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8B" w:rsidRDefault="00E62B2D" w:rsidP="00E62B2D">
      <w:pPr>
        <w:spacing w:after="0" w:line="240" w:lineRule="auto"/>
        <w:ind w:left="1723" w:hanging="13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Муниципальное Бюджетное Дошкольное Образовательное Учреждение </w:t>
      </w:r>
    </w:p>
    <w:p w:rsidR="00E62B2D" w:rsidRPr="009B30C5" w:rsidRDefault="00E62B2D" w:rsidP="00E62B2D">
      <w:pPr>
        <w:spacing w:after="0" w:line="240" w:lineRule="auto"/>
        <w:ind w:left="1723" w:hanging="13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«Звёздочка»</w:t>
      </w:r>
    </w:p>
    <w:p w:rsidR="00E62B2D" w:rsidRPr="009B30C5" w:rsidRDefault="00E62B2D" w:rsidP="00E62B2D">
      <w:pPr>
        <w:spacing w:after="0" w:line="240" w:lineRule="auto"/>
        <w:ind w:left="625" w:right="0" w:firstLine="0"/>
        <w:jc w:val="lef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2B2D" w:rsidRPr="009B30C5" w:rsidRDefault="00E62B2D" w:rsidP="00E62B2D">
      <w:pPr>
        <w:spacing w:after="0" w:line="240" w:lineRule="auto"/>
        <w:ind w:left="1154" w:right="0" w:firstLine="0"/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Учитель-логопед: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рженкова</w:t>
      </w:r>
      <w:proofErr w:type="spellEnd"/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Э.А.</w:t>
      </w:r>
    </w:p>
    <w:p w:rsidR="00E62B2D" w:rsidRDefault="00E62B2D" w:rsidP="00E62B2D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F3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7F3F" w:rsidRPr="00107F3F" w:rsidRDefault="00107F3F" w:rsidP="00E62B2D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F3F">
        <w:rPr>
          <w:rFonts w:ascii="Times New Roman" w:hAnsi="Times New Roman" w:cs="Times New Roman"/>
          <w:b/>
          <w:sz w:val="36"/>
          <w:szCs w:val="36"/>
        </w:rPr>
        <w:t>«Возможности речевого развития в домашних условиях»</w:t>
      </w:r>
    </w:p>
    <w:p w:rsidR="00107F3F" w:rsidRPr="00107F3F" w:rsidRDefault="00107F3F" w:rsidP="00107F3F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При решении многих задач воспитания звуковой культуры речи в детском саду ведущими являются фронтальные формы работы с детьми в непосредственной образовательной деятельности. Но в силу разных причин некоторые дети плохо усваивают материал, неправильно произносят звуки или вовсе их пропускают. В этом случае необходима, среди прочих, помощь родителей, как закрепляющий и упражняющий фактор. Не все родители, даже при большом желании, имеют навыки 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 примером для подражания.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запас впечатлений еще очень мал, работа </w:t>
      </w:r>
      <w:proofErr w:type="spellStart"/>
      <w:r w:rsidRPr="00107F3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07F3F">
        <w:rPr>
          <w:rFonts w:ascii="Times New Roman" w:hAnsi="Times New Roman" w:cs="Times New Roman"/>
          <w:sz w:val="28"/>
          <w:szCs w:val="28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3F">
        <w:rPr>
          <w:rFonts w:ascii="Times New Roman" w:hAnsi="Times New Roman" w:cs="Times New Roman"/>
          <w:sz w:val="28"/>
          <w:szCs w:val="28"/>
        </w:rPr>
        <w:t>Драгунского.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3F">
        <w:rPr>
          <w:rFonts w:ascii="Times New Roman" w:hAnsi="Times New Roman" w:cs="Times New Roman"/>
          <w:sz w:val="28"/>
          <w:szCs w:val="28"/>
        </w:rPr>
        <w:t xml:space="preserve">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детям,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</w:t>
      </w:r>
      <w:proofErr w:type="spellStart"/>
      <w:r w:rsidRPr="00107F3F">
        <w:rPr>
          <w:rFonts w:ascii="Times New Roman" w:hAnsi="Times New Roman" w:cs="Times New Roman"/>
          <w:sz w:val="28"/>
          <w:szCs w:val="28"/>
        </w:rPr>
        <w:t>словообороты</w:t>
      </w:r>
      <w:proofErr w:type="spellEnd"/>
      <w:r w:rsidRPr="00107F3F">
        <w:rPr>
          <w:rFonts w:ascii="Times New Roman" w:hAnsi="Times New Roman" w:cs="Times New Roman"/>
          <w:sz w:val="28"/>
          <w:szCs w:val="28"/>
        </w:rPr>
        <w:t>, далекие от стандартов литературной речи. Ребенок хочет быть похожим на них, особенно если это Супермен, Человек-Паук и т.д.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F3F">
        <w:rPr>
          <w:rFonts w:ascii="Times New Roman" w:hAnsi="Times New Roman" w:cs="Times New Roman"/>
          <w:sz w:val="28"/>
          <w:szCs w:val="28"/>
        </w:rPr>
        <w:t>Для закрепления</w:t>
      </w:r>
      <w:proofErr w:type="gramEnd"/>
      <w:r w:rsidRPr="00107F3F">
        <w:rPr>
          <w:rFonts w:ascii="Times New Roman" w:hAnsi="Times New Roman" w:cs="Times New Roman"/>
          <w:sz w:val="28"/>
          <w:szCs w:val="28"/>
        </w:rPr>
        <w:t xml:space="preserve"> полученного в детском саду материала дома можно поиграть с детьми в несложные словесные игры» «Цепочка слов»</w:t>
      </w:r>
      <w:r>
        <w:rPr>
          <w:rFonts w:ascii="Times New Roman" w:hAnsi="Times New Roman" w:cs="Times New Roman"/>
          <w:sz w:val="28"/>
          <w:szCs w:val="28"/>
        </w:rPr>
        <w:t xml:space="preserve">, «Поймай звук», «Назови слово, </w:t>
      </w:r>
      <w:r w:rsidRPr="00107F3F">
        <w:rPr>
          <w:rFonts w:ascii="Times New Roman" w:hAnsi="Times New Roman" w:cs="Times New Roman"/>
          <w:sz w:val="28"/>
          <w:szCs w:val="28"/>
        </w:rPr>
        <w:t xml:space="preserve">«Сколько в слове частей», «Где спрятался звук?», «Скажи иначе» и т.д. Эти игры не требуют специального оборудования, </w:t>
      </w:r>
      <w:r w:rsidRPr="00107F3F">
        <w:rPr>
          <w:rFonts w:ascii="Times New Roman" w:hAnsi="Times New Roman" w:cs="Times New Roman"/>
          <w:sz w:val="28"/>
          <w:szCs w:val="28"/>
        </w:rPr>
        <w:lastRenderedPageBreak/>
        <w:t>особой подготовки, но хорошо развивают фонематический слух, речевой аппарат.  По дороге в детский сад можно поиграть в другие словесные игры на развитие слухового внимания: «Какие звуки ты слышишь?», «Как гудит транспорт?». В это время можно повторить с детьми знакомые ст</w:t>
      </w:r>
      <w:r>
        <w:rPr>
          <w:rFonts w:ascii="Times New Roman" w:hAnsi="Times New Roman" w:cs="Times New Roman"/>
          <w:sz w:val="28"/>
          <w:szCs w:val="28"/>
        </w:rPr>
        <w:t>ихи, считалки,</w:t>
      </w:r>
      <w:r w:rsidRPr="00107F3F">
        <w:rPr>
          <w:rFonts w:ascii="Times New Roman" w:hAnsi="Times New Roman" w:cs="Times New Roman"/>
          <w:sz w:val="28"/>
          <w:szCs w:val="28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 xml:space="preserve">Многие родители, вопреки рекомендациям педагогов, очень рано стремятся научить детей читать в ущерб развития других речевых задатков. Механический способ обучения всегда менее эффективен чем тот, который строится на понимании звукового анализа слова. Развитие звуковой культуры речи тесно связано с обучением ребенка грамоте, умением распознавать место звука в слове, вычленяя звуки шипящие, свистящие, сонорные, мягкие и твердые, гласные и согласные. Все эти умения необходимы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 Как только ребенок поймет </w:t>
      </w:r>
      <w:proofErr w:type="spellStart"/>
      <w:r w:rsidRPr="00107F3F">
        <w:rPr>
          <w:rFonts w:ascii="Times New Roman" w:hAnsi="Times New Roman" w:cs="Times New Roman"/>
          <w:sz w:val="28"/>
          <w:szCs w:val="28"/>
        </w:rPr>
        <w:t>слогослияние</w:t>
      </w:r>
      <w:proofErr w:type="spellEnd"/>
      <w:r w:rsidRPr="00107F3F">
        <w:rPr>
          <w:rFonts w:ascii="Times New Roman" w:hAnsi="Times New Roman" w:cs="Times New Roman"/>
          <w:sz w:val="28"/>
          <w:szCs w:val="28"/>
        </w:rPr>
        <w:t>, его можно приобщать к такому увлекательному и развивающему занятию,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Таким образом, работая с детьми над устранением недостатков и дефектов речи, и педагогам, и родителям нужно: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1)    правильно произносить все звуки родного языка, иметь ясную, четкую и отчетливую речь;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2)    следить за речевым окружением детей, пресекая сюсюканья, коверканья слов;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3)    больше внимания уделить развитию речевого слуха, речевого аппарата, используя для этого игровые задания, ребусы;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4)    привлекать детей к семейным чтениям, дружеской беседе.</w:t>
      </w:r>
    </w:p>
    <w:p w:rsidR="00107F3F" w:rsidRPr="00107F3F" w:rsidRDefault="00107F3F" w:rsidP="00107F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F">
        <w:rPr>
          <w:rFonts w:ascii="Times New Roman" w:hAnsi="Times New Roman" w:cs="Times New Roman"/>
          <w:sz w:val="28"/>
          <w:szCs w:val="28"/>
        </w:rPr>
        <w:t>Итак, семья – важный элемент системы образования, где работа с детьми 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детей.</w:t>
      </w: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F3F" w:rsidRPr="00107F3F" w:rsidRDefault="00107F3F" w:rsidP="00107F3F">
      <w:pPr>
        <w:rPr>
          <w:sz w:val="28"/>
          <w:szCs w:val="28"/>
        </w:rPr>
      </w:pPr>
    </w:p>
    <w:p w:rsidR="00107F3F" w:rsidRPr="00107F3F" w:rsidRDefault="00107F3F" w:rsidP="00107F3F">
      <w:pPr>
        <w:rPr>
          <w:sz w:val="28"/>
          <w:szCs w:val="28"/>
        </w:rPr>
      </w:pPr>
    </w:p>
    <w:p w:rsidR="004F0A35" w:rsidRPr="00107F3F" w:rsidRDefault="004F0A35" w:rsidP="00107F3F">
      <w:pPr>
        <w:jc w:val="center"/>
        <w:rPr>
          <w:sz w:val="28"/>
          <w:szCs w:val="28"/>
        </w:rPr>
      </w:pPr>
    </w:p>
    <w:sectPr w:rsidR="004F0A35" w:rsidRPr="0010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43"/>
    <w:rsid w:val="00107F3F"/>
    <w:rsid w:val="004F0A35"/>
    <w:rsid w:val="00C53E8B"/>
    <w:rsid w:val="00D05243"/>
    <w:rsid w:val="00E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344E-E627-4EDA-A4B0-20F569E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2D"/>
    <w:pPr>
      <w:spacing w:after="3" w:line="252" w:lineRule="auto"/>
      <w:ind w:left="1586" w:right="1027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2021-11-24T09:53:00Z</dcterms:created>
  <dcterms:modified xsi:type="dcterms:W3CDTF">2023-03-22T11:45:00Z</dcterms:modified>
</cp:coreProperties>
</file>