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5135" w:rsidRDefault="00B0513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-1111885</wp:posOffset>
            </wp:positionH>
            <wp:positionV relativeFrom="paragraph">
              <wp:posOffset>-699770</wp:posOffset>
            </wp:positionV>
            <wp:extent cx="7593377" cy="10424160"/>
            <wp:effectExtent l="19050" t="0" r="7573" b="0"/>
            <wp:wrapNone/>
            <wp:docPr id="4" name="Рисунок 3" descr="C:\Users\1\Desktop\услуги\Постановление Администрации го Саранск №3635\ПОСТАНОВЛ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услуги\Постановление Администрации го Саранск №3635\ПОСТАНОВЛЕНИЕ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377" cy="1042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pPr>
        <w:rPr>
          <w:noProof/>
          <w:lang w:eastAsia="ru-RU"/>
        </w:rPr>
      </w:pPr>
    </w:p>
    <w:p w:rsidR="00B05135" w:rsidRDefault="00B05135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-1081406</wp:posOffset>
            </wp:positionH>
            <wp:positionV relativeFrom="paragraph">
              <wp:posOffset>-720090</wp:posOffset>
            </wp:positionV>
            <wp:extent cx="7556373" cy="10373360"/>
            <wp:effectExtent l="19050" t="0" r="6477" b="0"/>
            <wp:wrapNone/>
            <wp:docPr id="1" name="Рисунок 1" descr="C:\Users\1\Desktop\услуги\Постановление Администрации го Саранск №3635\ПОСТАНОВЛЕНИЕ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услуги\Постановление Администрации го Саранск №3635\ПОСТАНОВЛЕНИЕ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234" cy="1037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Pr="00B05135" w:rsidRDefault="00B05135" w:rsidP="00B05135"/>
    <w:p w:rsidR="00B05135" w:rsidRDefault="00B05135" w:rsidP="00B05135"/>
    <w:p w:rsidR="00B05135" w:rsidRDefault="00B05135" w:rsidP="00B05135"/>
    <w:p w:rsidR="00C57126" w:rsidRDefault="00C57126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-1030605</wp:posOffset>
            </wp:positionH>
            <wp:positionV relativeFrom="paragraph">
              <wp:posOffset>-720090</wp:posOffset>
            </wp:positionV>
            <wp:extent cx="7519368" cy="10322560"/>
            <wp:effectExtent l="19050" t="0" r="5382" b="0"/>
            <wp:wrapNone/>
            <wp:docPr id="2" name="Рисунок 2" descr="C:\Users\1\Desktop\услуги\Постановление Администрации го Саранск №3635\ПОСТАНОВЛЕНИЕ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услуги\Постановление Администрации го Саранск №3635\ПОСТАНОВЛЕНИЕ 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368" cy="1032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Default="00B05135" w:rsidP="00B05135">
      <w:pPr>
        <w:jc w:val="center"/>
      </w:pPr>
    </w:p>
    <w:p w:rsidR="00B05135" w:rsidRPr="00B05135" w:rsidRDefault="00B05135" w:rsidP="00B05135"/>
    <w:sectPr w:rsidR="00B05135" w:rsidRPr="00B05135" w:rsidSect="00C571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B05135"/>
    <w:rsid w:val="00486231"/>
    <w:rsid w:val="007F2DC9"/>
    <w:rsid w:val="00B05135"/>
    <w:rsid w:val="00C57126"/>
    <w:rsid w:val="00D51E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71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51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51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Машка</cp:lastModifiedBy>
  <cp:revision>2</cp:revision>
  <dcterms:created xsi:type="dcterms:W3CDTF">2015-09-30T19:56:00Z</dcterms:created>
  <dcterms:modified xsi:type="dcterms:W3CDTF">2015-09-30T19:56:00Z</dcterms:modified>
</cp:coreProperties>
</file>