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43" w:rsidRPr="00794545" w:rsidRDefault="00341C43" w:rsidP="006804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545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341C43" w:rsidRPr="00794545" w:rsidRDefault="00341C43" w:rsidP="006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Саранск</w:t>
      </w:r>
    </w:p>
    <w:p w:rsidR="00341C43" w:rsidRPr="00794545" w:rsidRDefault="00341C43" w:rsidP="006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№</w:t>
      </w:r>
      <w:r w:rsidR="00680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794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6»</w:t>
      </w:r>
    </w:p>
    <w:p w:rsidR="00341C43" w:rsidRPr="00794545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  <w:sz w:val="28"/>
          <w:szCs w:val="2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  <w:sz w:val="28"/>
          <w:szCs w:val="28"/>
        </w:rPr>
      </w:pPr>
    </w:p>
    <w:tbl>
      <w:tblPr>
        <w:tblW w:w="10635" w:type="dxa"/>
        <w:tblInd w:w="-176" w:type="dxa"/>
        <w:tblBorders>
          <w:insideH w:val="single" w:sz="4" w:space="0" w:color="auto"/>
        </w:tblBorders>
        <w:tblLook w:val="04A0"/>
      </w:tblPr>
      <w:tblGrid>
        <w:gridCol w:w="5954"/>
        <w:gridCol w:w="4681"/>
      </w:tblGrid>
      <w:tr w:rsidR="006804FC" w:rsidRPr="00B47829" w:rsidTr="006804FC">
        <w:tc>
          <w:tcPr>
            <w:tcW w:w="5954" w:type="dxa"/>
          </w:tcPr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№</w:t>
            </w:r>
            <w:r w:rsidR="008A5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 xml:space="preserve">МАДОУ «Центр развития ребенка – 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детский сад № 46»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7829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»</w:t>
            </w:r>
            <w:r w:rsidRPr="00B478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августа     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Протокол № 6</w:t>
            </w:r>
          </w:p>
        </w:tc>
        <w:tc>
          <w:tcPr>
            <w:tcW w:w="4681" w:type="dxa"/>
          </w:tcPr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 xml:space="preserve">Заведующая МАДОУ 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МАДОУ «Центр развития ребенка – детский сад № 46»</w:t>
            </w:r>
          </w:p>
          <w:p w:rsidR="006804FC" w:rsidRPr="00B47829" w:rsidRDefault="006804FC" w:rsidP="00F306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____________    /Н.Н.</w:t>
            </w:r>
            <w:r w:rsidR="008A5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6804FC" w:rsidRPr="00B47829" w:rsidRDefault="006804FC" w:rsidP="006804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1C43" w:rsidRPr="00794545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142"/>
          <w:b/>
          <w:color w:val="000000"/>
          <w:sz w:val="48"/>
          <w:szCs w:val="4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142"/>
          <w:b/>
          <w:color w:val="000000"/>
          <w:sz w:val="48"/>
          <w:szCs w:val="4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center"/>
        <w:rPr>
          <w:rStyle w:val="c142"/>
          <w:b/>
          <w:color w:val="000000"/>
          <w:sz w:val="48"/>
          <w:szCs w:val="48"/>
        </w:rPr>
      </w:pPr>
      <w:r>
        <w:rPr>
          <w:rStyle w:val="c142"/>
          <w:b/>
          <w:color w:val="000000"/>
          <w:sz w:val="48"/>
          <w:szCs w:val="48"/>
        </w:rPr>
        <w:t>Инновационный о</w:t>
      </w:r>
      <w:r w:rsidRPr="009A2E5D">
        <w:rPr>
          <w:rStyle w:val="c142"/>
          <w:b/>
          <w:color w:val="000000"/>
          <w:sz w:val="48"/>
          <w:szCs w:val="48"/>
        </w:rPr>
        <w:t>бразовательный проект</w:t>
      </w:r>
    </w:p>
    <w:p w:rsidR="00341C43" w:rsidRDefault="006804FC" w:rsidP="006804FC">
      <w:pPr>
        <w:pStyle w:val="c40"/>
        <w:spacing w:before="0" w:beforeAutospacing="0" w:after="0" w:afterAutospacing="0" w:line="270" w:lineRule="atLeast"/>
        <w:jc w:val="center"/>
        <w:rPr>
          <w:rStyle w:val="c142"/>
          <w:b/>
          <w:color w:val="000000"/>
          <w:sz w:val="48"/>
          <w:szCs w:val="48"/>
        </w:rPr>
      </w:pPr>
      <w:r>
        <w:rPr>
          <w:rStyle w:val="c142"/>
          <w:b/>
          <w:color w:val="000000"/>
          <w:sz w:val="48"/>
          <w:szCs w:val="48"/>
        </w:rPr>
        <w:t>н</w:t>
      </w:r>
      <w:r w:rsidR="00341C43">
        <w:rPr>
          <w:rStyle w:val="c142"/>
          <w:b/>
          <w:color w:val="000000"/>
          <w:sz w:val="48"/>
          <w:szCs w:val="48"/>
        </w:rPr>
        <w:t>а тему:</w:t>
      </w:r>
    </w:p>
    <w:p w:rsidR="00341C43" w:rsidRPr="00794545" w:rsidRDefault="00341C43" w:rsidP="006804FC">
      <w:pPr>
        <w:spacing w:after="200" w:line="276" w:lineRule="auto"/>
        <w:jc w:val="center"/>
        <w:rPr>
          <w:rFonts w:ascii="Monotype Corsiva" w:eastAsia="Calibri" w:hAnsi="Monotype Corsiva" w:cs="Arial"/>
          <w:b/>
          <w:i/>
          <w:color w:val="4BACC6" w:themeColor="accent5"/>
          <w:sz w:val="72"/>
          <w:szCs w:val="72"/>
        </w:rPr>
      </w:pPr>
      <w:r w:rsidRPr="007146B3">
        <w:rPr>
          <w:rFonts w:ascii="Monotype Corsiva" w:eastAsia="Calibri" w:hAnsi="Monotype Corsiva" w:cs="Arial"/>
          <w:b/>
          <w:i/>
          <w:color w:val="4BACC6" w:themeColor="accent5"/>
          <w:sz w:val="72"/>
          <w:szCs w:val="72"/>
        </w:rPr>
        <w:t>"</w:t>
      </w:r>
      <w:r>
        <w:rPr>
          <w:rFonts w:ascii="Monotype Corsiva" w:eastAsia="Calibri" w:hAnsi="Monotype Corsiva" w:cs="Arial"/>
          <w:b/>
          <w:i/>
          <w:color w:val="4BACC6" w:themeColor="accent5"/>
          <w:sz w:val="72"/>
          <w:szCs w:val="72"/>
        </w:rPr>
        <w:t>Я здоровье сберегу, сам себе я помогу!</w:t>
      </w:r>
      <w:r w:rsidRPr="007146B3">
        <w:rPr>
          <w:rFonts w:ascii="Monotype Corsiva" w:eastAsia="Calibri" w:hAnsi="Monotype Corsiva" w:cs="Arial"/>
          <w:b/>
          <w:i/>
          <w:color w:val="4BACC6" w:themeColor="accent5"/>
          <w:sz w:val="72"/>
          <w:szCs w:val="72"/>
        </w:rPr>
        <w:t>"</w:t>
      </w:r>
    </w:p>
    <w:p w:rsidR="00341C43" w:rsidRPr="007146B3" w:rsidRDefault="00341C43" w:rsidP="00680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3895"/>
      </w:tblGrid>
      <w:tr w:rsidR="00341C43" w:rsidTr="00D67645">
        <w:trPr>
          <w:trHeight w:val="5306"/>
        </w:trPr>
        <w:tc>
          <w:tcPr>
            <w:tcW w:w="4785" w:type="dxa"/>
          </w:tcPr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28"/>
                <w:szCs w:val="28"/>
              </w:rPr>
            </w:pPr>
            <w:r w:rsidRPr="00794545">
              <w:rPr>
                <w:rStyle w:val="c37"/>
                <w:noProof/>
                <w:color w:val="000000"/>
                <w:sz w:val="28"/>
              </w:rPr>
              <w:drawing>
                <wp:inline distT="0" distB="0" distL="0" distR="0">
                  <wp:extent cx="3440430" cy="3009900"/>
                  <wp:effectExtent l="19050" t="0" r="7620" b="0"/>
                  <wp:docPr id="1" name="Рисунок 2" descr="Картинки по запросу детские картинки про здоровый образ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ские картинки про здоровый образ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1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845" cy="300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  <w:r w:rsidRPr="009A2E5D">
              <w:rPr>
                <w:rStyle w:val="c37"/>
                <w:color w:val="000000"/>
                <w:sz w:val="36"/>
                <w:szCs w:val="36"/>
              </w:rPr>
              <w:t xml:space="preserve">        </w:t>
            </w:r>
            <w:r>
              <w:rPr>
                <w:rStyle w:val="c37"/>
                <w:color w:val="000000"/>
                <w:sz w:val="36"/>
                <w:szCs w:val="36"/>
              </w:rPr>
              <w:t xml:space="preserve">                                                         </w:t>
            </w: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36"/>
                <w:szCs w:val="36"/>
              </w:rPr>
            </w:pPr>
          </w:p>
          <w:p w:rsidR="006804FC" w:rsidRDefault="006804FC" w:rsidP="00680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Подготовила: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80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второй младшей </w:t>
            </w:r>
          </w:p>
          <w:p w:rsidR="006804FC" w:rsidRPr="006804FC" w:rsidRDefault="006804FC" w:rsidP="00680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804FC" w:rsidRPr="006804FC" w:rsidRDefault="006804FC" w:rsidP="00680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Л.Г.</w:t>
            </w:r>
          </w:p>
          <w:p w:rsidR="00341C43" w:rsidRDefault="00341C43" w:rsidP="006804FC">
            <w:pPr>
              <w:pStyle w:val="c40"/>
              <w:spacing w:before="0" w:beforeAutospacing="0" w:after="0" w:afterAutospacing="0" w:line="270" w:lineRule="atLeast"/>
              <w:jc w:val="both"/>
              <w:rPr>
                <w:rStyle w:val="c37"/>
                <w:color w:val="000000"/>
                <w:sz w:val="28"/>
                <w:szCs w:val="28"/>
              </w:rPr>
            </w:pPr>
          </w:p>
        </w:tc>
      </w:tr>
    </w:tbl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  <w:sz w:val="28"/>
          <w:szCs w:val="2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  <w:sz w:val="28"/>
          <w:szCs w:val="2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both"/>
        <w:rPr>
          <w:rStyle w:val="c37"/>
          <w:color w:val="000000"/>
          <w:sz w:val="28"/>
          <w:szCs w:val="28"/>
        </w:rPr>
      </w:pPr>
    </w:p>
    <w:p w:rsidR="00341C43" w:rsidRDefault="00341C43" w:rsidP="006804FC">
      <w:pPr>
        <w:pStyle w:val="c40"/>
        <w:spacing w:before="0" w:beforeAutospacing="0" w:after="0" w:afterAutospacing="0" w:line="270" w:lineRule="atLeast"/>
        <w:jc w:val="center"/>
        <w:rPr>
          <w:rStyle w:val="c37"/>
          <w:color w:val="000000"/>
          <w:sz w:val="28"/>
          <w:szCs w:val="28"/>
        </w:rPr>
      </w:pPr>
      <w:r>
        <w:rPr>
          <w:rStyle w:val="c37"/>
          <w:color w:val="000000"/>
          <w:sz w:val="28"/>
          <w:szCs w:val="28"/>
        </w:rPr>
        <w:t>Саранск, 2019-</w:t>
      </w:r>
      <w:r w:rsidR="006804FC">
        <w:rPr>
          <w:rStyle w:val="c37"/>
          <w:color w:val="000000"/>
          <w:sz w:val="28"/>
          <w:szCs w:val="28"/>
        </w:rPr>
        <w:t>20</w:t>
      </w:r>
      <w:r>
        <w:rPr>
          <w:rStyle w:val="c37"/>
          <w:color w:val="000000"/>
          <w:sz w:val="28"/>
          <w:szCs w:val="28"/>
        </w:rPr>
        <w:t>20 гг.</w:t>
      </w:r>
    </w:p>
    <w:p w:rsidR="00341C43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Вид проекта</w:t>
      </w:r>
      <w:r w:rsidRPr="00794545">
        <w:rPr>
          <w:rFonts w:ascii="Times New Roman" w:eastAsia="Calibri" w:hAnsi="Times New Roman" w:cs="Times New Roman"/>
          <w:sz w:val="28"/>
          <w:szCs w:val="28"/>
        </w:rPr>
        <w:t>: информационно - практико-ориентированный.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</w:t>
      </w: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794545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 w:rsidRPr="00794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Возраст детей</w:t>
      </w:r>
      <w:r w:rsidRPr="00794545">
        <w:rPr>
          <w:rFonts w:ascii="Times New Roman" w:eastAsia="Calibri" w:hAnsi="Times New Roman" w:cs="Times New Roman"/>
          <w:sz w:val="28"/>
          <w:szCs w:val="28"/>
        </w:rPr>
        <w:t>: подготовительная к школе группа.(6-7 лет)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проекта</w:t>
      </w:r>
      <w:r w:rsidRPr="00794545">
        <w:rPr>
          <w:rFonts w:ascii="Times New Roman" w:eastAsia="Calibri" w:hAnsi="Times New Roman" w:cs="Times New Roman"/>
          <w:sz w:val="28"/>
          <w:szCs w:val="28"/>
        </w:rPr>
        <w:t>: воспитатели,</w:t>
      </w:r>
      <w:r w:rsidRPr="00794545">
        <w:rPr>
          <w:rFonts w:ascii="Times New Roman" w:hAnsi="Times New Roman" w:cs="Times New Roman"/>
          <w:sz w:val="28"/>
          <w:szCs w:val="28"/>
        </w:rPr>
        <w:t xml:space="preserve"> </w:t>
      </w: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физической культуре, воспитанники и их родители.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Сроки проведения</w:t>
      </w:r>
      <w:r w:rsidRPr="00794545">
        <w:rPr>
          <w:rFonts w:ascii="Times New Roman" w:eastAsia="Calibri" w:hAnsi="Times New Roman" w:cs="Times New Roman"/>
          <w:sz w:val="28"/>
          <w:szCs w:val="28"/>
        </w:rPr>
        <w:t>: октябрь - май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</w:t>
      </w:r>
      <w:r w:rsidRPr="00794545">
        <w:rPr>
          <w:rFonts w:ascii="Times New Roman" w:eastAsia="Calibri" w:hAnsi="Times New Roman" w:cs="Times New Roman"/>
          <w:sz w:val="28"/>
          <w:szCs w:val="28"/>
        </w:rPr>
        <w:t>: дневная (в рамках образовательной деятельности в виде игровых ситуаций, в режимных моментах и повседневной жизни).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Цель проекта</w:t>
      </w:r>
      <w:r w:rsidRPr="00794545">
        <w:rPr>
          <w:rFonts w:ascii="Times New Roman" w:eastAsia="Calibri" w:hAnsi="Times New Roman" w:cs="Times New Roman"/>
          <w:sz w:val="28"/>
          <w:szCs w:val="28"/>
        </w:rPr>
        <w:t>: формирование у детей старшего дошкольного возраста активной жизненной позиции направленной на сохранение и укрепление собственного здоровья.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7945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1C43" w:rsidRPr="00794545" w:rsidRDefault="00341C43" w:rsidP="006804F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представление о здоровом образе жизни; </w:t>
      </w:r>
    </w:p>
    <w:p w:rsidR="00341C43" w:rsidRPr="00794545" w:rsidRDefault="00341C43" w:rsidP="006804F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обогащать и закреплять ранее полученные знания о правильном питании, культурно-гигиенических навыках;</w:t>
      </w:r>
    </w:p>
    <w:p w:rsidR="00341C43" w:rsidRPr="00794545" w:rsidRDefault="00341C43" w:rsidP="006804F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развивать физические качества;</w:t>
      </w:r>
    </w:p>
    <w:p w:rsidR="00341C43" w:rsidRPr="00794545" w:rsidRDefault="00341C43" w:rsidP="006804F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продолжать учить детей заботиться о своем здоровье, избегая ситуаций, наносящих вред здоровью;</w:t>
      </w:r>
    </w:p>
    <w:p w:rsidR="00341C43" w:rsidRPr="00794545" w:rsidRDefault="00341C43" w:rsidP="006804FC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воспитывать интерес к спорту, физической культуре, здоровому образу жизни.</w:t>
      </w:r>
    </w:p>
    <w:p w:rsidR="00341C43" w:rsidRPr="00794545" w:rsidRDefault="00341C43" w:rsidP="006804F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4545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Актуальность: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МАДОУ.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Экологические проблемы, низкая двигательная активность и физическая деятельность детей - факторы, негативно воздействующие на здоровье дошкольника.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>Чтобы быть здоровым, нужно научиться сохранять и укреплять здоровье. Этому и должно уделяться как можно больше внимания в дошкольном учреждении, так как именно в этот период у ребёнка закладываются основные навыки по формированию ЗОЖ.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Считаю, что проблема укрепления здоровья детей - целенаправленная, систематически спланированная работа в тесной взаимосвязи с родителями, </w:t>
      </w:r>
      <w:r w:rsidRPr="00794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старшей медицинской сестрой по </w:t>
      </w:r>
      <w:proofErr w:type="spellStart"/>
      <w:r w:rsidRPr="00794545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 детей, охватывающая подходы к решению вопросов укрепления здоровья подрастающего поколения.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Таким образом, перед воспитателями и родителями стоят задачи, касающиеся </w:t>
      </w:r>
      <w:proofErr w:type="spellStart"/>
      <w:r w:rsidRPr="00794545">
        <w:rPr>
          <w:rFonts w:ascii="Times New Roman" w:eastAsia="Calibri" w:hAnsi="Times New Roman" w:cs="Times New Roman"/>
          <w:sz w:val="28"/>
          <w:szCs w:val="28"/>
        </w:rPr>
        <w:t>здоровьясбережения</w:t>
      </w:r>
      <w:proofErr w:type="spellEnd"/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 дошкольников.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79454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 присутствуют во всех видах педагогической деятельности. Задача педагогов - найти методы и приёмы сохранения и укрепления здоровья детей, создать благоприятные условия для их внедрения.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Мы, как воспитатели используем </w:t>
      </w:r>
      <w:proofErr w:type="spellStart"/>
      <w:r w:rsidRPr="0079454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794545">
        <w:rPr>
          <w:rFonts w:ascii="Times New Roman" w:eastAsia="Calibri" w:hAnsi="Times New Roman" w:cs="Times New Roman"/>
          <w:sz w:val="28"/>
          <w:szCs w:val="28"/>
        </w:rPr>
        <w:t xml:space="preserve"> технологии в организованной образовательной деятельности, в ходе режимных моментов, что помогает обеспечить более бережное отношение к физическому и психическому здоровью воспитанников.</w:t>
      </w:r>
    </w:p>
    <w:p w:rsidR="00341C43" w:rsidRPr="00794545" w:rsidRDefault="00341C43" w:rsidP="008A59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341C43" w:rsidRPr="00794545" w:rsidRDefault="00341C43" w:rsidP="008A5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Предложенные иг</w:t>
      </w:r>
      <w:r w:rsidR="008A5930">
        <w:rPr>
          <w:rFonts w:ascii="Times New Roman" w:hAnsi="Times New Roman" w:cs="Times New Roman"/>
          <w:sz w:val="28"/>
          <w:szCs w:val="28"/>
        </w:rPr>
        <w:t>ры, художественная литература, О</w:t>
      </w:r>
      <w:r w:rsidRPr="00794545">
        <w:rPr>
          <w:rFonts w:ascii="Times New Roman" w:hAnsi="Times New Roman" w:cs="Times New Roman"/>
          <w:sz w:val="28"/>
          <w:szCs w:val="28"/>
        </w:rPr>
        <w:t>ОД, работа с родителями и др. помогут детям расширить представление о здоровом образе жизни и его значимости для человека, способствуют формированию положительного отношения к физическим упражнениям.</w:t>
      </w:r>
    </w:p>
    <w:p w:rsidR="00341C43" w:rsidRPr="00794545" w:rsidRDefault="00341C43" w:rsidP="008A5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План выполнения проекта: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Изучение тематики;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Раскрытие форм взаимодействия МАДОУ с семьёй;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Ежедневные беседы;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Игры различного характера;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Индивидуальные беседы;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Наглядность в виде папок - передвижек, ширм;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• Работа с родителями (консультации, участие в выставке «Если хочешь быть </w:t>
      </w:r>
      <w:proofErr w:type="gramStart"/>
      <w:r w:rsidRPr="0079454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94545">
        <w:rPr>
          <w:rFonts w:ascii="Times New Roman" w:hAnsi="Times New Roman" w:cs="Times New Roman"/>
          <w:sz w:val="28"/>
          <w:szCs w:val="28"/>
        </w:rPr>
        <w:t>!»</w:t>
      </w:r>
      <w:r w:rsidR="008A5930">
        <w:rPr>
          <w:rFonts w:ascii="Times New Roman" w:hAnsi="Times New Roman" w:cs="Times New Roman"/>
          <w:sz w:val="28"/>
          <w:szCs w:val="28"/>
        </w:rPr>
        <w:t>)</w:t>
      </w:r>
      <w:r w:rsidRPr="00794545">
        <w:rPr>
          <w:rFonts w:ascii="Times New Roman" w:hAnsi="Times New Roman" w:cs="Times New Roman"/>
          <w:sz w:val="28"/>
          <w:szCs w:val="28"/>
        </w:rPr>
        <w:t>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Анализ проделанной работы. Совместно с родителями выявить положительные результаты проделанной работы.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Проблема: </w:t>
      </w:r>
      <w:r w:rsidRPr="00794545">
        <w:rPr>
          <w:rFonts w:ascii="Times New Roman" w:hAnsi="Times New Roman" w:cs="Times New Roman"/>
          <w:sz w:val="28"/>
          <w:szCs w:val="28"/>
        </w:rPr>
        <w:t>недостаточная осведомленность и заинтересованность родителей в важности сохранения и укрепления физического и психического здоровья детей.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 </w:t>
      </w:r>
      <w:r w:rsidRPr="00794545">
        <w:rPr>
          <w:rFonts w:ascii="Times New Roman" w:hAnsi="Times New Roman" w:cs="Times New Roman"/>
          <w:sz w:val="28"/>
          <w:szCs w:val="28"/>
        </w:rPr>
        <w:t>(создание условий для реализации проекта).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Блиц – опрос детей на тему: «Что я знаю о способах укрепления здоровья?».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lastRenderedPageBreak/>
        <w:t>Изучение понятий, касающихся темы проекта.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Изучение условий реализации проекта.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Привлечение родителей к участию в проекте. Разработка перспективного плана по работе с родителями.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Взаимодействие со специалистом (старшей медицинской сестрой).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2 этап – практический</w:t>
      </w:r>
      <w:r w:rsidRPr="00794545">
        <w:rPr>
          <w:rFonts w:ascii="Times New Roman" w:hAnsi="Times New Roman" w:cs="Times New Roman"/>
          <w:sz w:val="28"/>
          <w:szCs w:val="28"/>
        </w:rPr>
        <w:t> (реализация проекта).</w:t>
      </w:r>
    </w:p>
    <w:p w:rsidR="00341C43" w:rsidRPr="00794545" w:rsidRDefault="008A5930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</w:t>
      </w:r>
      <w:r w:rsidR="00341C43" w:rsidRPr="00794545">
        <w:rPr>
          <w:rFonts w:ascii="Times New Roman" w:hAnsi="Times New Roman" w:cs="Times New Roman"/>
          <w:sz w:val="28"/>
          <w:szCs w:val="28"/>
        </w:rPr>
        <w:t>ОД.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Проведение цикла тематических бесед с детьми: «Если хочешь быть здоров - закаляйся», «Режим дня и его роль в жизни детей», «Роль утренней гимнастики».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Подготовка к выставке детских рисунков.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Выставка детских рисунков на тему: «Полезные и вредные продукты».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Организация просветительной работы с родителями: «Хорошее зрение бережём с рождения», «Режим дня детей дошкольного возраста», «Укрепление и сохранение здоровья дошкольника», «ЗОЖ и его элементы», «Движение – это жизнь!», «Средства личной гигиены», «Физкультурно-оздоровительная работа в МАДОУ».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Оформление стенгазеты совместно с родителями на тему: «Мы – за здоровый образ жизни».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Создание альбома детских рассказов на тему: «Будем здоровы!».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Различные виды трудовой деятельности (труд на территории участка).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Загадывание загадок о ЗОЖ (с использованием ИКТ).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Чтение пословиц о ЗОЖ, объяснение их смыслового значения.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Чтение произведений о ЗОЖ: С. </w:t>
      </w:r>
      <w:proofErr w:type="spellStart"/>
      <w:r w:rsidRPr="0079454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94545">
        <w:rPr>
          <w:rFonts w:ascii="Times New Roman" w:hAnsi="Times New Roman" w:cs="Times New Roman"/>
          <w:sz w:val="28"/>
          <w:szCs w:val="28"/>
        </w:rPr>
        <w:t xml:space="preserve"> «Как победить простуду?» и «Откуда берется болезнь?», С. </w:t>
      </w:r>
      <w:proofErr w:type="spellStart"/>
      <w:r w:rsidRPr="0079454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94545">
        <w:rPr>
          <w:rFonts w:ascii="Times New Roman" w:hAnsi="Times New Roman" w:cs="Times New Roman"/>
          <w:sz w:val="28"/>
          <w:szCs w:val="28"/>
        </w:rPr>
        <w:t xml:space="preserve"> «Как стать сильным?» и «Зачем делать зарядку?».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Рассматривание картин и иллюстраций, фотографий по теме.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Использование в целях обучения различных видов игр: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94545">
        <w:rPr>
          <w:rFonts w:ascii="Times New Roman" w:hAnsi="Times New Roman" w:cs="Times New Roman"/>
          <w:sz w:val="28"/>
          <w:szCs w:val="28"/>
        </w:rPr>
        <w:t>настольно-печатные</w:t>
      </w:r>
      <w:proofErr w:type="gramEnd"/>
      <w:r w:rsidRPr="00794545">
        <w:rPr>
          <w:rFonts w:ascii="Times New Roman" w:hAnsi="Times New Roman" w:cs="Times New Roman"/>
          <w:sz w:val="28"/>
          <w:szCs w:val="28"/>
        </w:rPr>
        <w:t xml:space="preserve"> («Угадай, что загадаю», «Собери картинку»);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9454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794545">
        <w:rPr>
          <w:rFonts w:ascii="Times New Roman" w:hAnsi="Times New Roman" w:cs="Times New Roman"/>
          <w:sz w:val="28"/>
          <w:szCs w:val="28"/>
        </w:rPr>
        <w:t xml:space="preserve"> («Доскажи словечко», «Кто больше скажет о ЗОЖ»);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сюжетно-ролевые («Мы - спортсмены», «Путешествие на корабле»);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дидактические игры («Исправь ошибку», «Да - нет»);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игры малой подвижности («Назови скорей», «Вредное - полезное»);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lastRenderedPageBreak/>
        <w:t>• подвижные игры («Кот и мыши», «Самолёты», «У кого мяч?», «Будь внимательней»);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• игры на формирование ЗОЖ («Подбери картинки», «Кто я такой?», «Запомни движение», «Будь здоров»).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Ежедневная утренняя гимнастика.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Пальчиковые игры: «Замок», «Фрукты», «Что же деткам пригодится, чтобы начисто умыться», «Мы во двор пошли гулять».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Физкультминутки: «ВЕСЕЛАЯ ЗАРЯДКА», «ЕСЛИ ТЫ ЗАМЕРЗ», «ЧИСТАЯ ВОДИЦА», «ДЕЛАЙ КАК Я».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Дыхательные гимнастики: «Кто дальше», «Ветерок и листья», «Мельница», «Буря в стакане».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Гимнастики после сна: «Мы проснулись», «Бабочка», «Лесные приключения».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Игровое упражнение «Исправь ошибку», «Что не так?».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Двигательная активность на прогулках. Организация на воздухе: «Зимние развлечения».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Дорожка «здоровья» для профилактики плоскостопья. Использование нетрадиционного оборудования, изготовленного своими руками.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Цель: закрепить знания детей о важности сохранения и укрепления физического и психического здоровья детей.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Беседа старшей медицинской сестры с родителями на темы: «Если ребенок часто болеет», «Культурно гигиенические навыки, и их значение в развитии ребёнка».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Консультации для родителей: «Роль подвижных игр в развитии основных движений и воспитании детей», «Профилактика простудных заболеваний», «Требования к обуви ребёнка».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Родительское собрание «Формирование представлений о здоровом образе жизни у дошкольников».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Марафон предприимчивости «</w:t>
      </w:r>
      <w:proofErr w:type="spellStart"/>
      <w:r w:rsidRPr="00794545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794545">
        <w:rPr>
          <w:rFonts w:ascii="Times New Roman" w:hAnsi="Times New Roman" w:cs="Times New Roman"/>
          <w:sz w:val="28"/>
          <w:szCs w:val="28"/>
        </w:rPr>
        <w:t>»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День открытых дверей в присутствие родителей на утренней гимнастике.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Пополнение развивающей среды группы совместно с родителями н</w:t>
      </w:r>
      <w:r w:rsidR="008A5930">
        <w:rPr>
          <w:rFonts w:ascii="Times New Roman" w:hAnsi="Times New Roman" w:cs="Times New Roman"/>
          <w:sz w:val="28"/>
          <w:szCs w:val="28"/>
        </w:rPr>
        <w:t>естандартным оборудованием для О</w:t>
      </w:r>
      <w:r w:rsidRPr="00794545">
        <w:rPr>
          <w:rFonts w:ascii="Times New Roman" w:hAnsi="Times New Roman" w:cs="Times New Roman"/>
          <w:sz w:val="28"/>
          <w:szCs w:val="28"/>
        </w:rPr>
        <w:t>ОД по физическому воспитанию.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b/>
          <w:bCs/>
          <w:sz w:val="28"/>
          <w:szCs w:val="28"/>
        </w:rPr>
        <w:t>3 этап – итоговый</w:t>
      </w:r>
      <w:r w:rsidRPr="00794545">
        <w:rPr>
          <w:rFonts w:ascii="Times New Roman" w:hAnsi="Times New Roman" w:cs="Times New Roman"/>
          <w:sz w:val="28"/>
          <w:szCs w:val="28"/>
        </w:rPr>
        <w:t> (подведение итогов реализации проекта).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Разработка и проведение итоговой </w:t>
      </w:r>
      <w:r w:rsidR="008A5930">
        <w:rPr>
          <w:rFonts w:ascii="Times New Roman" w:hAnsi="Times New Roman" w:cs="Times New Roman"/>
          <w:sz w:val="28"/>
          <w:szCs w:val="28"/>
        </w:rPr>
        <w:t>О</w:t>
      </w:r>
      <w:r w:rsidRPr="00794545">
        <w:rPr>
          <w:rFonts w:ascii="Times New Roman" w:hAnsi="Times New Roman" w:cs="Times New Roman"/>
          <w:sz w:val="28"/>
          <w:szCs w:val="28"/>
        </w:rPr>
        <w:t xml:space="preserve">ОД «Мы весёлые ребята, </w:t>
      </w:r>
      <w:proofErr w:type="gramStart"/>
      <w:r w:rsidRPr="0079454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794545">
        <w:rPr>
          <w:rFonts w:ascii="Times New Roman" w:hAnsi="Times New Roman" w:cs="Times New Roman"/>
          <w:sz w:val="28"/>
          <w:szCs w:val="28"/>
        </w:rPr>
        <w:t xml:space="preserve"> бегать и играть».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lastRenderedPageBreak/>
        <w:t>Рисование плаката «Здоровый образ жизни».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Выпуск стенгазеты «Береги своё здоровье!», «Сохраним своё здоровье!».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Методические разработки: «Календарно перспективное планирование» «Беседы о ЗОЖ», «Пальчиковые игры» «Артикуляционная гимнастика», «Дыхательная гимнастика», «Физкультминутки», демонстрационный материал.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Анализ эффективности проводимой работы.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Выставка детских рисунков «Здоровье в порядке – спасибо зарядке!», «Витамины я люблю - быть здоровым я хочу».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Вследствие реализации проекта у детей выработалась устойчивая мотивация к</w:t>
      </w:r>
      <w:r w:rsidR="008A5930">
        <w:rPr>
          <w:rFonts w:ascii="Times New Roman" w:hAnsi="Times New Roman" w:cs="Times New Roman"/>
          <w:sz w:val="28"/>
          <w:szCs w:val="28"/>
        </w:rPr>
        <w:t xml:space="preserve"> систематической О</w:t>
      </w:r>
      <w:r w:rsidRPr="00794545">
        <w:rPr>
          <w:rFonts w:ascii="Times New Roman" w:hAnsi="Times New Roman" w:cs="Times New Roman"/>
          <w:sz w:val="28"/>
          <w:szCs w:val="28"/>
        </w:rPr>
        <w:t>ОД по формированию знаний</w:t>
      </w:r>
      <w:r w:rsidR="008A5930">
        <w:rPr>
          <w:rFonts w:ascii="Times New Roman" w:hAnsi="Times New Roman" w:cs="Times New Roman"/>
          <w:sz w:val="28"/>
          <w:szCs w:val="28"/>
        </w:rPr>
        <w:t xml:space="preserve"> </w:t>
      </w:r>
      <w:r w:rsidRPr="00794545">
        <w:rPr>
          <w:rFonts w:ascii="Times New Roman" w:hAnsi="Times New Roman" w:cs="Times New Roman"/>
          <w:sz w:val="28"/>
          <w:szCs w:val="28"/>
        </w:rPr>
        <w:t>у детей о здоровом образе жизни. Дети продемонстрировали прочные знания о средствах укрепления здоровья.</w:t>
      </w:r>
      <w:r w:rsidR="008A5930">
        <w:rPr>
          <w:rFonts w:ascii="Times New Roman" w:hAnsi="Times New Roman" w:cs="Times New Roman"/>
          <w:sz w:val="28"/>
          <w:szCs w:val="28"/>
        </w:rPr>
        <w:t xml:space="preserve"> </w:t>
      </w:r>
      <w:r w:rsidRPr="00794545">
        <w:rPr>
          <w:rFonts w:ascii="Times New Roman" w:hAnsi="Times New Roman" w:cs="Times New Roman"/>
          <w:sz w:val="28"/>
          <w:szCs w:val="28"/>
        </w:rPr>
        <w:t>Участие родителей в совместной деятельности наполнило её эмоциональным содержанием.</w:t>
      </w:r>
      <w:r w:rsidR="008A5930">
        <w:rPr>
          <w:rFonts w:ascii="Times New Roman" w:hAnsi="Times New Roman" w:cs="Times New Roman"/>
          <w:sz w:val="28"/>
          <w:szCs w:val="28"/>
        </w:rPr>
        <w:t xml:space="preserve"> </w:t>
      </w:r>
      <w:r w:rsidRPr="00794545">
        <w:rPr>
          <w:rFonts w:ascii="Times New Roman" w:hAnsi="Times New Roman" w:cs="Times New Roman"/>
          <w:sz w:val="28"/>
          <w:szCs w:val="28"/>
        </w:rPr>
        <w:t>Проведение бесед и консультаций с родителями оказали положительное влияние на физическое воспитание детей.</w:t>
      </w:r>
      <w:r w:rsidR="008A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В процессе проектной деятельности дети проявляли активность, интерес к формированию потребностей детей в ЗОЖ, обеспечивающей здоровую жизнедеятельность дошкольников.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Следует отметить, что проект  разрешил проблему, реализовал поставленные задачи. Родители получили необходимые знания о способах сохранения и укрепления здоровья детей.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С огромным желанием родители приняли участие в проектной деятельности, заинтересовались физкультурным оборудованием, изготовленным из подручного материала, выразили желание принять участие в его изготовлении для группы и дома. Родители поделились своими впечатлениями.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Проект по </w:t>
      </w:r>
      <w:proofErr w:type="spellStart"/>
      <w:r w:rsidRPr="0079454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94545">
        <w:rPr>
          <w:rFonts w:ascii="Times New Roman" w:hAnsi="Times New Roman" w:cs="Times New Roman"/>
          <w:sz w:val="28"/>
          <w:szCs w:val="28"/>
        </w:rPr>
        <w:t xml:space="preserve"> показал актуальность систематической работы по данному направлению.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 xml:space="preserve">В дальнейшем планирую расширить работу путём применения совместных </w:t>
      </w:r>
      <w:proofErr w:type="spellStart"/>
      <w:r w:rsidRPr="0079454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4545">
        <w:rPr>
          <w:rFonts w:ascii="Times New Roman" w:hAnsi="Times New Roman" w:cs="Times New Roman"/>
          <w:sz w:val="28"/>
          <w:szCs w:val="28"/>
        </w:rPr>
        <w:t xml:space="preserve"> досугов с семьёй.</w:t>
      </w:r>
    </w:p>
    <w:p w:rsidR="00341C43" w:rsidRPr="00794545" w:rsidRDefault="00341C43" w:rsidP="006804FC">
      <w:pPr>
        <w:jc w:val="both"/>
        <w:rPr>
          <w:rFonts w:ascii="Times New Roman" w:hAnsi="Times New Roman" w:cs="Times New Roman"/>
          <w:sz w:val="28"/>
          <w:szCs w:val="28"/>
        </w:rPr>
      </w:pPr>
      <w:r w:rsidRPr="00794545">
        <w:rPr>
          <w:rFonts w:ascii="Times New Roman" w:hAnsi="Times New Roman" w:cs="Times New Roman"/>
          <w:sz w:val="28"/>
          <w:szCs w:val="28"/>
        </w:rPr>
        <w:t>Таким образом, выдвинутая нами гипотеза нашла своё подтверждение.</w:t>
      </w:r>
    </w:p>
    <w:p w:rsidR="00341C43" w:rsidRPr="005C057C" w:rsidRDefault="00341C43" w:rsidP="006804FC">
      <w:pPr>
        <w:jc w:val="both"/>
        <w:rPr>
          <w:sz w:val="28"/>
          <w:szCs w:val="28"/>
        </w:rPr>
      </w:pPr>
    </w:p>
    <w:p w:rsidR="00341C43" w:rsidRPr="005C057C" w:rsidRDefault="00341C43" w:rsidP="006804FC">
      <w:pPr>
        <w:jc w:val="both"/>
        <w:rPr>
          <w:sz w:val="28"/>
          <w:szCs w:val="28"/>
        </w:rPr>
      </w:pPr>
    </w:p>
    <w:p w:rsidR="00341C43" w:rsidRPr="005C057C" w:rsidRDefault="00341C43" w:rsidP="006804FC">
      <w:pPr>
        <w:jc w:val="both"/>
        <w:rPr>
          <w:sz w:val="28"/>
          <w:szCs w:val="28"/>
        </w:rPr>
      </w:pPr>
    </w:p>
    <w:p w:rsidR="00341C43" w:rsidRDefault="00341C43" w:rsidP="006804FC">
      <w:pPr>
        <w:jc w:val="both"/>
        <w:rPr>
          <w:b/>
          <w:i/>
          <w:sz w:val="28"/>
          <w:szCs w:val="28"/>
          <w:u w:val="single"/>
        </w:rPr>
      </w:pPr>
    </w:p>
    <w:sectPr w:rsidR="00341C43" w:rsidSect="007945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908"/>
    <w:multiLevelType w:val="hybridMultilevel"/>
    <w:tmpl w:val="E188D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840"/>
    <w:multiLevelType w:val="hybridMultilevel"/>
    <w:tmpl w:val="D20A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6769"/>
    <w:multiLevelType w:val="hybridMultilevel"/>
    <w:tmpl w:val="628C1D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43"/>
    <w:rsid w:val="00004FC2"/>
    <w:rsid w:val="00012F43"/>
    <w:rsid w:val="000474F1"/>
    <w:rsid w:val="00083810"/>
    <w:rsid w:val="00124A17"/>
    <w:rsid w:val="002356B4"/>
    <w:rsid w:val="0030368C"/>
    <w:rsid w:val="00341C43"/>
    <w:rsid w:val="003A1931"/>
    <w:rsid w:val="003C2F7A"/>
    <w:rsid w:val="0051233F"/>
    <w:rsid w:val="00616351"/>
    <w:rsid w:val="006804FC"/>
    <w:rsid w:val="007B4867"/>
    <w:rsid w:val="0085275C"/>
    <w:rsid w:val="008A5930"/>
    <w:rsid w:val="008E5BF3"/>
    <w:rsid w:val="0090529E"/>
    <w:rsid w:val="009B1557"/>
    <w:rsid w:val="009F71F9"/>
    <w:rsid w:val="00A5287B"/>
    <w:rsid w:val="00A902BE"/>
    <w:rsid w:val="00AA3423"/>
    <w:rsid w:val="00BD4DF3"/>
    <w:rsid w:val="00BF31BB"/>
    <w:rsid w:val="00D2197C"/>
    <w:rsid w:val="00D4502B"/>
    <w:rsid w:val="00D464F6"/>
    <w:rsid w:val="00D754AD"/>
    <w:rsid w:val="00DC492C"/>
    <w:rsid w:val="00E773B3"/>
    <w:rsid w:val="00ED2BF6"/>
    <w:rsid w:val="00F6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34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41C43"/>
  </w:style>
  <w:style w:type="character" w:customStyle="1" w:styleId="c142">
    <w:name w:val="c142"/>
    <w:basedOn w:val="a0"/>
    <w:rsid w:val="00341C43"/>
  </w:style>
  <w:style w:type="table" w:styleId="a3">
    <w:name w:val="Table Grid"/>
    <w:basedOn w:val="a1"/>
    <w:uiPriority w:val="39"/>
    <w:rsid w:val="00341C43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C43"/>
    <w:rPr>
      <w:rFonts w:ascii="Tahoma" w:hAnsi="Tahoma" w:cs="Tahoma"/>
      <w:sz w:val="16"/>
      <w:szCs w:val="16"/>
    </w:rPr>
  </w:style>
  <w:style w:type="paragraph" w:styleId="a6">
    <w:name w:val="No Spacing"/>
    <w:qFormat/>
    <w:rsid w:val="006804FC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Метод2</cp:lastModifiedBy>
  <cp:revision>2</cp:revision>
  <dcterms:created xsi:type="dcterms:W3CDTF">2021-02-20T11:56:00Z</dcterms:created>
  <dcterms:modified xsi:type="dcterms:W3CDTF">2021-02-20T11:56:00Z</dcterms:modified>
</cp:coreProperties>
</file>