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44" w:rsidRDefault="002B2ABF" w:rsidP="00F27281">
      <w:pPr>
        <w:spacing w:before="0" w:beforeAutospacing="0" w:after="0" w:afterAutospacing="0"/>
        <w:jc w:val="both"/>
        <w:rPr>
          <w:rFonts w:cstheme="minorHAnsi"/>
          <w:b/>
        </w:rPr>
      </w:pPr>
      <w:r>
        <w:rPr>
          <w:rFonts w:cstheme="minorHAnsi"/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45pt;height:652.05pt">
            <v:imagedata r:id="rId8" o:title="Документ 17_1"/>
          </v:shape>
        </w:pict>
      </w:r>
    </w:p>
    <w:p w:rsidR="002B2ABF" w:rsidRDefault="002B2ABF" w:rsidP="00F27281">
      <w:pPr>
        <w:spacing w:before="0" w:beforeAutospacing="0" w:after="0" w:afterAutospacing="0"/>
        <w:jc w:val="both"/>
        <w:rPr>
          <w:rFonts w:cstheme="minorHAnsi"/>
          <w:b/>
        </w:rPr>
      </w:pPr>
    </w:p>
    <w:p w:rsidR="002B2ABF" w:rsidRDefault="002B2ABF" w:rsidP="00F27281">
      <w:pPr>
        <w:spacing w:before="0" w:beforeAutospacing="0" w:after="0" w:afterAutospacing="0"/>
        <w:jc w:val="both"/>
        <w:rPr>
          <w:rFonts w:cstheme="minorHAnsi"/>
          <w:b/>
        </w:rPr>
      </w:pPr>
    </w:p>
    <w:p w:rsidR="002B2ABF" w:rsidRDefault="002B2ABF" w:rsidP="00F27281">
      <w:pPr>
        <w:spacing w:before="0" w:beforeAutospacing="0" w:after="0" w:afterAutospacing="0"/>
        <w:jc w:val="both"/>
        <w:rPr>
          <w:rFonts w:cstheme="minorHAnsi"/>
          <w:b/>
        </w:rPr>
      </w:pPr>
    </w:p>
    <w:p w:rsidR="002B2ABF" w:rsidRDefault="002B2ABF" w:rsidP="00F27281">
      <w:pPr>
        <w:spacing w:before="0" w:beforeAutospacing="0" w:after="0" w:afterAutospacing="0"/>
        <w:jc w:val="both"/>
        <w:rPr>
          <w:rFonts w:cstheme="minorHAnsi"/>
          <w:b/>
        </w:rPr>
      </w:pPr>
    </w:p>
    <w:p w:rsidR="002B2ABF" w:rsidRDefault="002B2ABF" w:rsidP="00F27281">
      <w:pPr>
        <w:spacing w:before="0" w:beforeAutospacing="0" w:after="0" w:afterAutospacing="0"/>
        <w:jc w:val="both"/>
        <w:rPr>
          <w:rFonts w:cstheme="minorHAnsi"/>
          <w:b/>
        </w:rPr>
      </w:pPr>
    </w:p>
    <w:p w:rsidR="002B2ABF" w:rsidRDefault="002B2ABF" w:rsidP="00F27281">
      <w:pPr>
        <w:spacing w:before="0" w:beforeAutospacing="0" w:after="0" w:afterAutospacing="0"/>
        <w:jc w:val="both"/>
        <w:rPr>
          <w:rFonts w:cstheme="minorHAnsi"/>
          <w:b/>
        </w:rPr>
      </w:pPr>
    </w:p>
    <w:p w:rsidR="002B2ABF" w:rsidRDefault="002B2ABF" w:rsidP="00F27281">
      <w:pPr>
        <w:spacing w:before="0" w:beforeAutospacing="0" w:after="0" w:afterAutospacing="0"/>
        <w:jc w:val="both"/>
        <w:rPr>
          <w:rFonts w:cstheme="minorHAnsi"/>
          <w:b/>
        </w:rPr>
      </w:pPr>
    </w:p>
    <w:p w:rsidR="002B2ABF" w:rsidRPr="002B2ABF" w:rsidRDefault="002B2ABF" w:rsidP="00F27281">
      <w:pPr>
        <w:spacing w:before="0" w:beforeAutospacing="0" w:after="0" w:afterAutospacing="0"/>
        <w:jc w:val="both"/>
        <w:rPr>
          <w:rFonts w:cstheme="minorHAnsi"/>
          <w:b/>
        </w:rPr>
      </w:pPr>
    </w:p>
    <w:p w:rsidR="00202844" w:rsidRDefault="00202844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02844" w:rsidRDefault="00202844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20EAD" w:rsidRPr="002B2ABF" w:rsidRDefault="002B2ABF" w:rsidP="002B2ABF">
      <w:pPr>
        <w:spacing w:before="0" w:beforeAutospacing="0" w:after="0" w:afterAutospacing="0"/>
        <w:ind w:left="36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 xml:space="preserve">2 </w:t>
      </w:r>
      <w:r w:rsidR="00620EAD" w:rsidRPr="002B2ABF">
        <w:rPr>
          <w:rFonts w:cstheme="minorHAnsi"/>
          <w:b/>
          <w:color w:val="000000"/>
          <w:sz w:val="24"/>
          <w:szCs w:val="24"/>
          <w:lang w:val="ru-RU"/>
        </w:rPr>
        <w:t>Организация приема на обучение</w:t>
      </w:r>
    </w:p>
    <w:p w:rsidR="00620EAD" w:rsidRDefault="00620EAD" w:rsidP="00620EAD">
      <w:pPr>
        <w:pStyle w:val="a5"/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BA4923" w:rsidRDefault="00620EAD" w:rsidP="00F27281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620EAD">
        <w:rPr>
          <w:rFonts w:cstheme="minorHAnsi"/>
          <w:color w:val="000000"/>
          <w:sz w:val="24"/>
          <w:szCs w:val="24"/>
          <w:lang w:val="ru-RU"/>
        </w:rPr>
        <w:t>2.1. Прием заявлений в первый класс первоочередной прием, право преимущественного приема,  проживающих на закрепленной территории, начинается 1 апреля</w:t>
      </w:r>
      <w:r w:rsidRPr="00620EAD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620EAD">
        <w:rPr>
          <w:rFonts w:cstheme="minorHAnsi"/>
          <w:color w:val="000000"/>
          <w:sz w:val="24"/>
          <w:szCs w:val="24"/>
          <w:lang w:val="ru-RU"/>
        </w:rPr>
        <w:t>и завершается 30 июня текущего года.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2.3. Прием заявлений на зачисление на обучение по основным общеобразовательным программам ведется в течение учебного года при наличии свободных мест.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2.4. Прием заявлений на обучение по дополнительным общеобразовательным программам осуществляется с 1 сентября текущего года по 1 марта следующего года.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2.5.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2.6. Приказ, указанный в пункте 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2.7. До начала приема на информационном стенде в школе и на официальном сайте школы в сети интернет размещается:</w:t>
      </w:r>
    </w:p>
    <w:p w:rsidR="00F27281" w:rsidRPr="00F27281" w:rsidRDefault="008629BB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EE7690">
        <w:rPr>
          <w:rFonts w:cstheme="minorHAnsi"/>
          <w:color w:val="000000"/>
          <w:sz w:val="24"/>
          <w:szCs w:val="24"/>
          <w:lang w:val="ru-RU"/>
        </w:rPr>
        <w:t xml:space="preserve">Постановление администрации Торбеевского муниципального района Республики Мордовия от 8.06.2020 г. № 321 «О внесении изменений в Постановление администрации Торбеевского муниципального района от 12.10.2017 г. №656 «О закреплении за муниципальными общеобразовательными учреждениями территории городского и сельских поселений Торбеевского муниципального района Республики Мордовия» 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>не позднее 10 календарных дней с момента его издания;</w:t>
      </w:r>
    </w:p>
    <w:p w:rsidR="00F27281" w:rsidRPr="00F27281" w:rsidRDefault="008629BB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 xml:space="preserve">информация о количестве мест в первых классах не позднее 10 календарных дней с момента издания распорядительного </w:t>
      </w:r>
      <w:r w:rsidR="00EE7690">
        <w:rPr>
          <w:rFonts w:cstheme="minorHAnsi"/>
          <w:color w:val="000000"/>
          <w:sz w:val="24"/>
          <w:szCs w:val="24"/>
          <w:lang w:val="ru-RU"/>
        </w:rPr>
        <w:t>документа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>;</w:t>
      </w:r>
    </w:p>
    <w:p w:rsidR="00F27281" w:rsidRPr="00F27281" w:rsidRDefault="008629BB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F27281" w:rsidRPr="00F27281" w:rsidRDefault="008629BB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F27281" w:rsidRPr="00F27281" w:rsidRDefault="008629BB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 заполнения;</w:t>
      </w:r>
    </w:p>
    <w:p w:rsidR="00F27281" w:rsidRPr="00F27281" w:rsidRDefault="008629BB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>форма заявления о приеме на обучение по дополнительным общеобразовательным программам и образец ее заполнения;</w:t>
      </w:r>
    </w:p>
    <w:p w:rsidR="00F27281" w:rsidRPr="00F27281" w:rsidRDefault="008629BB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>информация о направлениях обучения по дополнительным общеобразовательным программам, количестве мест, графике приема заявлений – не позднее чем за 15 календарных дней до начала приема документов;</w:t>
      </w:r>
    </w:p>
    <w:p w:rsidR="00F27281" w:rsidRPr="00F27281" w:rsidRDefault="008629BB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F27281" w:rsidRPr="00F27281" w:rsidRDefault="008629BB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F27281" w:rsidRPr="00F27281">
        <w:rPr>
          <w:rFonts w:cstheme="minorHAnsi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</w:t>
      </w:r>
      <w:r w:rsidR="008629B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27281">
        <w:rPr>
          <w:rFonts w:cstheme="minorHAnsi"/>
          <w:color w:val="000000"/>
          <w:sz w:val="24"/>
          <w:szCs w:val="24"/>
          <w:lang w:val="ru-RU"/>
        </w:rPr>
        <w:lastRenderedPageBreak/>
        <w:t>элективные учебные предметы, курсы, дисциплины (модули) из перечня, предлагаемого школой.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27281" w:rsidRDefault="00F27281" w:rsidP="00F27281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27281">
        <w:rPr>
          <w:rFonts w:cstheme="minorHAnsi"/>
          <w:b/>
          <w:color w:val="000000"/>
          <w:sz w:val="24"/>
          <w:szCs w:val="24"/>
          <w:lang w:val="ru-RU"/>
        </w:rPr>
        <w:t>3. Прием на обучение по основным общеобразовательным программам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3.1. 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3.2. 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3.3.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3.4. Преимущественные права приема в школу имеют граждане, указанные в пунктах 9, 10, 12 Порядка приема в школу.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3.5.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3.6.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3.7.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3.8. Прием на обучение осуществляется в течение всего учебного года при наличии свободных мест.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3.9. Прием на обучение по основным общеобразовательным программам во второй и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3.10.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  <w:r w:rsidR="00884E4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27281">
        <w:rPr>
          <w:rFonts w:cstheme="minorHAnsi"/>
          <w:color w:val="000000"/>
          <w:sz w:val="24"/>
          <w:szCs w:val="24"/>
          <w:lang w:val="ru-RU"/>
        </w:rPr>
        <w:t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C924A7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3.11.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</w:t>
      </w:r>
      <w:r w:rsidR="0020284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924A7" w:rsidRPr="00F27281">
        <w:rPr>
          <w:rFonts w:cstheme="minorHAnsi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</w:t>
      </w:r>
    </w:p>
    <w:p w:rsid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по заявлениям родителей (законных представителей) детей.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27281" w:rsidRDefault="00F27281" w:rsidP="00F27281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27281">
        <w:rPr>
          <w:rFonts w:cstheme="minorHAnsi"/>
          <w:b/>
          <w:color w:val="000000"/>
          <w:sz w:val="24"/>
          <w:szCs w:val="24"/>
          <w:lang w:val="ru-RU"/>
        </w:rPr>
        <w:t>4. Порядок зачисления на обучение п</w:t>
      </w:r>
      <w:r>
        <w:rPr>
          <w:rFonts w:cstheme="minorHAnsi"/>
          <w:b/>
          <w:color w:val="000000"/>
          <w:sz w:val="24"/>
          <w:szCs w:val="24"/>
          <w:lang w:val="ru-RU"/>
        </w:rPr>
        <w:t xml:space="preserve">о основным </w:t>
      </w:r>
      <w:r w:rsidRPr="00F27281">
        <w:rPr>
          <w:rFonts w:cstheme="minorHAnsi"/>
          <w:b/>
          <w:color w:val="000000"/>
          <w:sz w:val="24"/>
          <w:szCs w:val="24"/>
          <w:lang w:val="ru-RU"/>
        </w:rPr>
        <w:t>общеобразовательным программам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4.1. Прием детей в первый класс осуществляется по личному заявлению родителя  (законного представителя) ребенка или поступающего, реализующего право  на выбор образовательной организации после получения основного общего образования или после достижения восемнадцати лет.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4.4. Для приема в первый класс родитель(и) (законный(ые) представитель(и) детей, или поступающий предъявляют документы, указанные в пункте 26 Порядка приема в школу.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4.6. Заявление о приеме на обучение и документы для приема, указанных в пп. 4.3. –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личное дело обучающегося;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4.9.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4.11. Приемная комиссия при приеме заявления о зачислении в порядке перевода из другой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</w:t>
      </w:r>
      <w:r w:rsidRPr="00F27281">
        <w:rPr>
          <w:rFonts w:cstheme="minorHAnsi"/>
          <w:color w:val="000000"/>
          <w:sz w:val="24"/>
          <w:szCs w:val="24"/>
          <w:lang w:val="ru-RU"/>
        </w:rPr>
        <w:lastRenderedPageBreak/>
        <w:t>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 календарных дней с даты составления акта.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4.18.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08F9" w:rsidRDefault="00F27281" w:rsidP="00F27281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27281">
        <w:rPr>
          <w:rFonts w:cstheme="minorHAnsi"/>
          <w:b/>
          <w:color w:val="000000"/>
          <w:sz w:val="24"/>
          <w:szCs w:val="24"/>
          <w:lang w:val="ru-RU"/>
        </w:rPr>
        <w:t>5. Особенности приема на обучение по программе среднего общего образования</w:t>
      </w:r>
    </w:p>
    <w:p w:rsidR="00620EAD" w:rsidRDefault="00620EAD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5.1. Школа проводит прием на обучение по программе среднего общего образования в профильные классы (естественнонаучный, гуманитарный, социально-экономический,</w:t>
      </w:r>
    </w:p>
    <w:p w:rsidR="00F27281" w:rsidRPr="00620EAD" w:rsidRDefault="00F27281" w:rsidP="00F27281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технологический, универсальный).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5.2. 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</w:t>
      </w:r>
      <w:r w:rsidR="00EE7690">
        <w:rPr>
          <w:rFonts w:cstheme="minorHAnsi"/>
          <w:color w:val="000000"/>
          <w:sz w:val="24"/>
          <w:szCs w:val="24"/>
          <w:lang w:val="ru-RU"/>
        </w:rPr>
        <w:t>законом.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5.4. 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подаётся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 желаемый профиль обучения.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5.5. К заявлению, указанному в пункте 5.4. правил, прилагаются копии документов, установленных пунктом 26 Пор</w:t>
      </w:r>
      <w:r w:rsidR="00620EAD">
        <w:rPr>
          <w:rFonts w:cstheme="minorHAnsi"/>
          <w:color w:val="000000"/>
          <w:sz w:val="24"/>
          <w:szCs w:val="24"/>
          <w:lang w:val="ru-RU"/>
        </w:rPr>
        <w:t>яд</w:t>
      </w:r>
      <w:r w:rsidRPr="00F27281">
        <w:rPr>
          <w:rFonts w:cstheme="minorHAnsi"/>
          <w:color w:val="000000"/>
          <w:sz w:val="24"/>
          <w:szCs w:val="24"/>
          <w:lang w:val="ru-RU"/>
        </w:rPr>
        <w:t>ка приема в школу, и дополнительно: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5.7. 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 xml:space="preserve"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</w:t>
      </w:r>
      <w:r w:rsidRPr="00F27281">
        <w:rPr>
          <w:rFonts w:cstheme="minorHAnsi"/>
          <w:color w:val="000000"/>
          <w:sz w:val="24"/>
          <w:szCs w:val="24"/>
          <w:lang w:val="ru-RU"/>
        </w:rPr>
        <w:lastRenderedPageBreak/>
        <w:t>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для кандидатов, подавших заявление на зачисление в классы естественно-научного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в первую очередь: победители и призёры всех этапов всероссийской олимпиады школьников по предмету(ам), который(ые) предстоит изучать углублённо, или предмету(ам), определяющему (определяющим) направление специализации обучения по конкретному профилю;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•</w:t>
      </w:r>
      <w:r w:rsidRPr="00F27281">
        <w:rPr>
          <w:rFonts w:cstheme="minorHAnsi"/>
          <w:color w:val="000000"/>
          <w:sz w:val="24"/>
          <w:szCs w:val="24"/>
          <w:lang w:val="ru-RU"/>
        </w:rPr>
        <w:tab/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Министерством просвещения Российской Федерации, по предмету(ам), который(ые) предстоит изучать углублённо, или предмету(ам), определяющим направление специализации обучения по конкретному профилю.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5.10. На онсновании списка приемной комиссии издается приказ о зачислении и комплектовании профильных классов.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в день издания приказа о зачислении.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</w:t>
      </w:r>
    </w:p>
    <w:p w:rsid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27281" w:rsidRDefault="00F27281" w:rsidP="00F27281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27281">
        <w:rPr>
          <w:rFonts w:cstheme="minorHAnsi"/>
          <w:b/>
          <w:color w:val="000000"/>
          <w:sz w:val="24"/>
          <w:szCs w:val="24"/>
          <w:lang w:val="ru-RU"/>
        </w:rPr>
        <w:t>6. Прием на обучение по дополнительным общеобразовательным программам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6.1. Количество мест для обучения по дополнительным общеобразовательным программам за счет средств бюджетных ассигнований устанавливает учредитель.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</w:t>
      </w:r>
      <w:r w:rsidRPr="00F27281">
        <w:rPr>
          <w:rFonts w:cstheme="minorHAnsi"/>
          <w:color w:val="000000"/>
          <w:sz w:val="24"/>
          <w:szCs w:val="24"/>
          <w:lang w:val="ru-RU"/>
        </w:rPr>
        <w:lastRenderedPageBreak/>
        <w:t>образовательных услуг устанавливается ежегодно приказом директора не позднее чем за 30 календарных дней до начала приема документов.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6.2. 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 xml:space="preserve">6.3. 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6.4. 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6.5. 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620EAD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6.6. 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6.7. 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 обучающимися школы.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6.9. 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F27281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6.11. Прием заявлений на обучение, их регистрация осуществляются в порядке, предусмотренном разделом 4 правил.</w:t>
      </w:r>
    </w:p>
    <w:p w:rsidR="00C75C02" w:rsidRPr="00F27281" w:rsidRDefault="00F27281" w:rsidP="00F2728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7281">
        <w:rPr>
          <w:rFonts w:cstheme="minorHAnsi"/>
          <w:color w:val="000000"/>
          <w:sz w:val="24"/>
          <w:szCs w:val="24"/>
          <w:lang w:val="ru-RU"/>
        </w:rPr>
        <w:t>6.12. Зачисление на обучение за счет средств бюджета оформляется приказом директора школы.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школы</w:t>
      </w:r>
      <w:bookmarkStart w:id="0" w:name="_GoBack"/>
      <w:bookmarkEnd w:id="0"/>
    </w:p>
    <w:sectPr w:rsidR="00C75C02" w:rsidRPr="00F27281" w:rsidSect="008629BB">
      <w:headerReference w:type="default" r:id="rId9"/>
      <w:footerReference w:type="default" r:id="rId10"/>
      <w:pgSz w:w="11907" w:h="16839"/>
      <w:pgMar w:top="312" w:right="992" w:bottom="709" w:left="1440" w:header="11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CD" w:rsidRDefault="00AF46CD" w:rsidP="00001D13">
      <w:pPr>
        <w:spacing w:before="0" w:after="0"/>
      </w:pPr>
      <w:r>
        <w:separator/>
      </w:r>
    </w:p>
  </w:endnote>
  <w:endnote w:type="continuationSeparator" w:id="1">
    <w:p w:rsidR="00AF46CD" w:rsidRDefault="00AF46CD" w:rsidP="00001D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9073"/>
      <w:docPartObj>
        <w:docPartGallery w:val="Page Numbers (Bottom of Page)"/>
        <w:docPartUnique/>
      </w:docPartObj>
    </w:sdtPr>
    <w:sdtContent>
      <w:p w:rsidR="00001D13" w:rsidRDefault="001F534A">
        <w:pPr>
          <w:pStyle w:val="a8"/>
          <w:jc w:val="right"/>
        </w:pPr>
        <w:fldSimple w:instr=" PAGE   \* MERGEFORMAT ">
          <w:r w:rsidR="002B2ABF">
            <w:rPr>
              <w:noProof/>
            </w:rPr>
            <w:t>2</w:t>
          </w:r>
        </w:fldSimple>
      </w:p>
    </w:sdtContent>
  </w:sdt>
  <w:p w:rsidR="00001D13" w:rsidRDefault="00001D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CD" w:rsidRDefault="00AF46CD" w:rsidP="00001D13">
      <w:pPr>
        <w:spacing w:before="0" w:after="0"/>
      </w:pPr>
      <w:r>
        <w:separator/>
      </w:r>
    </w:p>
  </w:footnote>
  <w:footnote w:type="continuationSeparator" w:id="1">
    <w:p w:rsidR="00AF46CD" w:rsidRDefault="00AF46CD" w:rsidP="00001D1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13" w:rsidRDefault="00620EAD" w:rsidP="00620EAD">
    <w:pPr>
      <w:pStyle w:val="a6"/>
      <w:tabs>
        <w:tab w:val="clear" w:pos="4677"/>
        <w:tab w:val="clear" w:pos="9355"/>
        <w:tab w:val="left" w:pos="3387"/>
      </w:tabs>
    </w:pPr>
    <w:r>
      <w:tab/>
    </w:r>
  </w:p>
  <w:p w:rsidR="00001D13" w:rsidRDefault="00001D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0E24E6"/>
    <w:lvl w:ilvl="0">
      <w:numFmt w:val="bullet"/>
      <w:lvlText w:val="*"/>
      <w:lvlJc w:val="left"/>
    </w:lvl>
  </w:abstractNum>
  <w:abstractNum w:abstractNumId="1">
    <w:nsid w:val="002F38BA"/>
    <w:multiLevelType w:val="singleLevel"/>
    <w:tmpl w:val="E32A5A90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18F0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F4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00A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D16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74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ACE"/>
    <w:multiLevelType w:val="singleLevel"/>
    <w:tmpl w:val="9A9AB670"/>
    <w:lvl w:ilvl="0">
      <w:start w:val="1"/>
      <w:numFmt w:val="decimal"/>
      <w:lvlText w:val="4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2DDF0593"/>
    <w:multiLevelType w:val="singleLevel"/>
    <w:tmpl w:val="1B725B32"/>
    <w:lvl w:ilvl="0">
      <w:start w:val="6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DE85B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178A7"/>
    <w:multiLevelType w:val="hybridMultilevel"/>
    <w:tmpl w:val="C520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6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24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80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25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63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D7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20DA1"/>
    <w:multiLevelType w:val="singleLevel"/>
    <w:tmpl w:val="F5B6D77C"/>
    <w:lvl w:ilvl="0">
      <w:start w:val="7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595D1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A5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F78C8"/>
    <w:multiLevelType w:val="singleLevel"/>
    <w:tmpl w:val="BAA6EECC"/>
    <w:lvl w:ilvl="0">
      <w:start w:val="3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1">
    <w:nsid w:val="69C50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E3A05"/>
    <w:multiLevelType w:val="hybridMultilevel"/>
    <w:tmpl w:val="4AD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1793C"/>
    <w:multiLevelType w:val="singleLevel"/>
    <w:tmpl w:val="84C27F9C"/>
    <w:lvl w:ilvl="0">
      <w:start w:val="9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4">
    <w:nsid w:val="78C74EA3"/>
    <w:multiLevelType w:val="singleLevel"/>
    <w:tmpl w:val="2EAE516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16"/>
  </w:num>
  <w:num w:numId="6">
    <w:abstractNumId w:val="3"/>
  </w:num>
  <w:num w:numId="7">
    <w:abstractNumId w:val="6"/>
  </w:num>
  <w:num w:numId="8">
    <w:abstractNumId w:val="18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9"/>
  </w:num>
  <w:num w:numId="14">
    <w:abstractNumId w:val="21"/>
  </w:num>
  <w:num w:numId="15">
    <w:abstractNumId w:val="11"/>
  </w:num>
  <w:num w:numId="16">
    <w:abstractNumId w:val="2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7"/>
  </w:num>
  <w:num w:numId="21">
    <w:abstractNumId w:val="8"/>
  </w:num>
  <w:num w:numId="22">
    <w:abstractNumId w:val="23"/>
  </w:num>
  <w:num w:numId="23">
    <w:abstractNumId w:val="1"/>
  </w:num>
  <w:num w:numId="24">
    <w:abstractNumId w:val="20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1D13"/>
    <w:rsid w:val="00014538"/>
    <w:rsid w:val="00063513"/>
    <w:rsid w:val="00186E63"/>
    <w:rsid w:val="001F534A"/>
    <w:rsid w:val="00202844"/>
    <w:rsid w:val="00224D82"/>
    <w:rsid w:val="002B2ABF"/>
    <w:rsid w:val="002C422A"/>
    <w:rsid w:val="002C5D9D"/>
    <w:rsid w:val="002D33B1"/>
    <w:rsid w:val="002D3591"/>
    <w:rsid w:val="003514A0"/>
    <w:rsid w:val="003F38CD"/>
    <w:rsid w:val="004F7E17"/>
    <w:rsid w:val="00527FF0"/>
    <w:rsid w:val="005A05CE"/>
    <w:rsid w:val="00620EAD"/>
    <w:rsid w:val="006308F9"/>
    <w:rsid w:val="00653AF6"/>
    <w:rsid w:val="006E08F4"/>
    <w:rsid w:val="008629BB"/>
    <w:rsid w:val="00884E48"/>
    <w:rsid w:val="00AA506F"/>
    <w:rsid w:val="00AC5D05"/>
    <w:rsid w:val="00AF46CD"/>
    <w:rsid w:val="00B73A5A"/>
    <w:rsid w:val="00BA4923"/>
    <w:rsid w:val="00BF345B"/>
    <w:rsid w:val="00C276E9"/>
    <w:rsid w:val="00C75C02"/>
    <w:rsid w:val="00C924A7"/>
    <w:rsid w:val="00C97630"/>
    <w:rsid w:val="00D00C32"/>
    <w:rsid w:val="00D1714E"/>
    <w:rsid w:val="00D45939"/>
    <w:rsid w:val="00DD6FF6"/>
    <w:rsid w:val="00E300F8"/>
    <w:rsid w:val="00E438A1"/>
    <w:rsid w:val="00EE7690"/>
    <w:rsid w:val="00EF211F"/>
    <w:rsid w:val="00F01E19"/>
    <w:rsid w:val="00F27281"/>
    <w:rsid w:val="00F50E51"/>
    <w:rsid w:val="00F87B7D"/>
    <w:rsid w:val="00F9714E"/>
    <w:rsid w:val="00FB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186E6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3">
    <w:name w:val="Normal (Web)"/>
    <w:basedOn w:val="a"/>
    <w:uiPriority w:val="99"/>
    <w:rsid w:val="00186E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97630"/>
    <w:rPr>
      <w:b/>
      <w:bCs/>
    </w:rPr>
  </w:style>
  <w:style w:type="paragraph" w:styleId="a5">
    <w:name w:val="List Paragraph"/>
    <w:basedOn w:val="a"/>
    <w:uiPriority w:val="34"/>
    <w:qFormat/>
    <w:rsid w:val="00D00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1D1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01D13"/>
  </w:style>
  <w:style w:type="paragraph" w:styleId="a8">
    <w:name w:val="footer"/>
    <w:basedOn w:val="a"/>
    <w:link w:val="a9"/>
    <w:uiPriority w:val="99"/>
    <w:unhideWhenUsed/>
    <w:rsid w:val="00001D13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01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F91C-4EA8-4F51-84A7-FA1137AD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25</cp:revision>
  <cp:lastPrinted>2020-11-25T05:29:00Z</cp:lastPrinted>
  <dcterms:created xsi:type="dcterms:W3CDTF">2011-11-02T04:15:00Z</dcterms:created>
  <dcterms:modified xsi:type="dcterms:W3CDTF">2021-02-03T06:04:00Z</dcterms:modified>
</cp:coreProperties>
</file>