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41" w:rsidRPr="007D5341" w:rsidRDefault="007D5341" w:rsidP="005320E7">
      <w:pPr>
        <w:shd w:val="clear" w:color="auto" w:fill="FFFFFF"/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</w:pPr>
      <w:r w:rsidRPr="007D5341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  <w:t xml:space="preserve">РЕЖИМ ДНЯ ДЛЯ РЕБЕНКА </w:t>
      </w:r>
      <w:r w:rsidRPr="007D5341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  <w:t>2-</w:t>
      </w:r>
      <w:r w:rsidRPr="007D5341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  <w:t>3 ЛЕТ ДОМА</w:t>
      </w:r>
    </w:p>
    <w:p w:rsidR="007D5341" w:rsidRPr="007D5341" w:rsidRDefault="007D5341" w:rsidP="005320E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D53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Авторы: </w:t>
      </w:r>
      <w:proofErr w:type="spellStart"/>
      <w:r w:rsidRPr="007D53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Курошина</w:t>
      </w:r>
      <w:proofErr w:type="spellEnd"/>
      <w:r w:rsidRPr="007D53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Н.Ф., </w:t>
      </w:r>
      <w:proofErr w:type="spellStart"/>
      <w:r w:rsidRPr="007D53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Коляденкова</w:t>
      </w:r>
      <w:proofErr w:type="spellEnd"/>
      <w:r w:rsidRPr="007D53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Н.А.</w:t>
      </w:r>
    </w:p>
    <w:p w:rsidR="007D5341" w:rsidRPr="007D5341" w:rsidRDefault="007D5341" w:rsidP="005320E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D53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Должность: воспитатели первой младшей группы, МДОУ «Детский сад №44»</w:t>
      </w:r>
    </w:p>
    <w:p w:rsidR="00B80278" w:rsidRDefault="00B80278" w:rsidP="005320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81809" w:rsidRPr="007D5341" w:rsidRDefault="007D5341" w:rsidP="005320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7D53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Наличие устоявшегося режима дня – необходимое условие для роста и развития ребенка. Чем младше малыш, тем более четким должно быть расписание, поскольку маленькие дети отлично к нему привыкают. Организм ребенка с легкостью подстраивается под заведенный распорядок дня и в установленные часы всегда будет готов ко сну или кормлению. Режим – залог психологического и физиологического здоровья. Если изо дня в день родители придерживаются определенного расписания, то у крохи не возникает никаких негативных переживаний по поводу того, что нужно ложиться спать или отправляться на прогулку. Рассмотрим подробно примерный режим дня малыша в 2 – 3 года, который считается наиболее благоприятным для развития и роста ребенка, по мнению педиатров и детских психологов. </w:t>
      </w:r>
    </w:p>
    <w:p w:rsidR="007D5341" w:rsidRPr="007D5341" w:rsidRDefault="007D5341" w:rsidP="00B80278">
      <w:pPr>
        <w:shd w:val="clear" w:color="auto" w:fill="FFFFFF"/>
        <w:spacing w:after="15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режим ребенка 2 – 3 лет</w:t>
      </w:r>
    </w:p>
    <w:p w:rsidR="007D5341" w:rsidRPr="007D5341" w:rsidRDefault="007D5341" w:rsidP="007D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6:30 – 7:30 – Пробуждение после ночного сна, высаживание на горшок, умывание, зарядка.</w:t>
      </w:r>
      <w:r w:rsidRPr="007D534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Пробуждение будет легким и веселым для ребенка, если использовать </w:t>
      </w:r>
      <w:r w:rsidRPr="00B80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утренние игры</w:t>
      </w:r>
      <w:r w:rsidRPr="007D534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организовать зарядку. После того, как малыш проснулся, следует высадить его на горшок (во всяком случае, попробуйте предложить ребенку сходить в туалет). Когда </w:t>
      </w:r>
      <w:r w:rsidRPr="00B80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высаживание на горшок</w:t>
      </w:r>
      <w:r w:rsidRPr="007D5341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частью режима (происходит по часам), это не вызывает у ребенка негативных эмоций. Следующий шаг – это умывание. Сейчас хорошо использовать </w:t>
      </w:r>
      <w:r w:rsidRPr="00B80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стихи и </w:t>
      </w:r>
      <w:proofErr w:type="spellStart"/>
      <w:r w:rsidRPr="00B80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потешки</w:t>
      </w:r>
      <w:proofErr w:type="spellEnd"/>
      <w:r w:rsidRPr="00B80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умывания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D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помогут сделать процесс приятным и развивающим. После того, как малыш вымыл руки и умыл личико, следует </w:t>
      </w:r>
      <w:r w:rsidRPr="00B80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почистить зубы</w:t>
      </w:r>
      <w:r w:rsidRPr="007D53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0278" w:rsidRDefault="007D5341" w:rsidP="007D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7:30 – 8:30 – Подготовка к завтраку, завтрак.</w:t>
      </w:r>
      <w:r w:rsidRPr="007D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Завтрак – необходимая трапеза! Он должен быть составлен из нескольких блюд. </w:t>
      </w:r>
    </w:p>
    <w:p w:rsidR="007D5341" w:rsidRPr="007D5341" w:rsidRDefault="007D5341" w:rsidP="007D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8:30 – 11:30 – Игра и прогулка.</w:t>
      </w:r>
      <w:r w:rsidRPr="007D534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Первая половина дня – хорошее время для развивающих занятий (как правило, в детских садах в это время малыши имеют несколько сменяющих друг друга «уроков»). Вы можете занять ребенка </w:t>
      </w:r>
      <w:r w:rsidRPr="00B80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рисованием</w:t>
      </w:r>
      <w:r w:rsidRPr="007D53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D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поучить его </w:t>
      </w:r>
      <w:r w:rsidRPr="00B80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считать</w:t>
      </w:r>
      <w:r w:rsidRPr="00B8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0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почитать</w:t>
      </w:r>
      <w:r w:rsidRPr="007D534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просто поговорить! Постарайтесь время прогулки использовать также в развивающих целях. В эту прогулку малыш может играть в максимально активные игры.</w:t>
      </w:r>
    </w:p>
    <w:p w:rsidR="007D5341" w:rsidRPr="007D5341" w:rsidRDefault="007D5341" w:rsidP="007D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11:30 – 12:30 – Подготовка к обеду, обед.</w:t>
      </w:r>
      <w:r w:rsidRPr="007D534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Полноценный обед для ребенк</w:t>
      </w:r>
      <w:r w:rsidR="00952B4E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этого возраста.</w:t>
      </w:r>
      <w:r w:rsidRPr="007D53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341" w:rsidRPr="007D5341" w:rsidRDefault="007D5341" w:rsidP="007D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12:30 – 15:30 – Подготовка к дневному сну, сон.</w:t>
      </w:r>
      <w:r w:rsidRPr="007D5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0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Дневной сон</w:t>
      </w:r>
      <w:r w:rsidRPr="007D534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никогда не вызывает проблем, если отправляться в кровать по расписанию!</w:t>
      </w:r>
    </w:p>
    <w:p w:rsidR="007D5341" w:rsidRPr="007D5341" w:rsidRDefault="007D5341" w:rsidP="007D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15:30 – 16:30 – Полдник.</w:t>
      </w:r>
      <w:r w:rsidR="00B802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341" w:rsidRPr="007D5341" w:rsidRDefault="007D5341" w:rsidP="007D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16:30 – 19:00 – Игра и прогулка.</w:t>
      </w:r>
      <w:r w:rsidRPr="007D534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Сейчас прогулка должна быть несколько спокойнее, чем в первую половину дня. Время настраиваться на ночной сон!</w:t>
      </w:r>
    </w:p>
    <w:p w:rsidR="007D5341" w:rsidRPr="007D5341" w:rsidRDefault="007D5341" w:rsidP="007D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19:00 – 19:30 – Подготовка к ужину, ужин.</w:t>
      </w:r>
      <w:r w:rsidRPr="007D534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ужин малыша в этом возрасте должен быть</w:t>
      </w:r>
      <w:r w:rsidR="00B8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легким</w:t>
      </w:r>
      <w:r w:rsidRPr="007D53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341" w:rsidRPr="007D5341" w:rsidRDefault="007D5341" w:rsidP="007D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19:30 – 20:30 – Самостоятельная игра.</w:t>
      </w:r>
      <w:r w:rsidRPr="007D534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Старайтесь не высаживать ребенка перед телевизором (большое количество впечатлений не даст крохе заснуть).</w:t>
      </w:r>
    </w:p>
    <w:p w:rsidR="007D5341" w:rsidRPr="007D5341" w:rsidRDefault="007D5341" w:rsidP="007D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21:00 – 6:30 – Подготовка ко сну, ночной сон.</w:t>
      </w:r>
      <w:r w:rsidRPr="007D534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Малышу можно прочитать на ночь простую </w:t>
      </w:r>
      <w:r w:rsidRPr="007D5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сказку</w:t>
      </w:r>
      <w:r w:rsidRPr="007D5341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незамысловатым сюжетом.</w:t>
      </w:r>
    </w:p>
    <w:p w:rsidR="007D5341" w:rsidRPr="007D5341" w:rsidRDefault="007D5341" w:rsidP="007D53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D5341" w:rsidRPr="007D5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6A"/>
    <w:rsid w:val="0008226A"/>
    <w:rsid w:val="00141D29"/>
    <w:rsid w:val="002D634C"/>
    <w:rsid w:val="005320E7"/>
    <w:rsid w:val="007D5341"/>
    <w:rsid w:val="008E3D8B"/>
    <w:rsid w:val="00952B4E"/>
    <w:rsid w:val="00A76F7E"/>
    <w:rsid w:val="00AF1918"/>
    <w:rsid w:val="00B80278"/>
    <w:rsid w:val="00F8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A58E"/>
  <w15:chartTrackingRefBased/>
  <w15:docId w15:val="{3CF88A21-8781-45C7-8509-DF8F6CE7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X7</dc:creator>
  <cp:keywords/>
  <dc:description/>
  <cp:lastModifiedBy>X7</cp:lastModifiedBy>
  <cp:revision>4</cp:revision>
  <dcterms:created xsi:type="dcterms:W3CDTF">2020-11-07T13:37:00Z</dcterms:created>
  <dcterms:modified xsi:type="dcterms:W3CDTF">2020-11-07T13:44:00Z</dcterms:modified>
</cp:coreProperties>
</file>