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AF1" w:rsidRPr="00F87DA1" w:rsidRDefault="00F87DA1" w:rsidP="00F87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DA1">
        <w:rPr>
          <w:rFonts w:ascii="Times New Roman" w:hAnsi="Times New Roman" w:cs="Times New Roman"/>
          <w:b/>
          <w:sz w:val="28"/>
          <w:szCs w:val="28"/>
        </w:rPr>
        <w:t xml:space="preserve">Советы для родителей </w:t>
      </w:r>
      <w:r w:rsidR="00076AF1" w:rsidRPr="00F87DA1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9F2966" w:rsidRPr="00F87DA1" w:rsidRDefault="00076AF1" w:rsidP="00076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DA1">
        <w:rPr>
          <w:rFonts w:ascii="Times New Roman" w:hAnsi="Times New Roman" w:cs="Times New Roman"/>
          <w:b/>
          <w:sz w:val="28"/>
          <w:szCs w:val="28"/>
        </w:rPr>
        <w:t>«Развивающие игры из подручных материалов».</w:t>
      </w:r>
    </w:p>
    <w:p w:rsidR="00076AF1" w:rsidRDefault="00076AF1" w:rsidP="00076A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Наверняка в вашем хоз</w:t>
      </w:r>
      <w:r w:rsidR="0059474B">
        <w:rPr>
          <w:rFonts w:ascii="Times New Roman" w:hAnsi="Times New Roman" w:cs="Times New Roman"/>
          <w:sz w:val="28"/>
          <w:szCs w:val="28"/>
        </w:rPr>
        <w:t>яйстве найдутся запасы отслуживш</w:t>
      </w:r>
      <w:r>
        <w:rPr>
          <w:rFonts w:ascii="Times New Roman" w:hAnsi="Times New Roman" w:cs="Times New Roman"/>
          <w:sz w:val="28"/>
          <w:szCs w:val="28"/>
        </w:rPr>
        <w:t>их пуговиц, картонные коробки от конфет, прищепки, капсулы от «киндер- сюрпризов» и другие мелочи. Не спешите их выбрасывать! Вы можете организовать множество интересных развивающих игр. Здесь важна фантазия и эмоциональное, увлеченное участие взрослого.</w:t>
      </w:r>
    </w:p>
    <w:p w:rsidR="00076AF1" w:rsidRDefault="00076AF1" w:rsidP="00076A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игры носили развивающий характер, необходимо соблюдать несколько несложных правил.</w:t>
      </w:r>
    </w:p>
    <w:p w:rsidR="00076AF1" w:rsidRDefault="00076AF1" w:rsidP="00076A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Доставайте игрушки только на время занятия. После игры убирайте</w:t>
      </w:r>
      <w:r w:rsidR="00B71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в недоступное место. Игрушка, постоянно находящаяся перед глазами, быстро примелькается.</w:t>
      </w:r>
    </w:p>
    <w:p w:rsidR="00076AF1" w:rsidRDefault="00076AF1" w:rsidP="00076A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всего у ребёнка не возникает интерес к игре, если вы её специально не организуете.</w:t>
      </w:r>
      <w:r w:rsidR="00B713BA">
        <w:rPr>
          <w:rFonts w:ascii="Times New Roman" w:hAnsi="Times New Roman" w:cs="Times New Roman"/>
          <w:sz w:val="28"/>
          <w:szCs w:val="28"/>
        </w:rPr>
        <w:t xml:space="preserve"> Стремитесь к тому, чтобы любое действие обыгрывалось было включено в какой –</w:t>
      </w:r>
      <w:proofErr w:type="spellStart"/>
      <w:r w:rsidR="00B713BA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B713BA">
        <w:rPr>
          <w:rFonts w:ascii="Times New Roman" w:hAnsi="Times New Roman" w:cs="Times New Roman"/>
          <w:sz w:val="28"/>
          <w:szCs w:val="28"/>
        </w:rPr>
        <w:t xml:space="preserve"> интересный сюжет. Например: перед ребёнком не просто гремящие коробки. Там спрятаны зернышки, которыми надо накормить проголодавшихся курочек. Их можно нарисовать или найти среди игрушек. Пустые коробки не просто откладывайте в сторону, а выбрасывайте их в воображаемое «Мусорное ведро».</w:t>
      </w:r>
      <w:r w:rsidRPr="00076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3BA" w:rsidRDefault="00B713BA" w:rsidP="00076A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игра носит обучающий характер и служит достижению какой –то определенной цели. Чтобы занятие прошло с пользой, дайте малышу максимальную самостоятельность. Не выполняйте задания за него, пусть он сам придет к верному решению.</w:t>
      </w:r>
    </w:p>
    <w:p w:rsidR="00B713BA" w:rsidRDefault="00B713BA" w:rsidP="00076A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затягивайте игру. В тот момент, когда вы замечаете, что внимание и интерес малыша начинают угасать, скажите, что он хорошо позанимался и сегодня просто молодец. Так и игра не надоест ребёнку и с ней будут связаны лишь положительные эмоции.</w:t>
      </w:r>
    </w:p>
    <w:p w:rsidR="00B713BA" w:rsidRDefault="00B713BA" w:rsidP="00516E3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Коробки, банки, бутылочки (игры для детей 2-3 лет).</w:t>
      </w:r>
    </w:p>
    <w:p w:rsidR="00B713BA" w:rsidRDefault="00491095" w:rsidP="00516E3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Спряч</w:t>
      </w:r>
      <w:r w:rsidR="0059474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те внутрь мелкие игрушки или конфеты, часть коробочек оставьте пустыми. Предложите малышу угадать, в какой коробке спрятаны игрушки. Будет очень хорошо, если он сам догадается потрясти коробочку и послушать, есть ли там что-нибудь. После того, как все предметы будут извлечены, попросите малыша закрыть коробочки. (Развивает слуховое внимание и мелкую моторику рук).</w:t>
      </w:r>
    </w:p>
    <w:p w:rsidR="00491095" w:rsidRDefault="00491095" w:rsidP="00516E3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Предложить ребёнку отвинтить все крышки, а затем, перемешав их, снова закрыть. (Развивает зрительное восприятие, память, мелкую моторику рук).</w:t>
      </w:r>
    </w:p>
    <w:p w:rsidR="00491095" w:rsidRDefault="00491095" w:rsidP="00516E3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095">
        <w:rPr>
          <w:rFonts w:ascii="Times New Roman" w:hAnsi="Times New Roman" w:cs="Times New Roman"/>
          <w:b/>
          <w:sz w:val="28"/>
          <w:szCs w:val="28"/>
        </w:rPr>
        <w:lastRenderedPageBreak/>
        <w:t>Прищепки.</w:t>
      </w:r>
    </w:p>
    <w:p w:rsidR="00491095" w:rsidRDefault="00491095" w:rsidP="00516E3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Прикрепить прищепки к картонному кругу, чтобы получалось «Солнце» или «Цветок». Можно оформить игрушку в виде ёжика, у которого прищепки играют роль иголок. Предложите ребёнку снять все прищепки, а затем прикрепить их обратно к ёжику. (Развивает мелкую моторику рук, зрительно- двигательную координацию).</w:t>
      </w:r>
    </w:p>
    <w:p w:rsidR="00491095" w:rsidRDefault="00491095" w:rsidP="00516E3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Пуговицы.</w:t>
      </w:r>
    </w:p>
    <w:p w:rsidR="00516E38" w:rsidRDefault="00516E38" w:rsidP="00516E3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-Смешайте несколько различных компонентов пуговиц и предложите ребёнку рассортировать их по форме и цвету. (Развивает внимание и восприятие).</w:t>
      </w:r>
    </w:p>
    <w:p w:rsidR="00516E38" w:rsidRDefault="00516E38" w:rsidP="00516E3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Складывайте пуговицы в стопочку (башенки). Соревнуйте с ребёнком чья же стопочка будет выше? (Развивает зрительную моторику, координацию рук).</w:t>
      </w:r>
    </w:p>
    <w:p w:rsidR="00516E38" w:rsidRDefault="00516E38" w:rsidP="00516E3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Предложите ребёнку выбрать из множества различных пуговиц все красные, все маленькие, все пуговицы с двумя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дырочками.(</w:t>
      </w:r>
      <w:proofErr w:type="gramEnd"/>
      <w:r>
        <w:rPr>
          <w:rFonts w:ascii="Times New Roman" w:hAnsi="Times New Roman" w:cs="Times New Roman"/>
          <w:sz w:val="28"/>
          <w:szCs w:val="28"/>
        </w:rPr>
        <w:t>Развивает внимание).</w:t>
      </w:r>
    </w:p>
    <w:p w:rsidR="00516E38" w:rsidRDefault="00516E38" w:rsidP="00516E3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Крупы и другие наполнители. </w:t>
      </w:r>
    </w:p>
    <w:p w:rsidR="00516E38" w:rsidRDefault="00516E38" w:rsidP="00516E3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Возьмите 10-15 маленьких мешочков и наполните их горохом, фасолью, рисом и др. крупой. Должно получиться по 2-3 мешочка с одним и тем же наполнителем</w:t>
      </w:r>
      <w:r w:rsidR="0059474B">
        <w:rPr>
          <w:rFonts w:ascii="Times New Roman" w:hAnsi="Times New Roman" w:cs="Times New Roman"/>
          <w:sz w:val="28"/>
          <w:szCs w:val="28"/>
        </w:rPr>
        <w:t>. Предложите на ощу</w:t>
      </w:r>
      <w:r>
        <w:rPr>
          <w:rFonts w:ascii="Times New Roman" w:hAnsi="Times New Roman" w:cs="Times New Roman"/>
          <w:sz w:val="28"/>
          <w:szCs w:val="28"/>
        </w:rPr>
        <w:t>пь найти одинаковые мешочки.</w:t>
      </w:r>
      <w:r w:rsidR="00CB4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Вместо мешочков можно использовать детские носочки самого маленького размера. В качестве наполнителя используйте так же вату, </w:t>
      </w:r>
      <w:r w:rsidR="00CB4ABC">
        <w:rPr>
          <w:rFonts w:ascii="Times New Roman" w:hAnsi="Times New Roman" w:cs="Times New Roman"/>
          <w:sz w:val="28"/>
          <w:szCs w:val="28"/>
        </w:rPr>
        <w:t>скомканную бумагу, спички, крахмал и другие материалы. (Развиваем мелкую моторику рук и тактильное восприятие).</w:t>
      </w:r>
    </w:p>
    <w:p w:rsidR="00CB4ABC" w:rsidRDefault="00CB4ABC" w:rsidP="00CB4AB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ABC">
        <w:rPr>
          <w:rFonts w:ascii="Times New Roman" w:hAnsi="Times New Roman" w:cs="Times New Roman"/>
          <w:b/>
          <w:sz w:val="28"/>
          <w:szCs w:val="28"/>
        </w:rPr>
        <w:t>Открытки и коробки от конфет.</w:t>
      </w:r>
    </w:p>
    <w:p w:rsidR="00CB4ABC" w:rsidRDefault="00CB4ABC" w:rsidP="00CB4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крышку от конфетной коробки и обрежьте края. Получится прямоугольная картинка.</w:t>
      </w:r>
    </w:p>
    <w:p w:rsidR="00CB4ABC" w:rsidRDefault="00CB4ABC" w:rsidP="00CB4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Разрежьте картинку на 2-3 части для ребёнка 3 –х лет, на 3-4 части для ребёнка 4 лет. Покажите малышу рисунок, а затем «Сломайте» и предложите починить.</w:t>
      </w:r>
    </w:p>
    <w:p w:rsidR="00F87DA1" w:rsidRDefault="00CB4ABC" w:rsidP="00CB4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Вырежьте в картинные лезвием квадратные, треугольные, прямоугольные «Окошки». Получится «дырявый коврик», комплект «заплаточек». Предложите ребёнку закрыть «дырки» с помощью «заплаток», расставив все на свои места.</w:t>
      </w:r>
      <w:r w:rsidR="00594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(Развивает зрительное восприятие, память, пространственную ориентацию и зрительно- двигательную координацию).</w:t>
      </w:r>
    </w:p>
    <w:p w:rsidR="00CB4ABC" w:rsidRDefault="00F87DA1" w:rsidP="00F87DA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Спички.</w:t>
      </w:r>
    </w:p>
    <w:p w:rsidR="00F87DA1" w:rsidRDefault="00F87DA1" w:rsidP="00F87D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Сложите из спичек любую фигуру лесенку или домик, стульчик или букву. Попросите ребёнка сделать так же.</w:t>
      </w:r>
    </w:p>
    <w:p w:rsidR="00F87DA1" w:rsidRDefault="00F87DA1" w:rsidP="00F87D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Сложите колодец.</w:t>
      </w:r>
    </w:p>
    <w:p w:rsidR="00F87DA1" w:rsidRDefault="00F87DA1" w:rsidP="00F87D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Выложите из спичек какой-нибудь рисунок, а затем предложите угадать, что это. (Развивает зрительное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нимание, фантазию, пространственную ориентацию, образное мышление и воображение).</w:t>
      </w:r>
    </w:p>
    <w:p w:rsidR="00F87DA1" w:rsidRDefault="00F87DA1" w:rsidP="00F87DA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Картон, обрезки ткани.</w:t>
      </w:r>
    </w:p>
    <w:p w:rsidR="00F87DA1" w:rsidRDefault="00F87DA1" w:rsidP="00F87D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Вырежьте из картона или обрезков ткани геометрические фигуры или буквы. Предложите малышу узнать фигуру на ощупь. (Развивает тактильное восприятие, хорошая профилактика диафрагмы).</w:t>
      </w:r>
    </w:p>
    <w:p w:rsidR="00F87DA1" w:rsidRPr="00F87DA1" w:rsidRDefault="00F87DA1" w:rsidP="00F87D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Используйте фигуры в качестве мозаики. Из геометрических фигур можно сделать интересную аппликацию. (Развиваем мелкую моторику рук, воображение, память, восприятие пространства).</w:t>
      </w:r>
    </w:p>
    <w:p w:rsidR="00CB4ABC" w:rsidRDefault="00CB4ABC" w:rsidP="00516E3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6E38" w:rsidRPr="00516E38" w:rsidRDefault="00516E38" w:rsidP="00516E3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1095" w:rsidRPr="00491095" w:rsidRDefault="00491095" w:rsidP="00516E3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1095" w:rsidRPr="00491095" w:rsidRDefault="00491095" w:rsidP="0049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91095" w:rsidRPr="00491095" w:rsidSect="009F2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E7839"/>
    <w:multiLevelType w:val="hybridMultilevel"/>
    <w:tmpl w:val="224E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6AF1"/>
    <w:rsid w:val="00076AF1"/>
    <w:rsid w:val="003E6294"/>
    <w:rsid w:val="00491095"/>
    <w:rsid w:val="004E489F"/>
    <w:rsid w:val="00516E38"/>
    <w:rsid w:val="0059474B"/>
    <w:rsid w:val="009F2966"/>
    <w:rsid w:val="00B713BA"/>
    <w:rsid w:val="00CB4ABC"/>
    <w:rsid w:val="00F8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C1C22-C483-4300-A36A-87292C60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Ольга</cp:lastModifiedBy>
  <cp:revision>7</cp:revision>
  <dcterms:created xsi:type="dcterms:W3CDTF">2023-05-10T15:19:00Z</dcterms:created>
  <dcterms:modified xsi:type="dcterms:W3CDTF">2023-05-11T10:32:00Z</dcterms:modified>
</cp:coreProperties>
</file>