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Муниципальное автономное дошкольное образовательное учреждение</w:t>
      </w:r>
    </w:p>
    <w:p w:rsidR="001364F3" w:rsidRPr="008E40E0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городского округа Саранск</w:t>
      </w:r>
    </w:p>
    <w:p w:rsidR="001364F3" w:rsidRPr="008E40E0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«Детский сад №112»</w:t>
      </w:r>
    </w:p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023D75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1" locked="0" layoutInCell="1" allowOverlap="1" wp14:anchorId="6D41D861" wp14:editId="1216F48E">
            <wp:simplePos x="0" y="0"/>
            <wp:positionH relativeFrom="column">
              <wp:posOffset>-2636357</wp:posOffset>
            </wp:positionH>
            <wp:positionV relativeFrom="paragraph">
              <wp:posOffset>124930</wp:posOffset>
            </wp:positionV>
            <wp:extent cx="10696575" cy="7598723"/>
            <wp:effectExtent l="6033" t="0" r="0" b="0"/>
            <wp:wrapNone/>
            <wp:docPr id="17" name="Рисунок 17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2925" cy="76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P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  <w:r w:rsidRPr="001364F3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>Экологический проект:</w:t>
      </w:r>
    </w:p>
    <w:p w:rsidR="001364F3" w:rsidRPr="001364F3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50"/>
          <w:kern w:val="36"/>
          <w:sz w:val="40"/>
          <w:szCs w:val="40"/>
          <w:lang w:eastAsia="ru-RU"/>
        </w:rPr>
      </w:pPr>
    </w:p>
    <w:p w:rsidR="001364F3" w:rsidRPr="006F48C0" w:rsidRDefault="001364F3" w:rsidP="00890B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7AD17"/>
          <w:sz w:val="40"/>
          <w:szCs w:val="40"/>
          <w:bdr w:val="none" w:sz="0" w:space="0" w:color="auto" w:frame="1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color w:val="17AD17"/>
          <w:kern w:val="36"/>
          <w:sz w:val="40"/>
          <w:szCs w:val="40"/>
          <w:lang w:eastAsia="ru-RU"/>
        </w:rPr>
        <w:t>«Вторая жизнь упаковки»</w:t>
      </w: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0832F9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765DFCC" wp14:editId="0A4750A5">
            <wp:simplePos x="0" y="0"/>
            <wp:positionH relativeFrom="column">
              <wp:posOffset>329565</wp:posOffset>
            </wp:positionH>
            <wp:positionV relativeFrom="paragraph">
              <wp:posOffset>200025</wp:posOffset>
            </wp:positionV>
            <wp:extent cx="5276850" cy="3162300"/>
            <wp:effectExtent l="0" t="0" r="0" b="0"/>
            <wp:wrapThrough wrapText="bothSides">
              <wp:wrapPolygon edited="0">
                <wp:start x="312" y="0"/>
                <wp:lineTo x="0" y="260"/>
                <wp:lineTo x="0" y="21080"/>
                <wp:lineTo x="156" y="21470"/>
                <wp:lineTo x="312" y="21470"/>
                <wp:lineTo x="21210" y="21470"/>
                <wp:lineTo x="21366" y="21470"/>
                <wp:lineTo x="21522" y="21080"/>
                <wp:lineTo x="21522" y="260"/>
                <wp:lineTo x="21210" y="0"/>
                <wp:lineTo x="31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3A2C11" w:rsidRDefault="003A2C11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3A2C11" w:rsidRDefault="003A2C11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3A2C11" w:rsidRDefault="003A2C11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3A2C11" w:rsidRDefault="003A2C11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364F3" w:rsidRPr="008E40E0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Подготовила: </w:t>
      </w:r>
      <w:proofErr w:type="spellStart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Бумагина</w:t>
      </w:r>
      <w:proofErr w:type="spellEnd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Е.В.</w:t>
      </w: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2C11" w:rsidRDefault="003A2C11" w:rsidP="001364F3">
      <w:pPr>
        <w:shd w:val="clear" w:color="auto" w:fill="FFFFFF"/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A2C11" w:rsidRDefault="003A2C11" w:rsidP="001364F3">
      <w:pPr>
        <w:shd w:val="clear" w:color="auto" w:fill="FFFFFF"/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64F3" w:rsidRDefault="001364F3" w:rsidP="001364F3">
      <w:pPr>
        <w:shd w:val="clear" w:color="auto" w:fill="FFFFFF"/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64F3" w:rsidRPr="00751254" w:rsidRDefault="001364F3" w:rsidP="001364F3">
      <w:pPr>
        <w:shd w:val="clear" w:color="auto" w:fill="FFFFFF"/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Саранск, 2023 г.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17AD17"/>
          <w:sz w:val="28"/>
          <w:szCs w:val="28"/>
          <w:lang w:eastAsia="ru-RU"/>
        </w:rPr>
        <w:lastRenderedPageBreak/>
        <w:t>Вид проекта: 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творческий.</w:t>
      </w:r>
    </w:p>
    <w:p w:rsidR="009D395A" w:rsidRPr="001364F3" w:rsidRDefault="009D395A" w:rsidP="006F48C0">
      <w:pPr>
        <w:shd w:val="clear" w:color="auto" w:fill="FFFFFF"/>
        <w:tabs>
          <w:tab w:val="left" w:pos="2820"/>
        </w:tabs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17AD17"/>
          <w:sz w:val="28"/>
          <w:szCs w:val="28"/>
          <w:lang w:eastAsia="ru-RU"/>
        </w:rPr>
        <w:t>Участники проекта:</w:t>
      </w:r>
      <w:r w:rsidR="006F48C0" w:rsidRPr="006F48C0">
        <w:rPr>
          <w:rFonts w:ascii="Times New Roman" w:eastAsia="Times New Roman" w:hAnsi="Times New Roman" w:cs="Times New Roman"/>
          <w:b/>
          <w:bCs/>
          <w:color w:val="17AD17"/>
          <w:sz w:val="28"/>
          <w:szCs w:val="28"/>
          <w:lang w:eastAsia="ru-RU"/>
        </w:rPr>
        <w:tab/>
      </w:r>
    </w:p>
    <w:p w:rsidR="009D395A" w:rsidRPr="001364F3" w:rsidRDefault="00023D75" w:rsidP="009D39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7696" behindDoc="1" locked="0" layoutInCell="1" allowOverlap="1" wp14:anchorId="7C5EB780" wp14:editId="58B2A6DB">
            <wp:simplePos x="0" y="0"/>
            <wp:positionH relativeFrom="column">
              <wp:posOffset>-2658981</wp:posOffset>
            </wp:positionH>
            <wp:positionV relativeFrom="paragraph">
              <wp:posOffset>230741</wp:posOffset>
            </wp:positionV>
            <wp:extent cx="10739286" cy="7591425"/>
            <wp:effectExtent l="0" t="7303" r="0" b="0"/>
            <wp:wrapNone/>
            <wp:docPr id="18" name="Рисунок 18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9167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воспитанники средней группы №13, воспитатели, родители воспитанников.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17AD17"/>
          <w:sz w:val="28"/>
          <w:szCs w:val="28"/>
          <w:lang w:eastAsia="ru-RU"/>
        </w:rPr>
        <w:t>Длительность проекта: </w:t>
      </w:r>
      <w:r w:rsidR="005B56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01.04.23-20</w:t>
      </w:r>
      <w:bookmarkStart w:id="0" w:name="_GoBack"/>
      <w:bookmarkEnd w:id="0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.04.23г.</w:t>
      </w:r>
    </w:p>
    <w:p w:rsidR="009D395A" w:rsidRPr="006F48C0" w:rsidRDefault="009D395A" w:rsidP="006F48C0">
      <w:pPr>
        <w:shd w:val="clear" w:color="auto" w:fill="FFFFFF"/>
        <w:spacing w:before="270" w:after="135" w:line="240" w:lineRule="auto"/>
        <w:ind w:left="-993" w:firstLine="709"/>
        <w:jc w:val="center"/>
        <w:outlineLvl w:val="2"/>
        <w:rPr>
          <w:rFonts w:ascii="Times New Roman" w:eastAsia="Times New Roman" w:hAnsi="Times New Roman" w:cs="Times New Roman"/>
          <w:color w:val="0D630D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0D630D"/>
          <w:sz w:val="28"/>
          <w:szCs w:val="28"/>
          <w:lang w:eastAsia="ru-RU"/>
        </w:rPr>
        <w:t>ПОДГОТОВИТЕЛЬНЫЙ ЭТАП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17AD17"/>
          <w:sz w:val="28"/>
          <w:szCs w:val="28"/>
          <w:lang w:eastAsia="ru-RU"/>
        </w:rPr>
        <w:t>Обоснование необходимости проведения данной работы. 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настоящее время стало модным говорить об экологии и новых способах использования мусора. </w:t>
      </w:r>
      <w:proofErr w:type="gramStart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между тем, ежедневно, мы выбрасываем всевозможные ящики, коробки, пластиковые бутылки, баночки (тюбики) из-под кремов и шампуня, одноразовую посуду, старые фломастеры, газеты и т.п.</w:t>
      </w:r>
      <w:proofErr w:type="gramEnd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Что-то пришло в негодность, что-то утратило ценность, что-то просто надоело или стало ненужным. В повседневной жизни, человек не задумывается о том, сколько ненужных вещей и отходов он выбрасывает в контейнер и отвозит на свалку, где скапливаются горы и залежи мусора. По мнению специалистов-экологов, в настоящее время, на каждого жителя Земли, приходится в среднем, около тонны мусора в год. И страшно подумать, что «культурный слой» нашего времени состоит в основном из пластиковых бутылок и полиэтиленовых пакетов, которые в земле способны не разлагаться сотни лет. Одной из наиболее актуальных экологических проблем является проблема загрязнения биосферы бытовым мусором. В последнее время, проблема переработки мусора, среди прочих экологических проблем, выдвинулась на первое место. Каждый человек стремится к чистоте в своем доме. Убирается, вытирает пыль, моет полы, пылесосит. И всё это делает ради того, чтобы в доме царил порядок, было чисто и аккуратно. Но при этом часто не замечает, что он, выбрасывая мусор на улицу, вредит сам себе.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17AD17"/>
          <w:sz w:val="28"/>
          <w:szCs w:val="28"/>
          <w:lang w:eastAsia="ru-RU"/>
        </w:rPr>
        <w:t>Постановка проблемы. 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 из традиций нашей группы – поздравлять детей с Днём рождения. Дети приносят угощения и в дружной, тёплой атмосфере нашего детского коллектива мы поздравляем, поём песни и водим хороводы для нашего именинника. Дети очень любят эти праздники.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очередного дня рождения, у нас осталось много мусора (фантики, коробочки, палочки). Дети задумались и стали задавать вопросы:</w:t>
      </w:r>
    </w:p>
    <w:p w:rsidR="009D395A" w:rsidRPr="001364F3" w:rsidRDefault="009D395A" w:rsidP="009D39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влияет мусор на окружающую природу?</w:t>
      </w:r>
    </w:p>
    <w:p w:rsidR="009D395A" w:rsidRPr="001364F3" w:rsidRDefault="009D395A" w:rsidP="009D39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с ним будет потом?</w:t>
      </w:r>
    </w:p>
    <w:p w:rsidR="009D395A" w:rsidRPr="001364F3" w:rsidRDefault="009D395A" w:rsidP="009D39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Куда деть так много мусора? Можно ли его использовать в дальнейшем?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Такие красивые коробочки жалко выбрасывать!!! Может </w:t>
      </w:r>
      <w:proofErr w:type="gramStart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</w:t>
      </w:r>
      <w:proofErr w:type="gramEnd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нам пригодятся!? И мы решили их оставить. Так возникла идея собрать разные виды упаковки и попробовать найти им применение, дать им ВТОРУЮ ЖИЗНЬ.</w:t>
      </w:r>
    </w:p>
    <w:p w:rsidR="009D395A" w:rsidRPr="001364F3" w:rsidRDefault="006F48C0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t>Цель проекта</w:t>
      </w:r>
      <w:r w:rsidR="009D395A" w:rsidRPr="009D395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:</w:t>
      </w:r>
      <w:r w:rsidR="009D395A" w:rsidRPr="009D39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Научиться находить применение разным упаковкам после их первичного использования для сокращения количества бытовых отходов.</w:t>
      </w:r>
    </w:p>
    <w:p w:rsidR="009D395A" w:rsidRPr="009D395A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Исходя из поставленной цели, нами намечены следующие </w:t>
      </w:r>
      <w:r w:rsidRPr="009D395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задачи:</w:t>
      </w:r>
    </w:p>
    <w:p w:rsidR="009D395A" w:rsidRPr="001364F3" w:rsidRDefault="00023D75" w:rsidP="009D395A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9744" behindDoc="1" locked="0" layoutInCell="1" allowOverlap="1" wp14:anchorId="7FEFB864" wp14:editId="2A81D774">
            <wp:simplePos x="0" y="0"/>
            <wp:positionH relativeFrom="column">
              <wp:posOffset>-2616835</wp:posOffset>
            </wp:positionH>
            <wp:positionV relativeFrom="paragraph">
              <wp:posOffset>52070</wp:posOffset>
            </wp:positionV>
            <wp:extent cx="10696575" cy="7598410"/>
            <wp:effectExtent l="6033" t="0" r="0" b="0"/>
            <wp:wrapNone/>
            <wp:docPr id="19" name="Рисунок 19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знания детей о взаимозависимости мира природы и деятельности человека как хозяйственной, так и природоохранной;</w:t>
      </w:r>
    </w:p>
    <w:p w:rsidR="009D395A" w:rsidRPr="001364F3" w:rsidRDefault="009D395A" w:rsidP="009D395A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целесообразности вторичного использования бытовых и хозяйственных отходов;</w:t>
      </w:r>
    </w:p>
    <w:p w:rsidR="009D395A" w:rsidRPr="001364F3" w:rsidRDefault="009D395A" w:rsidP="009D395A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стимулировать интерес к исследовательской деятельности, совершенствовать умение оперировать имеющимися знаниями, обобщать, делать выводы;</w:t>
      </w:r>
    </w:p>
    <w:p w:rsidR="009D395A" w:rsidRPr="001364F3" w:rsidRDefault="009D395A" w:rsidP="009D395A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в корректной форме выражать</w:t>
      </w:r>
      <w:proofErr w:type="gramEnd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свое отношение к поступкам детей и взрослых с позиции общепринятых норм и адекватно воспринимать оценку своего поведения;</w:t>
      </w:r>
    </w:p>
    <w:p w:rsidR="009D395A" w:rsidRPr="001364F3" w:rsidRDefault="009D395A" w:rsidP="009D395A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воображение, умение реализовывать свои впечатления в художественно-творческой деятельности.</w:t>
      </w:r>
    </w:p>
    <w:p w:rsidR="009D395A" w:rsidRPr="001364F3" w:rsidRDefault="009D395A" w:rsidP="009D395A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повысить уровень экологической культуры и информированности родителей о проблеме обращения с отходами</w:t>
      </w:r>
    </w:p>
    <w:p w:rsidR="009D395A" w:rsidRPr="001364F3" w:rsidRDefault="009D395A" w:rsidP="009D395A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детско-родительские отношения в духе воспитания интереса и экологически правильного поведения в природе.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17AD17"/>
          <w:sz w:val="28"/>
          <w:szCs w:val="28"/>
          <w:lang w:eastAsia="ru-RU"/>
        </w:rPr>
        <w:t>Анализ имеющейся информации по теме проекта.</w:t>
      </w:r>
      <w:r w:rsidRPr="006F48C0">
        <w:rPr>
          <w:rFonts w:ascii="Times New Roman" w:eastAsia="Times New Roman" w:hAnsi="Times New Roman" w:cs="Times New Roman"/>
          <w:color w:val="17AD17"/>
          <w:sz w:val="28"/>
          <w:szCs w:val="28"/>
          <w:lang w:eastAsia="ru-RU"/>
        </w:rPr>
        <w:t> 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первую очередь, мы изучили литературу и </w:t>
      </w:r>
      <w:proofErr w:type="spellStart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интернет-ресурсы</w:t>
      </w:r>
      <w:proofErr w:type="spellEnd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теме проекта, а также провели ряд мероприятий, которые помогли ответить на вопросы: Как влияет мусор на окружающую природу? Что с ним будет потом? Куда деть так много мусора? Можно ли его использовать в дальнейшем?</w:t>
      </w:r>
    </w:p>
    <w:p w:rsidR="009D395A" w:rsidRPr="006F48C0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17AD17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Провели </w:t>
      </w:r>
      <w:r w:rsidRPr="006F48C0">
        <w:rPr>
          <w:rFonts w:ascii="Times New Roman" w:eastAsia="Times New Roman" w:hAnsi="Times New Roman" w:cs="Times New Roman"/>
          <w:b/>
          <w:bCs/>
          <w:color w:val="0D630D"/>
          <w:sz w:val="28"/>
          <w:szCs w:val="28"/>
          <w:lang w:eastAsia="ru-RU"/>
        </w:rPr>
        <w:t>консультации для родителей</w:t>
      </w:r>
      <w:r w:rsidRPr="006F48C0">
        <w:rPr>
          <w:rFonts w:ascii="Times New Roman" w:eastAsia="Times New Roman" w:hAnsi="Times New Roman" w:cs="Times New Roman"/>
          <w:color w:val="0D630D"/>
          <w:sz w:val="28"/>
          <w:szCs w:val="28"/>
          <w:lang w:eastAsia="ru-RU"/>
        </w:rPr>
        <w:t>:</w:t>
      </w:r>
    </w:p>
    <w:p w:rsidR="009D395A" w:rsidRPr="001364F3" w:rsidRDefault="009D395A" w:rsidP="009D395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«Мастерим игрушки вместе»</w:t>
      </w:r>
    </w:p>
    <w:p w:rsidR="009D395A" w:rsidRPr="001364F3" w:rsidRDefault="009D395A" w:rsidP="009D395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«Поделки из бросового материала»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мы узнали?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около 50000 лет до нашей эры первобытный человек, или, как его еще называют ученые, неандерталец, однажды обнаружил, что еду и воду можно хранить в сосудах, которые были выдолблены из кости, камня или дерева. Так родилась самая первая упаковка.</w:t>
      </w:r>
    </w:p>
    <w:p w:rsidR="009D395A" w:rsidRPr="001364F3" w:rsidRDefault="000832F9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FAB6AD6" wp14:editId="4E2E7B4B">
            <wp:simplePos x="0" y="0"/>
            <wp:positionH relativeFrom="column">
              <wp:posOffset>3006725</wp:posOffset>
            </wp:positionH>
            <wp:positionV relativeFrom="paragraph">
              <wp:posOffset>346075</wp:posOffset>
            </wp:positionV>
            <wp:extent cx="3313430" cy="2095500"/>
            <wp:effectExtent l="0" t="0" r="1270" b="0"/>
            <wp:wrapThrough wrapText="bothSides">
              <wp:wrapPolygon edited="0">
                <wp:start x="0" y="0"/>
                <wp:lineTo x="0" y="21404"/>
                <wp:lineTo x="21484" y="21404"/>
                <wp:lineTo x="2148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 много-много лет люди научились использовать сосуды из обожженной глины. Затем они изобрели гончарный круг. Это был огромный шар вперед в развитии упаковки.</w:t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Еще через много лет человек стал использовать для хранения продуктов деревянные бочки и бурдюки из шкур животных.</w:t>
      </w:r>
    </w:p>
    <w:p w:rsidR="009D395A" w:rsidRPr="001364F3" w:rsidRDefault="00023D75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BAB58A3" wp14:editId="37743923">
            <wp:simplePos x="0" y="0"/>
            <wp:positionH relativeFrom="column">
              <wp:posOffset>-2617153</wp:posOffset>
            </wp:positionH>
            <wp:positionV relativeFrom="paragraph">
              <wp:posOffset>808674</wp:posOffset>
            </wp:positionV>
            <wp:extent cx="10696575" cy="7598723"/>
            <wp:effectExtent l="6033" t="0" r="0" b="0"/>
            <wp:wrapNone/>
            <wp:docPr id="20" name="Рисунок 20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упаковке товары хранят на складах и привозят в магазин (а также перевозят в другие города и даже другие страны!). Да если бы ее не было, то все продукты, которые продаются в магазине, рассыпались бы прямо на полках и прилавках. Каждому покупателю продавец вынужден был бы тщательно взвешивать каждый продукт. На это пришлось бы потратить уйму времени. А сколько нужно было бы весов? И к тому же купленные без упаковки продукты было бы очень трудно донести до дома.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на упаковке всегда написано, что за товар в ней содержится, каковы его качества, и даже как этот продукт использовать и до какого срока.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магазине упаковка играет огромную роль. Ведь от того, как продавец представит покупателю тот или иной товар на прилавке, во многом зависит, понравится ли товар покупателю. А в современных супермаркетах упаковку даже называют «немым продавцом».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Упаковка – это красота, удобство, помощь и защита.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Упаковка защищает не только товары от повреждения при транспортировке, но также и самого покупателя. Отчего же защищает нас упаковка? Например, от болезней. Бактериям и микробам очень хорошо жилось бы на пищевых продуктах, если бы не было упаковки.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упаковка – очень важная и совершенно необходимая вещь, поэтому над ее созданием работает много людей: маркетологи (специалисты, которые изучают наши потребности в упаковке), дизайнеры  и конструкторы, которые и придумывают ее. Они помогают производителям товаров правильно выбрать и создать нужную упаковку. Эта упаковка должна понравиться покупателю! Как видим, над созданием упаковки (и, конечно, упакованного продукта) работают много людей самых разных специальностей.</w:t>
      </w:r>
    </w:p>
    <w:p w:rsidR="009D395A" w:rsidRPr="009D395A" w:rsidRDefault="009D395A" w:rsidP="009D395A">
      <w:pPr>
        <w:shd w:val="clear" w:color="auto" w:fill="FFFFFF"/>
        <w:spacing w:before="270" w:after="135" w:line="240" w:lineRule="auto"/>
        <w:ind w:left="-993" w:firstLine="709"/>
        <w:jc w:val="both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9D395A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Виды упаковки</w:t>
      </w:r>
    </w:p>
    <w:p w:rsidR="009D395A" w:rsidRPr="001364F3" w:rsidRDefault="009D395A" w:rsidP="009D395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Стеклянная упаковка.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Стекло – один из древнейших искусственных материалов, созданных человеком, поэтому оно уже давно используется для хранения жидкостей. Различные стеклянные сосуды появились в Древнем Египте около 5 тысяч лет назад, а затем секрет производства стеклянных бутылок узнали в Европе. Изделия из стекла – бутылки, банки, различные флаконы – археологи  до сих пор находят в раскопках.</w:t>
      </w:r>
    </w:p>
    <w:p w:rsidR="009D395A" w:rsidRPr="001364F3" w:rsidRDefault="009D395A" w:rsidP="009D395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Бумажная и картонная упаковка.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Бумагу изобрели в Китае во 2 веке нашей эры. А еще через несколько веков секрет ее изготовления узнали в Европе. Однако</w:t>
      </w:r>
      <w:proofErr w:type="gramStart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начала 18-го века бумагу мало использовали для упаковки, так как изготовляли ее вручную и она была очень дорогой. Только в 1798 году был изобретен станок для ее производства.</w:t>
      </w:r>
    </w:p>
    <w:p w:rsidR="009D395A" w:rsidRPr="001364F3" w:rsidRDefault="00023D75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BAB58A3" wp14:editId="37743923">
            <wp:simplePos x="0" y="0"/>
            <wp:positionH relativeFrom="column">
              <wp:posOffset>-2626678</wp:posOffset>
            </wp:positionH>
            <wp:positionV relativeFrom="paragraph">
              <wp:posOffset>809944</wp:posOffset>
            </wp:positionV>
            <wp:extent cx="10696575" cy="7598723"/>
            <wp:effectExtent l="6033" t="0" r="0" b="0"/>
            <wp:wrapNone/>
            <wp:docPr id="21" name="Рисунок 21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Бумагу и картон делают из древесной целлюлозы – измельченной древесной массы. Для этого приходится использовать много огромных деревьев, вырубать целые леса. А ведь одно дерево, годное к переработке, растет, в среднем, 80 лет!</w:t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Картон был создан в 19 веке в Америке, из этого материала сделана складная картонная коробка, которую можно увидеть в любом магазине. Только около 30 лет назад человек начал использовать специальный многослойный материал – картон, покрытый тончайшим слоем полиэтилена. В коробках такого картона (он называется ламинированным) оказалось возможным хранить молоко, кефир, воду. Вскоре добавили еще один компонент - слой алюминиевой фольги. В такой упаковке молоко можно хранить без охлаждения несколько месяцев.</w:t>
      </w:r>
    </w:p>
    <w:p w:rsidR="009D395A" w:rsidRPr="001364F3" w:rsidRDefault="009D395A" w:rsidP="009D395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Металлическая упаковка.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в начале 19 века люди стали использовать жесть для изготовления первых консервных банок, а также были изобретены и тубы, которые были немного похожи на тюбики с зубной пастой.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 20 веке стали широко применять алюминий. Из него сейчас делают тюбики для пасты и красок, банки для напитков и фольгу для кондитерских изделий.</w:t>
      </w:r>
    </w:p>
    <w:p w:rsidR="009D395A" w:rsidRPr="001364F3" w:rsidRDefault="009D395A" w:rsidP="009D395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Пластмассовая упаковка.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Первые пластиковые упаковки появились в 30-е годы 20 века. Однако</w:t>
      </w:r>
      <w:proofErr w:type="gramStart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интенсивно этот материал стал использоваться после Второй мировой войны.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Пластмассы очень разнообразны по своему составу и свойствам. Чтобы было легче различать, из какого именно вида пластмассы изготовлена упаковка. На ней размещают специальные маркировочные знаки.</w:t>
      </w:r>
    </w:p>
    <w:p w:rsidR="009D395A" w:rsidRPr="009D395A" w:rsidRDefault="009D395A" w:rsidP="009D395A">
      <w:pPr>
        <w:shd w:val="clear" w:color="auto" w:fill="FFFFFF"/>
        <w:spacing w:before="135" w:after="135" w:line="240" w:lineRule="auto"/>
        <w:ind w:left="-993" w:firstLine="709"/>
        <w:jc w:val="both"/>
        <w:outlineLvl w:val="3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9D395A">
        <w:rPr>
          <w:rFonts w:ascii="Times New Roman" w:eastAsia="Times New Roman" w:hAnsi="Times New Roman" w:cs="Times New Roman"/>
          <w:b/>
          <w:bCs/>
          <w:i/>
          <w:iCs/>
          <w:color w:val="199043"/>
          <w:sz w:val="28"/>
          <w:szCs w:val="28"/>
          <w:lang w:eastAsia="ru-RU"/>
        </w:rPr>
        <w:t>О раздельном сборе отходов.</w:t>
      </w:r>
    </w:p>
    <w:p w:rsidR="009D395A" w:rsidRPr="001364F3" w:rsidRDefault="00340656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A35E784" wp14:editId="60FF9DBA">
            <wp:simplePos x="0" y="0"/>
            <wp:positionH relativeFrom="column">
              <wp:posOffset>3510915</wp:posOffset>
            </wp:positionH>
            <wp:positionV relativeFrom="paragraph">
              <wp:posOffset>1258570</wp:posOffset>
            </wp:positionV>
            <wp:extent cx="274447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0" y="21390"/>
                <wp:lineTo x="2144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Вскоре после покупки и использования продукта упаковка становится пустой и кажется совершенно ненужной. Долгое время все эти пустые банки, коробки, бутылки вместе с другим мусором сжигались на специальных мусоросжигательных заводах или же отправлялись прямиком на свалку за город, в огромную мусорную кучу. Эта куча увеличивалась с каждым днем и с каждым днем вредила окружающей природе: лесам, полям, рекам, воздуху, которым мы дышим…</w:t>
      </w:r>
    </w:p>
    <w:p w:rsidR="009D395A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так происходило, пока не был открыт волшебный способ превращения старых упаковок обратно в новые вещи и новые упаковки. Правда, волшебство срабатывает только при одном очень важном условии – все упаковки должны быть собраны отдельно от другого мусора и правильно рассортированы: отдельно бумажные обертки  и картонные коробочки, отдельно пустые стеклянные бутылки, отдельно металлические упаковки – банки, тюбики, фольга и отдельно пластиковые упаковки. 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Тогда у них всех снова </w:t>
      </w:r>
      <w:r w:rsidRPr="009D39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появится шанс обрести новую жизнь и не загрязнять окружающую среду!</w:t>
      </w:r>
    </w:p>
    <w:p w:rsidR="009D395A" w:rsidRPr="009D395A" w:rsidRDefault="009D395A" w:rsidP="009D395A">
      <w:pPr>
        <w:shd w:val="clear" w:color="auto" w:fill="FFFFFF"/>
        <w:spacing w:before="135" w:after="135" w:line="240" w:lineRule="auto"/>
        <w:ind w:left="-993" w:firstLine="709"/>
        <w:jc w:val="both"/>
        <w:outlineLvl w:val="3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9D395A">
        <w:rPr>
          <w:rFonts w:ascii="Times New Roman" w:eastAsia="Times New Roman" w:hAnsi="Times New Roman" w:cs="Times New Roman"/>
          <w:b/>
          <w:bCs/>
          <w:i/>
          <w:iCs/>
          <w:color w:val="199043"/>
          <w:sz w:val="28"/>
          <w:szCs w:val="28"/>
          <w:lang w:eastAsia="ru-RU"/>
        </w:rPr>
        <w:t>Вторичное использование упаковки.</w:t>
      </w:r>
    </w:p>
    <w:p w:rsidR="009D395A" w:rsidRPr="001364F3" w:rsidRDefault="00187E75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1" locked="0" layoutInCell="1" allowOverlap="1" wp14:anchorId="2742A677" wp14:editId="42F8EAA3">
            <wp:simplePos x="0" y="0"/>
            <wp:positionH relativeFrom="column">
              <wp:posOffset>-2645410</wp:posOffset>
            </wp:positionH>
            <wp:positionV relativeFrom="paragraph">
              <wp:posOffset>16510</wp:posOffset>
            </wp:positionV>
            <wp:extent cx="10696575" cy="7598410"/>
            <wp:effectExtent l="6033" t="0" r="0" b="0"/>
            <wp:wrapNone/>
            <wp:docPr id="14" name="Рисунок 14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Вторичная переработка отходов основана на извлечении из отходов всего, что может быть переработано. В настоящее время существуют возможности переработки различных видов пластиков, бумаги и картона, стекла, текстиля, металлов.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позволяет экономить природные ресурсы и энергию, снижать выбросы вредных веществ в окружающую среду, и, конечно, получать экономическую выгоду.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не подарить упаковке «вторую жизнь», она попадет в мусорное ведро, потом на свалку, увеличив количество мусора. Но есть и другой путь! Если вещь вам не нужна, то из нее можно сделать новую вещь. Например, из использованных пластиковых бутылок можно сделать новые вещи: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из пластиковых бутылок;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детские поделки из пластиковых бутылок;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вазы из пластиковых бутылок;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цветы из пластиковых бутылок;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украшения из пластиковых бутылок;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коробочки из пластиковых бутылок;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поделки для дачи из пластиковых бутылок;</w:t>
      </w:r>
    </w:p>
    <w:p w:rsidR="009D395A" w:rsidRPr="001364F3" w:rsidRDefault="009D395A" w:rsidP="009D395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поделки для сада из пластиковых бутылок.</w:t>
      </w:r>
    </w:p>
    <w:p w:rsidR="009D395A" w:rsidRPr="006F48C0" w:rsidRDefault="009D395A" w:rsidP="00340656">
      <w:pPr>
        <w:shd w:val="clear" w:color="auto" w:fill="FFFFFF"/>
        <w:spacing w:before="270" w:after="135" w:line="240" w:lineRule="auto"/>
        <w:ind w:left="-993" w:firstLine="709"/>
        <w:jc w:val="center"/>
        <w:outlineLvl w:val="2"/>
        <w:rPr>
          <w:rFonts w:ascii="Times New Roman" w:eastAsia="Times New Roman" w:hAnsi="Times New Roman" w:cs="Times New Roman"/>
          <w:color w:val="0D630D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0D630D"/>
          <w:sz w:val="28"/>
          <w:szCs w:val="28"/>
          <w:lang w:eastAsia="ru-RU"/>
        </w:rPr>
        <w:t>ОСНОВНОЙ ЭТАП</w:t>
      </w:r>
    </w:p>
    <w:p w:rsidR="00EF68C0" w:rsidRPr="00EF68C0" w:rsidRDefault="000D6BDD" w:rsidP="00EF68C0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 wp14:anchorId="72DCBDEC" wp14:editId="196EF7F4">
            <wp:simplePos x="0" y="0"/>
            <wp:positionH relativeFrom="column">
              <wp:posOffset>-652780</wp:posOffset>
            </wp:positionH>
            <wp:positionV relativeFrom="paragraph">
              <wp:posOffset>662305</wp:posOffset>
            </wp:positionV>
            <wp:extent cx="3657600" cy="3943985"/>
            <wp:effectExtent l="0" t="0" r="0" b="0"/>
            <wp:wrapThrough wrapText="bothSides">
              <wp:wrapPolygon edited="0">
                <wp:start x="450" y="0"/>
                <wp:lineTo x="0" y="209"/>
                <wp:lineTo x="0" y="21388"/>
                <wp:lineTo x="450" y="21492"/>
                <wp:lineTo x="21038" y="21492"/>
                <wp:lineTo x="21488" y="21388"/>
                <wp:lineTo x="21488" y="209"/>
                <wp:lineTo x="21038" y="0"/>
                <wp:lineTo x="4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C0" w:rsidRPr="00EF68C0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Провели беседу  «Откуда берётся и куда девается мусор?»,</w:t>
      </w:r>
      <w:r w:rsidR="00EF68C0" w:rsidRPr="00EF68C0"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  <w:t xml:space="preserve"> «Берегите природу»</w:t>
      </w:r>
    </w:p>
    <w:p w:rsidR="00EF68C0" w:rsidRDefault="00EF68C0" w:rsidP="00EF68C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F68C0" w:rsidRDefault="00EF68C0" w:rsidP="00EF68C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F68C0" w:rsidRDefault="000D6BDD" w:rsidP="00EF68C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C579009" wp14:editId="663D7AF0">
            <wp:simplePos x="0" y="0"/>
            <wp:positionH relativeFrom="column">
              <wp:posOffset>187325</wp:posOffset>
            </wp:positionH>
            <wp:positionV relativeFrom="paragraph">
              <wp:posOffset>279400</wp:posOffset>
            </wp:positionV>
            <wp:extent cx="2790825" cy="2790825"/>
            <wp:effectExtent l="0" t="0" r="9525" b="9525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5A" w:rsidRDefault="00187E75" w:rsidP="008677B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19EB65BF" wp14:editId="76AB1D2F">
            <wp:simplePos x="0" y="0"/>
            <wp:positionH relativeFrom="column">
              <wp:posOffset>-2631440</wp:posOffset>
            </wp:positionH>
            <wp:positionV relativeFrom="paragraph">
              <wp:posOffset>833120</wp:posOffset>
            </wp:positionV>
            <wp:extent cx="10696575" cy="7598410"/>
            <wp:effectExtent l="6033" t="0" r="0" b="0"/>
            <wp:wrapNone/>
            <wp:docPr id="24" name="Рисунок 24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5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18AC9D" wp14:editId="73A2FE24">
            <wp:simplePos x="0" y="0"/>
            <wp:positionH relativeFrom="margin">
              <wp:posOffset>-809625</wp:posOffset>
            </wp:positionH>
            <wp:positionV relativeFrom="margin">
              <wp:posOffset>701040</wp:posOffset>
            </wp:positionV>
            <wp:extent cx="4241800" cy="3181350"/>
            <wp:effectExtent l="0" t="0" r="6350" b="0"/>
            <wp:wrapSquare wrapText="bothSides"/>
            <wp:docPr id="22530" name="Picture 2" descr="https://sun9-60.userapi.com/impg/IvlK9SfqJ6hZdD7UvIQuDFsyWUfOZ7weiMiwxw/UBbhI5gRynA.jpg?size=1280x960&amp;quality=95&amp;sign=6bb27a79b9c7ef46b02f152cd5362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sun9-60.userapi.com/impg/IvlK9SfqJ6hZdD7UvIQuDFsyWUfOZ7weiMiwxw/UBbhI5gRynA.jpg?size=1280x960&amp;quality=95&amp;sign=6bb27a79b9c7ef46b02f152cd536236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5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FC95A0" wp14:editId="4B05005A">
            <wp:simplePos x="0" y="0"/>
            <wp:positionH relativeFrom="column">
              <wp:posOffset>3376930</wp:posOffset>
            </wp:positionH>
            <wp:positionV relativeFrom="paragraph">
              <wp:posOffset>605790</wp:posOffset>
            </wp:positionV>
            <wp:extent cx="3015615" cy="2990850"/>
            <wp:effectExtent l="0" t="0" r="0" b="0"/>
            <wp:wrapThrough wrapText="bothSides">
              <wp:wrapPolygon edited="0">
                <wp:start x="546" y="0"/>
                <wp:lineTo x="0" y="275"/>
                <wp:lineTo x="0" y="21325"/>
                <wp:lineTo x="546" y="21462"/>
                <wp:lineTo x="20877" y="21462"/>
                <wp:lineTo x="21423" y="21325"/>
                <wp:lineTo x="21423" y="275"/>
                <wp:lineTo x="20877" y="0"/>
                <wp:lineTo x="546" y="0"/>
              </wp:wrapPolygon>
            </wp:wrapThrough>
            <wp:docPr id="23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5A" w:rsidRPr="009D39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мы собрали </w:t>
      </w:r>
      <w:r w:rsidR="009D395A" w:rsidRPr="0014120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коллекцию различных видов упаковки</w:t>
      </w:r>
      <w:r w:rsidR="009D395A" w:rsidRPr="0014120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="009D395A" w:rsidRPr="009D39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определились, что будем делать. </w:t>
      </w:r>
    </w:p>
    <w:p w:rsidR="009D395A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395A" w:rsidRPr="009D395A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9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Исходя из имеющихся у нас упаковок, мы приступили к </w:t>
      </w:r>
      <w:r w:rsidRPr="009D39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изготовлению различных поделок</w:t>
      </w:r>
      <w:r w:rsidRPr="009D39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E3688" w:rsidRDefault="009F431B" w:rsidP="009F43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9F431B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П</w:t>
      </w:r>
      <w:r w:rsidR="009D395A" w:rsidRPr="009D395A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одарок на пасху – «</w:t>
      </w:r>
      <w:r w:rsidRPr="009F431B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Курочка</w:t>
      </w:r>
      <w:r w:rsidR="001E3688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»</w:t>
      </w:r>
    </w:p>
    <w:p w:rsidR="009D395A" w:rsidRPr="009F431B" w:rsidRDefault="001E3688" w:rsidP="009F43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 (из упаковки из </w:t>
      </w:r>
      <w:proofErr w:type="gramStart"/>
      <w:r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под</w:t>
      </w:r>
      <w:proofErr w:type="gramEnd"/>
      <w:r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 яиц)</w:t>
      </w:r>
    </w:p>
    <w:p w:rsidR="009F431B" w:rsidRDefault="009F431B" w:rsidP="009F431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31B">
        <w:rPr>
          <w:rFonts w:ascii="Times New Roman" w:eastAsia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59F3610A" wp14:editId="68DE95F2">
            <wp:simplePos x="0" y="0"/>
            <wp:positionH relativeFrom="column">
              <wp:posOffset>-870585</wp:posOffset>
            </wp:positionH>
            <wp:positionV relativeFrom="paragraph">
              <wp:posOffset>30480</wp:posOffset>
            </wp:positionV>
            <wp:extent cx="2733675" cy="3362325"/>
            <wp:effectExtent l="0" t="0" r="9525" b="9525"/>
            <wp:wrapThrough wrapText="bothSides">
              <wp:wrapPolygon edited="0">
                <wp:start x="602" y="0"/>
                <wp:lineTo x="0" y="245"/>
                <wp:lineTo x="0" y="21416"/>
                <wp:lineTo x="602" y="21539"/>
                <wp:lineTo x="20923" y="21539"/>
                <wp:lineTo x="21525" y="21416"/>
                <wp:lineTo x="21525" y="245"/>
                <wp:lineTo x="20923" y="0"/>
                <wp:lineTo x="60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31B" w:rsidRDefault="009F431B" w:rsidP="009F431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2B5289" wp14:editId="1F0A21A5">
            <wp:simplePos x="0" y="0"/>
            <wp:positionH relativeFrom="column">
              <wp:posOffset>-106680</wp:posOffset>
            </wp:positionH>
            <wp:positionV relativeFrom="paragraph">
              <wp:posOffset>175260</wp:posOffset>
            </wp:positionV>
            <wp:extent cx="4460875" cy="2352675"/>
            <wp:effectExtent l="0" t="0" r="0" b="9525"/>
            <wp:wrapThrough wrapText="bothSides">
              <wp:wrapPolygon edited="0">
                <wp:start x="369" y="0"/>
                <wp:lineTo x="0" y="350"/>
                <wp:lineTo x="0" y="21338"/>
                <wp:lineTo x="369" y="21513"/>
                <wp:lineTo x="21123" y="21513"/>
                <wp:lineTo x="21492" y="21338"/>
                <wp:lineTo x="21492" y="350"/>
                <wp:lineTo x="21123" y="0"/>
                <wp:lineTo x="369" y="0"/>
              </wp:wrapPolygon>
            </wp:wrapThrough>
            <wp:docPr id="4" name="Рисунок 4" descr="https://sun9-2.userapi.com/impg/YFjFrUEY_IJiN04UxCsszaXRxCN7KtNR8uEtcQ/Z2cMd1n5qY8.jpg?size=1280x675&amp;quality=95&amp;sign=73cf4cd31bec01757c552957568423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impg/YFjFrUEY_IJiN04UxCsszaXRxCN7KtNR8uEtcQ/Z2cMd1n5qY8.jpg?size=1280x675&amp;quality=95&amp;sign=73cf4cd31bec01757c5529575684239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31B" w:rsidRDefault="009F431B" w:rsidP="009F431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3688" w:rsidRDefault="001E3688" w:rsidP="009F431B">
      <w:pPr>
        <w:shd w:val="clear" w:color="auto" w:fill="FFFFFF"/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9F431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B07873C" wp14:editId="1ADBEE7A">
            <wp:simplePos x="0" y="0"/>
            <wp:positionH relativeFrom="column">
              <wp:posOffset>-887730</wp:posOffset>
            </wp:positionH>
            <wp:positionV relativeFrom="paragraph">
              <wp:posOffset>781685</wp:posOffset>
            </wp:positionV>
            <wp:extent cx="3262630" cy="3200400"/>
            <wp:effectExtent l="0" t="0" r="0" b="0"/>
            <wp:wrapThrough wrapText="bothSides">
              <wp:wrapPolygon edited="0">
                <wp:start x="504" y="0"/>
                <wp:lineTo x="0" y="257"/>
                <wp:lineTo x="0" y="21343"/>
                <wp:lineTo x="504" y="21471"/>
                <wp:lineTo x="20936" y="21471"/>
                <wp:lineTo x="21440" y="21343"/>
                <wp:lineTo x="21440" y="257"/>
                <wp:lineTo x="20936" y="0"/>
                <wp:lineTo x="504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31B" w:rsidRPr="009F431B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И</w:t>
      </w:r>
      <w:r w:rsidR="009D395A" w:rsidRPr="009D395A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зготовление </w:t>
      </w:r>
      <w:r w:rsidR="009F431B" w:rsidRPr="009F431B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чайного сервиза для </w:t>
      </w:r>
      <w:proofErr w:type="gramStart"/>
      <w:r w:rsidR="009F431B" w:rsidRPr="009F431B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зверят</w:t>
      </w:r>
      <w:proofErr w:type="gramEnd"/>
    </w:p>
    <w:p w:rsidR="009D395A" w:rsidRPr="009F431B" w:rsidRDefault="001E3688" w:rsidP="009F431B">
      <w:pPr>
        <w:shd w:val="clear" w:color="auto" w:fill="FFFFFF"/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9200" behindDoc="1" locked="0" layoutInCell="1" allowOverlap="1" wp14:anchorId="74B10AB8" wp14:editId="46F51B0C">
            <wp:simplePos x="0" y="0"/>
            <wp:positionH relativeFrom="column">
              <wp:posOffset>-2580640</wp:posOffset>
            </wp:positionH>
            <wp:positionV relativeFrom="paragraph">
              <wp:posOffset>330835</wp:posOffset>
            </wp:positionV>
            <wp:extent cx="10696575" cy="7598410"/>
            <wp:effectExtent l="6033" t="0" r="0" b="0"/>
            <wp:wrapNone/>
            <wp:docPr id="27" name="Рисунок 27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31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65D33BA3" wp14:editId="73A3B7ED">
            <wp:simplePos x="0" y="0"/>
            <wp:positionH relativeFrom="column">
              <wp:posOffset>2188845</wp:posOffset>
            </wp:positionH>
            <wp:positionV relativeFrom="paragraph">
              <wp:posOffset>535305</wp:posOffset>
            </wp:positionV>
            <wp:extent cx="4215765" cy="2828925"/>
            <wp:effectExtent l="0" t="0" r="0" b="9525"/>
            <wp:wrapThrough wrapText="bothSides">
              <wp:wrapPolygon edited="0">
                <wp:start x="390" y="0"/>
                <wp:lineTo x="0" y="291"/>
                <wp:lineTo x="0" y="21091"/>
                <wp:lineTo x="293" y="21527"/>
                <wp:lineTo x="390" y="21527"/>
                <wp:lineTo x="21083" y="21527"/>
                <wp:lineTo x="21180" y="21527"/>
                <wp:lineTo x="21473" y="21091"/>
                <wp:lineTo x="21473" y="291"/>
                <wp:lineTo x="21083" y="0"/>
                <wp:lineTo x="39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(из пластиковых крышек)</w:t>
      </w:r>
    </w:p>
    <w:p w:rsidR="009F431B" w:rsidRPr="009D395A" w:rsidRDefault="009F431B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P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9D395A" w:rsidRP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EF68C0"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563DA7D6" wp14:editId="165CAE90">
            <wp:simplePos x="0" y="0"/>
            <wp:positionH relativeFrom="column">
              <wp:posOffset>-447675</wp:posOffset>
            </wp:positionH>
            <wp:positionV relativeFrom="paragraph">
              <wp:posOffset>821690</wp:posOffset>
            </wp:positionV>
            <wp:extent cx="2724150" cy="3632200"/>
            <wp:effectExtent l="0" t="0" r="0" b="6350"/>
            <wp:wrapThrough wrapText="bothSides">
              <wp:wrapPolygon edited="0">
                <wp:start x="453" y="0"/>
                <wp:lineTo x="0" y="453"/>
                <wp:lineTo x="0" y="20845"/>
                <wp:lineTo x="453" y="21524"/>
                <wp:lineTo x="20996" y="21524"/>
                <wp:lineTo x="21449" y="20845"/>
                <wp:lineTo x="21449" y="453"/>
                <wp:lineTo x="20996" y="0"/>
                <wp:lineTo x="453" y="0"/>
              </wp:wrapPolygon>
            </wp:wrapThrough>
            <wp:docPr id="9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96BB312-9FAE-4D78-888F-7BFF4984EC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96BB312-9FAE-4D78-888F-7BFF4984EC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8C0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И</w:t>
      </w:r>
      <w:r w:rsidR="009D395A" w:rsidRPr="009D395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зготовление дидактических игр</w:t>
      </w: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:</w:t>
      </w:r>
      <w:r w:rsidRPr="00EF68C0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 мозаика, крестики – нолики.</w:t>
      </w:r>
      <w:r w:rsidR="001E3688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 </w:t>
      </w: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68C0"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6C9FEC60" wp14:editId="4E3C00A8">
            <wp:simplePos x="0" y="0"/>
            <wp:positionH relativeFrom="column">
              <wp:posOffset>684530</wp:posOffset>
            </wp:positionH>
            <wp:positionV relativeFrom="paragraph">
              <wp:posOffset>118745</wp:posOffset>
            </wp:positionV>
            <wp:extent cx="2778760" cy="3705225"/>
            <wp:effectExtent l="0" t="0" r="2540" b="9525"/>
            <wp:wrapThrough wrapText="bothSides">
              <wp:wrapPolygon edited="0">
                <wp:start x="592" y="0"/>
                <wp:lineTo x="0" y="222"/>
                <wp:lineTo x="0" y="21322"/>
                <wp:lineTo x="444" y="21544"/>
                <wp:lineTo x="592" y="21544"/>
                <wp:lineTo x="20879" y="21544"/>
                <wp:lineTo x="21027" y="21544"/>
                <wp:lineTo x="21472" y="21322"/>
                <wp:lineTo x="21472" y="222"/>
                <wp:lineTo x="20879" y="0"/>
                <wp:lineTo x="592" y="0"/>
              </wp:wrapPolygon>
            </wp:wrapThrough>
            <wp:docPr id="10" name="Рисунок 10" descr="https://sun9-72.userapi.com/impg/KEM1dyxxodRKT4UBe8Q8tgFVWmP91RpKzXRmWA/QHrNdNu3ldg.jpg?size=810x1080&amp;quality=95&amp;sign=538dd8869a06b10cdcb2e5ee5969d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2.userapi.com/impg/KEM1dyxxodRKT4UBe8Q8tgFVWmP91RpKzXRmWA/QHrNdNu3ldg.jpg?size=810x1080&amp;quality=95&amp;sign=538dd8869a06b10cdcb2e5ee5969ddd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431B" w:rsidRPr="0014120F" w:rsidRDefault="00D92B1C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1FD69388" wp14:editId="05E686D3">
            <wp:simplePos x="0" y="0"/>
            <wp:positionH relativeFrom="column">
              <wp:posOffset>2339340</wp:posOffset>
            </wp:positionH>
            <wp:positionV relativeFrom="paragraph">
              <wp:posOffset>708660</wp:posOffset>
            </wp:positionV>
            <wp:extent cx="3781425" cy="3399155"/>
            <wp:effectExtent l="0" t="0" r="9525" b="0"/>
            <wp:wrapThrough wrapText="bothSides">
              <wp:wrapPolygon edited="0">
                <wp:start x="435" y="0"/>
                <wp:lineTo x="0" y="242"/>
                <wp:lineTo x="0" y="20821"/>
                <wp:lineTo x="109" y="21305"/>
                <wp:lineTo x="435" y="21426"/>
                <wp:lineTo x="21110" y="21426"/>
                <wp:lineTo x="21437" y="21305"/>
                <wp:lineTo x="21546" y="20821"/>
                <wp:lineTo x="21546" y="242"/>
                <wp:lineTo x="21110" y="0"/>
                <wp:lineTo x="435" y="0"/>
              </wp:wrapPolygon>
            </wp:wrapThrough>
            <wp:docPr id="22" name="Рисунок 22" descr="https://sun9-8.userapi.com/impg/_1x81htD5L1id_XO4SGIcGpnUERvbW7o1ruuqQ/egbi6Hdn7VE.jpg?size=1280x1151&amp;quality=95&amp;sign=a3b37747acb2ddf1fe4ef24f8c4dc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_1x81htD5L1id_XO4SGIcGpnUERvbW7o1ruuqQ/egbi6Hdn7VE.jpg?size=1280x1151&amp;quality=95&amp;sign=a3b37747acb2ddf1fe4ef24f8c4dc75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9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A2" w:rsidRPr="0014120F"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77CF0BE4" wp14:editId="5D080F5B">
            <wp:simplePos x="0" y="0"/>
            <wp:positionH relativeFrom="column">
              <wp:posOffset>-880110</wp:posOffset>
            </wp:positionH>
            <wp:positionV relativeFrom="paragraph">
              <wp:posOffset>333375</wp:posOffset>
            </wp:positionV>
            <wp:extent cx="3128645" cy="4171950"/>
            <wp:effectExtent l="0" t="0" r="0" b="0"/>
            <wp:wrapThrough wrapText="bothSides">
              <wp:wrapPolygon edited="0">
                <wp:start x="526" y="0"/>
                <wp:lineTo x="0" y="197"/>
                <wp:lineTo x="0" y="21403"/>
                <wp:lineTo x="526" y="21501"/>
                <wp:lineTo x="20912" y="21501"/>
                <wp:lineTo x="21438" y="21403"/>
                <wp:lineTo x="21438" y="197"/>
                <wp:lineTo x="20912" y="0"/>
                <wp:lineTo x="526" y="0"/>
              </wp:wrapPolygon>
            </wp:wrapThrough>
            <wp:docPr id="11" name="Рисунок 11" descr="https://sun9-55.userapi.com/impg/imLx_alnSeBvXHkekgccJCOx-E-jU8tGqhbing/3iH-O8VXbMY.jpg?size=810x1080&amp;quality=95&amp;sign=70aa10945d45a2e556d995a23313cf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imLx_alnSeBvXHkekgccJCOx-E-jU8tGqhbing/3iH-O8VXbMY.jpg?size=810x1080&amp;quality=95&amp;sign=70aa10945d45a2e556d995a23313cfb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C0" w:rsidRPr="0014120F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Использовали контейнеры</w:t>
      </w:r>
      <w:r w:rsidR="009F431B" w:rsidRPr="0014120F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 для огорода на окне</w:t>
      </w:r>
    </w:p>
    <w:p w:rsidR="00EF68C0" w:rsidRDefault="00D92B1C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3296" behindDoc="1" locked="0" layoutInCell="1" allowOverlap="1" wp14:anchorId="6FC8C42A" wp14:editId="041A6CF5">
            <wp:simplePos x="0" y="0"/>
            <wp:positionH relativeFrom="column">
              <wp:posOffset>-4975860</wp:posOffset>
            </wp:positionH>
            <wp:positionV relativeFrom="paragraph">
              <wp:posOffset>333375</wp:posOffset>
            </wp:positionV>
            <wp:extent cx="10696575" cy="7598410"/>
            <wp:effectExtent l="6033" t="0" r="0" b="0"/>
            <wp:wrapNone/>
            <wp:docPr id="23" name="Рисунок 23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8C0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8C0" w:rsidRPr="009D395A" w:rsidRDefault="00EF68C0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52A2" w:rsidRDefault="00C852A2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395A" w:rsidRPr="00C852A2" w:rsidRDefault="00C852A2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C852A2"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332D96E8" wp14:editId="77030A6F">
            <wp:simplePos x="0" y="0"/>
            <wp:positionH relativeFrom="column">
              <wp:posOffset>319405</wp:posOffset>
            </wp:positionH>
            <wp:positionV relativeFrom="paragraph">
              <wp:posOffset>655320</wp:posOffset>
            </wp:positionV>
            <wp:extent cx="5172075" cy="3878580"/>
            <wp:effectExtent l="0" t="0" r="9525" b="7620"/>
            <wp:wrapThrough wrapText="bothSides">
              <wp:wrapPolygon edited="0">
                <wp:start x="318" y="0"/>
                <wp:lineTo x="0" y="212"/>
                <wp:lineTo x="0" y="21430"/>
                <wp:lineTo x="318" y="21536"/>
                <wp:lineTo x="21242" y="21536"/>
                <wp:lineTo x="21560" y="21430"/>
                <wp:lineTo x="21560" y="212"/>
                <wp:lineTo x="21242" y="0"/>
                <wp:lineTo x="318" y="0"/>
              </wp:wrapPolygon>
            </wp:wrapThrough>
            <wp:docPr id="13" name="Рисунок 13" descr="https://sun9-38.userapi.com/impg/U0b_gxy4ixIQ1kftjH3s8ZgEwTwwhuIxW-6OgQ/qOxsdMjLhMA.jpg?size=1280x960&amp;quality=95&amp;sign=55710d0e3668ebd29efc584195c434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8.userapi.com/impg/U0b_gxy4ixIQ1kftjH3s8ZgEwTwwhuIxW-6OgQ/qOxsdMjLhMA.jpg?size=1280x960&amp;quality=95&amp;sign=55710d0e3668ebd29efc584195c4347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2A2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</w:t>
      </w:r>
      <w:r w:rsidR="009D395A" w:rsidRPr="009D395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овместное творчество детей и ро</w:t>
      </w:r>
      <w:r w:rsidRPr="00C852A2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дителей «Вторая жизнь упаковки»</w:t>
      </w:r>
    </w:p>
    <w:p w:rsidR="00C852A2" w:rsidRDefault="00C852A2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52A2" w:rsidRDefault="00C852A2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52A2" w:rsidRPr="009D395A" w:rsidRDefault="00C852A2" w:rsidP="009F431B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395A" w:rsidRPr="006F48C0" w:rsidRDefault="009D395A" w:rsidP="006F48C0">
      <w:pPr>
        <w:shd w:val="clear" w:color="auto" w:fill="FFFFFF"/>
        <w:spacing w:before="270" w:after="135" w:line="240" w:lineRule="auto"/>
        <w:ind w:left="-993" w:firstLine="709"/>
        <w:jc w:val="center"/>
        <w:outlineLvl w:val="2"/>
        <w:rPr>
          <w:rFonts w:ascii="Times New Roman" w:eastAsia="Times New Roman" w:hAnsi="Times New Roman" w:cs="Times New Roman"/>
          <w:color w:val="0D630D"/>
          <w:sz w:val="28"/>
          <w:szCs w:val="28"/>
          <w:lang w:eastAsia="ru-RU"/>
        </w:rPr>
      </w:pPr>
      <w:r w:rsidRPr="006F48C0">
        <w:rPr>
          <w:rFonts w:ascii="Times New Roman" w:eastAsia="Times New Roman" w:hAnsi="Times New Roman" w:cs="Times New Roman"/>
          <w:b/>
          <w:bCs/>
          <w:color w:val="0D630D"/>
          <w:sz w:val="28"/>
          <w:szCs w:val="28"/>
          <w:lang w:eastAsia="ru-RU"/>
        </w:rPr>
        <w:lastRenderedPageBreak/>
        <w:t>ЗАКЛЮЧИТЕЛЬНЫЙ ЭТАП</w:t>
      </w:r>
    </w:p>
    <w:p w:rsidR="009F431B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заключительном этапе проекта мы организовали выставку поделок из бросового материала, которые ребята изготовили совместно с родителями. </w:t>
      </w:r>
    </w:p>
    <w:p w:rsidR="006F48C0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4080" behindDoc="1" locked="0" layoutInCell="1" allowOverlap="1" wp14:anchorId="6DD6781F" wp14:editId="57CB32C0">
            <wp:simplePos x="0" y="0"/>
            <wp:positionH relativeFrom="column">
              <wp:posOffset>-7491095</wp:posOffset>
            </wp:positionH>
            <wp:positionV relativeFrom="paragraph">
              <wp:posOffset>36830</wp:posOffset>
            </wp:positionV>
            <wp:extent cx="10696575" cy="7598410"/>
            <wp:effectExtent l="6033" t="0" r="0" b="0"/>
            <wp:wrapNone/>
            <wp:docPr id="26" name="Рисунок 26" descr="C:\Users\1\Desktop\5777957e9982c155ab1ff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5777957e9982c155ab1ff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65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6F1D2CA" wp14:editId="6630811F">
            <wp:simplePos x="0" y="0"/>
            <wp:positionH relativeFrom="column">
              <wp:posOffset>205740</wp:posOffset>
            </wp:positionH>
            <wp:positionV relativeFrom="paragraph">
              <wp:posOffset>76200</wp:posOffset>
            </wp:positionV>
            <wp:extent cx="4572000" cy="3429000"/>
            <wp:effectExtent l="0" t="0" r="0" b="0"/>
            <wp:wrapThrough wrapText="bothSides">
              <wp:wrapPolygon edited="0">
                <wp:start x="360" y="0"/>
                <wp:lineTo x="0" y="240"/>
                <wp:lineTo x="0" y="21240"/>
                <wp:lineTo x="270" y="21480"/>
                <wp:lineTo x="360" y="21480"/>
                <wp:lineTo x="21150" y="21480"/>
                <wp:lineTo x="21240" y="21480"/>
                <wp:lineTo x="21510" y="21240"/>
                <wp:lineTo x="21510" y="240"/>
                <wp:lineTo x="21150" y="0"/>
                <wp:lineTo x="360" y="0"/>
              </wp:wrapPolygon>
            </wp:wrapThrough>
            <wp:docPr id="7" name="Рисунок 7" descr="https://sun9-17.userapi.com/impg/Cl34s2WGSB_5N6m9ujgkhn21bWvi8K-vEtFCbw/bHn5W8u33cg.jpg?size=1280x960&amp;quality=95&amp;sign=8f1fbbb42664bd723a3841fe5cae77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Cl34s2WGSB_5N6m9ujgkhn21bWvi8K-vEtFCbw/bHn5W8u33cg.jpg?size=1280x960&amp;quality=95&amp;sign=8f1fbbb42664bd723a3841fe5cae777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8C0" w:rsidRDefault="006F48C0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F48C0" w:rsidRPr="001364F3" w:rsidRDefault="006F48C0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688" w:rsidRDefault="001E3688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нашей практической работы </w:t>
      </w:r>
      <w:r w:rsidR="009F431B"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упаковки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превратились в мусор! Мы считаем, что это уже маленькая победа в борьбе с мусором. Если каждый из нас в своей жизни, не выбросит несколько упаковочных коробок, а найдет им вторичное применение, окружающая среда станет экологически чище.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Воплощая свои замыслы и идеи в различных поделках из упаковочного материала, сочетая элементы детской игры с элементами детского творчества, мы оказали влияние на развитие правильного экологического мышления дошкольников, на развитие изобретательности и инициативы.</w:t>
      </w:r>
    </w:p>
    <w:p w:rsidR="009D395A" w:rsidRPr="001364F3" w:rsidRDefault="009D395A" w:rsidP="009D395A">
      <w:pPr>
        <w:shd w:val="clear" w:color="auto" w:fill="FFFFFF"/>
        <w:spacing w:after="135" w:line="240" w:lineRule="auto"/>
        <w:ind w:left="-99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проведенной работы над проектом обнадеживают, что большинство семей воспитанников </w:t>
      </w:r>
      <w:proofErr w:type="gramStart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приняли основные правила обращения с бытовыми отходами и будут применять</w:t>
      </w:r>
      <w:proofErr w:type="gramEnd"/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в жизни, показывая положительный пример своим детям.</w:t>
      </w:r>
      <w:r w:rsidRPr="00136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Только совместными усилиями мы можем решить главную задачу – воспитать экологически грамотного человека.</w:t>
      </w:r>
    </w:p>
    <w:p w:rsidR="00D66FCA" w:rsidRPr="001364F3" w:rsidRDefault="00D66FCA" w:rsidP="009D395A">
      <w:pPr>
        <w:spacing w:line="240" w:lineRule="auto"/>
        <w:ind w:left="-99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66FCA" w:rsidRPr="00136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9pt" o:bullet="t">
        <v:imagedata r:id="rId1" o:title="j0115844"/>
      </v:shape>
    </w:pict>
  </w:numPicBullet>
  <w:abstractNum w:abstractNumId="0">
    <w:nsid w:val="020057E9"/>
    <w:multiLevelType w:val="multilevel"/>
    <w:tmpl w:val="90BA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343687"/>
    <w:multiLevelType w:val="multilevel"/>
    <w:tmpl w:val="20A8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5708C"/>
    <w:multiLevelType w:val="multilevel"/>
    <w:tmpl w:val="169C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AC49CF"/>
    <w:multiLevelType w:val="multilevel"/>
    <w:tmpl w:val="9000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C71B5"/>
    <w:multiLevelType w:val="multilevel"/>
    <w:tmpl w:val="F9B09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AA1D80"/>
    <w:multiLevelType w:val="multilevel"/>
    <w:tmpl w:val="E422A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2F57B2"/>
    <w:multiLevelType w:val="multilevel"/>
    <w:tmpl w:val="1DFA5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E2606E"/>
    <w:multiLevelType w:val="multilevel"/>
    <w:tmpl w:val="43D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6F26B7"/>
    <w:multiLevelType w:val="multilevel"/>
    <w:tmpl w:val="EE64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3B4E87"/>
    <w:multiLevelType w:val="multilevel"/>
    <w:tmpl w:val="D38E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1D2667"/>
    <w:multiLevelType w:val="multilevel"/>
    <w:tmpl w:val="F500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F90ACD"/>
    <w:multiLevelType w:val="multilevel"/>
    <w:tmpl w:val="19FC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FAC6814"/>
    <w:multiLevelType w:val="multilevel"/>
    <w:tmpl w:val="49EEC40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B4C744E"/>
    <w:multiLevelType w:val="multilevel"/>
    <w:tmpl w:val="56EC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10"/>
  </w:num>
  <w:num w:numId="8">
    <w:abstractNumId w:val="1"/>
  </w:num>
  <w:num w:numId="9">
    <w:abstractNumId w:val="7"/>
  </w:num>
  <w:num w:numId="10">
    <w:abstractNumId w:val="6"/>
  </w:num>
  <w:num w:numId="11">
    <w:abstractNumId w:val="13"/>
  </w:num>
  <w:num w:numId="12">
    <w:abstractNumId w:val="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7A6"/>
    <w:rsid w:val="00023D75"/>
    <w:rsid w:val="000832F9"/>
    <w:rsid w:val="000D6BDD"/>
    <w:rsid w:val="001364F3"/>
    <w:rsid w:val="0014120F"/>
    <w:rsid w:val="00187E75"/>
    <w:rsid w:val="001E3688"/>
    <w:rsid w:val="00340656"/>
    <w:rsid w:val="003A2C11"/>
    <w:rsid w:val="005B5664"/>
    <w:rsid w:val="006D21FD"/>
    <w:rsid w:val="006F48C0"/>
    <w:rsid w:val="008677BE"/>
    <w:rsid w:val="00890B7F"/>
    <w:rsid w:val="008A4B04"/>
    <w:rsid w:val="009D395A"/>
    <w:rsid w:val="009F431B"/>
    <w:rsid w:val="009F6851"/>
    <w:rsid w:val="00AB3E82"/>
    <w:rsid w:val="00C727A6"/>
    <w:rsid w:val="00C852A2"/>
    <w:rsid w:val="00D66FCA"/>
    <w:rsid w:val="00D92B1C"/>
    <w:rsid w:val="00EF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39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D395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7A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39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D395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D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395A"/>
    <w:rPr>
      <w:b/>
      <w:bCs/>
    </w:rPr>
  </w:style>
  <w:style w:type="character" w:styleId="a7">
    <w:name w:val="Emphasis"/>
    <w:basedOn w:val="a0"/>
    <w:uiPriority w:val="20"/>
    <w:qFormat/>
    <w:rsid w:val="009D39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39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D395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7A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39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D395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D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395A"/>
    <w:rPr>
      <w:b/>
      <w:bCs/>
    </w:rPr>
  </w:style>
  <w:style w:type="character" w:styleId="a7">
    <w:name w:val="Emphasis"/>
    <w:basedOn w:val="a0"/>
    <w:uiPriority w:val="20"/>
    <w:qFormat/>
    <w:rsid w:val="009D39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dcterms:created xsi:type="dcterms:W3CDTF">2023-04-13T17:37:00Z</dcterms:created>
  <dcterms:modified xsi:type="dcterms:W3CDTF">2023-04-14T17:03:00Z</dcterms:modified>
</cp:coreProperties>
</file>