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A7" w:rsidRPr="00826F09" w:rsidRDefault="00D212A7" w:rsidP="00D212A7">
      <w:pPr>
        <w:pStyle w:val="a4"/>
        <w:jc w:val="left"/>
        <w:rPr>
          <w:sz w:val="24"/>
        </w:rPr>
      </w:pPr>
      <w:r w:rsidRPr="00826F09">
        <w:rPr>
          <w:sz w:val="24"/>
        </w:rPr>
        <w:t xml:space="preserve">                                                          Анализ</w:t>
      </w:r>
    </w:p>
    <w:p w:rsidR="00C03D41" w:rsidRPr="00826F09" w:rsidRDefault="00D212A7" w:rsidP="00D212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09">
        <w:rPr>
          <w:rFonts w:ascii="Times New Roman" w:hAnsi="Times New Roman" w:cs="Times New Roman"/>
          <w:sz w:val="24"/>
          <w:szCs w:val="24"/>
        </w:rPr>
        <w:t xml:space="preserve">учебно-воспитательной работы </w:t>
      </w:r>
      <w:r w:rsidR="00C03D41" w:rsidRPr="00826F09">
        <w:rPr>
          <w:rFonts w:ascii="Times New Roman" w:hAnsi="Times New Roman" w:cs="Times New Roman"/>
          <w:sz w:val="24"/>
          <w:szCs w:val="24"/>
        </w:rPr>
        <w:t xml:space="preserve">филиала «Мамолаевская СОШ» </w:t>
      </w:r>
    </w:p>
    <w:p w:rsidR="00D212A7" w:rsidRPr="00826F09" w:rsidRDefault="00D212A7" w:rsidP="00D212A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6F09">
        <w:rPr>
          <w:rFonts w:ascii="Times New Roman" w:hAnsi="Times New Roman" w:cs="Times New Roman"/>
          <w:sz w:val="24"/>
          <w:szCs w:val="24"/>
        </w:rPr>
        <w:t>МБОУ  «</w:t>
      </w:r>
      <w:proofErr w:type="gramEnd"/>
      <w:r w:rsidRPr="00826F09">
        <w:rPr>
          <w:rFonts w:ascii="Times New Roman" w:hAnsi="Times New Roman" w:cs="Times New Roman"/>
          <w:sz w:val="24"/>
          <w:szCs w:val="24"/>
        </w:rPr>
        <w:t>Краснопресненская средняя общеобразовательная школа»</w:t>
      </w:r>
    </w:p>
    <w:p w:rsidR="00D212A7" w:rsidRPr="00826F09" w:rsidRDefault="00770103" w:rsidP="00D212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09">
        <w:rPr>
          <w:rFonts w:ascii="Times New Roman" w:hAnsi="Times New Roman" w:cs="Times New Roman"/>
          <w:sz w:val="24"/>
          <w:szCs w:val="24"/>
        </w:rPr>
        <w:t>за 2</w:t>
      </w:r>
      <w:r w:rsidR="00AC35B4" w:rsidRPr="00826F09">
        <w:rPr>
          <w:rFonts w:ascii="Times New Roman" w:hAnsi="Times New Roman" w:cs="Times New Roman"/>
          <w:sz w:val="24"/>
          <w:szCs w:val="24"/>
        </w:rPr>
        <w:t xml:space="preserve"> четверть 2020-2021</w:t>
      </w:r>
      <w:r w:rsidR="00D212A7" w:rsidRPr="00826F09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D212A7" w:rsidRPr="00826F09" w:rsidRDefault="00D212A7" w:rsidP="00AC3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5B4" w:rsidRPr="00826F09" w:rsidRDefault="00D212A7" w:rsidP="00AC3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35B4" w:rsidRP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35B4" w:rsidRPr="00826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C35B4" w:rsidRP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</w:t>
      </w:r>
      <w:r w:rsidR="00C03D41" w:rsidRP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«Мамолаевская СОШ»</w:t>
      </w:r>
      <w:r w:rsidR="00AC35B4" w:rsidRP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«Краснопресненская СОШ», в целях формирования объективной оценки работы образовательной организации в 2020-2021 учебном году проведен анализ состояния уровня обучения, выполнения обра</w:t>
      </w:r>
      <w:r w:rsidR="00770103" w:rsidRP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программ по итогам 2</w:t>
      </w:r>
      <w:r w:rsidR="00AC35B4" w:rsidRP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четверти.</w:t>
      </w:r>
    </w:p>
    <w:p w:rsidR="00AC35B4" w:rsidRPr="00826F09" w:rsidRDefault="00AC35B4" w:rsidP="00AC35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770103" w:rsidRP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течение 2</w:t>
      </w:r>
      <w:r w:rsidRP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2020-2021 учебного года коллектив </w:t>
      </w:r>
      <w:proofErr w:type="gramStart"/>
      <w:r w:rsidRP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 продолжил</w:t>
      </w:r>
      <w:proofErr w:type="gramEnd"/>
      <w:r w:rsidRP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над приоритетными направлениями: повышение результативности учебной, воспитательной и профилактической работы - через различные формы сотрудничества между всеми субъектами учебно-воспитательного процесса.</w:t>
      </w:r>
    </w:p>
    <w:p w:rsidR="00AC35B4" w:rsidRPr="00826F09" w:rsidRDefault="00AC35B4" w:rsidP="00AC35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В связи с этим первоочередными задачами были:</w:t>
      </w:r>
    </w:p>
    <w:p w:rsidR="001326D3" w:rsidRPr="00826F09" w:rsidRDefault="001326D3" w:rsidP="001326D3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разно</w:t>
      </w:r>
      <w:r w:rsid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уровневого обучения школьников с целью повышения качества образования и во избежание неуспеваемости;</w:t>
      </w:r>
    </w:p>
    <w:p w:rsidR="00AC35B4" w:rsidRPr="00826F09" w:rsidRDefault="004E1066" w:rsidP="00AC35B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уроков по плану </w:t>
      </w:r>
      <w:r w:rsidR="00E656D3" w:rsidRP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ВШК </w:t>
      </w:r>
      <w:r w:rsidRP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</w:t>
      </w:r>
      <w:r w:rsidR="00AC35B4" w:rsidRP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четверть;</w:t>
      </w:r>
    </w:p>
    <w:p w:rsidR="00AC35B4" w:rsidRPr="00826F09" w:rsidRDefault="00AC35B4" w:rsidP="00AC35B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документации;</w:t>
      </w:r>
    </w:p>
    <w:p w:rsidR="00AC35B4" w:rsidRPr="00826F09" w:rsidRDefault="00AC35B4" w:rsidP="00AC35B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самообразования учителей, повышения их квалификации;</w:t>
      </w:r>
      <w:bookmarkStart w:id="0" w:name="_GoBack"/>
      <w:bookmarkEnd w:id="0"/>
    </w:p>
    <w:p w:rsidR="00AC35B4" w:rsidRPr="00826F09" w:rsidRDefault="00AC35B4" w:rsidP="00AC35B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работы со слабоуспевающими обучающимся;</w:t>
      </w:r>
    </w:p>
    <w:p w:rsidR="00D212A7" w:rsidRPr="00826F09" w:rsidRDefault="00AC35B4" w:rsidP="00AC35B4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учителей-предметников с одаренными детьми с целью подготовки их к олимпиадам.</w:t>
      </w:r>
    </w:p>
    <w:p w:rsidR="00D212A7" w:rsidRPr="00826F09" w:rsidRDefault="00D212A7" w:rsidP="002A7894">
      <w:pPr>
        <w:shd w:val="clear" w:color="auto" w:fill="FFFFFF"/>
        <w:spacing w:before="100" w:beforeAutospacing="1" w:after="100" w:afterAutospacing="1" w:line="240" w:lineRule="auto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всеобуча представлена в цифрах: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1"/>
        <w:gridCol w:w="2125"/>
        <w:gridCol w:w="2832"/>
        <w:gridCol w:w="2261"/>
      </w:tblGrid>
      <w:tr w:rsidR="00D212A7" w:rsidRPr="00826F09" w:rsidTr="00D212A7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2A7" w:rsidRPr="00826F09" w:rsidRDefault="00D212A7" w:rsidP="002A78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2A7" w:rsidRPr="00826F09" w:rsidRDefault="00D212A7" w:rsidP="002A78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 на начало четверти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2A7" w:rsidRPr="00826F09" w:rsidRDefault="00D212A7" w:rsidP="002A78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 на конец четверти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2A7" w:rsidRPr="00826F09" w:rsidRDefault="00D212A7" w:rsidP="002A78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Сохранность %</w:t>
            </w:r>
          </w:p>
        </w:tc>
      </w:tr>
      <w:tr w:rsidR="00D212A7" w:rsidRPr="00826F09" w:rsidTr="00D212A7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2A7" w:rsidRPr="00826F09" w:rsidRDefault="00D212A7" w:rsidP="002A78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2A7" w:rsidRPr="00826F09" w:rsidRDefault="00C03D41" w:rsidP="002A78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2A7" w:rsidRPr="00826F09" w:rsidRDefault="00AC35B4" w:rsidP="00C03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60D7" w:rsidRPr="008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2A7" w:rsidRPr="00826F09" w:rsidRDefault="00C03D41" w:rsidP="002A78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D212A7" w:rsidRPr="008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2A7" w:rsidRPr="00826F09" w:rsidTr="00D212A7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2A7" w:rsidRPr="00826F09" w:rsidRDefault="00D212A7" w:rsidP="002A78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2A7" w:rsidRPr="00826F09" w:rsidRDefault="00C03D41" w:rsidP="002A78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2A7" w:rsidRPr="00826F09" w:rsidRDefault="00C03D41" w:rsidP="002A78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2A7" w:rsidRPr="00826F09" w:rsidRDefault="004E1066" w:rsidP="002A78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212A7" w:rsidRPr="00826F09" w:rsidTr="00D212A7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2A7" w:rsidRPr="00826F09" w:rsidRDefault="00D212A7" w:rsidP="002A78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2A7" w:rsidRPr="00826F09" w:rsidRDefault="00D212A7" w:rsidP="002A789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2A7" w:rsidRPr="00826F09" w:rsidRDefault="00D212A7" w:rsidP="002A789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2A7" w:rsidRPr="00826F09" w:rsidRDefault="00D212A7" w:rsidP="002A789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2A7" w:rsidRPr="00826F09" w:rsidTr="00D212A7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2A7" w:rsidRPr="00826F09" w:rsidRDefault="00D212A7" w:rsidP="002A78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2A7" w:rsidRPr="00826F09" w:rsidRDefault="00D212A7" w:rsidP="002A78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2A7" w:rsidRPr="00826F09" w:rsidRDefault="00D212A7" w:rsidP="002A78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2A7" w:rsidRPr="00826F09" w:rsidRDefault="00D212A7" w:rsidP="002A78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2A7" w:rsidRPr="00826F09" w:rsidRDefault="00D212A7" w:rsidP="002A7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Развитие школы в современных условиях предполагает комплексное совершенствование всех сторон её жизнедеятельности.</w:t>
      </w:r>
    </w:p>
    <w:p w:rsidR="00E656D3" w:rsidRPr="00826F09" w:rsidRDefault="00E656D3" w:rsidP="002A7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6D3" w:rsidRPr="00826F09" w:rsidRDefault="00E656D3" w:rsidP="002A7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2A7" w:rsidRPr="00826F09" w:rsidRDefault="004E1066" w:rsidP="002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826F09">
        <w:rPr>
          <w:rFonts w:ascii="Times New Roman" w:hAnsi="Times New Roman" w:cs="Times New Roman"/>
          <w:sz w:val="24"/>
          <w:szCs w:val="24"/>
        </w:rPr>
        <w:t>К концу 2</w:t>
      </w:r>
      <w:r w:rsidR="00D212A7" w:rsidRPr="00826F09">
        <w:rPr>
          <w:rFonts w:ascii="Times New Roman" w:hAnsi="Times New Roman" w:cs="Times New Roman"/>
          <w:sz w:val="24"/>
          <w:szCs w:val="24"/>
        </w:rPr>
        <w:t xml:space="preserve"> четверти в школе обучалось </w:t>
      </w:r>
      <w:r w:rsidR="00C03D41" w:rsidRPr="00826F09">
        <w:rPr>
          <w:rFonts w:ascii="Times New Roman" w:hAnsi="Times New Roman" w:cs="Times New Roman"/>
          <w:b/>
          <w:sz w:val="24"/>
          <w:szCs w:val="24"/>
        </w:rPr>
        <w:t>61</w:t>
      </w:r>
      <w:r w:rsidR="00D212A7" w:rsidRPr="00826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D41" w:rsidRPr="00826F09">
        <w:rPr>
          <w:rFonts w:ascii="Times New Roman" w:hAnsi="Times New Roman" w:cs="Times New Roman"/>
          <w:sz w:val="24"/>
          <w:szCs w:val="24"/>
        </w:rPr>
        <w:t>ученик</w:t>
      </w:r>
      <w:r w:rsidR="00D212A7" w:rsidRPr="00826F09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3011"/>
        <w:gridCol w:w="2800"/>
      </w:tblGrid>
      <w:tr w:rsidR="00D212A7" w:rsidRPr="00826F09" w:rsidTr="00D212A7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A7" w:rsidRPr="00826F09" w:rsidRDefault="00AC35B4" w:rsidP="002A7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D212A7" w:rsidP="002A7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>На начало четверти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D212A7" w:rsidP="002A7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</w:tr>
      <w:tr w:rsidR="00D212A7" w:rsidRPr="00826F09" w:rsidTr="00D212A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D212A7" w:rsidP="002A7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>В 1-4 классах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4E1066" w:rsidP="008716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631" w:rsidRPr="00826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2A7" w:rsidRPr="00826F0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C03D41" w:rsidP="002A7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12A7" w:rsidRPr="00826F0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212A7" w:rsidRPr="00826F09" w:rsidTr="00D212A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D212A7" w:rsidP="002A7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>В 5-9 классах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871631" w:rsidP="002A7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212A7" w:rsidRPr="00826F0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C03D41" w:rsidP="002A7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D212A7" w:rsidRPr="00826F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D212A7" w:rsidRPr="00826F09" w:rsidTr="00D212A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D212A7" w:rsidP="002A7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10</w:t>
            </w:r>
            <w:r w:rsidR="00AC35B4" w:rsidRPr="00826F09">
              <w:rPr>
                <w:rFonts w:ascii="Times New Roman" w:hAnsi="Times New Roman" w:cs="Times New Roman"/>
                <w:sz w:val="24"/>
                <w:szCs w:val="24"/>
              </w:rPr>
              <w:t>-11классах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871631" w:rsidP="002A7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2A7" w:rsidRPr="00826F0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C03D41" w:rsidP="002A7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2A7" w:rsidRPr="00826F0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871631" w:rsidRPr="00826F09" w:rsidRDefault="00D212A7" w:rsidP="008716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09">
        <w:rPr>
          <w:rFonts w:ascii="Times New Roman" w:hAnsi="Times New Roman" w:cs="Times New Roman"/>
          <w:sz w:val="24"/>
          <w:szCs w:val="24"/>
        </w:rPr>
        <w:t>Итоги учебной</w:t>
      </w:r>
      <w:r w:rsidR="004E1066" w:rsidRPr="00826F09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 w:rsidR="004E1066" w:rsidRPr="00826F09">
        <w:rPr>
          <w:rFonts w:ascii="Times New Roman" w:hAnsi="Times New Roman" w:cs="Times New Roman"/>
          <w:sz w:val="24"/>
          <w:szCs w:val="24"/>
        </w:rPr>
        <w:t>за  вторую</w:t>
      </w:r>
      <w:proofErr w:type="gramEnd"/>
      <w:r w:rsidR="002829A5" w:rsidRPr="00826F09">
        <w:rPr>
          <w:rFonts w:ascii="Times New Roman" w:hAnsi="Times New Roman" w:cs="Times New Roman"/>
          <w:sz w:val="24"/>
          <w:szCs w:val="24"/>
        </w:rPr>
        <w:t xml:space="preserve">  четверть 2020-2021</w:t>
      </w:r>
      <w:r w:rsidRPr="00826F09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871631" w:rsidRPr="00871631" w:rsidRDefault="00871631" w:rsidP="008716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71631">
        <w:rPr>
          <w:rFonts w:ascii="Times New Roman" w:hAnsi="Times New Roman" w:cs="Times New Roman"/>
          <w:sz w:val="24"/>
          <w:szCs w:val="24"/>
        </w:rPr>
        <w:t xml:space="preserve">- Количество обучающихся по школе на начало 2 </w:t>
      </w:r>
      <w:proofErr w:type="gramStart"/>
      <w:r w:rsidRPr="00871631">
        <w:rPr>
          <w:rFonts w:ascii="Times New Roman" w:hAnsi="Times New Roman" w:cs="Times New Roman"/>
          <w:sz w:val="24"/>
          <w:szCs w:val="24"/>
        </w:rPr>
        <w:t>четверти  -</w:t>
      </w:r>
      <w:proofErr w:type="gramEnd"/>
      <w:r w:rsidRPr="00871631"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871631" w:rsidRPr="00871631" w:rsidRDefault="00871631" w:rsidP="008716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71631">
        <w:rPr>
          <w:rFonts w:ascii="Times New Roman" w:hAnsi="Times New Roman" w:cs="Times New Roman"/>
          <w:sz w:val="24"/>
          <w:szCs w:val="24"/>
        </w:rPr>
        <w:t xml:space="preserve">- Количество обучающихся по школе на конец 2 </w:t>
      </w:r>
      <w:proofErr w:type="gramStart"/>
      <w:r w:rsidRPr="00871631">
        <w:rPr>
          <w:rFonts w:ascii="Times New Roman" w:hAnsi="Times New Roman" w:cs="Times New Roman"/>
          <w:sz w:val="24"/>
          <w:szCs w:val="24"/>
        </w:rPr>
        <w:t>четверти  -</w:t>
      </w:r>
      <w:proofErr w:type="gramEnd"/>
      <w:r w:rsidRPr="00871631">
        <w:rPr>
          <w:rFonts w:ascii="Times New Roman" w:hAnsi="Times New Roman" w:cs="Times New Roman"/>
          <w:sz w:val="24"/>
          <w:szCs w:val="24"/>
        </w:rPr>
        <w:t>61</w:t>
      </w:r>
    </w:p>
    <w:p w:rsidR="00871631" w:rsidRPr="00871631" w:rsidRDefault="00871631" w:rsidP="008716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71631">
        <w:rPr>
          <w:rFonts w:ascii="Times New Roman" w:hAnsi="Times New Roman" w:cs="Times New Roman"/>
          <w:sz w:val="24"/>
          <w:szCs w:val="24"/>
        </w:rPr>
        <w:t>- Успеваемость по школе – 100%</w:t>
      </w:r>
    </w:p>
    <w:p w:rsidR="00871631" w:rsidRPr="00871631" w:rsidRDefault="00871631" w:rsidP="008716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71631">
        <w:rPr>
          <w:rFonts w:ascii="Times New Roman" w:hAnsi="Times New Roman" w:cs="Times New Roman"/>
          <w:sz w:val="24"/>
          <w:szCs w:val="24"/>
        </w:rPr>
        <w:t>- Качество знаний по школе –  45%</w:t>
      </w:r>
    </w:p>
    <w:p w:rsidR="00871631" w:rsidRPr="00871631" w:rsidRDefault="00871631" w:rsidP="008716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71631">
        <w:rPr>
          <w:rFonts w:ascii="Times New Roman" w:hAnsi="Times New Roman" w:cs="Times New Roman"/>
          <w:sz w:val="24"/>
          <w:szCs w:val="24"/>
        </w:rPr>
        <w:t>- Качество знаний в выпускных классах:</w:t>
      </w:r>
    </w:p>
    <w:p w:rsidR="00871631" w:rsidRPr="00871631" w:rsidRDefault="00871631" w:rsidP="008716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71631">
        <w:rPr>
          <w:rFonts w:ascii="Times New Roman" w:hAnsi="Times New Roman" w:cs="Times New Roman"/>
          <w:sz w:val="24"/>
          <w:szCs w:val="24"/>
        </w:rPr>
        <w:t>в 9-х классах</w:t>
      </w:r>
      <w:r w:rsidRPr="00871631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871631">
        <w:rPr>
          <w:rFonts w:ascii="Times New Roman" w:hAnsi="Times New Roman" w:cs="Times New Roman"/>
          <w:sz w:val="24"/>
          <w:szCs w:val="24"/>
        </w:rPr>
        <w:t>русский язык – 25%</w:t>
      </w:r>
    </w:p>
    <w:p w:rsidR="00871631" w:rsidRPr="00871631" w:rsidRDefault="00871631" w:rsidP="008716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71631">
        <w:rPr>
          <w:rFonts w:ascii="Times New Roman" w:hAnsi="Times New Roman" w:cs="Times New Roman"/>
          <w:sz w:val="24"/>
          <w:szCs w:val="24"/>
        </w:rPr>
        <w:t xml:space="preserve">                         математика – 25%</w:t>
      </w:r>
    </w:p>
    <w:p w:rsidR="00871631" w:rsidRPr="00871631" w:rsidRDefault="00871631" w:rsidP="008716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71631">
        <w:rPr>
          <w:rFonts w:ascii="Times New Roman" w:hAnsi="Times New Roman" w:cs="Times New Roman"/>
          <w:sz w:val="24"/>
          <w:szCs w:val="24"/>
        </w:rPr>
        <w:t>- Количество отличников учебы по школе – 4</w:t>
      </w:r>
    </w:p>
    <w:p w:rsidR="00871631" w:rsidRPr="00871631" w:rsidRDefault="00871631" w:rsidP="008716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71631">
        <w:rPr>
          <w:rFonts w:ascii="Times New Roman" w:hAnsi="Times New Roman" w:cs="Times New Roman"/>
          <w:sz w:val="24"/>
          <w:szCs w:val="24"/>
        </w:rPr>
        <w:t>- Количество ударников по школе - 19</w:t>
      </w:r>
    </w:p>
    <w:p w:rsidR="00871631" w:rsidRPr="00826F09" w:rsidRDefault="00871631" w:rsidP="00B060D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631">
        <w:rPr>
          <w:rFonts w:ascii="Times New Roman" w:hAnsi="Times New Roman" w:cs="Times New Roman"/>
          <w:sz w:val="24"/>
          <w:szCs w:val="24"/>
        </w:rPr>
        <w:t>- Количество учащихся, не аттестованных по итогам 2 четверти – 0</w:t>
      </w:r>
    </w:p>
    <w:p w:rsidR="00D212A7" w:rsidRPr="00826F09" w:rsidRDefault="00D212A7" w:rsidP="002A7894">
      <w:pPr>
        <w:ind w:left="-399" w:firstLine="57"/>
        <w:jc w:val="both"/>
        <w:rPr>
          <w:rFonts w:ascii="Times New Roman" w:hAnsi="Times New Roman" w:cs="Times New Roman"/>
          <w:sz w:val="24"/>
          <w:szCs w:val="24"/>
        </w:rPr>
      </w:pPr>
      <w:r w:rsidRPr="00826F09">
        <w:rPr>
          <w:rFonts w:ascii="Times New Roman" w:hAnsi="Times New Roman" w:cs="Times New Roman"/>
          <w:sz w:val="24"/>
          <w:szCs w:val="24"/>
        </w:rPr>
        <w:t>Мониторинг успеваемости по четвертям</w:t>
      </w:r>
    </w:p>
    <w:tbl>
      <w:tblPr>
        <w:tblStyle w:val="a8"/>
        <w:tblW w:w="0" w:type="auto"/>
        <w:tblInd w:w="-399" w:type="dxa"/>
        <w:tblLook w:val="04A0" w:firstRow="1" w:lastRow="0" w:firstColumn="1" w:lastColumn="0" w:noHBand="0" w:noVBand="1"/>
      </w:tblPr>
      <w:tblGrid>
        <w:gridCol w:w="2011"/>
        <w:gridCol w:w="1914"/>
        <w:gridCol w:w="1914"/>
        <w:gridCol w:w="1914"/>
        <w:gridCol w:w="1915"/>
      </w:tblGrid>
      <w:tr w:rsidR="00D212A7" w:rsidRPr="00826F09" w:rsidTr="00D212A7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D212A7" w:rsidP="002A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D212A7" w:rsidP="002A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D212A7" w:rsidP="002A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D212A7" w:rsidP="002A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D212A7" w:rsidP="002A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D212A7" w:rsidRPr="00826F09" w:rsidTr="00D212A7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D212A7" w:rsidP="002A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FD78D5" w:rsidP="002A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12A7" w:rsidRPr="00826F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1326D3" w:rsidP="002A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D212A7" w:rsidP="002A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A7" w:rsidRPr="00826F09" w:rsidRDefault="00D212A7" w:rsidP="002A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A7" w:rsidRPr="00826F09" w:rsidTr="00D212A7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E656D3" w:rsidP="002A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="00D212A7" w:rsidRPr="00826F0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D91092" w:rsidP="002A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212A7" w:rsidRPr="00826F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1326D3" w:rsidP="00D9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092" w:rsidRPr="00826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D212A7" w:rsidP="002A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A7" w:rsidRPr="00826F09" w:rsidRDefault="00D212A7" w:rsidP="002A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A7" w:rsidRPr="00826F09" w:rsidTr="00D212A7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D212A7" w:rsidP="002A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>Ударники, отличники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D91092" w:rsidP="002A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D91092" w:rsidP="002A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A7" w:rsidRPr="00826F09" w:rsidRDefault="00D212A7" w:rsidP="002A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A7" w:rsidRPr="00826F09" w:rsidRDefault="00D212A7" w:rsidP="002A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092" w:rsidRPr="00826F09" w:rsidRDefault="00F572E9" w:rsidP="00E656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092" w:rsidRPr="00826F09" w:rsidRDefault="00F572E9" w:rsidP="00D91092">
      <w:pPr>
        <w:jc w:val="both"/>
        <w:rPr>
          <w:rFonts w:ascii="Times New Roman" w:hAnsi="Times New Roman" w:cs="Times New Roman"/>
          <w:sz w:val="24"/>
          <w:szCs w:val="24"/>
        </w:rPr>
      </w:pPr>
      <w:r w:rsidRPr="00826F09">
        <w:rPr>
          <w:rFonts w:ascii="Times New Roman" w:hAnsi="Times New Roman" w:cs="Times New Roman"/>
          <w:sz w:val="24"/>
          <w:szCs w:val="24"/>
        </w:rPr>
        <w:t xml:space="preserve">По итогам Всероссийской муниципальной олимпиады </w:t>
      </w:r>
      <w:r w:rsidR="00871631" w:rsidRPr="00826F09">
        <w:rPr>
          <w:rFonts w:ascii="Times New Roman" w:hAnsi="Times New Roman" w:cs="Times New Roman"/>
          <w:sz w:val="24"/>
          <w:szCs w:val="24"/>
        </w:rPr>
        <w:t>2</w:t>
      </w:r>
      <w:r w:rsidR="00D91092" w:rsidRPr="00826F09">
        <w:rPr>
          <w:rFonts w:ascii="Times New Roman" w:hAnsi="Times New Roman" w:cs="Times New Roman"/>
          <w:sz w:val="24"/>
          <w:szCs w:val="24"/>
        </w:rPr>
        <w:t xml:space="preserve"> </w:t>
      </w:r>
      <w:r w:rsidR="00871631" w:rsidRPr="00826F09">
        <w:rPr>
          <w:rFonts w:ascii="Times New Roman" w:hAnsi="Times New Roman" w:cs="Times New Roman"/>
          <w:sz w:val="24"/>
          <w:szCs w:val="24"/>
        </w:rPr>
        <w:t xml:space="preserve">победителя и </w:t>
      </w:r>
      <w:r w:rsidR="00D91092" w:rsidRPr="00826F09">
        <w:rPr>
          <w:rFonts w:ascii="Times New Roman" w:hAnsi="Times New Roman" w:cs="Times New Roman"/>
          <w:sz w:val="24"/>
          <w:szCs w:val="24"/>
        </w:rPr>
        <w:t>15</w:t>
      </w:r>
      <w:r w:rsidR="00871631" w:rsidRPr="00826F09">
        <w:rPr>
          <w:rFonts w:ascii="Times New Roman" w:hAnsi="Times New Roman" w:cs="Times New Roman"/>
          <w:sz w:val="24"/>
          <w:szCs w:val="24"/>
        </w:rPr>
        <w:t xml:space="preserve"> </w:t>
      </w:r>
      <w:r w:rsidR="00D91092" w:rsidRPr="00826F09">
        <w:rPr>
          <w:rFonts w:ascii="Times New Roman" w:hAnsi="Times New Roman" w:cs="Times New Roman"/>
          <w:sz w:val="24"/>
          <w:szCs w:val="24"/>
        </w:rPr>
        <w:t>призеров:</w:t>
      </w:r>
    </w:p>
    <w:p w:rsidR="00D91092" w:rsidRPr="00826F09" w:rsidRDefault="00D91092" w:rsidP="00E656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1" w:type="dxa"/>
        <w:tblCellSpacing w:w="-5" w:type="nil"/>
        <w:tblInd w:w="-106" w:type="dxa"/>
        <w:tblLayout w:type="fixed"/>
        <w:tblLook w:val="0000" w:firstRow="0" w:lastRow="0" w:firstColumn="0" w:lastColumn="0" w:noHBand="0" w:noVBand="0"/>
      </w:tblPr>
      <w:tblGrid>
        <w:gridCol w:w="602"/>
        <w:gridCol w:w="2651"/>
        <w:gridCol w:w="1755"/>
        <w:gridCol w:w="921"/>
        <w:gridCol w:w="2271"/>
        <w:gridCol w:w="1391"/>
      </w:tblGrid>
      <w:tr w:rsidR="00D91092" w:rsidRPr="00826F09" w:rsidTr="00A80F55">
        <w:trPr>
          <w:trHeight w:val="963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на муниципальном </w:t>
            </w:r>
            <w:proofErr w:type="gramStart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  по</w:t>
            </w:r>
            <w:proofErr w:type="gramEnd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 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Призер</w:t>
            </w:r>
          </w:p>
          <w:p w:rsidR="00D91092" w:rsidRPr="00C03D41" w:rsidRDefault="00D91092" w:rsidP="00A80F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Велин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Даниил</w:t>
            </w:r>
          </w:p>
          <w:p w:rsidR="00D91092" w:rsidRPr="00C03D41" w:rsidRDefault="00D91092" w:rsidP="00A80F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Кимяев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Козлова Т. Т.</w:t>
            </w:r>
          </w:p>
        </w:tc>
      </w:tr>
      <w:tr w:rsidR="00D91092" w:rsidRPr="00826F09" w:rsidTr="00A80F55">
        <w:trPr>
          <w:trHeight w:val="963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на муниципальном </w:t>
            </w:r>
            <w:proofErr w:type="gramStart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  по</w:t>
            </w:r>
            <w:proofErr w:type="gramEnd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химии</w:t>
            </w:r>
          </w:p>
          <w:p w:rsidR="00D91092" w:rsidRPr="00C03D41" w:rsidRDefault="00D91092" w:rsidP="00A80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Кимяев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Козлова Т. Т.</w:t>
            </w:r>
          </w:p>
        </w:tc>
      </w:tr>
      <w:tr w:rsidR="00D91092" w:rsidRPr="00826F09" w:rsidTr="00A80F55">
        <w:trPr>
          <w:trHeight w:val="963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</w:t>
            </w: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муниципальном </w:t>
            </w:r>
            <w:proofErr w:type="gramStart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  по</w:t>
            </w:r>
            <w:proofErr w:type="gramEnd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географии</w:t>
            </w:r>
          </w:p>
          <w:p w:rsidR="00D91092" w:rsidRPr="00C03D41" w:rsidRDefault="00D91092" w:rsidP="00A80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Победитель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Призер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7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Велин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Даниил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Кимяев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D91092" w:rsidRPr="00C03D41" w:rsidRDefault="00D91092" w:rsidP="00A80F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92" w:rsidRPr="00C03D41" w:rsidRDefault="00D91092" w:rsidP="00A80F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Иван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Козлова Т. Т.</w:t>
            </w:r>
          </w:p>
          <w:p w:rsidR="00D91092" w:rsidRPr="00C03D41" w:rsidRDefault="00D91092" w:rsidP="00A80F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92" w:rsidRPr="00C03D41" w:rsidRDefault="00D91092" w:rsidP="00A80F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Щанкина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</w:tc>
      </w:tr>
      <w:tr w:rsidR="00D91092" w:rsidRPr="00826F09" w:rsidTr="00A80F55">
        <w:trPr>
          <w:trHeight w:val="963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на муниципальном </w:t>
            </w:r>
            <w:proofErr w:type="gramStart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  по</w:t>
            </w:r>
            <w:proofErr w:type="gramEnd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русскому языку</w:t>
            </w:r>
          </w:p>
          <w:p w:rsidR="00D91092" w:rsidRPr="00C03D41" w:rsidRDefault="00D91092" w:rsidP="00A80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Велин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Даниил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Ломакина Л. С.</w:t>
            </w:r>
          </w:p>
        </w:tc>
      </w:tr>
      <w:tr w:rsidR="00D91092" w:rsidRPr="00826F09" w:rsidTr="00A80F55">
        <w:trPr>
          <w:trHeight w:val="963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на муниципальном </w:t>
            </w:r>
            <w:proofErr w:type="gramStart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  по</w:t>
            </w:r>
            <w:proofErr w:type="gramEnd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литературе</w:t>
            </w:r>
          </w:p>
          <w:p w:rsidR="00D91092" w:rsidRPr="00C03D41" w:rsidRDefault="00D91092" w:rsidP="00A80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Кимяев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Какнаева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Л. В.</w:t>
            </w:r>
          </w:p>
          <w:p w:rsidR="00D91092" w:rsidRPr="00C03D41" w:rsidRDefault="00D91092" w:rsidP="00A80F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Ломакина Л. С.</w:t>
            </w:r>
          </w:p>
        </w:tc>
      </w:tr>
      <w:tr w:rsidR="00D91092" w:rsidRPr="00826F09" w:rsidTr="00A80F55">
        <w:trPr>
          <w:trHeight w:val="963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на муниципальном </w:t>
            </w:r>
            <w:proofErr w:type="gramStart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  по</w:t>
            </w:r>
            <w:proofErr w:type="gramEnd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английскому языку</w:t>
            </w:r>
          </w:p>
          <w:p w:rsidR="00D91092" w:rsidRPr="00C03D41" w:rsidRDefault="00D91092" w:rsidP="00A80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Велин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Даниил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Кимяев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91092" w:rsidRPr="00C03D41" w:rsidRDefault="00D91092" w:rsidP="00A80F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Иван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Еремкина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 И.</w:t>
            </w:r>
          </w:p>
        </w:tc>
      </w:tr>
      <w:tr w:rsidR="00D91092" w:rsidRPr="00826F09" w:rsidTr="00A80F55">
        <w:trPr>
          <w:trHeight w:val="963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олимпиада школьников на муниципальном уровне по </w:t>
            </w:r>
            <w:proofErr w:type="spellStart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мокшанскому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Велин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Даниил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Кимяев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Мурзаева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Любовь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Гордеев Виктор</w:t>
            </w:r>
          </w:p>
          <w:p w:rsidR="00D91092" w:rsidRPr="00C03D41" w:rsidRDefault="00D91092" w:rsidP="00A80F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Суреев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91092" w:rsidRPr="00C03D41" w:rsidRDefault="00D91092" w:rsidP="00A80F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Тюрькина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</w:t>
            </w:r>
          </w:p>
        </w:tc>
      </w:tr>
      <w:tr w:rsidR="00D91092" w:rsidRPr="00826F09" w:rsidTr="00A80F55">
        <w:trPr>
          <w:trHeight w:val="963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школьников на муниципальном уровне по мордовской литературе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Кимяев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Суреев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Дмитрий 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Мурзаева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Любовь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Суреев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Евгений</w:t>
            </w:r>
          </w:p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2" w:rsidRPr="00C03D41" w:rsidRDefault="00D91092" w:rsidP="00A8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Тюрькина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</w:t>
            </w:r>
          </w:p>
        </w:tc>
      </w:tr>
    </w:tbl>
    <w:p w:rsidR="00F572E9" w:rsidRPr="00826F09" w:rsidRDefault="00F572E9" w:rsidP="002A7894">
      <w:pPr>
        <w:ind w:left="-399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D212A7" w:rsidRPr="00826F09" w:rsidRDefault="00D212A7" w:rsidP="002A7894">
      <w:pPr>
        <w:ind w:left="-399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D212A7" w:rsidRPr="00826F09" w:rsidRDefault="00D212A7" w:rsidP="002A789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F09">
        <w:rPr>
          <w:rFonts w:ascii="Times New Roman" w:hAnsi="Times New Roman" w:cs="Times New Roman"/>
          <w:sz w:val="24"/>
          <w:szCs w:val="24"/>
        </w:rPr>
        <w:t>Все классные руководители своевременно вели учёт посещаемости и пропусков учащимися учебных</w:t>
      </w:r>
      <w:r w:rsidR="001326D3" w:rsidRPr="00826F09">
        <w:rPr>
          <w:rFonts w:ascii="Times New Roman" w:hAnsi="Times New Roman" w:cs="Times New Roman"/>
          <w:sz w:val="24"/>
          <w:szCs w:val="24"/>
        </w:rPr>
        <w:t xml:space="preserve"> занятий. По итогам 2 четверти 2020-</w:t>
      </w:r>
      <w:r w:rsidR="00E656D3" w:rsidRPr="00826F09">
        <w:rPr>
          <w:rFonts w:ascii="Times New Roman" w:hAnsi="Times New Roman" w:cs="Times New Roman"/>
          <w:sz w:val="24"/>
          <w:szCs w:val="24"/>
        </w:rPr>
        <w:t>20</w:t>
      </w:r>
      <w:r w:rsidR="001326D3" w:rsidRPr="00826F09">
        <w:rPr>
          <w:rFonts w:ascii="Times New Roman" w:hAnsi="Times New Roman" w:cs="Times New Roman"/>
          <w:sz w:val="24"/>
          <w:szCs w:val="24"/>
        </w:rPr>
        <w:t>21</w:t>
      </w:r>
      <w:r w:rsidRPr="00826F09">
        <w:rPr>
          <w:rFonts w:ascii="Times New Roman" w:hAnsi="Times New Roman" w:cs="Times New Roman"/>
          <w:sz w:val="24"/>
          <w:szCs w:val="24"/>
        </w:rPr>
        <w:t xml:space="preserve"> учебного года пропуски составили:</w:t>
      </w:r>
    </w:p>
    <w:p w:rsidR="00D212A7" w:rsidRPr="00826F09" w:rsidRDefault="00D212A7" w:rsidP="002A789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6F09">
        <w:rPr>
          <w:rFonts w:ascii="Times New Roman" w:hAnsi="Times New Roman" w:cs="Times New Roman"/>
          <w:sz w:val="24"/>
          <w:szCs w:val="24"/>
        </w:rPr>
        <w:lastRenderedPageBreak/>
        <w:t>- количество пропущенных</w:t>
      </w:r>
      <w:r w:rsidR="001326D3" w:rsidRPr="00826F09">
        <w:rPr>
          <w:rFonts w:ascii="Times New Roman" w:hAnsi="Times New Roman" w:cs="Times New Roman"/>
          <w:sz w:val="24"/>
          <w:szCs w:val="24"/>
        </w:rPr>
        <w:t xml:space="preserve"> дней – 7</w:t>
      </w:r>
      <w:r w:rsidR="00B060D7" w:rsidRPr="00826F09">
        <w:rPr>
          <w:rFonts w:ascii="Times New Roman" w:hAnsi="Times New Roman" w:cs="Times New Roman"/>
          <w:sz w:val="24"/>
          <w:szCs w:val="24"/>
        </w:rPr>
        <w:t>0</w:t>
      </w:r>
      <w:r w:rsidR="001326D3" w:rsidRPr="00826F09">
        <w:rPr>
          <w:rFonts w:ascii="Times New Roman" w:hAnsi="Times New Roman" w:cs="Times New Roman"/>
          <w:sz w:val="24"/>
          <w:szCs w:val="24"/>
        </w:rPr>
        <w:t>, из них по болезни -</w:t>
      </w:r>
      <w:r w:rsidR="00B060D7" w:rsidRPr="00826F09">
        <w:rPr>
          <w:rFonts w:ascii="Times New Roman" w:hAnsi="Times New Roman" w:cs="Times New Roman"/>
          <w:sz w:val="24"/>
          <w:szCs w:val="24"/>
        </w:rPr>
        <w:t>65</w:t>
      </w:r>
      <w:r w:rsidR="001326D3" w:rsidRPr="00826F09">
        <w:rPr>
          <w:rFonts w:ascii="Times New Roman" w:hAnsi="Times New Roman" w:cs="Times New Roman"/>
          <w:sz w:val="24"/>
          <w:szCs w:val="24"/>
        </w:rPr>
        <w:t xml:space="preserve">, уроков –  </w:t>
      </w:r>
      <w:r w:rsidR="00B060D7" w:rsidRPr="00826F09">
        <w:rPr>
          <w:rFonts w:ascii="Times New Roman" w:hAnsi="Times New Roman" w:cs="Times New Roman"/>
          <w:sz w:val="24"/>
          <w:szCs w:val="24"/>
        </w:rPr>
        <w:t>453, из них по болезни – 440</w:t>
      </w:r>
    </w:p>
    <w:p w:rsidR="00E656D3" w:rsidRPr="00826F09" w:rsidRDefault="00E656D3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sz w:val="24"/>
          <w:szCs w:val="24"/>
        </w:rPr>
        <w:t>Анализ пропусков уроков учащих</w:t>
      </w:r>
      <w:r w:rsidR="00FE35EB" w:rsidRPr="00826F09">
        <w:rPr>
          <w:rFonts w:ascii="Times New Roman" w:hAnsi="Times New Roman" w:cs="Times New Roman"/>
          <w:sz w:val="24"/>
          <w:szCs w:val="24"/>
        </w:rPr>
        <w:t>ся показал, что по сравнению с 1</w:t>
      </w:r>
      <w:r w:rsidR="00D212A7" w:rsidRPr="00826F09">
        <w:rPr>
          <w:rFonts w:ascii="Times New Roman" w:hAnsi="Times New Roman" w:cs="Times New Roman"/>
          <w:sz w:val="24"/>
          <w:szCs w:val="24"/>
        </w:rPr>
        <w:t xml:space="preserve"> четвертью прошлого учебного   года, общее количество </w:t>
      </w:r>
      <w:proofErr w:type="gramStart"/>
      <w:r w:rsidR="00D212A7" w:rsidRPr="00826F09">
        <w:rPr>
          <w:rFonts w:ascii="Times New Roman" w:hAnsi="Times New Roman" w:cs="Times New Roman"/>
          <w:sz w:val="24"/>
          <w:szCs w:val="24"/>
        </w:rPr>
        <w:t xml:space="preserve">пропусков  </w:t>
      </w:r>
      <w:r w:rsidR="00FE35EB" w:rsidRPr="00826F09">
        <w:rPr>
          <w:rFonts w:ascii="Times New Roman" w:hAnsi="Times New Roman" w:cs="Times New Roman"/>
          <w:sz w:val="24"/>
          <w:szCs w:val="24"/>
        </w:rPr>
        <w:t>почти</w:t>
      </w:r>
      <w:proofErr w:type="gramEnd"/>
      <w:r w:rsidR="00FE35EB" w:rsidRPr="00826F09">
        <w:rPr>
          <w:rFonts w:ascii="Times New Roman" w:hAnsi="Times New Roman" w:cs="Times New Roman"/>
          <w:sz w:val="24"/>
          <w:szCs w:val="24"/>
        </w:rPr>
        <w:t xml:space="preserve"> не изменилось</w:t>
      </w:r>
      <w:r w:rsidR="00B060D7" w:rsidRPr="00826F09">
        <w:rPr>
          <w:rFonts w:ascii="Times New Roman" w:hAnsi="Times New Roman" w:cs="Times New Roman"/>
          <w:sz w:val="24"/>
          <w:szCs w:val="24"/>
        </w:rPr>
        <w:t>.</w:t>
      </w:r>
      <w:r w:rsidR="00D212A7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Основными </w:t>
      </w:r>
      <w:proofErr w:type="gramStart"/>
      <w:r w:rsidRPr="00826F0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элементами  контроля</w:t>
      </w:r>
      <w:proofErr w:type="gramEnd"/>
      <w:r w:rsidRPr="00826F0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уче</w:t>
      </w:r>
      <w:r w:rsidR="00447617" w:rsidRPr="00826F0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бно-воспитательного процесса в</w:t>
      </w:r>
      <w:r w:rsidR="001326D3" w:rsidRPr="00826F0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о 2</w:t>
      </w:r>
      <w:r w:rsidRPr="00826F0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четверти</w:t>
      </w:r>
      <w:r w:rsidR="00E656D3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26D3" w:rsidRPr="00826F0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2020--2021</w:t>
      </w:r>
      <w:r w:rsidRPr="00826F0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  учебном году являлись:</w:t>
      </w: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- состояние преподавания учебных предметов;</w:t>
      </w: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- качество ЗУН учащихся;</w:t>
      </w: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-  качество ведения школьной документации;</w:t>
      </w: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-  выполнение учебных программ и предусмотренного </w:t>
      </w:r>
      <w:proofErr w:type="gramStart"/>
      <w:r w:rsidRPr="00826F09">
        <w:rPr>
          <w:rFonts w:ascii="Times New Roman" w:hAnsi="Times New Roman" w:cs="Times New Roman"/>
          <w:color w:val="222222"/>
          <w:sz w:val="24"/>
          <w:szCs w:val="24"/>
        </w:rPr>
        <w:t>минимума  письменных</w:t>
      </w:r>
      <w:proofErr w:type="gramEnd"/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работ;</w:t>
      </w: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 Формы контроля, использованные во второй четверти:</w:t>
      </w: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i/>
          <w:iCs/>
          <w:color w:val="222222"/>
          <w:sz w:val="24"/>
          <w:szCs w:val="24"/>
        </w:rPr>
        <w:t>- классно- обобщающий контроль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> в</w:t>
      </w:r>
      <w:r w:rsidR="00FE35EB" w:rsidRPr="00826F09">
        <w:rPr>
          <w:rFonts w:ascii="Times New Roman" w:hAnsi="Times New Roman" w:cs="Times New Roman"/>
          <w:color w:val="222222"/>
          <w:sz w:val="24"/>
          <w:szCs w:val="24"/>
        </w:rPr>
        <w:t>о 2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классе, с целью </w:t>
      </w:r>
      <w:proofErr w:type="gramStart"/>
      <w:r w:rsidRPr="00826F09">
        <w:rPr>
          <w:rFonts w:ascii="Times New Roman" w:hAnsi="Times New Roman" w:cs="Times New Roman"/>
          <w:color w:val="222222"/>
          <w:sz w:val="24"/>
          <w:szCs w:val="24"/>
        </w:rPr>
        <w:t>выявления  уровня</w:t>
      </w:r>
      <w:proofErr w:type="gramEnd"/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воспитанности, состояние организации классного коллектива, учет индивидуальных особенностей  учащихся, оформление документации. Результаты контроля рассмотрены на совещании при директоре, сделаны соответствующие выводы, даны рекомендации.</w:t>
      </w: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826F09">
        <w:rPr>
          <w:rFonts w:ascii="Times New Roman" w:hAnsi="Times New Roman" w:cs="Times New Roman"/>
          <w:i/>
          <w:iCs/>
          <w:color w:val="222222"/>
          <w:sz w:val="24"/>
          <w:szCs w:val="24"/>
        </w:rPr>
        <w:t>обзорный контроль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- обеспеченность учащихся литературой, состояние школьной   документации, состояние кабинетов, контроль календарно-тематического </w:t>
      </w:r>
      <w:proofErr w:type="gramStart"/>
      <w:r w:rsidRPr="00826F09">
        <w:rPr>
          <w:rFonts w:ascii="Times New Roman" w:hAnsi="Times New Roman" w:cs="Times New Roman"/>
          <w:color w:val="222222"/>
          <w:sz w:val="24"/>
          <w:szCs w:val="24"/>
        </w:rPr>
        <w:t>планирования,  выполнение</w:t>
      </w:r>
      <w:proofErr w:type="gramEnd"/>
      <w:r w:rsidRPr="00826F09">
        <w:rPr>
          <w:rFonts w:ascii="Times New Roman" w:hAnsi="Times New Roman" w:cs="Times New Roman"/>
          <w:color w:val="222222"/>
          <w:sz w:val="24"/>
          <w:szCs w:val="24"/>
        </w:rPr>
        <w:t>  программ контрольных, лабораторных и практических работ; организация повторения; система работы учителей с тетрадями и дневниками учащихся ,работа спортивных секций; посещаемость занятий учащимися; индивидуальная работа с учащимися; состояние охраны труда и техники безопасности; обеспеченн</w:t>
      </w:r>
      <w:r w:rsidR="00FE35EB" w:rsidRPr="00826F09">
        <w:rPr>
          <w:rFonts w:ascii="Times New Roman" w:hAnsi="Times New Roman" w:cs="Times New Roman"/>
          <w:color w:val="222222"/>
          <w:sz w:val="24"/>
          <w:szCs w:val="24"/>
        </w:rPr>
        <w:t>ость учащихся питанием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i/>
          <w:iCs/>
          <w:color w:val="222222"/>
          <w:sz w:val="24"/>
          <w:szCs w:val="24"/>
        </w:rPr>
        <w:t>- административный контроль за уровнем знаний и умений по предметам</w:t>
      </w:r>
      <w:r w:rsidR="00E656D3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 – </w:t>
      </w:r>
      <w:proofErr w:type="gramStart"/>
      <w:r w:rsidR="00E656D3" w:rsidRPr="00826F09">
        <w:rPr>
          <w:rFonts w:ascii="Times New Roman" w:hAnsi="Times New Roman" w:cs="Times New Roman"/>
          <w:color w:val="222222"/>
          <w:sz w:val="24"/>
          <w:szCs w:val="24"/>
        </w:rPr>
        <w:t>входной  контроль</w:t>
      </w:r>
      <w:proofErr w:type="gramEnd"/>
      <w:r w:rsidR="00E656D3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6F09">
        <w:rPr>
          <w:rFonts w:ascii="Times New Roman" w:hAnsi="Times New Roman" w:cs="Times New Roman"/>
          <w:color w:val="222222"/>
          <w:sz w:val="24"/>
          <w:szCs w:val="24"/>
        </w:rPr>
        <w:t>и.т.д</w:t>
      </w:r>
      <w:proofErr w:type="spellEnd"/>
      <w:r w:rsidRPr="00826F09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E656D3" w:rsidRPr="00826F09" w:rsidRDefault="00E656D3" w:rsidP="002A7894">
      <w:pPr>
        <w:spacing w:before="180" w:after="18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826F0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МЕТОДЫ  КОНТРОЛЯ</w:t>
      </w:r>
      <w:proofErr w:type="gramEnd"/>
      <w:r w:rsidRPr="00826F0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:</w:t>
      </w: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-        наблюдение (посещение уроков);</w:t>
      </w: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-        изучение документации;</w:t>
      </w: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-        проверка знаний (срезы, тесты, контрольные, практические работы);</w:t>
      </w: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-        анализ.</w:t>
      </w: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     Администрацией школы </w:t>
      </w:r>
      <w:proofErr w:type="gramStart"/>
      <w:r w:rsidRPr="00826F09">
        <w:rPr>
          <w:rFonts w:ascii="Times New Roman" w:hAnsi="Times New Roman" w:cs="Times New Roman"/>
          <w:color w:val="222222"/>
          <w:sz w:val="24"/>
          <w:szCs w:val="24"/>
        </w:rPr>
        <w:t>посещаются  уроки</w:t>
      </w:r>
      <w:proofErr w:type="gramEnd"/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в рабочем порядке по плану </w:t>
      </w:r>
      <w:proofErr w:type="spellStart"/>
      <w:r w:rsidRPr="00826F09">
        <w:rPr>
          <w:rFonts w:ascii="Times New Roman" w:hAnsi="Times New Roman" w:cs="Times New Roman"/>
          <w:color w:val="222222"/>
          <w:sz w:val="24"/>
          <w:szCs w:val="24"/>
        </w:rPr>
        <w:t>внутришкольного</w:t>
      </w:r>
      <w:proofErr w:type="spellEnd"/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контроля. </w:t>
      </w:r>
      <w:proofErr w:type="gramStart"/>
      <w:r w:rsidR="00FE35EB" w:rsidRPr="00826F09">
        <w:rPr>
          <w:rFonts w:ascii="Times New Roman" w:hAnsi="Times New Roman" w:cs="Times New Roman"/>
          <w:color w:val="222222"/>
          <w:sz w:val="24"/>
          <w:szCs w:val="24"/>
        </w:rPr>
        <w:t>Уроки  по</w:t>
      </w:r>
      <w:r w:rsidR="001326D3" w:rsidRPr="00826F09">
        <w:rPr>
          <w:rFonts w:ascii="Times New Roman" w:hAnsi="Times New Roman" w:cs="Times New Roman"/>
          <w:color w:val="222222"/>
          <w:sz w:val="24"/>
          <w:szCs w:val="24"/>
        </w:rPr>
        <w:t>сещены</w:t>
      </w:r>
      <w:proofErr w:type="gramEnd"/>
      <w:r w:rsidR="001326D3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у педагогов: </w:t>
      </w:r>
      <w:proofErr w:type="spellStart"/>
      <w:r w:rsidR="00D91092" w:rsidRPr="00826F09">
        <w:rPr>
          <w:rFonts w:ascii="Times New Roman" w:hAnsi="Times New Roman" w:cs="Times New Roman"/>
          <w:color w:val="222222"/>
          <w:sz w:val="24"/>
          <w:szCs w:val="24"/>
        </w:rPr>
        <w:t>Щанкиной</w:t>
      </w:r>
      <w:proofErr w:type="spellEnd"/>
      <w:r w:rsidR="00D91092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Р.Ф., Козловой Т.Т., Якуниной Н.В.</w:t>
      </w:r>
      <w:r w:rsidR="00FE35EB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>Педагоги грамотн</w:t>
      </w:r>
      <w:r w:rsidR="00E656D3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о проводят занятия, 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уроки проводятся обычно с применением системно-</w:t>
      </w:r>
      <w:proofErr w:type="spellStart"/>
      <w:r w:rsidRPr="00826F09">
        <w:rPr>
          <w:rFonts w:ascii="Times New Roman" w:hAnsi="Times New Roman" w:cs="Times New Roman"/>
          <w:color w:val="222222"/>
          <w:sz w:val="24"/>
          <w:szCs w:val="24"/>
        </w:rPr>
        <w:t>деятельностного</w:t>
      </w:r>
      <w:proofErr w:type="spellEnd"/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подхода. </w:t>
      </w:r>
      <w:r w:rsidR="00FE35EB" w:rsidRPr="00826F09">
        <w:rPr>
          <w:rFonts w:ascii="Times New Roman" w:hAnsi="Times New Roman" w:cs="Times New Roman"/>
          <w:color w:val="222222"/>
          <w:sz w:val="24"/>
          <w:szCs w:val="24"/>
        </w:rPr>
        <w:t>Занятия нестандартные.</w:t>
      </w:r>
      <w:r w:rsidR="00A92387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Учащимся 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нравится работа за </w:t>
      </w:r>
      <w:proofErr w:type="gramStart"/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компьютером, </w:t>
      </w:r>
      <w:r w:rsidR="00D91092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систематически</w:t>
      </w:r>
      <w:proofErr w:type="gramEnd"/>
      <w:r w:rsidR="00D91092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проводятся 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практические занятия и работа в группе.    </w:t>
      </w: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="00E656D3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     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В школе постоянно проводится дополнительная работа с </w:t>
      </w:r>
      <w:r w:rsidR="00D91092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одаренными и </w:t>
      </w:r>
      <w:proofErr w:type="spellStart"/>
      <w:r w:rsidR="00D91092" w:rsidRPr="00826F09">
        <w:rPr>
          <w:rFonts w:ascii="Times New Roman" w:hAnsi="Times New Roman" w:cs="Times New Roman"/>
          <w:color w:val="222222"/>
          <w:sz w:val="24"/>
          <w:szCs w:val="24"/>
        </w:rPr>
        <w:t>отстающимися</w:t>
      </w:r>
      <w:proofErr w:type="spellEnd"/>
      <w:r w:rsidR="00D91092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учащимися с фиксированием в специальный журнал. </w:t>
      </w:r>
    </w:p>
    <w:p w:rsidR="00D212A7" w:rsidRPr="00826F09" w:rsidRDefault="00D212A7" w:rsidP="002A78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632423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      Были проверены классные журналы. В основном все педагоги заполняют журна</w:t>
      </w:r>
      <w:r w:rsidR="00B060D7" w:rsidRPr="00826F09">
        <w:rPr>
          <w:rFonts w:ascii="Times New Roman" w:hAnsi="Times New Roman" w:cs="Times New Roman"/>
          <w:color w:val="222222"/>
          <w:sz w:val="24"/>
          <w:szCs w:val="24"/>
        </w:rPr>
        <w:t>лы согласно инструкции. Но по-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>прежнему</w:t>
      </w:r>
      <w:r w:rsidR="00B060D7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>допус</w:t>
      </w:r>
      <w:r w:rsidR="00FE35EB" w:rsidRPr="00826F09">
        <w:rPr>
          <w:rFonts w:ascii="Times New Roman" w:hAnsi="Times New Roman" w:cs="Times New Roman"/>
          <w:color w:val="222222"/>
          <w:sz w:val="24"/>
          <w:szCs w:val="24"/>
        </w:rPr>
        <w:t>каются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исправления, подтирания. Всем учителям надо обратить на это внимание.</w:t>
      </w:r>
      <w:r w:rsidRPr="00826F09">
        <w:rPr>
          <w:rFonts w:ascii="Times New Roman" w:hAnsi="Times New Roman" w:cs="Times New Roman"/>
          <w:color w:val="632423"/>
          <w:sz w:val="24"/>
          <w:szCs w:val="24"/>
        </w:rPr>
        <w:t xml:space="preserve">  </w:t>
      </w:r>
    </w:p>
    <w:p w:rsidR="00D212A7" w:rsidRPr="00826F09" w:rsidRDefault="00D212A7" w:rsidP="002A78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6F09">
        <w:rPr>
          <w:rFonts w:ascii="Times New Roman" w:hAnsi="Times New Roman" w:cs="Times New Roman"/>
          <w:color w:val="632423"/>
          <w:sz w:val="24"/>
          <w:szCs w:val="24"/>
        </w:rPr>
        <w:t xml:space="preserve">        </w:t>
      </w:r>
      <w:r w:rsidRPr="00826F09">
        <w:rPr>
          <w:rFonts w:ascii="Times New Roman" w:hAnsi="Times New Roman" w:cs="Times New Roman"/>
          <w:sz w:val="24"/>
          <w:szCs w:val="24"/>
        </w:rPr>
        <w:t xml:space="preserve">Непосредственное </w:t>
      </w:r>
      <w:proofErr w:type="gramStart"/>
      <w:r w:rsidRPr="00826F09">
        <w:rPr>
          <w:rFonts w:ascii="Times New Roman" w:hAnsi="Times New Roman" w:cs="Times New Roman"/>
          <w:sz w:val="24"/>
          <w:szCs w:val="24"/>
        </w:rPr>
        <w:t>влияние  на</w:t>
      </w:r>
      <w:proofErr w:type="gramEnd"/>
      <w:r w:rsidRPr="00826F09">
        <w:rPr>
          <w:rFonts w:ascii="Times New Roman" w:hAnsi="Times New Roman" w:cs="Times New Roman"/>
          <w:sz w:val="24"/>
          <w:szCs w:val="24"/>
        </w:rPr>
        <w:t xml:space="preserve">   результативность  обучения оказывает состояние дневников учащихся и ра</w:t>
      </w:r>
      <w:r w:rsidR="00DD57F6" w:rsidRPr="00826F09">
        <w:rPr>
          <w:rFonts w:ascii="Times New Roman" w:hAnsi="Times New Roman" w:cs="Times New Roman"/>
          <w:sz w:val="24"/>
          <w:szCs w:val="24"/>
        </w:rPr>
        <w:t>бочих тетрадей по предметам. В</w:t>
      </w:r>
      <w:r w:rsidR="001326D3" w:rsidRPr="00826F09">
        <w:rPr>
          <w:rFonts w:ascii="Times New Roman" w:hAnsi="Times New Roman" w:cs="Times New Roman"/>
          <w:sz w:val="24"/>
          <w:szCs w:val="24"/>
        </w:rPr>
        <w:t>о 2</w:t>
      </w:r>
      <w:r w:rsidRPr="00826F09">
        <w:rPr>
          <w:rFonts w:ascii="Times New Roman" w:hAnsi="Times New Roman" w:cs="Times New Roman"/>
          <w:sz w:val="24"/>
          <w:szCs w:val="24"/>
        </w:rPr>
        <w:t xml:space="preserve"> четверти проверялись ученические дневники. Проверка показала, что классные </w:t>
      </w:r>
      <w:proofErr w:type="gramStart"/>
      <w:r w:rsidRPr="00826F09">
        <w:rPr>
          <w:rFonts w:ascii="Times New Roman" w:hAnsi="Times New Roman" w:cs="Times New Roman"/>
          <w:sz w:val="24"/>
          <w:szCs w:val="24"/>
        </w:rPr>
        <w:t>руководители  дневники</w:t>
      </w:r>
      <w:proofErr w:type="gramEnd"/>
      <w:r w:rsidRPr="00826F09">
        <w:rPr>
          <w:rFonts w:ascii="Times New Roman" w:hAnsi="Times New Roman" w:cs="Times New Roman"/>
          <w:sz w:val="24"/>
          <w:szCs w:val="24"/>
        </w:rPr>
        <w:t xml:space="preserve"> проверяют, стараются выставлять текущие и четвертные отметки, поддерживать связь с родителями.  Но и много зафиксировано недочетов, замечаний. </w:t>
      </w:r>
      <w:r w:rsidR="00D91092" w:rsidRPr="00826F09">
        <w:rPr>
          <w:rFonts w:ascii="Times New Roman" w:hAnsi="Times New Roman" w:cs="Times New Roman"/>
          <w:sz w:val="24"/>
          <w:szCs w:val="24"/>
        </w:rPr>
        <w:t>Отсутствую</w:t>
      </w:r>
      <w:r w:rsidR="00DD57F6" w:rsidRPr="00826F09">
        <w:rPr>
          <w:rFonts w:ascii="Times New Roman" w:hAnsi="Times New Roman" w:cs="Times New Roman"/>
          <w:sz w:val="24"/>
          <w:szCs w:val="24"/>
        </w:rPr>
        <w:t>т домашние задания, нет п</w:t>
      </w:r>
      <w:r w:rsidR="00D91092" w:rsidRPr="00826F09">
        <w:rPr>
          <w:rFonts w:ascii="Times New Roman" w:hAnsi="Times New Roman" w:cs="Times New Roman"/>
          <w:sz w:val="24"/>
          <w:szCs w:val="24"/>
        </w:rPr>
        <w:t>одписи родителей</w:t>
      </w:r>
      <w:r w:rsidR="00DD57F6" w:rsidRPr="00826F09">
        <w:rPr>
          <w:rFonts w:ascii="Times New Roman" w:hAnsi="Times New Roman" w:cs="Times New Roman"/>
          <w:sz w:val="24"/>
          <w:szCs w:val="24"/>
        </w:rPr>
        <w:t>, отсутствуе</w:t>
      </w:r>
      <w:r w:rsidR="001326D3" w:rsidRPr="00826F09">
        <w:rPr>
          <w:rFonts w:ascii="Times New Roman" w:hAnsi="Times New Roman" w:cs="Times New Roman"/>
          <w:sz w:val="24"/>
          <w:szCs w:val="24"/>
        </w:rPr>
        <w:t>т эстетика оформления дневников</w:t>
      </w:r>
      <w:r w:rsidR="00DD57F6" w:rsidRPr="00826F09">
        <w:rPr>
          <w:rFonts w:ascii="Times New Roman" w:hAnsi="Times New Roman" w:cs="Times New Roman"/>
          <w:sz w:val="24"/>
          <w:szCs w:val="24"/>
        </w:rPr>
        <w:t>, зафиксировано наличие орфографических ошибок.</w:t>
      </w:r>
    </w:p>
    <w:p w:rsidR="00D212A7" w:rsidRPr="00826F09" w:rsidRDefault="00D212A7" w:rsidP="00B060D7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sz w:val="24"/>
          <w:szCs w:val="24"/>
        </w:rPr>
        <w:t xml:space="preserve">     Вы</w:t>
      </w:r>
      <w:r w:rsidR="00DD57F6" w:rsidRPr="00826F09">
        <w:rPr>
          <w:rFonts w:ascii="Times New Roman" w:hAnsi="Times New Roman" w:cs="Times New Roman"/>
          <w:sz w:val="24"/>
          <w:szCs w:val="24"/>
        </w:rPr>
        <w:t xml:space="preserve">борочно были проверены  </w:t>
      </w:r>
      <w:r w:rsidRPr="00826F09">
        <w:rPr>
          <w:rFonts w:ascii="Times New Roman" w:hAnsi="Times New Roman" w:cs="Times New Roman"/>
          <w:sz w:val="24"/>
          <w:szCs w:val="24"/>
        </w:rPr>
        <w:t xml:space="preserve"> тетрад</w:t>
      </w:r>
      <w:r w:rsidR="00D91092" w:rsidRPr="00826F09">
        <w:rPr>
          <w:rFonts w:ascii="Times New Roman" w:hAnsi="Times New Roman" w:cs="Times New Roman"/>
          <w:sz w:val="24"/>
          <w:szCs w:val="24"/>
        </w:rPr>
        <w:t xml:space="preserve">и по русскому языку, </w:t>
      </w:r>
      <w:proofErr w:type="gramStart"/>
      <w:r w:rsidR="00D91092" w:rsidRPr="00826F09">
        <w:rPr>
          <w:rFonts w:ascii="Times New Roman" w:hAnsi="Times New Roman" w:cs="Times New Roman"/>
          <w:sz w:val="24"/>
          <w:szCs w:val="24"/>
        </w:rPr>
        <w:t>математике</w:t>
      </w:r>
      <w:r w:rsidR="00E656D3" w:rsidRPr="00826F09">
        <w:rPr>
          <w:rFonts w:ascii="Times New Roman" w:hAnsi="Times New Roman" w:cs="Times New Roman"/>
          <w:sz w:val="24"/>
          <w:szCs w:val="24"/>
        </w:rPr>
        <w:t xml:space="preserve"> </w:t>
      </w:r>
      <w:r w:rsidRPr="00826F09">
        <w:rPr>
          <w:rFonts w:ascii="Times New Roman" w:hAnsi="Times New Roman" w:cs="Times New Roman"/>
          <w:sz w:val="24"/>
          <w:szCs w:val="24"/>
        </w:rPr>
        <w:t xml:space="preserve"> </w:t>
      </w:r>
      <w:r w:rsidR="00B060D7" w:rsidRPr="00826F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060D7" w:rsidRPr="00826F09">
        <w:rPr>
          <w:rFonts w:ascii="Times New Roman" w:hAnsi="Times New Roman" w:cs="Times New Roman"/>
          <w:sz w:val="24"/>
          <w:szCs w:val="24"/>
        </w:rPr>
        <w:t xml:space="preserve"> начальных и  в 5-9 классах.</w:t>
      </w:r>
      <w:r w:rsidR="00DD57F6" w:rsidRPr="00826F09">
        <w:rPr>
          <w:rFonts w:ascii="Times New Roman" w:hAnsi="Times New Roman" w:cs="Times New Roman"/>
          <w:sz w:val="24"/>
          <w:szCs w:val="24"/>
        </w:rPr>
        <w:t xml:space="preserve"> Многие ученики нарушают оформление работ, нет красной строки или все упражнение выполняется с красной строки, сильный нак</w:t>
      </w:r>
      <w:r w:rsidR="00E656D3" w:rsidRPr="00826F09">
        <w:rPr>
          <w:rFonts w:ascii="Times New Roman" w:hAnsi="Times New Roman" w:cs="Times New Roman"/>
          <w:sz w:val="24"/>
          <w:szCs w:val="24"/>
        </w:rPr>
        <w:t>лон, плохая каллиграфия, ошибки, з</w:t>
      </w:r>
      <w:r w:rsidRPr="00826F09">
        <w:rPr>
          <w:rFonts w:ascii="Times New Roman" w:hAnsi="Times New Roman" w:cs="Times New Roman"/>
          <w:sz w:val="24"/>
          <w:szCs w:val="24"/>
        </w:rPr>
        <w:t>аписи ведутся грязно, небрежным почерком</w:t>
      </w:r>
      <w:r w:rsidR="00DD57F6" w:rsidRPr="00826F09">
        <w:rPr>
          <w:rFonts w:ascii="Times New Roman" w:hAnsi="Times New Roman" w:cs="Times New Roman"/>
          <w:sz w:val="24"/>
          <w:szCs w:val="24"/>
        </w:rPr>
        <w:t xml:space="preserve">. Частота и качество </w:t>
      </w:r>
      <w:proofErr w:type="gramStart"/>
      <w:r w:rsidR="00DD57F6" w:rsidRPr="00826F09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Pr="00826F09">
        <w:rPr>
          <w:rFonts w:ascii="Times New Roman" w:hAnsi="Times New Roman" w:cs="Times New Roman"/>
          <w:sz w:val="24"/>
          <w:szCs w:val="24"/>
        </w:rPr>
        <w:t xml:space="preserve"> соответствуют</w:t>
      </w:r>
      <w:proofErr w:type="gramEnd"/>
      <w:r w:rsidRPr="00826F09">
        <w:rPr>
          <w:rFonts w:ascii="Times New Roman" w:hAnsi="Times New Roman" w:cs="Times New Roman"/>
          <w:sz w:val="24"/>
          <w:szCs w:val="24"/>
        </w:rPr>
        <w:t xml:space="preserve"> требованиям, не отслеживается индивидуальная работа учащих</w:t>
      </w:r>
      <w:r w:rsidR="00DD57F6" w:rsidRPr="00826F09">
        <w:rPr>
          <w:rFonts w:ascii="Times New Roman" w:hAnsi="Times New Roman" w:cs="Times New Roman"/>
          <w:sz w:val="24"/>
          <w:szCs w:val="24"/>
        </w:rPr>
        <w:t xml:space="preserve">ся над собственными ошибками, </w:t>
      </w:r>
      <w:r w:rsidRPr="00826F09">
        <w:rPr>
          <w:rFonts w:ascii="Times New Roman" w:hAnsi="Times New Roman" w:cs="Times New Roman"/>
          <w:sz w:val="24"/>
          <w:szCs w:val="24"/>
        </w:rPr>
        <w:t xml:space="preserve"> ведется рабо</w:t>
      </w:r>
      <w:r w:rsidR="00DD57F6" w:rsidRPr="00826F09">
        <w:rPr>
          <w:rFonts w:ascii="Times New Roman" w:hAnsi="Times New Roman" w:cs="Times New Roman"/>
          <w:sz w:val="24"/>
          <w:szCs w:val="24"/>
        </w:rPr>
        <w:t>та над каллиграфией недостаточно.</w:t>
      </w:r>
      <w:r w:rsidR="00D91092" w:rsidRPr="00826F09">
        <w:rPr>
          <w:rFonts w:ascii="Times New Roman" w:hAnsi="Times New Roman" w:cs="Times New Roman"/>
          <w:sz w:val="24"/>
          <w:szCs w:val="24"/>
        </w:rPr>
        <w:t xml:space="preserve"> </w:t>
      </w:r>
      <w:r w:rsidR="00B060D7" w:rsidRPr="00826F09">
        <w:rPr>
          <w:rFonts w:ascii="Times New Roman" w:hAnsi="Times New Roman" w:cs="Times New Roman"/>
          <w:sz w:val="24"/>
          <w:szCs w:val="24"/>
        </w:rPr>
        <w:t>Эти же ошибки в 5-9</w:t>
      </w:r>
      <w:r w:rsidR="00D91092" w:rsidRPr="00826F09">
        <w:rPr>
          <w:rFonts w:ascii="Times New Roman" w:hAnsi="Times New Roman" w:cs="Times New Roman"/>
          <w:sz w:val="24"/>
          <w:szCs w:val="24"/>
        </w:rPr>
        <w:t xml:space="preserve"> </w:t>
      </w:r>
      <w:r w:rsidR="00DD57F6" w:rsidRPr="00826F09">
        <w:rPr>
          <w:rFonts w:ascii="Times New Roman" w:hAnsi="Times New Roman" w:cs="Times New Roman"/>
          <w:sz w:val="24"/>
          <w:szCs w:val="24"/>
        </w:rPr>
        <w:t>классах</w:t>
      </w:r>
      <w:r w:rsidR="00B060D7" w:rsidRPr="00826F09">
        <w:rPr>
          <w:rFonts w:ascii="Times New Roman" w:hAnsi="Times New Roman" w:cs="Times New Roman"/>
          <w:sz w:val="24"/>
          <w:szCs w:val="24"/>
        </w:rPr>
        <w:t>.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     </w:t>
      </w:r>
      <w:r w:rsidR="00D91092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     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</w:t>
      </w:r>
      <w:proofErr w:type="gramStart"/>
      <w:r w:rsidRPr="00826F09">
        <w:rPr>
          <w:rFonts w:ascii="Times New Roman" w:hAnsi="Times New Roman" w:cs="Times New Roman"/>
          <w:color w:val="222222"/>
          <w:sz w:val="24"/>
          <w:szCs w:val="24"/>
        </w:rPr>
        <w:t>методической  работы</w:t>
      </w:r>
      <w:proofErr w:type="gramEnd"/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    </w:t>
      </w:r>
      <w:r w:rsidR="00E656D3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   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Методическая работа ведется согласно составленному плану. Проводятся методические совещания, где </w:t>
      </w:r>
      <w:proofErr w:type="gramStart"/>
      <w:r w:rsidRPr="00826F09">
        <w:rPr>
          <w:rFonts w:ascii="Times New Roman" w:hAnsi="Times New Roman" w:cs="Times New Roman"/>
          <w:color w:val="222222"/>
          <w:sz w:val="24"/>
          <w:szCs w:val="24"/>
        </w:rPr>
        <w:t>рассматриваются  вопросы</w:t>
      </w:r>
      <w:proofErr w:type="gramEnd"/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о календарно-тематическом планировании, о всеобуче, о ведении  школьной документации, о подготовке к ГИА и т.д. Педагогические советы школы проводятся согласно графику проведения. </w:t>
      </w: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    В школе работает 5 </w:t>
      </w:r>
      <w:proofErr w:type="gramStart"/>
      <w:r w:rsidRPr="00826F09">
        <w:rPr>
          <w:rFonts w:ascii="Times New Roman" w:hAnsi="Times New Roman" w:cs="Times New Roman"/>
          <w:color w:val="222222"/>
          <w:sz w:val="24"/>
          <w:szCs w:val="24"/>
        </w:rPr>
        <w:t>методических  секций</w:t>
      </w:r>
      <w:proofErr w:type="gramEnd"/>
      <w:r w:rsidRPr="00826F09">
        <w:rPr>
          <w:rFonts w:ascii="Times New Roman" w:hAnsi="Times New Roman" w:cs="Times New Roman"/>
          <w:color w:val="222222"/>
          <w:sz w:val="24"/>
          <w:szCs w:val="24"/>
        </w:rPr>
        <w:t>. Каждая секция составила план работы, проводит заседания, заслушивает и обсуждает доклады.</w:t>
      </w: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   При планировании методической работы школы пед</w:t>
      </w:r>
      <w:r w:rsidR="00E656D3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агогический 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>коллектив стремился отобрать те формы, которые позволили бы решать проблемы и задачи, стоящие перед школой.</w:t>
      </w: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826F0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ФОРМЫ  МЕТОДИЧЕСКОЙ</w:t>
      </w:r>
      <w:proofErr w:type="gramEnd"/>
      <w:r w:rsidRPr="00826F0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  РАБОТЫ</w:t>
      </w:r>
    </w:p>
    <w:p w:rsidR="00D212A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1.Тематические педагогические советы.</w:t>
      </w:r>
    </w:p>
    <w:p w:rsidR="00D212A7" w:rsidRPr="00826F09" w:rsidRDefault="00871631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="00D212A7" w:rsidRPr="00826F09">
        <w:rPr>
          <w:rFonts w:ascii="Times New Roman" w:hAnsi="Times New Roman" w:cs="Times New Roman"/>
          <w:color w:val="222222"/>
          <w:sz w:val="24"/>
          <w:szCs w:val="24"/>
        </w:rPr>
        <w:t>. Методические объединения.</w:t>
      </w:r>
    </w:p>
    <w:p w:rsidR="00D212A7" w:rsidRPr="00826F09" w:rsidRDefault="00871631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="00D212A7" w:rsidRPr="00826F09">
        <w:rPr>
          <w:rFonts w:ascii="Times New Roman" w:hAnsi="Times New Roman" w:cs="Times New Roman"/>
          <w:color w:val="222222"/>
          <w:sz w:val="24"/>
          <w:szCs w:val="24"/>
        </w:rPr>
        <w:t>.Работа учителей над темами самообразования.</w:t>
      </w:r>
    </w:p>
    <w:p w:rsidR="00D212A7" w:rsidRPr="00826F09" w:rsidRDefault="00871631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="00D212A7" w:rsidRPr="00826F09">
        <w:rPr>
          <w:rFonts w:ascii="Times New Roman" w:hAnsi="Times New Roman" w:cs="Times New Roman"/>
          <w:color w:val="222222"/>
          <w:sz w:val="24"/>
          <w:szCs w:val="24"/>
        </w:rPr>
        <w:t>.Предметные недели.</w:t>
      </w:r>
    </w:p>
    <w:p w:rsidR="00D212A7" w:rsidRPr="00826F09" w:rsidRDefault="00871631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lastRenderedPageBreak/>
        <w:t>5</w:t>
      </w:r>
      <w:r w:rsidR="00D212A7" w:rsidRPr="00826F09">
        <w:rPr>
          <w:rFonts w:ascii="Times New Roman" w:hAnsi="Times New Roman" w:cs="Times New Roman"/>
          <w:color w:val="222222"/>
          <w:sz w:val="24"/>
          <w:szCs w:val="24"/>
        </w:rPr>
        <w:t>.Организация курсовой подготовки учителей.</w:t>
      </w:r>
    </w:p>
    <w:p w:rsidR="00D212A7" w:rsidRPr="00826F09" w:rsidRDefault="00871631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="00D212A7" w:rsidRPr="00826F09">
        <w:rPr>
          <w:rFonts w:ascii="Times New Roman" w:hAnsi="Times New Roman" w:cs="Times New Roman"/>
          <w:color w:val="222222"/>
          <w:sz w:val="24"/>
          <w:szCs w:val="24"/>
        </w:rPr>
        <w:t>. Аттестация.</w:t>
      </w:r>
    </w:p>
    <w:p w:rsidR="00B060D7" w:rsidRPr="00826F09" w:rsidRDefault="00AA60C9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     </w:t>
      </w:r>
      <w:r w:rsidR="00E656D3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>В</w:t>
      </w:r>
      <w:r w:rsidR="001326D3" w:rsidRPr="00826F09">
        <w:rPr>
          <w:rFonts w:ascii="Times New Roman" w:hAnsi="Times New Roman" w:cs="Times New Roman"/>
          <w:color w:val="222222"/>
          <w:sz w:val="24"/>
          <w:szCs w:val="24"/>
        </w:rPr>
        <w:t>о 2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четверти проведена</w:t>
      </w:r>
      <w:r w:rsidR="00D212A7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71631" w:rsidRPr="00826F09">
        <w:rPr>
          <w:rFonts w:ascii="Times New Roman" w:hAnsi="Times New Roman" w:cs="Times New Roman"/>
          <w:color w:val="222222"/>
          <w:sz w:val="24"/>
          <w:szCs w:val="24"/>
        </w:rPr>
        <w:t>Н</w:t>
      </w:r>
      <w:r w:rsidR="00D212A7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еделя </w:t>
      </w:r>
      <w:r w:rsidR="00871631" w:rsidRPr="00826F09">
        <w:rPr>
          <w:rFonts w:ascii="Times New Roman" w:hAnsi="Times New Roman" w:cs="Times New Roman"/>
          <w:color w:val="222222"/>
          <w:sz w:val="24"/>
          <w:szCs w:val="24"/>
        </w:rPr>
        <w:t>начальных классов.</w:t>
      </w:r>
      <w:r w:rsidR="00B060D7" w:rsidRPr="00826F09">
        <w:rPr>
          <w:rFonts w:ascii="Times New Roman" w:hAnsi="Times New Roman" w:cs="Times New Roman"/>
          <w:sz w:val="24"/>
          <w:szCs w:val="24"/>
        </w:rPr>
        <w:t xml:space="preserve"> </w:t>
      </w:r>
      <w:r w:rsidR="00B060D7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Мероприятия были интересны и познавательны, ориентированные </w:t>
      </w:r>
      <w:proofErr w:type="spellStart"/>
      <w:r w:rsidR="00B060D7" w:rsidRPr="00826F09">
        <w:rPr>
          <w:rFonts w:ascii="Times New Roman" w:hAnsi="Times New Roman" w:cs="Times New Roman"/>
          <w:color w:val="222222"/>
          <w:sz w:val="24"/>
          <w:szCs w:val="24"/>
        </w:rPr>
        <w:t>намаксимальное</w:t>
      </w:r>
      <w:proofErr w:type="spellEnd"/>
      <w:r w:rsidR="00B060D7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раскрытие творческих и интеллектуальных возможностей</w:t>
      </w:r>
      <w:r w:rsidR="00B060D7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060D7" w:rsidRPr="00826F09">
        <w:rPr>
          <w:rFonts w:ascii="Times New Roman" w:hAnsi="Times New Roman" w:cs="Times New Roman"/>
          <w:color w:val="222222"/>
          <w:sz w:val="24"/>
          <w:szCs w:val="24"/>
        </w:rPr>
        <w:t>каждого ученика.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Итоги проведения недели начальных классов были подведены на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заседании МО 12 декабря.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По результатам проведения Недели начальной школы можно сделать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следующие выводы: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1.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Учителя применяли на уроках элементы современных педагогических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технологий и методик преподавания: проблемного обучения, ТКМ,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интерактивные, групповые, методы работы, разнообразные творческие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методы.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2.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Все преподаватели в своей работе используют современные технические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средства. 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3.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>Учащиеся на уроках показали хороший уровень самоорганизации,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высокий уровень выполнения требований учителя, в достаточной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степени – уровень владения универсальными учебными действиями.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4.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Проведенные мероприятия свидетельствуют не только о хорошем уровне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преподавательской учебной деятельности, но и о проводимой в системе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внеурочной и внеклассной воспитательной работе с обучающимися.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5.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Все учителя в ходе предметной недели проявили хорошие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организаторские способности, создали праздничную творческую атмосферу.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В качестве недочетов и перспектив можно определить следующее: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1.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Учителям увеличить число </w:t>
      </w:r>
      <w:proofErr w:type="spellStart"/>
      <w:r w:rsidRPr="00826F09">
        <w:rPr>
          <w:rFonts w:ascii="Times New Roman" w:hAnsi="Times New Roman" w:cs="Times New Roman"/>
          <w:color w:val="222222"/>
          <w:sz w:val="24"/>
          <w:szCs w:val="24"/>
        </w:rPr>
        <w:t>взаимопосещений</w:t>
      </w:r>
      <w:proofErr w:type="spellEnd"/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уроков.</w:t>
      </w:r>
    </w:p>
    <w:p w:rsidR="00B060D7" w:rsidRPr="00826F09" w:rsidRDefault="00826F09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2.</w:t>
      </w:r>
      <w:r w:rsidR="00B060D7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Еще активнее использовать на уроках методы поисковой,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исследовательской деятельности, иных современных методик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преподавания.</w:t>
      </w:r>
    </w:p>
    <w:p w:rsidR="00B060D7" w:rsidRPr="00826F09" w:rsidRDefault="00826F09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3.</w:t>
      </w:r>
      <w:r w:rsidR="00B060D7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Обратить внимание и провести инструктаж о нормативах использования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ТСО на уроках (не более 20 минут).</w:t>
      </w:r>
    </w:p>
    <w:p w:rsidR="00B060D7" w:rsidRPr="00826F09" w:rsidRDefault="00826F09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4.</w:t>
      </w:r>
      <w:r w:rsidR="00B060D7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Обратить внимание на преобладание фронтальной работы на уроках,</w:t>
      </w:r>
    </w:p>
    <w:p w:rsidR="00B060D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следует разнообразить применение групповых и индивидуальных форм</w:t>
      </w:r>
    </w:p>
    <w:p w:rsidR="00D212A7" w:rsidRPr="00826F09" w:rsidRDefault="00B060D7" w:rsidP="00B060D7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lastRenderedPageBreak/>
        <w:t>обучения,</w:t>
      </w:r>
    </w:p>
    <w:p w:rsidR="00CB5948" w:rsidRPr="00826F09" w:rsidRDefault="00CB5948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656D3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   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656D3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>Наши педагоги</w:t>
      </w:r>
      <w:r w:rsidR="00F572E9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и ученики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участвовали в работе </w:t>
      </w:r>
      <w:r w:rsidR="00E656D3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Всероссийского </w:t>
      </w:r>
      <w:r w:rsidR="00871631" w:rsidRPr="00826F09">
        <w:rPr>
          <w:rFonts w:ascii="Times New Roman" w:hAnsi="Times New Roman" w:cs="Times New Roman"/>
          <w:color w:val="222222"/>
          <w:sz w:val="24"/>
          <w:szCs w:val="24"/>
        </w:rPr>
        <w:t>проекта по профориентации школьников</w:t>
      </w:r>
      <w:r w:rsidR="00E656D3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71631" w:rsidRPr="00826F09">
        <w:rPr>
          <w:rFonts w:ascii="Times New Roman" w:hAnsi="Times New Roman" w:cs="Times New Roman"/>
          <w:color w:val="222222"/>
          <w:sz w:val="24"/>
          <w:szCs w:val="24"/>
        </w:rPr>
        <w:t>«</w:t>
      </w:r>
      <w:proofErr w:type="spellStart"/>
      <w:r w:rsidR="00871631" w:rsidRPr="00826F09">
        <w:rPr>
          <w:rFonts w:ascii="Times New Roman" w:hAnsi="Times New Roman" w:cs="Times New Roman"/>
          <w:color w:val="222222"/>
          <w:sz w:val="24"/>
          <w:szCs w:val="24"/>
        </w:rPr>
        <w:t>ПроеКТО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>ория</w:t>
      </w:r>
      <w:proofErr w:type="spellEnd"/>
      <w:r w:rsidRPr="00826F09">
        <w:rPr>
          <w:rFonts w:ascii="Times New Roman" w:hAnsi="Times New Roman" w:cs="Times New Roman"/>
          <w:color w:val="222222"/>
          <w:sz w:val="24"/>
          <w:szCs w:val="24"/>
        </w:rPr>
        <w:t>».</w:t>
      </w:r>
    </w:p>
    <w:p w:rsidR="00F572E9" w:rsidRPr="00826F09" w:rsidRDefault="00871631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213A87" w:rsidRPr="00826F09" w:rsidRDefault="00F572E9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="00E656D3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    </w:t>
      </w:r>
      <w:r w:rsidR="00D212A7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Учебные </w:t>
      </w:r>
      <w:proofErr w:type="gramStart"/>
      <w:r w:rsidR="00D212A7" w:rsidRPr="00826F09">
        <w:rPr>
          <w:rFonts w:ascii="Times New Roman" w:hAnsi="Times New Roman" w:cs="Times New Roman"/>
          <w:color w:val="222222"/>
          <w:sz w:val="24"/>
          <w:szCs w:val="24"/>
        </w:rPr>
        <w:t>программы  почти</w:t>
      </w:r>
      <w:proofErr w:type="gramEnd"/>
      <w:r w:rsidR="00D212A7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 по вс</w:t>
      </w:r>
      <w:r w:rsidR="00871631" w:rsidRPr="00826F09">
        <w:rPr>
          <w:rFonts w:ascii="Times New Roman" w:hAnsi="Times New Roman" w:cs="Times New Roman"/>
          <w:color w:val="222222"/>
          <w:sz w:val="24"/>
          <w:szCs w:val="24"/>
        </w:rPr>
        <w:t>ем предметам не довыполнены на 1-2</w:t>
      </w:r>
      <w:r w:rsidR="00D212A7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урока. Педагогам </w:t>
      </w:r>
      <w:proofErr w:type="gramStart"/>
      <w:r w:rsidR="00D212A7" w:rsidRPr="00826F09">
        <w:rPr>
          <w:rFonts w:ascii="Times New Roman" w:hAnsi="Times New Roman" w:cs="Times New Roman"/>
          <w:color w:val="222222"/>
          <w:sz w:val="24"/>
          <w:szCs w:val="24"/>
        </w:rPr>
        <w:t>надо  в</w:t>
      </w:r>
      <w:proofErr w:type="gramEnd"/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3</w:t>
      </w:r>
      <w:r w:rsidR="00D212A7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четверти на это обратить особое внимание</w:t>
      </w:r>
      <w:r w:rsidR="00D212A7" w:rsidRPr="00826F09">
        <w:rPr>
          <w:rFonts w:ascii="Times New Roman" w:eastAsia="Times New Roman" w:hAnsi="Times New Roman" w:cs="Times New Roman"/>
          <w:color w:val="252323"/>
          <w:sz w:val="24"/>
          <w:szCs w:val="24"/>
          <w:lang w:eastAsia="ru-RU"/>
        </w:rPr>
        <w:t>.</w:t>
      </w:r>
      <w:r w:rsidR="00D212A7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213A87" w:rsidRPr="00826F09" w:rsidRDefault="00D212A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eastAsia="Times New Roman" w:hAnsi="Times New Roman" w:cs="Times New Roman"/>
          <w:color w:val="5D5B5B"/>
          <w:sz w:val="24"/>
          <w:szCs w:val="24"/>
          <w:lang w:eastAsia="ru-RU"/>
        </w:rPr>
        <w:t> </w:t>
      </w:r>
      <w:r w:rsidR="00213A87" w:rsidRPr="00826F09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E656D3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    </w:t>
      </w:r>
      <w:r w:rsidR="00213A87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Следует отметить, что в </w:t>
      </w:r>
      <w:proofErr w:type="gramStart"/>
      <w:r w:rsidR="00213A87" w:rsidRPr="00826F09">
        <w:rPr>
          <w:rFonts w:ascii="Times New Roman" w:hAnsi="Times New Roman" w:cs="Times New Roman"/>
          <w:color w:val="222222"/>
          <w:sz w:val="24"/>
          <w:szCs w:val="24"/>
        </w:rPr>
        <w:t>работе  педагогического</w:t>
      </w:r>
      <w:proofErr w:type="gramEnd"/>
      <w:r w:rsidR="00213A87"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коллектива имеются и недостатки:</w:t>
      </w:r>
    </w:p>
    <w:p w:rsidR="00213A87" w:rsidRPr="00826F09" w:rsidRDefault="00213A8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1.     Все еще недостаточно эффективна работа с учащимися школы, мотивированными на </w:t>
      </w:r>
      <w:r w:rsidR="00E656D3" w:rsidRPr="00826F09">
        <w:rPr>
          <w:rFonts w:ascii="Times New Roman" w:hAnsi="Times New Roman" w:cs="Times New Roman"/>
          <w:color w:val="222222"/>
          <w:sz w:val="24"/>
          <w:szCs w:val="24"/>
        </w:rPr>
        <w:t>учебу.</w:t>
      </w:r>
    </w:p>
    <w:p w:rsidR="00213A87" w:rsidRPr="00826F09" w:rsidRDefault="00213A8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2.     Не всегда действенно осуществляется связь с семьёй.</w:t>
      </w:r>
    </w:p>
    <w:p w:rsidR="00213A87" w:rsidRPr="00826F09" w:rsidRDefault="00213A8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3.     </w:t>
      </w:r>
      <w:r w:rsidR="00D91092" w:rsidRPr="00826F09">
        <w:rPr>
          <w:rFonts w:ascii="Times New Roman" w:hAnsi="Times New Roman" w:cs="Times New Roman"/>
          <w:color w:val="222222"/>
          <w:sz w:val="24"/>
          <w:szCs w:val="24"/>
        </w:rPr>
        <w:t>Не</w:t>
      </w: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ведется работа по обобщению и распространению передового педагогического опыта.</w:t>
      </w:r>
    </w:p>
    <w:p w:rsidR="00213A87" w:rsidRPr="00826F09" w:rsidRDefault="00213A87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>4.     Недостаточно эффективна работа родительского комитета.</w:t>
      </w:r>
    </w:p>
    <w:p w:rsidR="00213A87" w:rsidRPr="00826F09" w:rsidRDefault="00C03D41" w:rsidP="002A7894">
      <w:pPr>
        <w:spacing w:before="180" w:after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6F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A92387" w:rsidRPr="00826F09" w:rsidRDefault="00A92387" w:rsidP="00A92387">
      <w:pPr>
        <w:pStyle w:val="a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26F09">
        <w:rPr>
          <w:rFonts w:ascii="Times New Roman" w:hAnsi="Times New Roman"/>
          <w:i/>
          <w:sz w:val="24"/>
          <w:szCs w:val="24"/>
          <w:u w:val="single"/>
        </w:rPr>
        <w:t xml:space="preserve">  Анализ достижений школы и учащихся во </w:t>
      </w:r>
      <w:proofErr w:type="gramStart"/>
      <w:r w:rsidRPr="00826F09">
        <w:rPr>
          <w:rFonts w:ascii="Times New Roman" w:hAnsi="Times New Roman"/>
          <w:i/>
          <w:sz w:val="24"/>
          <w:szCs w:val="24"/>
          <w:u w:val="single"/>
        </w:rPr>
        <w:t>2  четверти</w:t>
      </w:r>
      <w:proofErr w:type="gramEnd"/>
      <w:r w:rsidRPr="00826F09">
        <w:rPr>
          <w:rFonts w:ascii="Times New Roman" w:hAnsi="Times New Roman"/>
          <w:i/>
          <w:sz w:val="24"/>
          <w:szCs w:val="24"/>
          <w:u w:val="single"/>
        </w:rPr>
        <w:t>, участие в мероприятиях, конкурсах, семинарах  района, республики.</w:t>
      </w:r>
    </w:p>
    <w:tbl>
      <w:tblPr>
        <w:tblW w:w="959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02"/>
        <w:gridCol w:w="2651"/>
        <w:gridCol w:w="1755"/>
        <w:gridCol w:w="921"/>
        <w:gridCol w:w="2271"/>
        <w:gridCol w:w="1391"/>
      </w:tblGrid>
      <w:tr w:rsidR="00C03D41" w:rsidRPr="00C03D41" w:rsidTr="00A80F5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достижений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 учащихся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C03D41" w:rsidRPr="00C03D41" w:rsidTr="00A80F55">
        <w:tblPrEx>
          <w:tblCellSpacing w:w="-5" w:type="nil"/>
        </w:tblPrEx>
        <w:trPr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41" w:rsidRPr="00C03D41" w:rsidRDefault="00C03D41" w:rsidP="00C03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lef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деловая игра</w:t>
            </w:r>
          </w:p>
          <w:p w:rsidR="00C03D41" w:rsidRPr="00C03D41" w:rsidRDefault="00C03D41" w:rsidP="00C03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lef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избирательному праву «Дебаты- 2020» в дистанционном формате</w:t>
            </w:r>
          </w:p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пока нет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Мурзаева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Любовь</w:t>
            </w:r>
          </w:p>
          <w:p w:rsidR="00C03D41" w:rsidRPr="00C03D41" w:rsidRDefault="00C03D41" w:rsidP="00C03D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Иван</w:t>
            </w:r>
          </w:p>
          <w:p w:rsidR="00C03D41" w:rsidRPr="00C03D41" w:rsidRDefault="00C03D41" w:rsidP="00C03D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Какнаева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C03D41" w:rsidRPr="00C03D41" w:rsidRDefault="00C03D41" w:rsidP="00C03D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Гордеев Виктор </w:t>
            </w:r>
          </w:p>
          <w:p w:rsidR="00C03D41" w:rsidRPr="00C03D41" w:rsidRDefault="00C03D41" w:rsidP="00C03D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Звездина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Щанкина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Р. Ф.</w:t>
            </w:r>
          </w:p>
        </w:tc>
      </w:tr>
      <w:tr w:rsidR="00C03D41" w:rsidRPr="00C03D41" w:rsidTr="00A80F55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41" w:rsidRPr="00C03D41" w:rsidRDefault="00C03D41" w:rsidP="00C03D4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3D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дистанционный конкурс «Новогоднее чудо»</w:t>
            </w:r>
          </w:p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Победитель</w:t>
            </w:r>
          </w:p>
          <w:p w:rsidR="00C03D41" w:rsidRPr="00C03D41" w:rsidRDefault="00C03D41" w:rsidP="00C03D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Кечина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Анна</w:t>
            </w:r>
          </w:p>
          <w:p w:rsidR="00C03D41" w:rsidRPr="00C03D41" w:rsidRDefault="00C03D41" w:rsidP="00C03D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41" w:rsidRPr="00C03D41" w:rsidRDefault="00C03D41" w:rsidP="00C03D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Шумкин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41" w:rsidRPr="00C03D41" w:rsidRDefault="00C03D41" w:rsidP="00C0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 w:rsidRPr="00C03D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B060D7" w:rsidRPr="00826F09" w:rsidTr="00A80F55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D7" w:rsidRPr="00826F09" w:rsidRDefault="00B060D7" w:rsidP="00C0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D7" w:rsidRPr="00826F09" w:rsidRDefault="00B060D7" w:rsidP="00C03D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«Письмо водителю»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D7" w:rsidRPr="00826F09" w:rsidRDefault="00B060D7" w:rsidP="00C03D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D7" w:rsidRPr="00826F09" w:rsidRDefault="00B060D7" w:rsidP="00C03D41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6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D7" w:rsidRPr="00826F09" w:rsidRDefault="00B060D7" w:rsidP="00C0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26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Кимяев</w:t>
            </w:r>
            <w:proofErr w:type="spellEnd"/>
            <w:r w:rsidRPr="00826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D7" w:rsidRPr="00826F09" w:rsidRDefault="00B060D7" w:rsidP="00C0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D212A7" w:rsidRPr="00826F09" w:rsidRDefault="00D212A7" w:rsidP="00A92387">
      <w:pPr>
        <w:pStyle w:val="a6"/>
        <w:rPr>
          <w:rFonts w:ascii="Times New Roman" w:hAnsi="Times New Roman"/>
          <w:sz w:val="24"/>
          <w:szCs w:val="24"/>
        </w:rPr>
      </w:pPr>
    </w:p>
    <w:p w:rsidR="00D212A7" w:rsidRPr="00826F09" w:rsidRDefault="00213A87" w:rsidP="00E656D3">
      <w:pPr>
        <w:pStyle w:val="a6"/>
        <w:rPr>
          <w:rFonts w:ascii="Times New Roman" w:hAnsi="Times New Roman"/>
          <w:sz w:val="24"/>
          <w:szCs w:val="24"/>
        </w:rPr>
      </w:pPr>
      <w:r w:rsidRPr="00826F09">
        <w:rPr>
          <w:rFonts w:ascii="Times New Roman" w:hAnsi="Times New Roman"/>
          <w:color w:val="3D3D3D"/>
          <w:sz w:val="24"/>
          <w:szCs w:val="24"/>
        </w:rPr>
        <w:t xml:space="preserve">    </w:t>
      </w:r>
      <w:r w:rsidR="00D212A7" w:rsidRPr="00826F09"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826F09">
        <w:rPr>
          <w:rFonts w:ascii="Times New Roman" w:hAnsi="Times New Roman"/>
          <w:sz w:val="24"/>
          <w:szCs w:val="24"/>
        </w:rPr>
        <w:t>Основная цель образования сегодня – создание условий для развития природных качеств личности. Владение исключительно запасом академических знаний становится все менее и менее важным показателем качества образования. Перед государством стоит задача не только приблизить уровень и систему образования к международным стандартам, но и сделать так, чтобы оно полностью удовлетворяло нужды страны в квалифицированных специалистах и высокообразованных гражданах.</w:t>
      </w:r>
    </w:p>
    <w:p w:rsidR="00826F09" w:rsidRPr="00826F09" w:rsidRDefault="00826F09" w:rsidP="002A7894">
      <w:pPr>
        <w:shd w:val="clear" w:color="auto" w:fill="FFFFFF"/>
        <w:spacing w:before="100" w:beforeAutospacing="1" w:after="100" w:afterAutospacing="1" w:line="240" w:lineRule="auto"/>
        <w:ind w:left="1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2A7" w:rsidRPr="00826F09" w:rsidRDefault="00D212A7" w:rsidP="002A7894">
      <w:pPr>
        <w:shd w:val="clear" w:color="auto" w:fill="FFFFFF"/>
        <w:spacing w:before="100" w:beforeAutospacing="1" w:after="100" w:afterAutospacing="1" w:line="240" w:lineRule="auto"/>
        <w:ind w:left="1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Выводы и рекомендации:</w:t>
      </w:r>
    </w:p>
    <w:p w:rsidR="00826F09" w:rsidRPr="00826F09" w:rsidRDefault="002A7894" w:rsidP="00826F0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26F09">
        <w:rPr>
          <w:color w:val="000000"/>
        </w:rPr>
        <w:t xml:space="preserve">Анализ итогов </w:t>
      </w:r>
      <w:r w:rsidR="00A92387" w:rsidRPr="00826F09">
        <w:rPr>
          <w:color w:val="000000"/>
        </w:rPr>
        <w:t>работы школы за 2</w:t>
      </w:r>
      <w:r w:rsidR="00D212A7" w:rsidRPr="00826F09">
        <w:rPr>
          <w:color w:val="000000"/>
        </w:rPr>
        <w:t xml:space="preserve"> четверть позволяют сделать вывод о том, что вся деятельность педагогического коллектива реализуется согласно плану работы </w:t>
      </w:r>
      <w:proofErr w:type="gramStart"/>
      <w:r w:rsidR="00D212A7" w:rsidRPr="00826F09">
        <w:rPr>
          <w:color w:val="000000"/>
        </w:rPr>
        <w:t xml:space="preserve">школы, </w:t>
      </w:r>
      <w:r w:rsidR="00C03D41" w:rsidRPr="00826F09">
        <w:rPr>
          <w:color w:val="000000"/>
        </w:rPr>
        <w:t xml:space="preserve"> 97</w:t>
      </w:r>
      <w:proofErr w:type="gramEnd"/>
      <w:r w:rsidR="00C03D41" w:rsidRPr="00826F09">
        <w:rPr>
          <w:color w:val="000000"/>
        </w:rPr>
        <w:t xml:space="preserve"> %</w:t>
      </w:r>
      <w:r w:rsidR="00D212A7" w:rsidRPr="00826F09">
        <w:rPr>
          <w:color w:val="000000"/>
        </w:rPr>
        <w:t xml:space="preserve"> </w:t>
      </w:r>
      <w:r w:rsidR="00A92387" w:rsidRPr="00826F09">
        <w:rPr>
          <w:color w:val="000000"/>
        </w:rPr>
        <w:t>запланированны</w:t>
      </w:r>
      <w:r w:rsidR="00C03D41" w:rsidRPr="00826F09">
        <w:rPr>
          <w:color w:val="000000"/>
        </w:rPr>
        <w:t xml:space="preserve">х </w:t>
      </w:r>
      <w:r w:rsidR="00A92387" w:rsidRPr="00826F09">
        <w:rPr>
          <w:color w:val="000000"/>
        </w:rPr>
        <w:t>мероприяти</w:t>
      </w:r>
      <w:r w:rsidR="00C03D41" w:rsidRPr="00826F09">
        <w:rPr>
          <w:color w:val="000000"/>
        </w:rPr>
        <w:t>й</w:t>
      </w:r>
      <w:r w:rsidR="00A92387" w:rsidRPr="00826F09">
        <w:rPr>
          <w:color w:val="000000"/>
        </w:rPr>
        <w:t xml:space="preserve"> на 2</w:t>
      </w:r>
      <w:r w:rsidR="00D212A7" w:rsidRPr="00826F09">
        <w:rPr>
          <w:color w:val="000000"/>
        </w:rPr>
        <w:t xml:space="preserve"> четверть выполнены.</w:t>
      </w:r>
      <w:r w:rsidR="00826F09" w:rsidRPr="00826F09">
        <w:rPr>
          <w:b/>
          <w:bCs/>
          <w:color w:val="000000"/>
        </w:rPr>
        <w:t xml:space="preserve">  </w:t>
      </w:r>
    </w:p>
    <w:p w:rsidR="00826F09" w:rsidRPr="00826F09" w:rsidRDefault="00826F09" w:rsidP="00826F0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26F09">
        <w:rPr>
          <w:b/>
          <w:bCs/>
          <w:color w:val="000000"/>
        </w:rPr>
        <w:t>Стабильная динамика успеваемости 100% по всем предметам в 2 четверти 20</w:t>
      </w:r>
      <w:r w:rsidRPr="00826F09">
        <w:rPr>
          <w:b/>
          <w:bCs/>
          <w:color w:val="000000"/>
        </w:rPr>
        <w:t>20-2021</w:t>
      </w:r>
      <w:r w:rsidRPr="00826F09">
        <w:rPr>
          <w:b/>
          <w:bCs/>
          <w:color w:val="000000"/>
        </w:rPr>
        <w:t xml:space="preserve"> учебного года.</w:t>
      </w:r>
    </w:p>
    <w:p w:rsidR="00826F09" w:rsidRPr="00826F09" w:rsidRDefault="00826F09" w:rsidP="00826F0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26F09">
        <w:rPr>
          <w:b/>
          <w:bCs/>
          <w:color w:val="000000"/>
        </w:rPr>
        <w:t>Снизилось количество обучающихся имеющих одну «3» за четверть.</w:t>
      </w:r>
    </w:p>
    <w:p w:rsidR="00826F09" w:rsidRPr="00826F09" w:rsidRDefault="00826F09" w:rsidP="00826F0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26F09">
        <w:rPr>
          <w:color w:val="000000"/>
        </w:rPr>
        <w:t xml:space="preserve">Отрицательная </w:t>
      </w:r>
      <w:r w:rsidRPr="00826F09">
        <w:rPr>
          <w:color w:val="000000"/>
        </w:rPr>
        <w:t xml:space="preserve">динамика по качеству знаний в 7 </w:t>
      </w:r>
      <w:r w:rsidRPr="00826F09">
        <w:rPr>
          <w:color w:val="000000"/>
        </w:rPr>
        <w:t>классе.</w:t>
      </w:r>
    </w:p>
    <w:p w:rsidR="00826F09" w:rsidRPr="00826F09" w:rsidRDefault="00826F09" w:rsidP="00826F0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26F09">
        <w:rPr>
          <w:color w:val="000000"/>
        </w:rPr>
        <w:t>Наблюдается понижение качества знания в 6,8,9</w:t>
      </w:r>
      <w:r w:rsidRPr="00826F09">
        <w:rPr>
          <w:color w:val="000000"/>
        </w:rPr>
        <w:t xml:space="preserve"> классах.</w:t>
      </w:r>
    </w:p>
    <w:p w:rsidR="00826F09" w:rsidRPr="00826F09" w:rsidRDefault="00826F09" w:rsidP="00826F09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</w:p>
    <w:p w:rsidR="00826F09" w:rsidRPr="00826F09" w:rsidRDefault="00826F09" w:rsidP="00826F0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826F09">
        <w:rPr>
          <w:b/>
          <w:bCs/>
          <w:color w:val="000000"/>
        </w:rPr>
        <w:t>Рекомендации:</w:t>
      </w:r>
    </w:p>
    <w:p w:rsidR="00826F09" w:rsidRPr="00826F09" w:rsidRDefault="00826F09" w:rsidP="00826F09">
      <w:pPr>
        <w:pStyle w:val="a3"/>
        <w:shd w:val="clear" w:color="auto" w:fill="FFFFFF"/>
        <w:spacing w:after="150"/>
        <w:rPr>
          <w:bCs/>
          <w:color w:val="000000"/>
        </w:rPr>
      </w:pPr>
      <w:r w:rsidRPr="00826F09">
        <w:rPr>
          <w:bCs/>
          <w:color w:val="000000"/>
        </w:rPr>
        <w:t xml:space="preserve">1. </w:t>
      </w:r>
      <w:r w:rsidRPr="00826F09">
        <w:rPr>
          <w:bCs/>
          <w:color w:val="000000"/>
        </w:rPr>
        <w:t>Активизировать работу с учащими</w:t>
      </w:r>
      <w:r w:rsidRPr="00826F09">
        <w:rPr>
          <w:bCs/>
          <w:color w:val="000000"/>
        </w:rPr>
        <w:t>ся, имеющими пробелы в знаниях по текущим контрольным работам</w:t>
      </w:r>
      <w:r w:rsidRPr="00826F09">
        <w:rPr>
          <w:bCs/>
          <w:color w:val="000000"/>
        </w:rPr>
        <w:t xml:space="preserve"> </w:t>
      </w:r>
      <w:proofErr w:type="gramStart"/>
      <w:r w:rsidRPr="00826F09">
        <w:rPr>
          <w:bCs/>
          <w:color w:val="000000"/>
        </w:rPr>
        <w:t>за  2</w:t>
      </w:r>
      <w:proofErr w:type="gramEnd"/>
      <w:r w:rsidRPr="00826F09">
        <w:rPr>
          <w:bCs/>
          <w:color w:val="000000"/>
        </w:rPr>
        <w:t>-ю четверть</w:t>
      </w:r>
      <w:r w:rsidRPr="00826F09">
        <w:rPr>
          <w:bCs/>
          <w:color w:val="000000"/>
        </w:rPr>
        <w:t>.</w:t>
      </w:r>
    </w:p>
    <w:p w:rsidR="00826F09" w:rsidRPr="00826F09" w:rsidRDefault="00826F09" w:rsidP="00826F0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26F09">
        <w:rPr>
          <w:bCs/>
          <w:color w:val="000000"/>
        </w:rPr>
        <w:t>2</w:t>
      </w:r>
      <w:r w:rsidRPr="00826F09">
        <w:rPr>
          <w:bCs/>
          <w:color w:val="000000"/>
        </w:rPr>
        <w:t>. Активизировать работу по подготовке к ОГЭ.</w:t>
      </w:r>
    </w:p>
    <w:p w:rsidR="00826F09" w:rsidRPr="00826F09" w:rsidRDefault="00826F09" w:rsidP="00826F0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26F09">
        <w:rPr>
          <w:color w:val="000000"/>
        </w:rPr>
        <w:t>3</w:t>
      </w:r>
      <w:r w:rsidRPr="00826F09">
        <w:rPr>
          <w:color w:val="000000"/>
        </w:rPr>
        <w:t>.Классным руководителям и учителям – предметникам взять под особый контроль успеваемость учащихся, имеющих в четверти одну «3» и «4».</w:t>
      </w:r>
    </w:p>
    <w:p w:rsidR="00826F09" w:rsidRPr="00826F09" w:rsidRDefault="00826F09" w:rsidP="00826F0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26F09">
        <w:rPr>
          <w:color w:val="000000"/>
        </w:rPr>
        <w:t>4</w:t>
      </w:r>
      <w:r w:rsidRPr="00826F09">
        <w:rPr>
          <w:color w:val="000000"/>
        </w:rPr>
        <w:t>.На классных часах обсудить итоги успеваемости и наметить пути повышения качества знаний.</w:t>
      </w:r>
    </w:p>
    <w:p w:rsidR="00826F09" w:rsidRPr="00826F09" w:rsidRDefault="00826F09" w:rsidP="00826F0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26F09">
        <w:rPr>
          <w:color w:val="000000"/>
        </w:rPr>
        <w:t xml:space="preserve">5. Учителям </w:t>
      </w:r>
      <w:r w:rsidRPr="00826F09">
        <w:rPr>
          <w:color w:val="000000"/>
        </w:rPr>
        <w:t>проводить индивидуальную работу по формированию</w:t>
      </w:r>
    </w:p>
    <w:p w:rsidR="00826F09" w:rsidRPr="00826F09" w:rsidRDefault="00826F09" w:rsidP="00826F0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26F09">
        <w:rPr>
          <w:color w:val="000000"/>
        </w:rPr>
        <w:t xml:space="preserve">мотивации и оказанию необходимой </w:t>
      </w:r>
      <w:proofErr w:type="gramStart"/>
      <w:r w:rsidRPr="00826F09">
        <w:rPr>
          <w:color w:val="000000"/>
        </w:rPr>
        <w:t xml:space="preserve">помощи </w:t>
      </w:r>
      <w:r w:rsidRPr="00826F09">
        <w:rPr>
          <w:color w:val="000000"/>
        </w:rPr>
        <w:t xml:space="preserve"> учащимся</w:t>
      </w:r>
      <w:proofErr w:type="gramEnd"/>
      <w:r w:rsidRPr="00826F09">
        <w:rPr>
          <w:color w:val="000000"/>
        </w:rPr>
        <w:t>.</w:t>
      </w:r>
    </w:p>
    <w:p w:rsidR="00D212A7" w:rsidRPr="00826F09" w:rsidRDefault="00D212A7" w:rsidP="002A789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2A7" w:rsidRPr="00826F09" w:rsidRDefault="00D212A7" w:rsidP="002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826F09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Pr="00826F09">
        <w:rPr>
          <w:rFonts w:ascii="Times New Roman" w:hAnsi="Times New Roman" w:cs="Times New Roman"/>
          <w:sz w:val="24"/>
          <w:szCs w:val="24"/>
        </w:rPr>
        <w:t xml:space="preserve">УВР </w:t>
      </w:r>
      <w:r w:rsidR="00C03D41" w:rsidRPr="00826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D41" w:rsidRPr="00826F09">
        <w:rPr>
          <w:rFonts w:ascii="Times New Roman" w:hAnsi="Times New Roman" w:cs="Times New Roman"/>
          <w:sz w:val="24"/>
          <w:szCs w:val="24"/>
        </w:rPr>
        <w:t>Тюрькина</w:t>
      </w:r>
      <w:proofErr w:type="spellEnd"/>
      <w:proofErr w:type="gramEnd"/>
      <w:r w:rsidR="00C03D41" w:rsidRPr="00826F09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A92387" w:rsidRPr="00826F09" w:rsidRDefault="00A92387" w:rsidP="002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826F09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Pr="00826F09">
        <w:rPr>
          <w:rFonts w:ascii="Times New Roman" w:hAnsi="Times New Roman" w:cs="Times New Roman"/>
          <w:sz w:val="24"/>
          <w:szCs w:val="24"/>
        </w:rPr>
        <w:t xml:space="preserve">ВР </w:t>
      </w:r>
      <w:r w:rsidR="00C03D41" w:rsidRPr="00826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D41" w:rsidRPr="00826F09">
        <w:rPr>
          <w:rFonts w:ascii="Times New Roman" w:hAnsi="Times New Roman" w:cs="Times New Roman"/>
          <w:sz w:val="24"/>
          <w:szCs w:val="24"/>
        </w:rPr>
        <w:t>Какнаева</w:t>
      </w:r>
      <w:proofErr w:type="spellEnd"/>
      <w:proofErr w:type="gramEnd"/>
      <w:r w:rsidR="00C03D41" w:rsidRPr="00826F09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D212A7" w:rsidRPr="00826F09" w:rsidRDefault="00D212A7" w:rsidP="002A7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2A7" w:rsidRPr="00826F09" w:rsidRDefault="00D212A7" w:rsidP="002A7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853" w:rsidRPr="00826F09" w:rsidRDefault="006F0853" w:rsidP="002A78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0853" w:rsidRPr="00826F09" w:rsidSect="006F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3E2"/>
    <w:multiLevelType w:val="multilevel"/>
    <w:tmpl w:val="8932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9089B"/>
    <w:multiLevelType w:val="hybridMultilevel"/>
    <w:tmpl w:val="E5FE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0D9B"/>
    <w:multiLevelType w:val="multilevel"/>
    <w:tmpl w:val="6D90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49741E"/>
    <w:multiLevelType w:val="hybridMultilevel"/>
    <w:tmpl w:val="BEC63A26"/>
    <w:lvl w:ilvl="0" w:tplc="0FC4323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A7"/>
    <w:rsid w:val="00067EE7"/>
    <w:rsid w:val="000B0254"/>
    <w:rsid w:val="001326D3"/>
    <w:rsid w:val="001D210A"/>
    <w:rsid w:val="001F6A37"/>
    <w:rsid w:val="00213A87"/>
    <w:rsid w:val="00232A66"/>
    <w:rsid w:val="00280ED1"/>
    <w:rsid w:val="002829A5"/>
    <w:rsid w:val="0028311E"/>
    <w:rsid w:val="002A7894"/>
    <w:rsid w:val="003048CF"/>
    <w:rsid w:val="00340250"/>
    <w:rsid w:val="003741FA"/>
    <w:rsid w:val="003917B1"/>
    <w:rsid w:val="00444F90"/>
    <w:rsid w:val="00447617"/>
    <w:rsid w:val="00484414"/>
    <w:rsid w:val="004A7B9C"/>
    <w:rsid w:val="004E1066"/>
    <w:rsid w:val="005A7E9C"/>
    <w:rsid w:val="005C34E2"/>
    <w:rsid w:val="005F749E"/>
    <w:rsid w:val="006675E1"/>
    <w:rsid w:val="006F0853"/>
    <w:rsid w:val="00770103"/>
    <w:rsid w:val="00797DB0"/>
    <w:rsid w:val="008108BE"/>
    <w:rsid w:val="00826F09"/>
    <w:rsid w:val="008642E0"/>
    <w:rsid w:val="00871631"/>
    <w:rsid w:val="00A32B3B"/>
    <w:rsid w:val="00A5410E"/>
    <w:rsid w:val="00A75A72"/>
    <w:rsid w:val="00A92387"/>
    <w:rsid w:val="00AA60C9"/>
    <w:rsid w:val="00AB3ACE"/>
    <w:rsid w:val="00AC35B4"/>
    <w:rsid w:val="00B060D7"/>
    <w:rsid w:val="00B861AD"/>
    <w:rsid w:val="00BF55E8"/>
    <w:rsid w:val="00C03D41"/>
    <w:rsid w:val="00C36117"/>
    <w:rsid w:val="00C96873"/>
    <w:rsid w:val="00CB5948"/>
    <w:rsid w:val="00CF2C41"/>
    <w:rsid w:val="00D05253"/>
    <w:rsid w:val="00D16FD2"/>
    <w:rsid w:val="00D212A7"/>
    <w:rsid w:val="00D33D48"/>
    <w:rsid w:val="00D5079A"/>
    <w:rsid w:val="00D91092"/>
    <w:rsid w:val="00DD57F6"/>
    <w:rsid w:val="00E070AC"/>
    <w:rsid w:val="00E656D3"/>
    <w:rsid w:val="00E864FE"/>
    <w:rsid w:val="00EE754C"/>
    <w:rsid w:val="00F36B0F"/>
    <w:rsid w:val="00F572E9"/>
    <w:rsid w:val="00F726D2"/>
    <w:rsid w:val="00FD78D5"/>
    <w:rsid w:val="00F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5037"/>
  <w15:docId w15:val="{9E211A3B-6019-4DC6-8318-A4EAAEEA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A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D212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D21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212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212A7"/>
    <w:pPr>
      <w:ind w:left="720"/>
      <w:contextualSpacing/>
    </w:pPr>
  </w:style>
  <w:style w:type="table" w:styleId="a8">
    <w:name w:val="Table Grid"/>
    <w:basedOn w:val="a1"/>
    <w:uiPriority w:val="59"/>
    <w:rsid w:val="00D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</dc:creator>
  <cp:lastModifiedBy>User</cp:lastModifiedBy>
  <cp:revision>2</cp:revision>
  <cp:lastPrinted>2020-01-12T08:08:00Z</cp:lastPrinted>
  <dcterms:created xsi:type="dcterms:W3CDTF">2021-01-10T07:56:00Z</dcterms:created>
  <dcterms:modified xsi:type="dcterms:W3CDTF">2021-01-10T07:56:00Z</dcterms:modified>
</cp:coreProperties>
</file>