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60" w:rsidRPr="00435265" w:rsidRDefault="00E86B60" w:rsidP="00E86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265">
        <w:rPr>
          <w:rFonts w:ascii="Times New Roman" w:hAnsi="Times New Roman" w:cs="Times New Roman"/>
          <w:sz w:val="28"/>
          <w:szCs w:val="28"/>
        </w:rPr>
        <w:t>Структурное подразделение «Центр развития ребенка – детский сад «Сказка» муниципального бюджетного дошкольного образовательного учреждения «Детский сад  «Планета детства»</w:t>
      </w:r>
    </w:p>
    <w:p w:rsidR="00E86B60" w:rsidRDefault="00E86B60" w:rsidP="00E86B60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E86B60" w:rsidRDefault="00E86B60" w:rsidP="00E86B60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1A13B5" w:rsidRDefault="001A13B5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40771D" w:rsidRPr="0040771D" w:rsidRDefault="0040771D" w:rsidP="0040771D">
      <w:pPr>
        <w:jc w:val="center"/>
        <w:rPr>
          <w:rFonts w:ascii="Times New Roman" w:hAnsi="Times New Roman" w:cs="Times New Roman"/>
          <w:sz w:val="40"/>
          <w:szCs w:val="40"/>
        </w:rPr>
      </w:pPr>
      <w:r w:rsidRPr="0040771D">
        <w:rPr>
          <w:rFonts w:ascii="Times New Roman" w:hAnsi="Times New Roman" w:cs="Times New Roman"/>
          <w:sz w:val="40"/>
          <w:szCs w:val="40"/>
        </w:rPr>
        <w:t>Консультация для родителей  на тему:</w:t>
      </w:r>
    </w:p>
    <w:p w:rsidR="00E86B60" w:rsidRPr="0040771D" w:rsidRDefault="0040771D" w:rsidP="0040771D">
      <w:pPr>
        <w:jc w:val="center"/>
        <w:rPr>
          <w:sz w:val="40"/>
          <w:szCs w:val="40"/>
        </w:rPr>
      </w:pPr>
      <w:r w:rsidRPr="0040771D">
        <w:rPr>
          <w:rFonts w:ascii="Times New Roman" w:hAnsi="Times New Roman" w:cs="Times New Roman"/>
          <w:sz w:val="40"/>
          <w:szCs w:val="40"/>
        </w:rPr>
        <w:t>«Здоровый образ жизни в каждой семье»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E86B60" w:rsidRDefault="00E86B60"/>
    <w:p w:rsidR="0040771D" w:rsidRDefault="0040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рос 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здоровому образу жизни, физическому развитию человека, поскольку становится все меньше стимулов для естественного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В связи с этим мы обязаны научить наших детей своевременно и полностью использовать благотворное воздействие физических упражнений – как жизненную необходимость в противовес «болезням цивилизации». «Берегите здоровье смолоду!» - эта пословица имеет глубокий смысл.</w:t>
      </w:r>
    </w:p>
    <w:p w:rsidR="0040771D" w:rsidRDefault="0040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 Поэтому родители должны сами воспринять философию ЗОЖ и вступить на путь здоровья. Существует правило: "Если хочешь воспитать своего ребенка здоровым, сам иди по пути здоровья, иначе его некуда будет вести!". Понятие о здоровом образе жизни включает в себя много аспектов.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 Во-вторых,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 В-третьих, культура питания. Нужно есть больше овощей и фруктов. Рассказать детям, что в них много витаминов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>, В, С, Д, в каких продуктах они содержатся и для чего нужны. - Витамин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 - Витамин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 - Витамин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 - Витамин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 В-четвертых, это гимнастика, занятия спортом, закаливание и подвижные игры. Обязательно ежедневно проводить гимнастику. </w:t>
      </w:r>
    </w:p>
    <w:p w:rsidR="0040771D" w:rsidRDefault="0040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B60" w:rsidRPr="00E86B60">
        <w:rPr>
          <w:rFonts w:ascii="Times New Roman" w:hAnsi="Times New Roman" w:cs="Times New Roman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Домашний режим дошкольника – одна из важных составляющих семейного воспитания, позволяющих сохранять высокий уровень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работоспособности, отодвинуть утомление и исключить переутомление.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B60" w:rsidRPr="00E86B60">
        <w:rPr>
          <w:rFonts w:ascii="Times New Roman" w:hAnsi="Times New Roman" w:cs="Times New Roman"/>
          <w:sz w:val="28"/>
          <w:szCs w:val="28"/>
        </w:rPr>
        <w:t>Семья организует рациональный домашний режим - он должен соответствовать режиму в дошкольном учреждении. Формируя здоровый образ жизни ребенка, родители должны привить ребенку осн</w:t>
      </w:r>
      <w:r w:rsidR="00087AFB">
        <w:rPr>
          <w:rFonts w:ascii="Times New Roman" w:hAnsi="Times New Roman" w:cs="Times New Roman"/>
          <w:sz w:val="28"/>
          <w:szCs w:val="28"/>
        </w:rPr>
        <w:t xml:space="preserve">овные знания, умения и навыки: </w:t>
      </w:r>
      <w:r w:rsidR="00E86B60" w:rsidRPr="00E86B60">
        <w:rPr>
          <w:rFonts w:ascii="Times New Roman" w:hAnsi="Times New Roman" w:cs="Times New Roman"/>
          <w:sz w:val="28"/>
          <w:szCs w:val="28"/>
        </w:rPr>
        <w:t>знание правил личной гигиены, гигиены помеще</w:t>
      </w:r>
      <w:r w:rsidR="00087AFB">
        <w:rPr>
          <w:rFonts w:ascii="Times New Roman" w:hAnsi="Times New Roman" w:cs="Times New Roman"/>
          <w:sz w:val="28"/>
          <w:szCs w:val="28"/>
        </w:rPr>
        <w:t xml:space="preserve">ний, одежды, обуви; </w:t>
      </w:r>
      <w:r w:rsidR="00E86B60" w:rsidRPr="00E86B60">
        <w:rPr>
          <w:rFonts w:ascii="Times New Roman" w:hAnsi="Times New Roman" w:cs="Times New Roman"/>
          <w:sz w:val="28"/>
          <w:szCs w:val="28"/>
        </w:rPr>
        <w:t>умение правильно строи</w:t>
      </w:r>
      <w:r w:rsidR="00087AFB">
        <w:rPr>
          <w:rFonts w:ascii="Times New Roman" w:hAnsi="Times New Roman" w:cs="Times New Roman"/>
          <w:sz w:val="28"/>
          <w:szCs w:val="28"/>
        </w:rPr>
        <w:t xml:space="preserve">ть режим дня и выполнять его; </w:t>
      </w:r>
      <w:r w:rsidR="00E86B60" w:rsidRPr="00E86B60">
        <w:rPr>
          <w:rFonts w:ascii="Times New Roman" w:hAnsi="Times New Roman" w:cs="Times New Roman"/>
          <w:sz w:val="28"/>
          <w:szCs w:val="28"/>
        </w:rPr>
        <w:t>умение взаимодействовать с окружающей средой: понимать, при каких условиях (дом, улица, дорога, парк, детская площадка бе</w:t>
      </w:r>
      <w:r w:rsidR="00087AFB">
        <w:rPr>
          <w:rFonts w:ascii="Times New Roman" w:hAnsi="Times New Roman" w:cs="Times New Roman"/>
          <w:sz w:val="28"/>
          <w:szCs w:val="28"/>
        </w:rPr>
        <w:t xml:space="preserve">зопасна для жизни и здоровья; 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>умение анализировать опасные ситуации, прогнозировать последс</w:t>
      </w:r>
      <w:r w:rsidR="00087AFB">
        <w:rPr>
          <w:rFonts w:ascii="Times New Roman" w:hAnsi="Times New Roman" w:cs="Times New Roman"/>
          <w:sz w:val="28"/>
          <w:szCs w:val="28"/>
        </w:rPr>
        <w:t xml:space="preserve">твия и находить выход из них; </w:t>
      </w:r>
      <w:r w:rsidR="00E86B60" w:rsidRPr="00E86B60">
        <w:rPr>
          <w:rFonts w:ascii="Times New Roman" w:hAnsi="Times New Roman" w:cs="Times New Roman"/>
          <w:sz w:val="28"/>
          <w:szCs w:val="28"/>
        </w:rPr>
        <w:t>знание основных частей тела и внутренних органов, их расположение и роль в жизнедея</w:t>
      </w:r>
      <w:r w:rsidR="00087AFB">
        <w:rPr>
          <w:rFonts w:ascii="Times New Roman" w:hAnsi="Times New Roman" w:cs="Times New Roman"/>
          <w:sz w:val="28"/>
          <w:szCs w:val="28"/>
        </w:rPr>
        <w:t xml:space="preserve">тельности организма человека; </w:t>
      </w:r>
      <w:r w:rsidR="00E86B60" w:rsidRPr="00E86B60">
        <w:rPr>
          <w:rFonts w:ascii="Times New Roman" w:hAnsi="Times New Roman" w:cs="Times New Roman"/>
          <w:sz w:val="28"/>
          <w:szCs w:val="28"/>
        </w:rPr>
        <w:t>понимание значения ЗОЖ для личного здоровья, хорошего самочувствия, успехов</w:t>
      </w:r>
      <w:r w:rsidR="00087AFB">
        <w:rPr>
          <w:rFonts w:ascii="Times New Roman" w:hAnsi="Times New Roman" w:cs="Times New Roman"/>
          <w:sz w:val="28"/>
          <w:szCs w:val="28"/>
        </w:rPr>
        <w:t xml:space="preserve"> в занятиях; </w:t>
      </w:r>
      <w:r w:rsidR="00E86B60" w:rsidRPr="00E86B60">
        <w:rPr>
          <w:rFonts w:ascii="Times New Roman" w:hAnsi="Times New Roman" w:cs="Times New Roman"/>
          <w:sz w:val="28"/>
          <w:szCs w:val="28"/>
        </w:rPr>
        <w:t>знание основны</w:t>
      </w:r>
      <w:r w:rsidR="00087AFB">
        <w:rPr>
          <w:rFonts w:ascii="Times New Roman" w:hAnsi="Times New Roman" w:cs="Times New Roman"/>
          <w:sz w:val="28"/>
          <w:szCs w:val="28"/>
        </w:rPr>
        <w:t xml:space="preserve">х правил правильного питания; </w:t>
      </w:r>
      <w:r w:rsidR="00E86B60" w:rsidRPr="00E86B60">
        <w:rPr>
          <w:rFonts w:ascii="Times New Roman" w:hAnsi="Times New Roman" w:cs="Times New Roman"/>
          <w:sz w:val="28"/>
          <w:szCs w:val="28"/>
        </w:rPr>
        <w:t>знание правил сохранения здоров</w:t>
      </w:r>
      <w:r w:rsidR="00087AFB">
        <w:rPr>
          <w:rFonts w:ascii="Times New Roman" w:hAnsi="Times New Roman" w:cs="Times New Roman"/>
          <w:sz w:val="28"/>
          <w:szCs w:val="28"/>
        </w:rPr>
        <w:t xml:space="preserve">ья от простудных заболеваний; </w:t>
      </w:r>
      <w:r w:rsidR="00E86B60" w:rsidRPr="00E86B60">
        <w:rPr>
          <w:rFonts w:ascii="Times New Roman" w:hAnsi="Times New Roman" w:cs="Times New Roman"/>
          <w:sz w:val="28"/>
          <w:szCs w:val="28"/>
        </w:rPr>
        <w:t>умение оказывать простейшую помощь п</w:t>
      </w:r>
      <w:r w:rsidR="00087AFB">
        <w:rPr>
          <w:rFonts w:ascii="Times New Roman" w:hAnsi="Times New Roman" w:cs="Times New Roman"/>
          <w:sz w:val="28"/>
          <w:szCs w:val="28"/>
        </w:rPr>
        <w:t>ри небольших порезах, ушибах;</w:t>
      </w:r>
      <w:proofErr w:type="gramEnd"/>
      <w:r w:rsidR="00087AFB">
        <w:rPr>
          <w:rFonts w:ascii="Times New Roman" w:hAnsi="Times New Roman" w:cs="Times New Roman"/>
          <w:sz w:val="28"/>
          <w:szCs w:val="28"/>
        </w:rPr>
        <w:t xml:space="preserve"> 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знание правил профилактики заболеваний позвоночника, стопы, органов </w:t>
      </w:r>
      <w:r w:rsidR="00087AFB">
        <w:rPr>
          <w:rFonts w:ascii="Times New Roman" w:hAnsi="Times New Roman" w:cs="Times New Roman"/>
          <w:sz w:val="28"/>
          <w:szCs w:val="28"/>
        </w:rPr>
        <w:t xml:space="preserve">зрения, слуха и других;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понимание значения двигательной активности для развития здорового организма;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40771D" w:rsidRDefault="0040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6B60" w:rsidRPr="00E86B60">
        <w:rPr>
          <w:rFonts w:ascii="Times New Roman" w:hAnsi="Times New Roman" w:cs="Times New Roman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</w:t>
      </w:r>
      <w:r>
        <w:rPr>
          <w:rFonts w:ascii="Times New Roman" w:hAnsi="Times New Roman" w:cs="Times New Roman"/>
          <w:sz w:val="28"/>
          <w:szCs w:val="28"/>
        </w:rPr>
        <w:t>нис.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Родители должны показывать своим детям пример активной, интересной и подвижной жизни. </w:t>
      </w:r>
    </w:p>
    <w:p w:rsidR="0040771D" w:rsidRDefault="0040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Движение - основное проявление жизни, средство гармоничного развития личности.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Такие занятия 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осят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пробуждают у родителей интерес к уровню «двигательной зрелости» детей и способствуют развитию у детей двигательных навыков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их возрастом и способностями;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углубляют </w:t>
      </w:r>
      <w:r>
        <w:rPr>
          <w:rFonts w:ascii="Times New Roman" w:hAnsi="Times New Roman" w:cs="Times New Roman"/>
          <w:sz w:val="28"/>
          <w:szCs w:val="28"/>
        </w:rPr>
        <w:t xml:space="preserve">взаимосвязь родителей и детей;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</w:t>
      </w:r>
      <w:r>
        <w:rPr>
          <w:rFonts w:ascii="Times New Roman" w:hAnsi="Times New Roman" w:cs="Times New Roman"/>
          <w:sz w:val="28"/>
          <w:szCs w:val="28"/>
        </w:rPr>
        <w:t xml:space="preserve">льшинство из них вместе с ним;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Замечательно, если родители учат ребенка, помогают ему и сами участвуют в соревнованиях и спортивных мероприятиях в детском саду.</w:t>
      </w:r>
    </w:p>
    <w:p w:rsidR="00E86B60" w:rsidRPr="00E86B60" w:rsidRDefault="0040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B60" w:rsidRPr="00E86B60">
        <w:rPr>
          <w:rFonts w:ascii="Times New Roman" w:hAnsi="Times New Roman" w:cs="Times New Roman"/>
          <w:sz w:val="28"/>
          <w:szCs w:val="28"/>
        </w:rPr>
        <w:t xml:space="preserve"> Спортивные интересы в такой семье становятся постоянными. 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 Особенностью подвижной игры является комплексность воздействия на все стороны личности ребенка: осуществляется физическое, умственное, нравственное и трудовое воспитание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B60" w:rsidRPr="00E86B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6B60" w:rsidRPr="00E86B60">
        <w:rPr>
          <w:rFonts w:ascii="Times New Roman" w:hAnsi="Times New Roman" w:cs="Times New Roman"/>
          <w:sz w:val="28"/>
          <w:szCs w:val="28"/>
        </w:rPr>
        <w:t>овышаются все физиологические процессы в организме, улучшается работа всех органов и систем. развивается умение разнообразно использовать приобретенные двигательные навыки.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 Здоровье - это счастье! Это когда ты весел и все у тебя получается. Здоровье нужно всем - и детям, и взрослым, и даже животным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86B60" w:rsidRPr="00E86B60" w:rsidRDefault="00E86B60">
      <w:pPr>
        <w:rPr>
          <w:rFonts w:ascii="Times New Roman" w:hAnsi="Times New Roman" w:cs="Times New Roman"/>
          <w:sz w:val="28"/>
          <w:szCs w:val="28"/>
        </w:rPr>
      </w:pPr>
    </w:p>
    <w:sectPr w:rsidR="00E86B60" w:rsidRPr="00E8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13B5"/>
    <w:rsid w:val="00087AFB"/>
    <w:rsid w:val="001A13B5"/>
    <w:rsid w:val="0040771D"/>
    <w:rsid w:val="00E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2022-03-13T16:45:00Z</dcterms:created>
  <dcterms:modified xsi:type="dcterms:W3CDTF">2022-03-13T17:07:00Z</dcterms:modified>
</cp:coreProperties>
</file>