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CF" w:rsidRPr="00200CCF" w:rsidRDefault="00200CCF" w:rsidP="00200CCF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Техники развития EQ</w:t>
      </w:r>
      <w:r w:rsidRPr="00200CCF">
        <w:rPr>
          <w:rFonts w:eastAsia="Times New Roman"/>
          <w:lang w:eastAsia="ru-RU"/>
        </w:rPr>
        <w:t xml:space="preserve"> для взрослых и детей</w:t>
      </w:r>
    </w:p>
    <w:p w:rsidR="00200CCF" w:rsidRPr="00200CCF" w:rsidRDefault="00200CCF" w:rsidP="00200C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столь важно, чему мы учим детей, сколь то, какой </w:t>
      </w:r>
      <w:proofErr w:type="gramStart"/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</w:t>
      </w:r>
      <w:proofErr w:type="gramEnd"/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показываем. А самый важный пример – это умение быть счастливым.</w:t>
      </w:r>
    </w:p>
    <w:p w:rsidR="00200CCF" w:rsidRPr="00200CCF" w:rsidRDefault="00200CCF" w:rsidP="00200CCF">
      <w:pPr>
        <w:pStyle w:val="a8"/>
        <w:rPr>
          <w:rFonts w:eastAsia="Times New Roman"/>
          <w:b/>
          <w:sz w:val="40"/>
          <w:szCs w:val="40"/>
          <w:lang w:eastAsia="ru-RU"/>
        </w:rPr>
      </w:pPr>
      <w:r w:rsidRPr="00200CCF">
        <w:rPr>
          <w:rFonts w:eastAsia="Times New Roman"/>
          <w:b/>
          <w:sz w:val="40"/>
          <w:szCs w:val="40"/>
          <w:lang w:eastAsia="ru-RU"/>
        </w:rPr>
        <w:t>1. Коробочка эмоций</w:t>
      </w:r>
    </w:p>
    <w:p w:rsidR="00200CCF" w:rsidRDefault="00200CCF" w:rsidP="00200C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Полезно создать в воображении свою коробочку счастья. «Сложите» в нее все, что ассоциируется у вас со счастьем визуально, на слух, вкус, обоняние и осязание. А затем создайте такую же коробочку вместе со своим ребенком, подробно обсуждая с ним его эмоции. </w:t>
      </w:r>
    </w:p>
    <w:p w:rsidR="00200CCF" w:rsidRPr="00200CCF" w:rsidRDefault="00200CCF" w:rsidP="00200C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</w:p>
    <w:p w:rsidR="00200CCF" w:rsidRPr="00200CCF" w:rsidRDefault="00200CCF" w:rsidP="00200C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Зрение: счастливая улыбка ребенка.</w:t>
      </w:r>
    </w:p>
    <w:p w:rsidR="00200CCF" w:rsidRPr="00200CCF" w:rsidRDefault="00200CCF" w:rsidP="00200C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Слух: шум морской волны.</w:t>
      </w:r>
    </w:p>
    <w:p w:rsidR="00200CCF" w:rsidRPr="00200CCF" w:rsidRDefault="00200CCF" w:rsidP="00200C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Вкус: сладкая клубника.</w:t>
      </w:r>
    </w:p>
    <w:p w:rsidR="00200CCF" w:rsidRPr="00200CCF" w:rsidRDefault="00200CCF" w:rsidP="00200C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Обоняние: ароматы леса после дождя.</w:t>
      </w:r>
    </w:p>
    <w:p w:rsidR="00200CCF" w:rsidRPr="00200CCF" w:rsidRDefault="00200CCF" w:rsidP="00200C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Осязание: объятия любимого человека.</w:t>
      </w:r>
    </w:p>
    <w:p w:rsidR="00200CCF" w:rsidRPr="00200CCF" w:rsidRDefault="00200CCF" w:rsidP="00200CCF">
      <w:pPr>
        <w:pStyle w:val="a8"/>
        <w:rPr>
          <w:rFonts w:eastAsia="Times New Roman"/>
          <w:b/>
          <w:sz w:val="44"/>
          <w:szCs w:val="44"/>
          <w:lang w:eastAsia="ru-RU"/>
        </w:rPr>
      </w:pPr>
      <w:r w:rsidRPr="00200CCF">
        <w:rPr>
          <w:rFonts w:eastAsia="Times New Roman"/>
          <w:b/>
          <w:sz w:val="44"/>
          <w:szCs w:val="44"/>
          <w:lang w:eastAsia="ru-RU"/>
        </w:rPr>
        <w:t>2. Язык эмоций</w:t>
      </w:r>
    </w:p>
    <w:p w:rsidR="00200CCF" w:rsidRPr="00200CCF" w:rsidRDefault="00200CCF" w:rsidP="00200C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Он поможет не только разобраться в собственных чувствах, но и позволит окружающим лучше вас понимать. Такое общение с партнером, коллегами и особенно с ребенком станет основой взаимопонимания в семье и на работе. Для этого введите в свою речь формулу: </w:t>
      </w:r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чувствую..., потому что..., и я хотела бы...».</w:t>
      </w:r>
    </w:p>
    <w:p w:rsidR="00200CCF" w:rsidRPr="00200CCF" w:rsidRDefault="00200CCF" w:rsidP="00200C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примере общения с ребенком эта формула может звучать так: </w:t>
      </w:r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расстроена, что ты разлил воду с красками. Я хотела бы, чтобы ты был внимательнее. А сейчас давай вместе приберемся».</w:t>
      </w:r>
    </w:p>
    <w:p w:rsidR="00200CCF" w:rsidRPr="00200CCF" w:rsidRDefault="00200CCF" w:rsidP="00200CCF">
      <w:pPr>
        <w:pStyle w:val="a8"/>
        <w:rPr>
          <w:rFonts w:eastAsia="Times New Roman"/>
          <w:b/>
          <w:sz w:val="40"/>
          <w:szCs w:val="40"/>
          <w:lang w:eastAsia="ru-RU"/>
        </w:rPr>
      </w:pPr>
      <w:r w:rsidRPr="00200CCF">
        <w:rPr>
          <w:rFonts w:eastAsia="Times New Roman"/>
          <w:b/>
          <w:sz w:val="40"/>
          <w:szCs w:val="40"/>
          <w:lang w:eastAsia="ru-RU"/>
        </w:rPr>
        <w:lastRenderedPageBreak/>
        <w:t>3. Что я чувствую сегодня</w:t>
      </w:r>
    </w:p>
    <w:p w:rsidR="00200CCF" w:rsidRPr="00200CCF" w:rsidRDefault="00200CCF" w:rsidP="00200C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Суть игры заключается в том, чтобы каждый вечер ребенок сам выбирал эмоцию сегодняшнего дня. </w:t>
      </w:r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«Сегодня я чувствовал радость (грусть, любопытство, злость…), когда...».</w:t>
      </w: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распечатайте все эмоции любимого персонажа ребенка, которые он и будет выбирать для обозначения своих переживаний. Эта игра учит осознанности и принятию собственных чувств.</w:t>
      </w:r>
    </w:p>
    <w:p w:rsidR="00200CCF" w:rsidRPr="00200CCF" w:rsidRDefault="00200CCF" w:rsidP="00200CCF">
      <w:pPr>
        <w:pStyle w:val="a8"/>
        <w:rPr>
          <w:rFonts w:eastAsia="Times New Roman"/>
          <w:b/>
          <w:sz w:val="44"/>
          <w:szCs w:val="44"/>
          <w:lang w:eastAsia="ru-RU"/>
        </w:rPr>
      </w:pPr>
      <w:r w:rsidRPr="00200CCF">
        <w:rPr>
          <w:rFonts w:eastAsia="Times New Roman"/>
          <w:b/>
          <w:sz w:val="44"/>
          <w:szCs w:val="44"/>
          <w:lang w:eastAsia="ru-RU"/>
        </w:rPr>
        <w:t>4. Эмоциональный фотоальбом-путешествие</w:t>
      </w:r>
    </w:p>
    <w:p w:rsidR="00200CCF" w:rsidRPr="00200CCF" w:rsidRDefault="00200CCF" w:rsidP="00200C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Интересно фотографировать не только в стиле «я и достопримечательности». Попробуйте делать эмоциональные фотографии: </w:t>
      </w:r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«А! Эта пальма как огромный кактус – надо его попробовать», «Башня не падает?!», «</w:t>
      </w:r>
      <w:proofErr w:type="spellStart"/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Жуууук</w:t>
      </w:r>
      <w:proofErr w:type="spellEnd"/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!».</w:t>
      </w:r>
    </w:p>
    <w:p w:rsidR="00200CCF" w:rsidRPr="00200CCF" w:rsidRDefault="00200CCF" w:rsidP="00200C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Поверьте, такие фотографии очень приятно рассматривать всей семьей. А еще по ним можно делать рассказ о путешествии. Распечатываете несколько фотографий, перемешиваете и создаете новую историю вашей поездки.</w:t>
      </w:r>
    </w:p>
    <w:p w:rsidR="00200CCF" w:rsidRPr="00200CCF" w:rsidRDefault="00200CCF" w:rsidP="00200CCF">
      <w:pPr>
        <w:pStyle w:val="a8"/>
        <w:rPr>
          <w:rFonts w:eastAsia="Times New Roman"/>
          <w:b/>
          <w:sz w:val="40"/>
          <w:szCs w:val="40"/>
          <w:lang w:eastAsia="ru-RU"/>
        </w:rPr>
      </w:pPr>
      <w:r w:rsidRPr="00200CCF">
        <w:rPr>
          <w:rFonts w:eastAsia="Times New Roman"/>
          <w:b/>
          <w:sz w:val="40"/>
          <w:szCs w:val="40"/>
          <w:lang w:eastAsia="ru-RU"/>
        </w:rPr>
        <w:t>5. Эмоции в красках</w:t>
      </w:r>
    </w:p>
    <w:p w:rsidR="00200CCF" w:rsidRPr="00200CCF" w:rsidRDefault="00200CCF" w:rsidP="00200C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Можно сделать свою галерею эмоций, где каждая картина – это эмоция, выраженная теми красками и композицией, которую выбирает ребенок. Очень здорово рисовать одновременно и сравнить, какими у вас получились радость, грусть, злость.</w:t>
      </w:r>
    </w:p>
    <w:p w:rsidR="00200CCF" w:rsidRPr="00200CCF" w:rsidRDefault="00200CCF" w:rsidP="00200CCF">
      <w:pPr>
        <w:pStyle w:val="a8"/>
        <w:rPr>
          <w:rFonts w:eastAsia="Times New Roman"/>
          <w:b/>
          <w:sz w:val="40"/>
          <w:szCs w:val="40"/>
          <w:lang w:eastAsia="ru-RU"/>
        </w:rPr>
      </w:pPr>
      <w:r w:rsidRPr="00200CCF">
        <w:rPr>
          <w:rFonts w:eastAsia="Times New Roman"/>
          <w:b/>
          <w:sz w:val="40"/>
          <w:szCs w:val="40"/>
          <w:lang w:eastAsia="ru-RU"/>
        </w:rPr>
        <w:t>6. Компас эмоций</w:t>
      </w:r>
    </w:p>
    <w:p w:rsidR="00200CCF" w:rsidRPr="00200CCF" w:rsidRDefault="00200CCF" w:rsidP="00200C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Уникальная игра, которая не только знакомит ребенка с эмоциями, но и показывает, какие чувства человек ощущает в той или иной ситуации. </w:t>
      </w:r>
      <w:proofErr w:type="gramStart"/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игры: каждый получает набор из 8 карточек: радость, страх, интерес, вдохновение, сомнение, удивление, доверие, гнев.</w:t>
      </w:r>
      <w:proofErr w:type="gramEnd"/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можно дополнять.</w:t>
      </w:r>
    </w:p>
    <w:p w:rsidR="00200CCF" w:rsidRPr="00200CCF" w:rsidRDefault="00200CCF" w:rsidP="00200C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Загадывающий игрок придумывает слово-понятие-ситуацию и, выбирая к ней подходящую эмоцию, выкладывает карточку в круг закрытой. Остальные игроки </w:t>
      </w:r>
      <w:proofErr w:type="gramStart"/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угадать: </w:t>
      </w:r>
      <w:proofErr w:type="gramStart"/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эмоцию вызывает у игрока загаданная ситуация.</w:t>
      </w:r>
    </w:p>
    <w:p w:rsidR="00200CCF" w:rsidRPr="00200CCF" w:rsidRDefault="00200CCF" w:rsidP="00200C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Например, мама может выбрать карточку «радость» на понятие «1 сентября», а дочка – «страх». Детям сложно проговорить о своих эмоциях. А в игре они раскрывают их.</w:t>
      </w:r>
    </w:p>
    <w:p w:rsidR="00200CCF" w:rsidRPr="00200CCF" w:rsidRDefault="00200CCF" w:rsidP="00200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не забывайте про чтение книг и хорошую музыку. Это </w:t>
      </w:r>
      <w:proofErr w:type="spellStart"/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неустаревающие</w:t>
      </w:r>
      <w:proofErr w:type="spellEnd"/>
      <w:r w:rsidRPr="00200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ресурсы для познания себя, окружающих и всего мира.</w:t>
      </w:r>
    </w:p>
    <w:p w:rsidR="002C2B6E" w:rsidRDefault="002C2B6E"/>
    <w:sectPr w:rsidR="002C2B6E" w:rsidSect="002C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30BD"/>
    <w:multiLevelType w:val="multilevel"/>
    <w:tmpl w:val="41DC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CF"/>
    <w:rsid w:val="00200CCF"/>
    <w:rsid w:val="002C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6E"/>
  </w:style>
  <w:style w:type="paragraph" w:styleId="2">
    <w:name w:val="heading 2"/>
    <w:basedOn w:val="a"/>
    <w:link w:val="20"/>
    <w:uiPriority w:val="9"/>
    <w:qFormat/>
    <w:rsid w:val="00200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C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00C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00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00C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00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455</Words>
  <Characters>2600</Characters>
  <Application>Microsoft Office Word</Application>
  <DocSecurity>0</DocSecurity>
  <Lines>21</Lines>
  <Paragraphs>6</Paragraphs>
  <ScaleCrop>false</ScaleCrop>
  <Company>MultiDVD Team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2018-07-24T07:26:00Z</dcterms:created>
  <dcterms:modified xsi:type="dcterms:W3CDTF">2018-07-24T07:26:00Z</dcterms:modified>
</cp:coreProperties>
</file>