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B" w:rsidRPr="00480679" w:rsidRDefault="00DF5F5B" w:rsidP="0048067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4806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Мастер-класс «Моделирование как средство развития речи у дошкольников»</w:t>
      </w:r>
    </w:p>
    <w:bookmarkEnd w:id="0"/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sz w:val="28"/>
          <w:szCs w:val="28"/>
        </w:rPr>
        <w:t>- Добрый день, уважаемые коллеги!</w:t>
      </w:r>
    </w:p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480679">
        <w:rPr>
          <w:rFonts w:ascii="Times New Roman" w:eastAsia="Times New Roman" w:hAnsi="Times New Roman" w:cs="Times New Roman"/>
          <w:bCs/>
          <w:sz w:val="28"/>
          <w:szCs w:val="28"/>
        </w:rPr>
        <w:t>мастер – класса</w:t>
      </w:r>
      <w:r w:rsidRPr="00480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0679">
        <w:rPr>
          <w:rFonts w:ascii="Times New Roman" w:eastAsia="Times New Roman" w:hAnsi="Times New Roman" w:cs="Times New Roman"/>
          <w:sz w:val="28"/>
          <w:szCs w:val="28"/>
        </w:rPr>
        <w:t>«Моделирование как средство развития речи у дошкольников».</w:t>
      </w:r>
    </w:p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92386" w:rsidRPr="004806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92386" w:rsidRPr="00480679">
        <w:rPr>
          <w:rFonts w:ascii="Times New Roman" w:eastAsia="Times New Roman" w:hAnsi="Times New Roman" w:cs="Times New Roman"/>
          <w:sz w:val="28"/>
          <w:szCs w:val="28"/>
        </w:rPr>
        <w:t xml:space="preserve"> показать приемы  использования метода</w:t>
      </w:r>
      <w:r w:rsidRPr="00480679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 в работе с дошкольниками</w:t>
      </w:r>
      <w:r w:rsidR="00492386" w:rsidRPr="00480679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связной речи</w:t>
      </w:r>
      <w:r w:rsidRPr="00480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sz w:val="28"/>
          <w:szCs w:val="28"/>
        </w:rPr>
        <w:t>1. Передача опыта путём прямого и комментированного показа действий, методов, приёмов и форм педагогической деятельности;</w:t>
      </w:r>
    </w:p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sz w:val="28"/>
          <w:szCs w:val="28"/>
        </w:rPr>
        <w:t xml:space="preserve">2. Повышение уровня профессиональной компетентности участников </w:t>
      </w:r>
      <w:r w:rsidRPr="00480679">
        <w:rPr>
          <w:rFonts w:ascii="Times New Roman" w:eastAsia="Times New Roman" w:hAnsi="Times New Roman" w:cs="Times New Roman"/>
          <w:bCs/>
          <w:sz w:val="28"/>
          <w:szCs w:val="28"/>
        </w:rPr>
        <w:t>мастер-класса</w:t>
      </w:r>
      <w:r w:rsidRPr="004806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F5B" w:rsidRPr="00480679" w:rsidRDefault="00DF5F5B" w:rsidP="00480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sz w:val="28"/>
          <w:szCs w:val="28"/>
        </w:rPr>
        <w:t>3. Популяризация инновационных идей, технологий, находок педагогических работников.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Использование моделирования как средства формирования разнообразных знаний и навыков оказывает положительное влияние на интеллектуальное развитие детей, с помощью пространственных и графических моделей относительно легко и быстро совершенствуется ориентировочная деятельность, формируются интеллектуальные и практические действия.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Особенность и значение моделирования заключается в том, что оно делает наглядным скрытые от непосредственного восприятия свойства, связи, отношения объектов, которые являются существенными для понимания фактов, явлений </w:t>
      </w:r>
      <w:r w:rsidR="00D41E7C" w:rsidRPr="00480679">
        <w:rPr>
          <w:rFonts w:ascii="Times New Roman" w:hAnsi="Times New Roman" w:cs="Times New Roman"/>
          <w:sz w:val="28"/>
          <w:szCs w:val="28"/>
        </w:rPr>
        <w:t>при формировании знаний.</w:t>
      </w:r>
    </w:p>
    <w:p w:rsidR="00AF23C3" w:rsidRPr="00480679" w:rsidRDefault="00D41E7C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В </w:t>
      </w:r>
      <w:r w:rsidR="00AF23C3" w:rsidRPr="00480679">
        <w:rPr>
          <w:rFonts w:ascii="Times New Roman" w:hAnsi="Times New Roman" w:cs="Times New Roman"/>
          <w:sz w:val="28"/>
          <w:szCs w:val="28"/>
        </w:rPr>
        <w:t>основе моделирования лежит принцип замещения.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Реальный предмет может быть замещён в деятельности детей другим предметом, изображением, знаком.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«МОДЕЛИРОВАНИЕ» - исследование каких-либо явлений, процессов путём построения и изучения моделей. Моделирование своим объектом имеет модели.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79">
        <w:rPr>
          <w:rFonts w:ascii="Times New Roman" w:hAnsi="Times New Roman" w:cs="Times New Roman"/>
          <w:sz w:val="28"/>
          <w:szCs w:val="28"/>
        </w:rPr>
        <w:lastRenderedPageBreak/>
        <w:t>«МОДЕЛЬ» - это любой образ (изображения, описания, схема, чертёж, график, план) к</w:t>
      </w:r>
      <w:r w:rsidR="00D41E7C" w:rsidRPr="00480679">
        <w:rPr>
          <w:rFonts w:ascii="Times New Roman" w:hAnsi="Times New Roman" w:cs="Times New Roman"/>
          <w:sz w:val="28"/>
          <w:szCs w:val="28"/>
        </w:rPr>
        <w:t xml:space="preserve">акого-либо процесса или явления, </w:t>
      </w:r>
      <w:r w:rsidRPr="00480679">
        <w:rPr>
          <w:rFonts w:ascii="Times New Roman" w:hAnsi="Times New Roman" w:cs="Times New Roman"/>
          <w:sz w:val="28"/>
          <w:szCs w:val="28"/>
        </w:rPr>
        <w:t>используемый в качестве заместителя.</w:t>
      </w:r>
      <w:proofErr w:type="gramEnd"/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Взрослый не только знакомит ребенка с окружающим миром, но и обучает способам обследования, наблюдения, умению выделять суть, устанавливать взаимосвязи. Процесс познания мира не прост для ребёнка и успешно помогают, являются очень полезными в этом процессе опорные схемы, символы, наглядные модели, обозначающие явления и объекты.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В дошкольном возрасте мышление  является наглядно-действенным и наглядно-образным, а не словесно-логическим, поэтому для детей, гораздо полезнее увидеть реальность, чем услышать словесный рассказ.  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Использование наглядного моделирования в раннем детстве способствует развитию мышления ребёнка: схематические (контурные, теневые) изображения знакомых предметов, животных, людей, введение элементарных символов, заменяющих реальных персонажей произведений по какому-либо характерному признаку, приучают детей мыслить, запоминать и соотносить форму, величину, цвет. В конечном счёте</w:t>
      </w:r>
      <w:r w:rsidR="00D41E7C" w:rsidRPr="00480679">
        <w:rPr>
          <w:rFonts w:ascii="Times New Roman" w:hAnsi="Times New Roman" w:cs="Times New Roman"/>
          <w:sz w:val="28"/>
          <w:szCs w:val="28"/>
        </w:rPr>
        <w:t>,</w:t>
      </w:r>
      <w:r w:rsidRPr="00480679">
        <w:rPr>
          <w:rFonts w:ascii="Times New Roman" w:hAnsi="Times New Roman" w:cs="Times New Roman"/>
          <w:sz w:val="28"/>
          <w:szCs w:val="28"/>
        </w:rPr>
        <w:t xml:space="preserve"> развивается речь ребёнка: обогащается словарь, создаются предпосылки для развития связной речи.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79">
        <w:rPr>
          <w:rFonts w:ascii="Times New Roman" w:hAnsi="Times New Roman" w:cs="Times New Roman"/>
          <w:sz w:val="28"/>
          <w:szCs w:val="28"/>
        </w:rPr>
        <w:t>Моделирование начинается с замещения одних объектов другими (реальных — условными).</w:t>
      </w:r>
      <w:proofErr w:type="gramEnd"/>
    </w:p>
    <w:p w:rsidR="00546167" w:rsidRPr="00480679" w:rsidRDefault="00546167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Девочка</w:t>
      </w:r>
      <w:r w:rsidR="00C20E3A" w:rsidRPr="004806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E3A"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D6B302" wp14:editId="619E4458">
            <wp:extent cx="827264" cy="11995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37" t="43305" r="66649" b="4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20" cy="120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67" w:rsidRPr="00480679" w:rsidRDefault="00546167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Мальчик</w:t>
      </w:r>
      <w:r w:rsidR="00C20E3A" w:rsidRPr="00480679">
        <w:rPr>
          <w:rFonts w:ascii="Times New Roman" w:hAnsi="Times New Roman" w:cs="Times New Roman"/>
          <w:sz w:val="28"/>
          <w:szCs w:val="28"/>
        </w:rPr>
        <w:t xml:space="preserve">       </w:t>
      </w:r>
      <w:r w:rsidR="00C20E3A"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B0BE09" wp14:editId="0A771F7D">
            <wp:extent cx="954344" cy="138379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313" t="59259" r="59273" b="2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16" cy="13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67" w:rsidRPr="00480679" w:rsidRDefault="00C20E3A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lastRenderedPageBreak/>
        <w:t xml:space="preserve">Стоять            </w:t>
      </w: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FFA513" wp14:editId="686C9940">
            <wp:extent cx="875686" cy="1056383"/>
            <wp:effectExtent l="19050" t="0" r="614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78" t="40947" r="53020" b="3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89" cy="105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67" w:rsidRPr="00480679" w:rsidRDefault="00C20E3A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Покупать      </w:t>
      </w: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4013CD" wp14:editId="1A447A5D">
            <wp:extent cx="1091381" cy="94389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58" t="47578" r="66809" b="4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23" cy="9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67" w:rsidRPr="00480679" w:rsidRDefault="00546167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7C" w:rsidRPr="00480679" w:rsidRDefault="00D41E7C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Работа над фразой</w:t>
      </w:r>
    </w:p>
    <w:p w:rsidR="00D41E7C" w:rsidRPr="00480679" w:rsidRDefault="00D41E7C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Простое нераспространенное высказывание</w:t>
      </w:r>
    </w:p>
    <w:p w:rsidR="00C20E3A" w:rsidRPr="00480679" w:rsidRDefault="00C20E3A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701EC" wp14:editId="1DB1A728">
            <wp:extent cx="718772" cy="1042219"/>
            <wp:effectExtent l="19050" t="0" r="5128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313" t="59259" r="59273" b="2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40" cy="104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667D00" wp14:editId="4DD6502D">
            <wp:extent cx="600075" cy="723900"/>
            <wp:effectExtent l="19050" t="0" r="9525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78" t="40947" r="53020" b="3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7C" w:rsidRPr="00480679" w:rsidRDefault="00D41E7C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Простое распространенное высказывание</w:t>
      </w:r>
    </w:p>
    <w:p w:rsidR="00546167" w:rsidRPr="00480679" w:rsidRDefault="00C20E3A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EACC2" wp14:editId="60C66338">
            <wp:extent cx="747251" cy="1083517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37" t="43305" r="66649" b="4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41" cy="108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D945E5" wp14:editId="6B5B20E7">
            <wp:extent cx="800100" cy="691978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58" t="47578" r="66809" b="4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15" cy="69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A3F65" wp14:editId="7E2EDABB">
            <wp:extent cx="637368" cy="800100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634" t="56546" r="57830" b="2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8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6D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>Игра «</w:t>
      </w:r>
      <w:r w:rsidR="0036116D" w:rsidRPr="00480679">
        <w:rPr>
          <w:rFonts w:ascii="Times New Roman" w:hAnsi="Times New Roman" w:cs="Times New Roman"/>
          <w:b/>
          <w:sz w:val="28"/>
          <w:szCs w:val="28"/>
        </w:rPr>
        <w:t>Заколдованные животные</w:t>
      </w:r>
      <w:r w:rsidR="00851816" w:rsidRPr="00480679">
        <w:rPr>
          <w:rFonts w:ascii="Times New Roman" w:hAnsi="Times New Roman" w:cs="Times New Roman"/>
          <w:b/>
          <w:sz w:val="28"/>
          <w:szCs w:val="28"/>
        </w:rPr>
        <w:t>».</w:t>
      </w:r>
    </w:p>
    <w:p w:rsidR="0036116D" w:rsidRPr="00480679" w:rsidRDefault="0085181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П</w:t>
      </w:r>
      <w:r w:rsidR="0036116D" w:rsidRPr="00480679">
        <w:rPr>
          <w:rFonts w:ascii="Times New Roman" w:hAnsi="Times New Roman" w:cs="Times New Roman"/>
          <w:sz w:val="28"/>
          <w:szCs w:val="28"/>
        </w:rPr>
        <w:t>редложить детям использовать для моделирования заместители - круги разного цвета</w:t>
      </w:r>
      <w:r w:rsidRPr="00480679">
        <w:rPr>
          <w:rFonts w:ascii="Times New Roman" w:hAnsi="Times New Roman" w:cs="Times New Roman"/>
          <w:sz w:val="28"/>
          <w:szCs w:val="28"/>
        </w:rPr>
        <w:t>:</w:t>
      </w:r>
    </w:p>
    <w:p w:rsidR="0036116D" w:rsidRPr="00480679" w:rsidRDefault="0036116D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— Для зайца круг выбрали белый. Почему? </w:t>
      </w:r>
    </w:p>
    <w:p w:rsidR="0036116D" w:rsidRPr="00480679" w:rsidRDefault="0036116D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80679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480679">
        <w:rPr>
          <w:rFonts w:ascii="Times New Roman" w:hAnsi="Times New Roman" w:cs="Times New Roman"/>
          <w:sz w:val="28"/>
          <w:szCs w:val="28"/>
        </w:rPr>
        <w:t xml:space="preserve"> —</w:t>
      </w:r>
      <w:r w:rsidR="00851816" w:rsidRPr="00480679">
        <w:rPr>
          <w:rFonts w:ascii="Times New Roman" w:hAnsi="Times New Roman" w:cs="Times New Roman"/>
          <w:sz w:val="28"/>
          <w:szCs w:val="28"/>
        </w:rPr>
        <w:t xml:space="preserve"> какой круг, почему? (Оранжевый</w:t>
      </w:r>
      <w:r w:rsidRPr="00480679">
        <w:rPr>
          <w:rFonts w:ascii="Times New Roman" w:hAnsi="Times New Roman" w:cs="Times New Roman"/>
          <w:sz w:val="28"/>
          <w:szCs w:val="28"/>
        </w:rPr>
        <w:t>)</w:t>
      </w:r>
    </w:p>
    <w:p w:rsidR="0036116D" w:rsidRPr="00480679" w:rsidRDefault="0036116D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80679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480679">
        <w:rPr>
          <w:rFonts w:ascii="Times New Roman" w:hAnsi="Times New Roman" w:cs="Times New Roman"/>
          <w:sz w:val="28"/>
          <w:szCs w:val="28"/>
        </w:rPr>
        <w:t xml:space="preserve"> — какой круг, почему?</w:t>
      </w:r>
      <w:r w:rsidR="00851816" w:rsidRPr="00480679">
        <w:rPr>
          <w:rFonts w:ascii="Times New Roman" w:hAnsi="Times New Roman" w:cs="Times New Roman"/>
          <w:sz w:val="28"/>
          <w:szCs w:val="28"/>
        </w:rPr>
        <w:t xml:space="preserve"> (Серый)</w:t>
      </w:r>
    </w:p>
    <w:p w:rsidR="0036116D" w:rsidRPr="00480679" w:rsidRDefault="0036116D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— Медведь — коричневый, почему</w:t>
      </w:r>
      <w:proofErr w:type="gramStart"/>
      <w:r w:rsidRPr="00480679">
        <w:rPr>
          <w:rFonts w:ascii="Times New Roman" w:hAnsi="Times New Roman" w:cs="Times New Roman"/>
          <w:sz w:val="28"/>
          <w:szCs w:val="28"/>
        </w:rPr>
        <w:t>?</w:t>
      </w:r>
      <w:r w:rsidR="00851816" w:rsidRPr="00480679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851816" w:rsidRPr="00480679" w:rsidRDefault="0085181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>Игра «Волшебные геометрические фигуры»</w:t>
      </w:r>
      <w:proofErr w:type="gramStart"/>
      <w:r w:rsidRPr="004806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06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0679">
        <w:rPr>
          <w:rFonts w:ascii="Times New Roman" w:hAnsi="Times New Roman" w:cs="Times New Roman"/>
          <w:sz w:val="28"/>
          <w:szCs w:val="28"/>
        </w:rPr>
        <w:t>о теме овощи)</w:t>
      </w:r>
    </w:p>
    <w:p w:rsidR="00851816" w:rsidRPr="00480679" w:rsidRDefault="0085181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-Красный круг-это помидор;</w:t>
      </w:r>
    </w:p>
    <w:p w:rsidR="00851816" w:rsidRPr="00480679" w:rsidRDefault="0085181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-Зеленый овал-это огурец;</w:t>
      </w:r>
    </w:p>
    <w:p w:rsidR="00851816" w:rsidRPr="00480679" w:rsidRDefault="0085181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-Желтый овал-это репка;</w:t>
      </w:r>
    </w:p>
    <w:p w:rsidR="00851816" w:rsidRPr="00480679" w:rsidRDefault="0085181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lastRenderedPageBreak/>
        <w:t>-оранжевый треугольник-морковь…</w:t>
      </w:r>
    </w:p>
    <w:p w:rsidR="00273917" w:rsidRPr="00480679" w:rsidRDefault="00273917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Эти игры помогают научить детей называть характерные признаки, качества, действия; побуждают к активному участию детей высказывать своё мнение; формируют умение связно и последовательно описывать предмет.</w:t>
      </w:r>
    </w:p>
    <w:p w:rsidR="00D5042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423" w:rsidRPr="00480679">
        <w:rPr>
          <w:rFonts w:ascii="Times New Roman" w:hAnsi="Times New Roman" w:cs="Times New Roman"/>
          <w:b/>
          <w:sz w:val="28"/>
          <w:szCs w:val="28"/>
        </w:rPr>
        <w:t>Схемы предлогов</w:t>
      </w:r>
    </w:p>
    <w:p w:rsidR="00CD516F" w:rsidRPr="00480679" w:rsidRDefault="00CD516F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68A3E5A" wp14:editId="6086FDCD">
            <wp:extent cx="5940425" cy="8954849"/>
            <wp:effectExtent l="19050" t="0" r="3175" b="0"/>
            <wp:docPr id="2" name="Рисунок 1" descr="http://www.studmed.ru/docs/static/3/3/7/a/7/337a71bb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med.ru/docs/static/3/3/7/a/7/337a71bb3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3A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lastRenderedPageBreak/>
        <w:t>В качестве заместителей удобно использовать кружки, квадратики, различающиеся по цвету и величине; при этом первостепенная задача — научить ребёнка правильно использовать заместители.</w:t>
      </w:r>
    </w:p>
    <w:p w:rsidR="00AF23C3" w:rsidRPr="00480679" w:rsidRDefault="00546167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При знакомстве со </w:t>
      </w:r>
      <w:r w:rsidRPr="00480679">
        <w:rPr>
          <w:rFonts w:ascii="Times New Roman" w:hAnsi="Times New Roman" w:cs="Times New Roman"/>
          <w:b/>
          <w:sz w:val="28"/>
          <w:szCs w:val="28"/>
        </w:rPr>
        <w:t>сказкой «Репка</w:t>
      </w:r>
      <w:r w:rsidR="00AF23C3" w:rsidRPr="00480679">
        <w:rPr>
          <w:rFonts w:ascii="Times New Roman" w:hAnsi="Times New Roman" w:cs="Times New Roman"/>
          <w:b/>
          <w:sz w:val="28"/>
          <w:szCs w:val="28"/>
        </w:rPr>
        <w:t>»</w:t>
      </w:r>
      <w:r w:rsidR="00AF23C3" w:rsidRPr="00480679">
        <w:rPr>
          <w:rFonts w:ascii="Times New Roman" w:hAnsi="Times New Roman" w:cs="Times New Roman"/>
          <w:sz w:val="28"/>
          <w:szCs w:val="28"/>
        </w:rPr>
        <w:t xml:space="preserve">  можно выбрать заместители не по цвету, а по величине. В цен</w:t>
      </w:r>
      <w:r w:rsidR="0036116D" w:rsidRPr="00480679">
        <w:rPr>
          <w:rFonts w:ascii="Times New Roman" w:hAnsi="Times New Roman" w:cs="Times New Roman"/>
          <w:sz w:val="28"/>
          <w:szCs w:val="28"/>
        </w:rPr>
        <w:t>тр прикрепить бумажную репку, в угол шесть</w:t>
      </w:r>
      <w:r w:rsidR="00AF23C3" w:rsidRPr="00480679">
        <w:rPr>
          <w:rFonts w:ascii="Times New Roman" w:hAnsi="Times New Roman" w:cs="Times New Roman"/>
          <w:sz w:val="28"/>
          <w:szCs w:val="28"/>
        </w:rPr>
        <w:t xml:space="preserve"> полосок разной длины, ребенок подбирает заместители ко всем персонажам сказки, обосновывая свой выбор:</w:t>
      </w:r>
      <w:r w:rsidR="0036116D" w:rsidRPr="00480679">
        <w:rPr>
          <w:rFonts w:ascii="Times New Roman" w:hAnsi="Times New Roman" w:cs="Times New Roman"/>
          <w:sz w:val="28"/>
          <w:szCs w:val="28"/>
        </w:rPr>
        <w:t xml:space="preserve"> большая полоска – дедушка, полоска поменьше -</w:t>
      </w:r>
      <w:r w:rsidR="00273917" w:rsidRPr="00480679">
        <w:rPr>
          <w:rFonts w:ascii="Times New Roman" w:hAnsi="Times New Roman" w:cs="Times New Roman"/>
          <w:sz w:val="28"/>
          <w:szCs w:val="28"/>
        </w:rPr>
        <w:t xml:space="preserve"> </w:t>
      </w:r>
      <w:r w:rsidR="0036116D" w:rsidRPr="00480679">
        <w:rPr>
          <w:rFonts w:ascii="Times New Roman" w:hAnsi="Times New Roman" w:cs="Times New Roman"/>
          <w:sz w:val="28"/>
          <w:szCs w:val="28"/>
        </w:rPr>
        <w:t xml:space="preserve">бабушка, самая </w:t>
      </w:r>
      <w:r w:rsidR="00AF23C3" w:rsidRPr="00480679">
        <w:rPr>
          <w:rFonts w:ascii="Times New Roman" w:hAnsi="Times New Roman" w:cs="Times New Roman"/>
          <w:sz w:val="28"/>
          <w:szCs w:val="28"/>
        </w:rPr>
        <w:t xml:space="preserve">маленькая полоска - это </w:t>
      </w:r>
      <w:r w:rsidR="0036116D" w:rsidRPr="00480679">
        <w:rPr>
          <w:rFonts w:ascii="Times New Roman" w:hAnsi="Times New Roman" w:cs="Times New Roman"/>
          <w:sz w:val="28"/>
          <w:szCs w:val="28"/>
        </w:rPr>
        <w:t>мышка</w:t>
      </w:r>
      <w:r w:rsidR="00AF23C3" w:rsidRPr="00480679">
        <w:rPr>
          <w:rFonts w:ascii="Times New Roman" w:hAnsi="Times New Roman" w:cs="Times New Roman"/>
          <w:sz w:val="28"/>
          <w:szCs w:val="28"/>
        </w:rPr>
        <w:t xml:space="preserve">. Таким образом, в </w:t>
      </w:r>
      <w:r w:rsidR="0036116D" w:rsidRPr="00480679">
        <w:rPr>
          <w:rFonts w:ascii="Times New Roman" w:hAnsi="Times New Roman" w:cs="Times New Roman"/>
          <w:sz w:val="28"/>
          <w:szCs w:val="28"/>
        </w:rPr>
        <w:t>основе пересказа сказки «Реп</w:t>
      </w:r>
      <w:r w:rsidR="00AF23C3" w:rsidRPr="00480679">
        <w:rPr>
          <w:rFonts w:ascii="Times New Roman" w:hAnsi="Times New Roman" w:cs="Times New Roman"/>
          <w:sz w:val="28"/>
          <w:szCs w:val="28"/>
        </w:rPr>
        <w:t xml:space="preserve">ка» выступает наглядная пространственная модель </w:t>
      </w:r>
      <w:proofErr w:type="spellStart"/>
      <w:r w:rsidR="00AF23C3" w:rsidRPr="00480679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="00AF23C3" w:rsidRPr="00480679">
        <w:rPr>
          <w:rFonts w:ascii="Times New Roman" w:hAnsi="Times New Roman" w:cs="Times New Roman"/>
          <w:sz w:val="28"/>
          <w:szCs w:val="28"/>
        </w:rPr>
        <w:t xml:space="preserve"> типа (раскладывание полосок от самой </w:t>
      </w:r>
      <w:r w:rsidR="0036116D" w:rsidRPr="00480679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AF23C3" w:rsidRPr="00480679">
        <w:rPr>
          <w:rFonts w:ascii="Times New Roman" w:hAnsi="Times New Roman" w:cs="Times New Roman"/>
          <w:sz w:val="28"/>
          <w:szCs w:val="28"/>
        </w:rPr>
        <w:t xml:space="preserve">до самой </w:t>
      </w:r>
      <w:r w:rsidR="0036116D" w:rsidRPr="00480679">
        <w:rPr>
          <w:rFonts w:ascii="Times New Roman" w:hAnsi="Times New Roman" w:cs="Times New Roman"/>
          <w:sz w:val="28"/>
          <w:szCs w:val="28"/>
        </w:rPr>
        <w:t>маленькой</w:t>
      </w:r>
      <w:r w:rsidR="00AF23C3" w:rsidRPr="00480679">
        <w:rPr>
          <w:rFonts w:ascii="Times New Roman" w:hAnsi="Times New Roman" w:cs="Times New Roman"/>
          <w:sz w:val="28"/>
          <w:szCs w:val="28"/>
        </w:rPr>
        <w:t>).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Так можно использовать схемы для </w:t>
      </w:r>
      <w:r w:rsidRPr="00480679">
        <w:rPr>
          <w:rFonts w:ascii="Times New Roman" w:hAnsi="Times New Roman" w:cs="Times New Roman"/>
          <w:b/>
          <w:sz w:val="28"/>
          <w:szCs w:val="28"/>
        </w:rPr>
        <w:t>пересказа и рассказывания</w:t>
      </w:r>
      <w:r w:rsidRPr="00480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67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80679">
        <w:rPr>
          <w:rFonts w:ascii="Times New Roman" w:hAnsi="Times New Roman" w:cs="Times New Roman"/>
          <w:sz w:val="28"/>
          <w:szCs w:val="28"/>
        </w:rPr>
        <w:t xml:space="preserve"> схема может быть подробной, но когда ребенок будет очень легко справляться с заданиями, необходимо постепенно схемы сокращать, чтобы ребенок мог проектировать свой рассказ. Сами схемы можно рисовать вместе с ребенком и тут же предложить ему объяснить, что нарисовано, догадаться по знакомым символам.</w:t>
      </w:r>
    </w:p>
    <w:p w:rsidR="00851816" w:rsidRPr="00480679" w:rsidRDefault="00273917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 xml:space="preserve">Рассказ-описание </w:t>
      </w:r>
      <w:r w:rsidRPr="00480679">
        <w:rPr>
          <w:rFonts w:ascii="Times New Roman" w:hAnsi="Times New Roman" w:cs="Times New Roman"/>
          <w:sz w:val="28"/>
          <w:szCs w:val="28"/>
        </w:rPr>
        <w:t>(тема Осень)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Дидактические игры на формирование представлений о последовательности действий персонажей путём разгадывания соответствующих картинок-схем: «Расскажи сказку по картинкам», «Скажи, что сначала, что потом», «Я начну, а ты закончишь», «Кто знает, тот дальше продолжает». Такие игры способствуют связному рассказыванию, последовательному описанию сюжета произведения.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Для формирования понятия о том, что всякое высказывание имеет начало, середину, конец, т.е. строится по определенной схеме, можно использовать игры: «Кто знает, тот дальше продолжает», «Свари компот», «Готовим винегрет», «Начинаем дежурить». К этим играм дается схема высказывания, а дети «наполнят» ее различным содержанием. Совместно составленный рассказ закрепить повторяющимися вопросами, чтобы дети смогли выделить </w:t>
      </w:r>
      <w:r w:rsidRPr="00480679">
        <w:rPr>
          <w:rFonts w:ascii="Times New Roman" w:hAnsi="Times New Roman" w:cs="Times New Roman"/>
          <w:sz w:val="28"/>
          <w:szCs w:val="28"/>
        </w:rPr>
        <w:lastRenderedPageBreak/>
        <w:t>основные связи между его частями, например: «Куда пошла козочка? Почему закричала козочка? Кто ей помог?» Такие игры учат детей: рассказывать о содержании каждой сюжетной картинки, связывая их в один рассказ; последовательно, логически связывать одно событие с другим; овладевать структурой повествования, в котором есть начало, середина и конец.</w:t>
      </w:r>
    </w:p>
    <w:p w:rsidR="00D41E7C" w:rsidRPr="00480679" w:rsidRDefault="00D41E7C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Моделирование рекомендуется использовать при чтении художественной литературы</w:t>
      </w:r>
      <w:r w:rsidR="00492386" w:rsidRPr="00480679">
        <w:rPr>
          <w:rFonts w:ascii="Times New Roman" w:hAnsi="Times New Roman" w:cs="Times New Roman"/>
          <w:sz w:val="28"/>
          <w:szCs w:val="28"/>
        </w:rPr>
        <w:t>, ч</w:t>
      </w:r>
      <w:r w:rsidRPr="00480679">
        <w:rPr>
          <w:rFonts w:ascii="Times New Roman" w:hAnsi="Times New Roman" w:cs="Times New Roman"/>
          <w:sz w:val="28"/>
          <w:szCs w:val="28"/>
        </w:rPr>
        <w:t>итаемый ребенку стишок, сказка или рассказ может быть нарисован. Это эффективный способ, позволяющий выявить содержание и последовательность действий, определенных отношений между персонажами.</w:t>
      </w:r>
    </w:p>
    <w:p w:rsidR="00273917" w:rsidRPr="00480679" w:rsidRDefault="00273917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>Презентация стихи</w:t>
      </w:r>
      <w:r w:rsidR="00492386" w:rsidRPr="0048067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92386" w:rsidRPr="00480679">
        <w:rPr>
          <w:rFonts w:ascii="Times New Roman" w:hAnsi="Times New Roman" w:cs="Times New Roman"/>
          <w:b/>
          <w:sz w:val="28"/>
          <w:szCs w:val="28"/>
        </w:rPr>
        <w:t>мнемодорожки</w:t>
      </w:r>
      <w:proofErr w:type="spellEnd"/>
      <w:r w:rsidR="00492386" w:rsidRPr="00480679">
        <w:rPr>
          <w:rFonts w:ascii="Times New Roman" w:hAnsi="Times New Roman" w:cs="Times New Roman"/>
          <w:b/>
          <w:sz w:val="28"/>
          <w:szCs w:val="28"/>
        </w:rPr>
        <w:t>)</w:t>
      </w:r>
    </w:p>
    <w:p w:rsidR="00D50423" w:rsidRPr="00480679" w:rsidRDefault="00D50423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>Презентация АВК</w:t>
      </w:r>
    </w:p>
    <w:p w:rsidR="00D50423" w:rsidRPr="00480679" w:rsidRDefault="00D50423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>Презентация рассказ о транспорте</w:t>
      </w:r>
    </w:p>
    <w:p w:rsidR="00D50423" w:rsidRPr="00480679" w:rsidRDefault="00D50423" w:rsidP="00480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79">
        <w:rPr>
          <w:rFonts w:ascii="Times New Roman" w:hAnsi="Times New Roman" w:cs="Times New Roman"/>
          <w:b/>
          <w:sz w:val="28"/>
          <w:szCs w:val="28"/>
        </w:rPr>
        <w:t>Компьютерная программа «Развитие речи. Учимся говорить</w:t>
      </w:r>
      <w:r w:rsidRPr="00480679">
        <w:rPr>
          <w:rFonts w:ascii="Times New Roman" w:hAnsi="Times New Roman" w:cs="Times New Roman"/>
          <w:sz w:val="28"/>
          <w:szCs w:val="28"/>
        </w:rPr>
        <w:t xml:space="preserve"> </w:t>
      </w:r>
      <w:r w:rsidRPr="00480679">
        <w:rPr>
          <w:rFonts w:ascii="Times New Roman" w:hAnsi="Times New Roman" w:cs="Times New Roman"/>
          <w:b/>
          <w:sz w:val="28"/>
          <w:szCs w:val="28"/>
        </w:rPr>
        <w:t>правильно»</w:t>
      </w:r>
      <w:r w:rsidRPr="00480679">
        <w:rPr>
          <w:rFonts w:ascii="Times New Roman" w:hAnsi="Times New Roman" w:cs="Times New Roman"/>
          <w:sz w:val="28"/>
          <w:szCs w:val="28"/>
        </w:rPr>
        <w:t xml:space="preserve"> (составление рассказов – описаний)</w:t>
      </w:r>
    </w:p>
    <w:p w:rsidR="00AF23C3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наглядного моделирования заметно облегчает детям овладение связной речью. Наличие зрительного плана делает рассказы четкими, связными и последовательными. Наглядно-пространственные модели </w:t>
      </w:r>
      <w:proofErr w:type="spellStart"/>
      <w:r w:rsidRPr="00480679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480679">
        <w:rPr>
          <w:rFonts w:ascii="Times New Roman" w:hAnsi="Times New Roman" w:cs="Times New Roman"/>
          <w:sz w:val="28"/>
          <w:szCs w:val="28"/>
        </w:rPr>
        <w:t xml:space="preserve"> или двигательного типа помогают ребёнку определять главные структурные компоненты текста при пересказах.</w:t>
      </w:r>
    </w:p>
    <w:p w:rsidR="00F2266E" w:rsidRPr="00480679" w:rsidRDefault="00AF23C3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Усвоение дошкольниками различных форм символизации и приемов наглядного моделирования помогают ребенку выражать свою объективную позицию по отношению к действительности, служат основанием для последующего развития познавательных и творческих способностей.</w:t>
      </w:r>
    </w:p>
    <w:p w:rsidR="0030144E" w:rsidRPr="00480679" w:rsidRDefault="00492386" w:rsidP="0048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sz w:val="28"/>
          <w:szCs w:val="28"/>
        </w:rPr>
        <w:t xml:space="preserve">- Всем большое спасибо за внимание и участие в </w:t>
      </w:r>
      <w:r w:rsidRPr="00480679">
        <w:rPr>
          <w:rFonts w:ascii="Times New Roman" w:eastAsia="Times New Roman" w:hAnsi="Times New Roman" w:cs="Times New Roman"/>
          <w:bCs/>
          <w:sz w:val="28"/>
          <w:szCs w:val="28"/>
        </w:rPr>
        <w:t>мастер-классе</w:t>
      </w:r>
      <w:r w:rsidRPr="00480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44E" w:rsidRDefault="0030144E" w:rsidP="00AF23C3">
      <w:pPr>
        <w:sectPr w:rsidR="0030144E" w:rsidSect="00301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44E" w:rsidRDefault="0030144E" w:rsidP="00480679"/>
    <w:sectPr w:rsidR="0030144E" w:rsidSect="003014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3C3"/>
    <w:rsid w:val="00092FD0"/>
    <w:rsid w:val="00273917"/>
    <w:rsid w:val="002B7635"/>
    <w:rsid w:val="0030144E"/>
    <w:rsid w:val="0036116D"/>
    <w:rsid w:val="00480679"/>
    <w:rsid w:val="00492386"/>
    <w:rsid w:val="004B4C17"/>
    <w:rsid w:val="00546167"/>
    <w:rsid w:val="00773FCA"/>
    <w:rsid w:val="00851816"/>
    <w:rsid w:val="00895500"/>
    <w:rsid w:val="00992544"/>
    <w:rsid w:val="009D0D0A"/>
    <w:rsid w:val="00A47435"/>
    <w:rsid w:val="00AE4812"/>
    <w:rsid w:val="00AF10E5"/>
    <w:rsid w:val="00AF23C3"/>
    <w:rsid w:val="00C20E3A"/>
    <w:rsid w:val="00CD516F"/>
    <w:rsid w:val="00CE1FFB"/>
    <w:rsid w:val="00D41E7C"/>
    <w:rsid w:val="00D50423"/>
    <w:rsid w:val="00DF5F5B"/>
    <w:rsid w:val="00F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681E-CBC8-4B9B-9BFD-4EED7AE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</dc:creator>
  <cp:keywords/>
  <dc:description/>
  <cp:lastModifiedBy>Воспитатель</cp:lastModifiedBy>
  <cp:revision>12</cp:revision>
  <cp:lastPrinted>2019-01-10T11:25:00Z</cp:lastPrinted>
  <dcterms:created xsi:type="dcterms:W3CDTF">2002-01-07T21:50:00Z</dcterms:created>
  <dcterms:modified xsi:type="dcterms:W3CDTF">2020-01-22T12:43:00Z</dcterms:modified>
</cp:coreProperties>
</file>