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7F" w:rsidRPr="007F3B7F" w:rsidRDefault="00FF0E5C" w:rsidP="007F3B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Важность развития</w:t>
      </w:r>
      <w:r w:rsidR="007F3B7F" w:rsidRPr="007F3B7F">
        <w:rPr>
          <w:rFonts w:ascii="Times New Roman" w:hAnsi="Times New Roman" w:cs="Times New Roman"/>
          <w:b/>
          <w:sz w:val="32"/>
          <w:szCs w:val="32"/>
        </w:rPr>
        <w:t xml:space="preserve"> творческих способностей</w:t>
      </w:r>
      <w:r w:rsidR="00D031F0">
        <w:rPr>
          <w:rFonts w:ascii="Times New Roman" w:hAnsi="Times New Roman" w:cs="Times New Roman"/>
          <w:b/>
          <w:sz w:val="32"/>
          <w:szCs w:val="32"/>
        </w:rPr>
        <w:t xml:space="preserve"> учеников </w:t>
      </w:r>
      <w:r w:rsidR="007F3B7F" w:rsidRPr="007F3B7F">
        <w:rPr>
          <w:rFonts w:ascii="Times New Roman" w:hAnsi="Times New Roman" w:cs="Times New Roman"/>
          <w:b/>
          <w:sz w:val="32"/>
          <w:szCs w:val="32"/>
        </w:rPr>
        <w:t xml:space="preserve"> в классе фортепиано.</w:t>
      </w:r>
    </w:p>
    <w:p w:rsidR="007F3B7F" w:rsidRPr="00FF0E5C" w:rsidRDefault="007F3B7F" w:rsidP="00FF0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E5C">
        <w:rPr>
          <w:rFonts w:ascii="Times New Roman" w:hAnsi="Times New Roman" w:cs="Times New Roman"/>
          <w:sz w:val="28"/>
          <w:szCs w:val="28"/>
        </w:rPr>
        <w:t xml:space="preserve">Обобщение педагогического опыта преподавателя по классу фортепиано </w:t>
      </w:r>
      <w:proofErr w:type="spellStart"/>
      <w:r w:rsidRPr="00FF0E5C">
        <w:rPr>
          <w:rFonts w:ascii="Times New Roman" w:hAnsi="Times New Roman" w:cs="Times New Roman"/>
          <w:sz w:val="28"/>
          <w:szCs w:val="28"/>
        </w:rPr>
        <w:t>Жестковой</w:t>
      </w:r>
      <w:proofErr w:type="spellEnd"/>
      <w:r w:rsidRPr="00FF0E5C"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D031F0" w:rsidRPr="00FF0E5C" w:rsidRDefault="00D031F0" w:rsidP="00FF0E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B7F" w:rsidRPr="00FF0E5C" w:rsidRDefault="007F3B7F" w:rsidP="00FF0E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0E5C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Актуальность </w:t>
      </w:r>
      <w:r w:rsidR="00F75598" w:rsidRPr="00FF0E5C">
        <w:rPr>
          <w:rFonts w:ascii="Times New Roman" w:hAnsi="Times New Roman" w:cs="Times New Roman"/>
          <w:b/>
          <w:sz w:val="28"/>
          <w:szCs w:val="28"/>
          <w:u w:val="single"/>
        </w:rPr>
        <w:t>опыта</w:t>
      </w:r>
    </w:p>
    <w:p w:rsidR="007F3B7F" w:rsidRPr="00FF0E5C" w:rsidRDefault="007F3B7F" w:rsidP="00FF0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E5C">
        <w:rPr>
          <w:rFonts w:ascii="Times New Roman" w:hAnsi="Times New Roman" w:cs="Times New Roman"/>
          <w:sz w:val="28"/>
          <w:szCs w:val="28"/>
        </w:rPr>
        <w:t xml:space="preserve">Начиная с самых ранних лет обучения игре на фортепиано, </w:t>
      </w:r>
      <w:r w:rsidR="00F75598" w:rsidRPr="00FF0E5C">
        <w:rPr>
          <w:rFonts w:ascii="Times New Roman" w:hAnsi="Times New Roman" w:cs="Times New Roman"/>
          <w:sz w:val="28"/>
          <w:szCs w:val="28"/>
        </w:rPr>
        <w:t xml:space="preserve">одной из самых важных, на мой взгляд, задач педагога является развитие творческих способностей и исполнительской выдержки ученика. Фундамент необходимых знаний для развития ребенка должен закладываться с самого детства и требует педагогического опыта работы с детьми. </w:t>
      </w:r>
      <w:r w:rsidR="00FF0E5C" w:rsidRPr="00FF0E5C">
        <w:rPr>
          <w:rFonts w:ascii="Times New Roman" w:hAnsi="Times New Roman" w:cs="Times New Roman"/>
          <w:sz w:val="28"/>
          <w:szCs w:val="28"/>
        </w:rPr>
        <w:t xml:space="preserve">Педагогу, работающему в школе необходим целый комплекс практических умений и навыков, включающий в себя и знание психологии музыкальных способностей ученика, и формирование его профессионально-интеллектуальных качеств, и свойств. </w:t>
      </w:r>
      <w:r w:rsidR="00F75598" w:rsidRPr="00FF0E5C">
        <w:rPr>
          <w:rFonts w:ascii="Times New Roman" w:hAnsi="Times New Roman" w:cs="Times New Roman"/>
          <w:sz w:val="28"/>
          <w:szCs w:val="28"/>
        </w:rPr>
        <w:t>На формирование опыта педагога-пианиста влияют многие факторы: участие в работе школьных, городских методических объединений, изучение опыта коллег, курсы повышения квалификации. Огромная роль принадлежит изучению методической литературы.</w:t>
      </w:r>
      <w:r w:rsidR="00D031F0" w:rsidRPr="00FF0E5C">
        <w:rPr>
          <w:rFonts w:ascii="Times New Roman" w:hAnsi="Times New Roman" w:cs="Times New Roman"/>
          <w:sz w:val="28"/>
          <w:szCs w:val="28"/>
        </w:rPr>
        <w:t xml:space="preserve"> А так как на протяжении десятилетий развитие творческих способностей учеников является одной из главных задач преподавателей, я считаю, это будет всегда актуально и интересно.</w:t>
      </w:r>
    </w:p>
    <w:p w:rsidR="007F3B7F" w:rsidRPr="00FF0E5C" w:rsidRDefault="007F3B7F" w:rsidP="00FF0E5C">
      <w:pPr>
        <w:spacing w:line="360" w:lineRule="auto"/>
        <w:ind w:firstLine="709"/>
        <w:rPr>
          <w:b/>
          <w:sz w:val="28"/>
          <w:szCs w:val="28"/>
        </w:rPr>
      </w:pPr>
    </w:p>
    <w:p w:rsidR="007F3B7F" w:rsidRPr="00FF0E5C" w:rsidRDefault="006F5852" w:rsidP="00FF0E5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0E5C">
        <w:rPr>
          <w:rFonts w:ascii="Times New Roman" w:hAnsi="Times New Roman" w:cs="Times New Roman"/>
          <w:b/>
          <w:sz w:val="28"/>
          <w:szCs w:val="28"/>
          <w:u w:val="single"/>
        </w:rPr>
        <w:t>Технология описания опыта</w:t>
      </w:r>
    </w:p>
    <w:p w:rsidR="007707FD" w:rsidRPr="00FF0E5C" w:rsidRDefault="00D031F0" w:rsidP="00FF0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E5C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FF0E5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F0E5C">
        <w:rPr>
          <w:rFonts w:ascii="Times New Roman" w:hAnsi="Times New Roman" w:cs="Times New Roman"/>
          <w:sz w:val="28"/>
          <w:szCs w:val="28"/>
        </w:rPr>
        <w:t xml:space="preserve"> чтобы наиболее шире раскрыть в ученике его творческий потенциал, необходимо использовать целенаправленно</w:t>
      </w:r>
      <w:r w:rsidR="007707FD" w:rsidRPr="00FF0E5C">
        <w:rPr>
          <w:rFonts w:ascii="Times New Roman" w:hAnsi="Times New Roman" w:cs="Times New Roman"/>
          <w:sz w:val="28"/>
          <w:szCs w:val="28"/>
        </w:rPr>
        <w:t xml:space="preserve"> индивидуальное воспитание. Путь юного музыканта гибок, извилист и сложен. Педагог проходит его вместе с учеником, наблюдая, изучая, порой незаметно направляя его, а иногда и энергично вмешиваясь; увлекает ученика изученным произведение</w:t>
      </w:r>
      <w:r w:rsidRPr="00FF0E5C">
        <w:rPr>
          <w:rFonts w:ascii="Times New Roman" w:hAnsi="Times New Roman" w:cs="Times New Roman"/>
          <w:sz w:val="28"/>
          <w:szCs w:val="28"/>
        </w:rPr>
        <w:t>м</w:t>
      </w:r>
      <w:r w:rsidR="007707FD" w:rsidRPr="00FF0E5C">
        <w:rPr>
          <w:rFonts w:ascii="Times New Roman" w:hAnsi="Times New Roman" w:cs="Times New Roman"/>
          <w:sz w:val="28"/>
          <w:szCs w:val="28"/>
        </w:rPr>
        <w:t xml:space="preserve">, вдохновляет его, предлагает ученику знания, </w:t>
      </w:r>
      <w:r w:rsidR="007707FD" w:rsidRPr="00FF0E5C">
        <w:rPr>
          <w:rFonts w:ascii="Times New Roman" w:hAnsi="Times New Roman" w:cs="Times New Roman"/>
          <w:sz w:val="28"/>
          <w:szCs w:val="28"/>
        </w:rPr>
        <w:lastRenderedPageBreak/>
        <w:t xml:space="preserve">развивает его исполнительские навыки, расширяет его музыкальный кругозор; поощряет его лучшие задатки и наряду с этим преодолевает и выправляет недостатки. </w:t>
      </w:r>
    </w:p>
    <w:p w:rsidR="007707FD" w:rsidRPr="00FF0E5C" w:rsidRDefault="007707FD" w:rsidP="00FF0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E5C">
        <w:rPr>
          <w:rFonts w:ascii="Times New Roman" w:hAnsi="Times New Roman" w:cs="Times New Roman"/>
          <w:sz w:val="28"/>
          <w:szCs w:val="28"/>
        </w:rPr>
        <w:t>Когда же педагог имеет богатый духовный мир, когда он любит ребенка, видит в нем растущую личность, тогда он может успешно развивать его, обучая по любой методике - ведь его любовь удивительно изобретательна. Педагог детской школы должен обладать самым и разнообразными способностями: быть психологом, любить детей, уметь на них воздействовать заинтересовать их, привить любовь к музыке, научить работать. Главное среди педагогических способностей - наблюдательность, тактичность, внимательность и вместе с тем требовательность к ученику. Вместе с тем, ребенок ищет опоры в личности самого педагога, и поэтому педагогу чрез</w:t>
      </w:r>
      <w:r w:rsidR="00D031F0" w:rsidRPr="00FF0E5C">
        <w:rPr>
          <w:rFonts w:ascii="Times New Roman" w:hAnsi="Times New Roman" w:cs="Times New Roman"/>
          <w:sz w:val="28"/>
          <w:szCs w:val="28"/>
        </w:rPr>
        <w:t>вычайно важно стать этой опорой</w:t>
      </w:r>
      <w:r w:rsidRPr="00FF0E5C">
        <w:rPr>
          <w:rFonts w:ascii="Times New Roman" w:hAnsi="Times New Roman" w:cs="Times New Roman"/>
          <w:sz w:val="28"/>
          <w:szCs w:val="28"/>
        </w:rPr>
        <w:t>, завоевать доверие ученика. Педагогические способности, как и всякие другие не прирождённые качества, развиваются в процессе практической работы. Они включают: умение ясно, кратко, интересно и увлекательно передавать детям свои знания, понимание психологии ученика, творческий склад мышления позволяющий избегать штампов, умение анализировать работу, организовать коллектив класса, наладить индивидуальную ра</w:t>
      </w:r>
      <w:r w:rsidR="00D031F0" w:rsidRPr="00FF0E5C">
        <w:rPr>
          <w:rFonts w:ascii="Times New Roman" w:hAnsi="Times New Roman" w:cs="Times New Roman"/>
          <w:sz w:val="28"/>
          <w:szCs w:val="28"/>
        </w:rPr>
        <w:t>боту ученика, в классе, и дома.</w:t>
      </w:r>
    </w:p>
    <w:p w:rsidR="007707FD" w:rsidRPr="00FF0E5C" w:rsidRDefault="007707FD" w:rsidP="00FF0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E5C">
        <w:rPr>
          <w:rFonts w:ascii="Times New Roman" w:hAnsi="Times New Roman" w:cs="Times New Roman"/>
          <w:sz w:val="28"/>
          <w:szCs w:val="28"/>
        </w:rPr>
        <w:t>Педагогическое мастерство также тесным образом связано с педагогическим творчеством, умением подобрать репертуар сообразно склонностям ученика, продумать упражнения, будить творческое воображение ученика, интерес к работе. Собственная увлеченность, заинтересованность музыкой возникает тогда, когда в классе царит подлинно художественная атмосфера, когда сам педагог - музыкант умеет раскрыть красоту и смысл произведения.</w:t>
      </w:r>
      <w:r w:rsidR="006F5852" w:rsidRPr="00FF0E5C">
        <w:rPr>
          <w:rFonts w:ascii="Times New Roman" w:hAnsi="Times New Roman" w:cs="Times New Roman"/>
          <w:sz w:val="28"/>
          <w:szCs w:val="28"/>
        </w:rPr>
        <w:t xml:space="preserve"> </w:t>
      </w:r>
      <w:r w:rsidRPr="00FF0E5C">
        <w:rPr>
          <w:rFonts w:ascii="Times New Roman" w:hAnsi="Times New Roman" w:cs="Times New Roman"/>
          <w:sz w:val="28"/>
          <w:szCs w:val="28"/>
        </w:rPr>
        <w:t xml:space="preserve">Каждому педагогу должно быть ясно, что любой конкретный совет, будь то приём </w:t>
      </w:r>
      <w:proofErr w:type="spellStart"/>
      <w:r w:rsidRPr="00FF0E5C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FF0E5C">
        <w:rPr>
          <w:rFonts w:ascii="Times New Roman" w:hAnsi="Times New Roman" w:cs="Times New Roman"/>
          <w:sz w:val="28"/>
          <w:szCs w:val="28"/>
        </w:rPr>
        <w:t>, трактовка того или иного произведения, требует продумывания, критической проверки, индивидуального применения в работе с каждым учеником.</w:t>
      </w:r>
    </w:p>
    <w:p w:rsidR="00D53361" w:rsidRPr="00FF0E5C" w:rsidRDefault="00D53361" w:rsidP="00FF0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361" w:rsidRPr="00FF0E5C" w:rsidRDefault="00D53361" w:rsidP="00FF0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E5C">
        <w:rPr>
          <w:rFonts w:ascii="Times New Roman" w:hAnsi="Times New Roman" w:cs="Times New Roman"/>
          <w:sz w:val="28"/>
          <w:szCs w:val="28"/>
        </w:rPr>
        <w:t xml:space="preserve">Каждый ученик - это особый мир, и педагогика - это всегда поиск и творчество, а сам педагог должен пребывать - в творческом состоянии духа на каждом уроке и, конечно важнейшим требованием к преподавателю ДШИ является его подготовленность к уроку. Определенное место в такой подготовке занимает систематическая работа над пополнением учебного репертуара. Текущая подготовка к очередным занятиям заключается в исполнительском овладении произведениями репертуарного плана и тщательном </w:t>
      </w:r>
      <w:proofErr w:type="gramStart"/>
      <w:r w:rsidRPr="00FF0E5C">
        <w:rPr>
          <w:rFonts w:ascii="Times New Roman" w:hAnsi="Times New Roman" w:cs="Times New Roman"/>
          <w:sz w:val="28"/>
          <w:szCs w:val="28"/>
        </w:rPr>
        <w:t>методическом анализе</w:t>
      </w:r>
      <w:proofErr w:type="gramEnd"/>
      <w:r w:rsidRPr="00FF0E5C">
        <w:rPr>
          <w:rFonts w:ascii="Times New Roman" w:hAnsi="Times New Roman" w:cs="Times New Roman"/>
          <w:sz w:val="28"/>
          <w:szCs w:val="28"/>
        </w:rPr>
        <w:t xml:space="preserve"> способов их изучения. Учебно-педагогический репертуар юного пианиста постоянно расширяется за счет более сложных в жанрово-стилистическом и факторном отношениях произведений. Понимание педагогом художественной и исполнительской специфики произведений педагогического репертуара (полифонии, крупной формы, </w:t>
      </w:r>
      <w:proofErr w:type="spellStart"/>
      <w:r w:rsidRPr="00FF0E5C">
        <w:rPr>
          <w:rFonts w:ascii="Times New Roman" w:hAnsi="Times New Roman" w:cs="Times New Roman"/>
          <w:sz w:val="28"/>
          <w:szCs w:val="28"/>
        </w:rPr>
        <w:t>кантиленных</w:t>
      </w:r>
      <w:proofErr w:type="spellEnd"/>
      <w:r w:rsidRPr="00FF0E5C">
        <w:rPr>
          <w:rFonts w:ascii="Times New Roman" w:hAnsi="Times New Roman" w:cs="Times New Roman"/>
          <w:sz w:val="28"/>
          <w:szCs w:val="28"/>
        </w:rPr>
        <w:t xml:space="preserve"> и подвижных пьес и этюдов) помогает педагогу найти целесообразные формы их проработки с учеником. </w:t>
      </w:r>
    </w:p>
    <w:p w:rsidR="00D53361" w:rsidRPr="00FF0E5C" w:rsidRDefault="00D53361" w:rsidP="00FF0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E5C">
        <w:rPr>
          <w:rFonts w:ascii="Times New Roman" w:hAnsi="Times New Roman" w:cs="Times New Roman"/>
          <w:sz w:val="28"/>
          <w:szCs w:val="28"/>
        </w:rPr>
        <w:t xml:space="preserve">Каждому педагогу должно быть ясно, что любой конкретный совет, будь то приём </w:t>
      </w:r>
      <w:proofErr w:type="spellStart"/>
      <w:r w:rsidRPr="00FF0E5C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FF0E5C">
        <w:rPr>
          <w:rFonts w:ascii="Times New Roman" w:hAnsi="Times New Roman" w:cs="Times New Roman"/>
          <w:sz w:val="28"/>
          <w:szCs w:val="28"/>
        </w:rPr>
        <w:t>, трактовка того или иного произведения, требует продумывания, критической проверки, индивидуального применения в работе с каждым учеником.</w:t>
      </w:r>
    </w:p>
    <w:p w:rsidR="007707FD" w:rsidRPr="00FF0E5C" w:rsidRDefault="007707FD" w:rsidP="00FF0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E5C">
        <w:rPr>
          <w:rFonts w:ascii="Times New Roman" w:hAnsi="Times New Roman" w:cs="Times New Roman"/>
          <w:sz w:val="28"/>
          <w:szCs w:val="28"/>
        </w:rPr>
        <w:t xml:space="preserve">Учитывая, что педагогическая деятельность - это живое, художественное дело, которое может быть плодотворным и </w:t>
      </w:r>
      <w:proofErr w:type="gramStart"/>
      <w:r w:rsidRPr="00FF0E5C">
        <w:rPr>
          <w:rFonts w:ascii="Times New Roman" w:hAnsi="Times New Roman" w:cs="Times New Roman"/>
          <w:sz w:val="28"/>
          <w:szCs w:val="28"/>
        </w:rPr>
        <w:t>приносить хорошие результаты</w:t>
      </w:r>
      <w:proofErr w:type="gramEnd"/>
      <w:r w:rsidRPr="00FF0E5C">
        <w:rPr>
          <w:rFonts w:ascii="Times New Roman" w:hAnsi="Times New Roman" w:cs="Times New Roman"/>
          <w:sz w:val="28"/>
          <w:szCs w:val="28"/>
        </w:rPr>
        <w:t>, когда педагог сам в той или иной степени является исполнителем, я стара</w:t>
      </w:r>
      <w:r w:rsidR="00F75598" w:rsidRPr="00FF0E5C">
        <w:rPr>
          <w:rFonts w:ascii="Times New Roman" w:hAnsi="Times New Roman" w:cs="Times New Roman"/>
          <w:sz w:val="28"/>
          <w:szCs w:val="28"/>
        </w:rPr>
        <w:t xml:space="preserve">юсь </w:t>
      </w:r>
      <w:r w:rsidRPr="00FF0E5C">
        <w:rPr>
          <w:rFonts w:ascii="Times New Roman" w:hAnsi="Times New Roman" w:cs="Times New Roman"/>
          <w:sz w:val="28"/>
          <w:szCs w:val="28"/>
        </w:rPr>
        <w:t>поддерживать свое исполнительское мастерство, работая в качестве концертмейстера.</w:t>
      </w:r>
    </w:p>
    <w:p w:rsidR="006F5852" w:rsidRPr="00FF0E5C" w:rsidRDefault="006F5852" w:rsidP="00FF0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E5C">
        <w:rPr>
          <w:rFonts w:ascii="Times New Roman" w:hAnsi="Times New Roman" w:cs="Times New Roman"/>
          <w:sz w:val="28"/>
          <w:szCs w:val="28"/>
        </w:rPr>
        <w:t xml:space="preserve">Из личного опыта исполнительской и педагогической деятельности: </w:t>
      </w:r>
    </w:p>
    <w:p w:rsidR="00D53361" w:rsidRPr="00FF0E5C" w:rsidRDefault="00D53361" w:rsidP="00FF0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E5C">
        <w:rPr>
          <w:rFonts w:ascii="Times New Roman" w:hAnsi="Times New Roman" w:cs="Times New Roman"/>
          <w:sz w:val="28"/>
          <w:szCs w:val="28"/>
        </w:rPr>
        <w:t xml:space="preserve">В 2012 году я закончила </w:t>
      </w:r>
      <w:r w:rsidRPr="00FF0E5C">
        <w:rPr>
          <w:rFonts w:ascii="Times New Roman" w:hAnsi="Times New Roman" w:cs="Times New Roman"/>
          <w:sz w:val="28"/>
          <w:szCs w:val="28"/>
        </w:rPr>
        <w:t>фортепианное отделение</w:t>
      </w:r>
      <w:r w:rsidRPr="00FF0E5C">
        <w:rPr>
          <w:rFonts w:ascii="Times New Roman" w:hAnsi="Times New Roman" w:cs="Times New Roman"/>
          <w:sz w:val="28"/>
          <w:szCs w:val="28"/>
        </w:rPr>
        <w:t xml:space="preserve"> Саранского музыкального училища им. Л.П. </w:t>
      </w:r>
      <w:proofErr w:type="spellStart"/>
      <w:r w:rsidRPr="00FF0E5C">
        <w:rPr>
          <w:rFonts w:ascii="Times New Roman" w:hAnsi="Times New Roman" w:cs="Times New Roman"/>
          <w:sz w:val="28"/>
          <w:szCs w:val="28"/>
        </w:rPr>
        <w:t>Кирюкова</w:t>
      </w:r>
      <w:proofErr w:type="spellEnd"/>
      <w:r w:rsidRPr="00FF0E5C">
        <w:rPr>
          <w:rFonts w:ascii="Times New Roman" w:hAnsi="Times New Roman" w:cs="Times New Roman"/>
          <w:sz w:val="28"/>
          <w:szCs w:val="28"/>
        </w:rPr>
        <w:t xml:space="preserve">, получив квалификацию преподавателя детской музыкальной школы и концертмейстера. Затем, в том же году поступила в Саратовскую государственную консерваторию им. Л. В. Собинова, окончив которую в 2017 году, получила квалификацию – </w:t>
      </w:r>
      <w:r w:rsidRPr="00FF0E5C">
        <w:rPr>
          <w:rFonts w:ascii="Times New Roman" w:hAnsi="Times New Roman" w:cs="Times New Roman"/>
          <w:sz w:val="28"/>
          <w:szCs w:val="28"/>
        </w:rPr>
        <w:lastRenderedPageBreak/>
        <w:t xml:space="preserve">концертный исполнитель, преподаватель. За годы обучения я получила бесценный исполнительский опыт, который очень помогает в работе с учениками.  Несмотря на то, что я пока не имею большой опыт работы с детьми, я постоянно учусь у них, занимаюсь повышением квалификации, посещаю мастер-классы, открытые уроки. И это совершенствование педагогических навыков, </w:t>
      </w:r>
      <w:proofErr w:type="gramStart"/>
      <w:r w:rsidRPr="00FF0E5C">
        <w:rPr>
          <w:rFonts w:ascii="Times New Roman" w:hAnsi="Times New Roman" w:cs="Times New Roman"/>
          <w:sz w:val="28"/>
          <w:szCs w:val="28"/>
        </w:rPr>
        <w:t>несомненно</w:t>
      </w:r>
      <w:proofErr w:type="gramEnd"/>
      <w:r w:rsidRPr="00FF0E5C">
        <w:rPr>
          <w:rFonts w:ascii="Times New Roman" w:hAnsi="Times New Roman" w:cs="Times New Roman"/>
          <w:sz w:val="28"/>
          <w:szCs w:val="28"/>
        </w:rPr>
        <w:t xml:space="preserve"> дает свои плоды. </w:t>
      </w:r>
    </w:p>
    <w:p w:rsidR="00D53361" w:rsidRPr="00FF0E5C" w:rsidRDefault="00D53361" w:rsidP="00FF0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3361" w:rsidRPr="00FF0E5C" w:rsidRDefault="00FF0E5C" w:rsidP="00FF0E5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0E5C">
        <w:rPr>
          <w:rFonts w:ascii="Times New Roman" w:hAnsi="Times New Roman" w:cs="Times New Roman"/>
          <w:b/>
          <w:sz w:val="28"/>
          <w:szCs w:val="28"/>
          <w:u w:val="single"/>
        </w:rPr>
        <w:t>Анализ результативности</w:t>
      </w:r>
    </w:p>
    <w:p w:rsidR="006F5852" w:rsidRPr="00FF0E5C" w:rsidRDefault="00FF0E5C" w:rsidP="00FF0E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0E5C">
        <w:rPr>
          <w:rFonts w:ascii="Times New Roman" w:hAnsi="Times New Roman" w:cs="Times New Roman"/>
          <w:sz w:val="28"/>
          <w:szCs w:val="28"/>
        </w:rPr>
        <w:t>Д</w:t>
      </w:r>
      <w:r w:rsidRPr="00FF0E5C">
        <w:rPr>
          <w:rFonts w:ascii="Times New Roman" w:hAnsi="Times New Roman" w:cs="Times New Roman"/>
          <w:sz w:val="28"/>
          <w:szCs w:val="28"/>
        </w:rPr>
        <w:t>еятельность педагога музыканта</w:t>
      </w:r>
      <w:r w:rsidRPr="00FF0E5C">
        <w:rPr>
          <w:rFonts w:ascii="Times New Roman" w:hAnsi="Times New Roman" w:cs="Times New Roman"/>
          <w:sz w:val="28"/>
          <w:szCs w:val="28"/>
        </w:rPr>
        <w:t xml:space="preserve"> слож</w:t>
      </w:r>
      <w:r w:rsidR="00D53361" w:rsidRPr="00FF0E5C">
        <w:rPr>
          <w:rFonts w:ascii="Times New Roman" w:hAnsi="Times New Roman" w:cs="Times New Roman"/>
          <w:sz w:val="28"/>
          <w:szCs w:val="28"/>
        </w:rPr>
        <w:t>на и трудна</w:t>
      </w:r>
      <w:r w:rsidRPr="00FF0E5C">
        <w:rPr>
          <w:rFonts w:ascii="Times New Roman" w:hAnsi="Times New Roman" w:cs="Times New Roman"/>
          <w:sz w:val="28"/>
          <w:szCs w:val="28"/>
        </w:rPr>
        <w:t xml:space="preserve">. </w:t>
      </w:r>
      <w:r w:rsidR="00D53361" w:rsidRPr="00FF0E5C">
        <w:rPr>
          <w:rFonts w:ascii="Times New Roman" w:hAnsi="Times New Roman" w:cs="Times New Roman"/>
          <w:sz w:val="28"/>
          <w:szCs w:val="28"/>
        </w:rPr>
        <w:t>Педагогическое мастерство включает в себя личные человеческие качества, эмоциональную отзывчивость, культуру, широту кругозора, подлинную любовь к делу, к детям, профессиональные знания и умения и, наконец, владение методическими приемами и навыками. Подлинный педагог делает все возможные для успехов каждого своего ученика, каков бы ни был уровень способностей, каковы бы ни были его индивидуальные склонности и качества. Он стремится научить каждого любить и понимать музыку каждому помогать найти свой путь: одному стать хорошим музыкантом-профессионалом, другому деятельным любителем музыки. Отсюда основные этические требования к педагогу: заботиться о своих учениках больше чем о собственной репутации и славе.</w:t>
      </w:r>
    </w:p>
    <w:p w:rsidR="006F5852" w:rsidRPr="00FF0E5C" w:rsidRDefault="006F5852" w:rsidP="00FF0E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F0E5C">
        <w:rPr>
          <w:rFonts w:ascii="Times New Roman" w:hAnsi="Times New Roman" w:cs="Times New Roman"/>
          <w:b/>
          <w:sz w:val="28"/>
          <w:szCs w:val="28"/>
          <w:u w:val="single"/>
        </w:rPr>
        <w:t>Адресность опыта</w:t>
      </w:r>
    </w:p>
    <w:p w:rsidR="00D031F0" w:rsidRPr="00FF0E5C" w:rsidRDefault="006F5852" w:rsidP="00FF0E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F0E5C">
        <w:rPr>
          <w:rFonts w:ascii="Times New Roman" w:hAnsi="Times New Roman" w:cs="Times New Roman"/>
          <w:sz w:val="28"/>
          <w:szCs w:val="28"/>
        </w:rPr>
        <w:t>Описанные</w:t>
      </w:r>
      <w:proofErr w:type="gramEnd"/>
      <w:r w:rsidRPr="00FF0E5C">
        <w:rPr>
          <w:rFonts w:ascii="Times New Roman" w:hAnsi="Times New Roman" w:cs="Times New Roman"/>
          <w:sz w:val="28"/>
          <w:szCs w:val="28"/>
        </w:rPr>
        <w:t xml:space="preserve"> педагогический опыт будет полезен преподавателям ДМШ и ДШИ.</w:t>
      </w:r>
    </w:p>
    <w:p w:rsidR="00FF0E5C" w:rsidRDefault="00FF0E5C" w:rsidP="00FF0E5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F0E5C" w:rsidRDefault="00FF0E5C" w:rsidP="00FF0E5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F0E5C" w:rsidRDefault="00FF0E5C" w:rsidP="00FF0E5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F0E5C" w:rsidRDefault="00FF0E5C" w:rsidP="00FF0E5C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75598" w:rsidRPr="00FF0E5C" w:rsidRDefault="006F5852" w:rsidP="00FF0E5C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FF0E5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Список литературы</w:t>
      </w:r>
    </w:p>
    <w:bookmarkEnd w:id="0"/>
    <w:p w:rsidR="00F75598" w:rsidRPr="00FF0E5C" w:rsidRDefault="00F75598" w:rsidP="00FF0E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0E5C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F0E5C">
        <w:rPr>
          <w:rFonts w:ascii="Times New Roman" w:hAnsi="Times New Roman" w:cs="Times New Roman"/>
          <w:sz w:val="28"/>
          <w:szCs w:val="28"/>
        </w:rPr>
        <w:t>Бареннбойм</w:t>
      </w:r>
      <w:proofErr w:type="spellEnd"/>
      <w:r w:rsidRPr="00FF0E5C">
        <w:rPr>
          <w:rFonts w:ascii="Times New Roman" w:hAnsi="Times New Roman" w:cs="Times New Roman"/>
          <w:sz w:val="28"/>
          <w:szCs w:val="28"/>
        </w:rPr>
        <w:t xml:space="preserve"> Л.А. Разм</w:t>
      </w:r>
      <w:r w:rsidR="006F5852" w:rsidRPr="00FF0E5C">
        <w:rPr>
          <w:rFonts w:ascii="Times New Roman" w:hAnsi="Times New Roman" w:cs="Times New Roman"/>
          <w:sz w:val="28"/>
          <w:szCs w:val="28"/>
        </w:rPr>
        <w:t>ышление о музыкальной педагогике</w:t>
      </w:r>
      <w:r w:rsidRPr="00FF0E5C">
        <w:rPr>
          <w:rFonts w:ascii="Times New Roman" w:hAnsi="Times New Roman" w:cs="Times New Roman"/>
          <w:sz w:val="28"/>
          <w:szCs w:val="28"/>
        </w:rPr>
        <w:t xml:space="preserve">: /Книга/ //Л.А </w:t>
      </w:r>
      <w:proofErr w:type="spellStart"/>
      <w:r w:rsidRPr="00FF0E5C">
        <w:rPr>
          <w:rFonts w:ascii="Times New Roman" w:hAnsi="Times New Roman" w:cs="Times New Roman"/>
          <w:sz w:val="28"/>
          <w:szCs w:val="28"/>
        </w:rPr>
        <w:t>Баренбойм</w:t>
      </w:r>
      <w:proofErr w:type="spellEnd"/>
      <w:r w:rsidRPr="00FF0E5C">
        <w:rPr>
          <w:rFonts w:ascii="Times New Roman" w:hAnsi="Times New Roman" w:cs="Times New Roman"/>
          <w:sz w:val="28"/>
          <w:szCs w:val="28"/>
        </w:rPr>
        <w:t>.: Л.: Советский композитор, 1969</w:t>
      </w:r>
    </w:p>
    <w:p w:rsidR="00F75598" w:rsidRPr="00FF0E5C" w:rsidRDefault="00F75598" w:rsidP="00FF0E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0E5C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F0E5C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Pr="00FF0E5C">
        <w:rPr>
          <w:rFonts w:ascii="Times New Roman" w:hAnsi="Times New Roman" w:cs="Times New Roman"/>
          <w:sz w:val="28"/>
          <w:szCs w:val="28"/>
        </w:rPr>
        <w:t xml:space="preserve"> Б. Е. Воспитание ученика пианиста: Методическое пособие//Б.Е. </w:t>
      </w:r>
      <w:proofErr w:type="spellStart"/>
      <w:r w:rsidRPr="00FF0E5C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Pr="00FF0E5C">
        <w:rPr>
          <w:rFonts w:ascii="Times New Roman" w:hAnsi="Times New Roman" w:cs="Times New Roman"/>
          <w:sz w:val="28"/>
          <w:szCs w:val="28"/>
        </w:rPr>
        <w:t>.: Киев: Музыкальная Украина,1979</w:t>
      </w:r>
    </w:p>
    <w:p w:rsidR="00F75598" w:rsidRPr="00FF0E5C" w:rsidRDefault="00F75598" w:rsidP="00FF0E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0E5C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F0E5C">
        <w:rPr>
          <w:rFonts w:ascii="Times New Roman" w:hAnsi="Times New Roman" w:cs="Times New Roman"/>
          <w:sz w:val="28"/>
          <w:szCs w:val="28"/>
        </w:rPr>
        <w:t>Милич</w:t>
      </w:r>
      <w:proofErr w:type="spellEnd"/>
      <w:r w:rsidRPr="00FF0E5C">
        <w:rPr>
          <w:rFonts w:ascii="Times New Roman" w:hAnsi="Times New Roman" w:cs="Times New Roman"/>
          <w:sz w:val="28"/>
          <w:szCs w:val="28"/>
        </w:rPr>
        <w:t xml:space="preserve"> Б. Е. Учитель и ученик: Методическое пособие//</w:t>
      </w:r>
      <w:proofErr w:type="spellStart"/>
      <w:r w:rsidRPr="00FF0E5C">
        <w:rPr>
          <w:rFonts w:ascii="Times New Roman" w:hAnsi="Times New Roman" w:cs="Times New Roman"/>
          <w:sz w:val="28"/>
          <w:szCs w:val="28"/>
        </w:rPr>
        <w:t>Б.Е.Милич</w:t>
      </w:r>
      <w:proofErr w:type="spellEnd"/>
      <w:r w:rsidRPr="00FF0E5C">
        <w:rPr>
          <w:rFonts w:ascii="Times New Roman" w:hAnsi="Times New Roman" w:cs="Times New Roman"/>
          <w:sz w:val="28"/>
          <w:szCs w:val="28"/>
        </w:rPr>
        <w:t>. - М.: Кефара,2002</w:t>
      </w:r>
    </w:p>
    <w:p w:rsidR="00F75598" w:rsidRPr="00FF0E5C" w:rsidRDefault="00F75598" w:rsidP="00FF0E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0E5C">
        <w:rPr>
          <w:rFonts w:ascii="Times New Roman" w:hAnsi="Times New Roman" w:cs="Times New Roman"/>
          <w:sz w:val="28"/>
          <w:szCs w:val="28"/>
        </w:rPr>
        <w:t xml:space="preserve">4. Нейгауз Г.Г. Об искусстве фортепианной игры: Записки педагога ред. </w:t>
      </w:r>
      <w:proofErr w:type="spellStart"/>
      <w:r w:rsidRPr="00FF0E5C">
        <w:rPr>
          <w:rFonts w:ascii="Times New Roman" w:hAnsi="Times New Roman" w:cs="Times New Roman"/>
          <w:sz w:val="28"/>
          <w:szCs w:val="28"/>
        </w:rPr>
        <w:t>Д.В.</w:t>
      </w:r>
      <w:proofErr w:type="gramStart"/>
      <w:r w:rsidRPr="00FF0E5C">
        <w:rPr>
          <w:rFonts w:ascii="Times New Roman" w:hAnsi="Times New Roman" w:cs="Times New Roman"/>
          <w:sz w:val="28"/>
          <w:szCs w:val="28"/>
        </w:rPr>
        <w:t>Житомирский</w:t>
      </w:r>
      <w:proofErr w:type="spellEnd"/>
      <w:proofErr w:type="gramEnd"/>
      <w:r w:rsidRPr="00FF0E5C">
        <w:rPr>
          <w:rFonts w:ascii="Times New Roman" w:hAnsi="Times New Roman" w:cs="Times New Roman"/>
          <w:sz w:val="28"/>
          <w:szCs w:val="28"/>
        </w:rPr>
        <w:t>. - М.: Музыка,1988</w:t>
      </w:r>
    </w:p>
    <w:p w:rsidR="00F75598" w:rsidRPr="00FF0E5C" w:rsidRDefault="00F75598" w:rsidP="00FF0E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0E5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F0E5C">
        <w:rPr>
          <w:rFonts w:ascii="Times New Roman" w:hAnsi="Times New Roman" w:cs="Times New Roman"/>
          <w:sz w:val="28"/>
          <w:szCs w:val="28"/>
        </w:rPr>
        <w:t>Фейгин</w:t>
      </w:r>
      <w:proofErr w:type="spellEnd"/>
      <w:r w:rsidRPr="00FF0E5C">
        <w:rPr>
          <w:rFonts w:ascii="Times New Roman" w:hAnsi="Times New Roman" w:cs="Times New Roman"/>
          <w:sz w:val="28"/>
          <w:szCs w:val="28"/>
        </w:rPr>
        <w:t xml:space="preserve"> М.Э. Искусство педагога: Методическое пособие // ред. З. Макарова. - М.: Музыка,1968</w:t>
      </w:r>
    </w:p>
    <w:p w:rsidR="00F75598" w:rsidRPr="00FF0E5C" w:rsidRDefault="00F75598" w:rsidP="00FF0E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0E5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F0E5C">
        <w:rPr>
          <w:rFonts w:ascii="Times New Roman" w:hAnsi="Times New Roman" w:cs="Times New Roman"/>
          <w:sz w:val="28"/>
          <w:szCs w:val="28"/>
        </w:rPr>
        <w:t>Юдовина</w:t>
      </w:r>
      <w:proofErr w:type="spellEnd"/>
      <w:r w:rsidRPr="00FF0E5C">
        <w:rPr>
          <w:rFonts w:ascii="Times New Roman" w:hAnsi="Times New Roman" w:cs="Times New Roman"/>
          <w:sz w:val="28"/>
          <w:szCs w:val="28"/>
        </w:rPr>
        <w:t>-Гальперина Т.Б. За роялем без слез</w:t>
      </w:r>
      <w:proofErr w:type="gramStart"/>
      <w:r w:rsidRPr="00FF0E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0E5C">
        <w:rPr>
          <w:rFonts w:ascii="Times New Roman" w:hAnsi="Times New Roman" w:cs="Times New Roman"/>
          <w:sz w:val="28"/>
          <w:szCs w:val="28"/>
        </w:rPr>
        <w:t xml:space="preserve"> Книга// ред. </w:t>
      </w:r>
      <w:proofErr w:type="spellStart"/>
      <w:r w:rsidRPr="00FF0E5C">
        <w:rPr>
          <w:rFonts w:ascii="Times New Roman" w:hAnsi="Times New Roman" w:cs="Times New Roman"/>
          <w:sz w:val="28"/>
          <w:szCs w:val="28"/>
        </w:rPr>
        <w:t>Л.Кешман</w:t>
      </w:r>
      <w:proofErr w:type="spellEnd"/>
      <w:r w:rsidRPr="00FF0E5C">
        <w:rPr>
          <w:rFonts w:ascii="Times New Roman" w:hAnsi="Times New Roman" w:cs="Times New Roman"/>
          <w:sz w:val="28"/>
          <w:szCs w:val="28"/>
        </w:rPr>
        <w:t>. - С-Петербург.: Союз Художников, 2010</w:t>
      </w:r>
    </w:p>
    <w:sectPr w:rsidR="00F75598" w:rsidRPr="00FF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6F5852"/>
    <w:rsid w:val="007707FD"/>
    <w:rsid w:val="007F3B7F"/>
    <w:rsid w:val="00D031F0"/>
    <w:rsid w:val="00D53361"/>
    <w:rsid w:val="00E8481A"/>
    <w:rsid w:val="00E92C27"/>
    <w:rsid w:val="00F75598"/>
    <w:rsid w:val="00FF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Oyey</dc:creator>
  <cp:keywords/>
  <dc:description/>
  <cp:lastModifiedBy>Oyey</cp:lastModifiedBy>
  <cp:revision>2</cp:revision>
  <dcterms:created xsi:type="dcterms:W3CDTF">2020-03-10T18:25:00Z</dcterms:created>
  <dcterms:modified xsi:type="dcterms:W3CDTF">2020-03-10T19:35:00Z</dcterms:modified>
</cp:coreProperties>
</file>