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7" w:rsidRPr="004D5142" w:rsidRDefault="00812359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</w:t>
      </w:r>
      <w:r w:rsidR="001B24E7" w:rsidRPr="004D5142">
        <w:rPr>
          <w:rFonts w:ascii="Times New Roman" w:hAnsi="Times New Roman" w:cs="Times New Roman"/>
          <w:b/>
          <w:i/>
          <w:sz w:val="28"/>
          <w:szCs w:val="28"/>
        </w:rPr>
        <w:t>опыт</w:t>
      </w:r>
    </w:p>
    <w:p w:rsidR="001B24E7" w:rsidRPr="004D5142" w:rsidRDefault="00295AED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Стешиной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Светланы Михайловны</w:t>
      </w:r>
      <w:r w:rsidR="001B24E7" w:rsidRPr="004D514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B24E7" w:rsidRPr="004D5142" w:rsidRDefault="001B24E7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воспитателя М</w:t>
      </w:r>
      <w:r w:rsidR="00295AED">
        <w:rPr>
          <w:rFonts w:ascii="Times New Roman" w:hAnsi="Times New Roman" w:cs="Times New Roman"/>
          <w:b/>
          <w:i/>
          <w:sz w:val="28"/>
          <w:szCs w:val="28"/>
        </w:rPr>
        <w:t>АДОУ «Детский сад № 104</w:t>
      </w:r>
      <w:r w:rsidRPr="004D514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24E7" w:rsidRPr="004D5142" w:rsidRDefault="001B24E7" w:rsidP="00C563E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4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B24E7" w:rsidRPr="004D5142" w:rsidRDefault="001B24E7" w:rsidP="00C563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Тема педагогического опыта: «</w:t>
      </w:r>
      <w:r w:rsidR="00295AED" w:rsidRPr="00295AED">
        <w:rPr>
          <w:rFonts w:ascii="Times New Roman" w:hAnsi="Times New Roman" w:cs="Times New Roman"/>
          <w:b/>
          <w:bCs/>
          <w:kern w:val="36"/>
          <w:sz w:val="28"/>
          <w:szCs w:val="28"/>
        </w:rPr>
        <w:t>Развитие речевой активности детей дошкольного возраста в различных видах детской деятельности</w:t>
      </w:r>
      <w:r w:rsidRPr="004D5142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  <w:r w:rsidR="0093091D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1B24E7" w:rsidRPr="004D5142" w:rsidRDefault="00EA048B" w:rsidP="00C563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авторе: </w:t>
      </w:r>
      <w:proofErr w:type="spellStart"/>
      <w:r w:rsidR="00295AED">
        <w:rPr>
          <w:rFonts w:ascii="Times New Roman" w:hAnsi="Times New Roman" w:cs="Times New Roman"/>
          <w:sz w:val="28"/>
          <w:szCs w:val="28"/>
        </w:rPr>
        <w:t>Стешина</w:t>
      </w:r>
      <w:proofErr w:type="spellEnd"/>
      <w:r w:rsidR="00295AED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  <w:r w:rsidR="001B24E7" w:rsidRPr="004D5142">
        <w:rPr>
          <w:rFonts w:ascii="Times New Roman" w:hAnsi="Times New Roman" w:cs="Times New Roman"/>
          <w:sz w:val="28"/>
          <w:szCs w:val="28"/>
        </w:rPr>
        <w:t xml:space="preserve">, воспитатель, образование высшее, окончила </w:t>
      </w:r>
      <w:r w:rsidR="001155A7" w:rsidRPr="001155A7">
        <w:rPr>
          <w:rFonts w:ascii="Times New Roman" w:hAnsi="Times New Roman" w:cs="Times New Roman"/>
          <w:sz w:val="28"/>
          <w:szCs w:val="28"/>
        </w:rPr>
        <w:t xml:space="preserve">ФГБОУ ВО «Мордовский государственный педагогический институт им. М.Е. </w:t>
      </w:r>
      <w:proofErr w:type="spellStart"/>
      <w:r w:rsidR="001155A7" w:rsidRPr="001155A7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1155A7" w:rsidRPr="001155A7">
        <w:rPr>
          <w:rFonts w:ascii="Times New Roman" w:hAnsi="Times New Roman" w:cs="Times New Roman"/>
          <w:sz w:val="28"/>
          <w:szCs w:val="28"/>
        </w:rPr>
        <w:t>»</w:t>
      </w:r>
      <w:r w:rsidR="001B24E7" w:rsidRPr="004D5142">
        <w:rPr>
          <w:rFonts w:ascii="Times New Roman" w:hAnsi="Times New Roman" w:cs="Times New Roman"/>
          <w:sz w:val="28"/>
          <w:szCs w:val="28"/>
        </w:rPr>
        <w:t xml:space="preserve"> по специальности «Педагогика и методика начального образования»</w:t>
      </w:r>
      <w:r w:rsidR="001155A7">
        <w:rPr>
          <w:rFonts w:ascii="Times New Roman" w:hAnsi="Times New Roman" w:cs="Times New Roman"/>
          <w:sz w:val="28"/>
          <w:szCs w:val="28"/>
        </w:rPr>
        <w:t>,</w:t>
      </w:r>
      <w:r w:rsidR="00EA65FE" w:rsidRPr="004D5142">
        <w:rPr>
          <w:rFonts w:ascii="Times New Roman" w:hAnsi="Times New Roman" w:cs="Times New Roman"/>
          <w:sz w:val="28"/>
          <w:szCs w:val="28"/>
        </w:rPr>
        <w:t xml:space="preserve"> </w:t>
      </w:r>
      <w:r w:rsidR="001B24E7" w:rsidRPr="004D5142">
        <w:rPr>
          <w:rFonts w:ascii="Times New Roman" w:hAnsi="Times New Roman" w:cs="Times New Roman"/>
          <w:sz w:val="28"/>
          <w:szCs w:val="28"/>
        </w:rPr>
        <w:t xml:space="preserve">2003 г. </w:t>
      </w:r>
      <w:r w:rsidR="001155A7" w:rsidRPr="001155A7">
        <w:rPr>
          <w:rFonts w:ascii="Times New Roman" w:hAnsi="Times New Roman" w:cs="Times New Roman"/>
          <w:sz w:val="28"/>
          <w:szCs w:val="28"/>
        </w:rPr>
        <w:t>Профессиональна переподготовка: ФГБОУ</w:t>
      </w:r>
      <w:r w:rsidR="001155A7">
        <w:rPr>
          <w:rFonts w:ascii="Times New Roman" w:hAnsi="Times New Roman" w:cs="Times New Roman"/>
          <w:sz w:val="28"/>
          <w:szCs w:val="28"/>
        </w:rPr>
        <w:t xml:space="preserve"> </w:t>
      </w:r>
      <w:r w:rsidR="001155A7" w:rsidRPr="001155A7">
        <w:rPr>
          <w:rFonts w:ascii="Times New Roman" w:hAnsi="Times New Roman" w:cs="Times New Roman"/>
          <w:sz w:val="28"/>
          <w:szCs w:val="28"/>
        </w:rPr>
        <w:t>ВО «Мордовский государственный педагогический институт им. М.Е.</w:t>
      </w:r>
      <w:r w:rsidR="0011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5A7" w:rsidRPr="001155A7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1155A7" w:rsidRPr="001155A7">
        <w:rPr>
          <w:rFonts w:ascii="Times New Roman" w:hAnsi="Times New Roman" w:cs="Times New Roman"/>
          <w:sz w:val="28"/>
          <w:szCs w:val="28"/>
        </w:rPr>
        <w:t>»</w:t>
      </w:r>
      <w:r w:rsidR="001155A7">
        <w:rPr>
          <w:rFonts w:ascii="Times New Roman" w:hAnsi="Times New Roman" w:cs="Times New Roman"/>
          <w:sz w:val="28"/>
          <w:szCs w:val="28"/>
        </w:rPr>
        <w:t>,</w:t>
      </w:r>
      <w:r w:rsidR="001155A7" w:rsidRPr="001155A7">
        <w:rPr>
          <w:rFonts w:ascii="Times New Roman" w:hAnsi="Times New Roman" w:cs="Times New Roman"/>
          <w:sz w:val="28"/>
          <w:szCs w:val="28"/>
        </w:rPr>
        <w:t xml:space="preserve"> программа «Профессиональная деятельность в дошкольном образовании: развитие детей раннего и дошкольного возраста», 201</w:t>
      </w:r>
      <w:r w:rsidR="001155A7">
        <w:rPr>
          <w:rFonts w:ascii="Times New Roman" w:hAnsi="Times New Roman" w:cs="Times New Roman"/>
          <w:sz w:val="28"/>
          <w:szCs w:val="28"/>
        </w:rPr>
        <w:t>9</w:t>
      </w:r>
      <w:r w:rsidR="001155A7" w:rsidRPr="001155A7">
        <w:rPr>
          <w:rFonts w:ascii="Times New Roman" w:hAnsi="Times New Roman" w:cs="Times New Roman"/>
          <w:sz w:val="28"/>
          <w:szCs w:val="28"/>
        </w:rPr>
        <w:t xml:space="preserve"> г.</w:t>
      </w:r>
      <w:r w:rsidR="001155A7">
        <w:rPr>
          <w:rFonts w:ascii="Times New Roman" w:hAnsi="Times New Roman" w:cs="Times New Roman"/>
          <w:sz w:val="28"/>
          <w:szCs w:val="28"/>
        </w:rPr>
        <w:t xml:space="preserve"> </w:t>
      </w:r>
      <w:r w:rsidR="001B24E7" w:rsidRPr="004D5142">
        <w:rPr>
          <w:rFonts w:ascii="Times New Roman" w:hAnsi="Times New Roman" w:cs="Times New Roman"/>
          <w:sz w:val="28"/>
          <w:szCs w:val="28"/>
        </w:rPr>
        <w:t xml:space="preserve">Общий трудовой стаж – </w:t>
      </w:r>
      <w:r w:rsidR="00295AED">
        <w:rPr>
          <w:rFonts w:ascii="Times New Roman" w:hAnsi="Times New Roman" w:cs="Times New Roman"/>
          <w:sz w:val="28"/>
          <w:szCs w:val="28"/>
        </w:rPr>
        <w:t>1</w:t>
      </w:r>
      <w:r w:rsidR="00812359">
        <w:rPr>
          <w:rFonts w:ascii="Times New Roman" w:hAnsi="Times New Roman" w:cs="Times New Roman"/>
          <w:sz w:val="28"/>
          <w:szCs w:val="28"/>
        </w:rPr>
        <w:t>9</w:t>
      </w:r>
      <w:r w:rsidR="00295AED">
        <w:rPr>
          <w:rFonts w:ascii="Times New Roman" w:hAnsi="Times New Roman" w:cs="Times New Roman"/>
          <w:sz w:val="28"/>
          <w:szCs w:val="28"/>
        </w:rPr>
        <w:t xml:space="preserve"> лет</w:t>
      </w:r>
      <w:r w:rsidR="001B24E7" w:rsidRPr="004D5142">
        <w:rPr>
          <w:rFonts w:ascii="Times New Roman" w:hAnsi="Times New Roman" w:cs="Times New Roman"/>
          <w:sz w:val="28"/>
          <w:szCs w:val="28"/>
        </w:rPr>
        <w:t xml:space="preserve">, педагогический стаж – </w:t>
      </w:r>
      <w:r w:rsidR="00812359">
        <w:rPr>
          <w:rFonts w:ascii="Times New Roman" w:hAnsi="Times New Roman" w:cs="Times New Roman"/>
          <w:sz w:val="28"/>
          <w:szCs w:val="28"/>
        </w:rPr>
        <w:t>5</w:t>
      </w:r>
      <w:r w:rsidR="00295AED">
        <w:rPr>
          <w:rFonts w:ascii="Times New Roman" w:hAnsi="Times New Roman" w:cs="Times New Roman"/>
          <w:sz w:val="28"/>
          <w:szCs w:val="28"/>
        </w:rPr>
        <w:t xml:space="preserve"> </w:t>
      </w:r>
      <w:r w:rsidR="00812359">
        <w:rPr>
          <w:rFonts w:ascii="Times New Roman" w:hAnsi="Times New Roman" w:cs="Times New Roman"/>
          <w:sz w:val="28"/>
          <w:szCs w:val="28"/>
        </w:rPr>
        <w:t>лет</w:t>
      </w:r>
      <w:r w:rsidR="001B24E7" w:rsidRPr="004D5142">
        <w:rPr>
          <w:rFonts w:ascii="Times New Roman" w:hAnsi="Times New Roman" w:cs="Times New Roman"/>
          <w:sz w:val="28"/>
          <w:szCs w:val="28"/>
        </w:rPr>
        <w:t xml:space="preserve">, стаж в данном учреждении </w:t>
      </w:r>
      <w:r w:rsidR="00295AED">
        <w:rPr>
          <w:rFonts w:ascii="Times New Roman" w:hAnsi="Times New Roman" w:cs="Times New Roman"/>
          <w:sz w:val="28"/>
          <w:szCs w:val="28"/>
        </w:rPr>
        <w:t xml:space="preserve">– </w:t>
      </w:r>
      <w:r w:rsidR="00812359">
        <w:rPr>
          <w:rFonts w:ascii="Times New Roman" w:hAnsi="Times New Roman" w:cs="Times New Roman"/>
          <w:sz w:val="28"/>
          <w:szCs w:val="28"/>
        </w:rPr>
        <w:t>4</w:t>
      </w:r>
      <w:r w:rsidR="00295A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24E7" w:rsidRPr="004D5142">
        <w:rPr>
          <w:rFonts w:ascii="Times New Roman" w:hAnsi="Times New Roman" w:cs="Times New Roman"/>
          <w:sz w:val="28"/>
          <w:szCs w:val="28"/>
        </w:rPr>
        <w:t>.</w:t>
      </w:r>
    </w:p>
    <w:p w:rsidR="001B24E7" w:rsidRPr="004D5142" w:rsidRDefault="00812359" w:rsidP="00C563EF">
      <w:pPr>
        <w:pStyle w:val="a5"/>
        <w:spacing w:line="360" w:lineRule="auto"/>
        <w:ind w:left="-567" w:firstLine="567"/>
      </w:pPr>
      <w:bookmarkStart w:id="0" w:name="_GoBack"/>
      <w:bookmarkEnd w:id="0"/>
      <w:r w:rsidRPr="004D5142">
        <w:t xml:space="preserve">Педагогическая </w:t>
      </w:r>
      <w:r w:rsidR="001B24E7" w:rsidRPr="004D5142">
        <w:t xml:space="preserve">деятельность по теме </w:t>
      </w:r>
      <w:r w:rsidR="001B24E7" w:rsidRPr="004D5142">
        <w:rPr>
          <w:bCs/>
          <w:kern w:val="36"/>
        </w:rPr>
        <w:t>«</w:t>
      </w:r>
      <w:r w:rsidR="00295AED" w:rsidRPr="00295AED">
        <w:rPr>
          <w:bCs/>
          <w:kern w:val="36"/>
        </w:rPr>
        <w:t>Развитие речевой активности детей дошкольного возраста в различных видах детской деятельности</w:t>
      </w:r>
      <w:r w:rsidR="001B24E7" w:rsidRPr="004D5142">
        <w:rPr>
          <w:bCs/>
          <w:kern w:val="36"/>
        </w:rPr>
        <w:t xml:space="preserve">» </w:t>
      </w:r>
      <w:r w:rsidR="001B24E7" w:rsidRPr="004D5142">
        <w:t xml:space="preserve">ведётся с </w:t>
      </w:r>
      <w:r w:rsidR="001155A7">
        <w:t xml:space="preserve">сентября </w:t>
      </w:r>
      <w:r w:rsidR="001B24E7" w:rsidRPr="004D5142">
        <w:t>2018 года.</w:t>
      </w:r>
    </w:p>
    <w:p w:rsidR="00BB276D" w:rsidRPr="004D5142" w:rsidRDefault="001B24E7" w:rsidP="00C954C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9309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D5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54C2" w:rsidRP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954C2">
        <w:rPr>
          <w:color w:val="000000"/>
          <w:sz w:val="28"/>
          <w:szCs w:val="28"/>
        </w:rPr>
        <w:t xml:space="preserve">   В настоящее время особую актуальность приобретает проблема развития речи детей дошкольного возраста.</w:t>
      </w:r>
    </w:p>
    <w:p w:rsidR="00C954C2" w:rsidRP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954C2">
        <w:rPr>
          <w:color w:val="000000"/>
          <w:sz w:val="28"/>
          <w:szCs w:val="28"/>
        </w:rPr>
        <w:t xml:space="preserve">   В последнее время дети стали меньше общаться с взрослыми и сверстниками. В основном дети заняты компьютером и телевизором. Речь детей плохо развита. Они не умеют вести диалог, составлять рассказы, плохо пересказывают.</w:t>
      </w:r>
    </w:p>
    <w:p w:rsidR="00C954C2" w:rsidRP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954C2">
        <w:rPr>
          <w:color w:val="000000"/>
          <w:sz w:val="28"/>
          <w:szCs w:val="28"/>
        </w:rPr>
        <w:t xml:space="preserve">   Развитие связной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 и организации деятельности ребенка, самоорганизации поведения, в формировании социальных связей. Язык и речь </w:t>
      </w:r>
      <w:r>
        <w:rPr>
          <w:color w:val="000000"/>
          <w:sz w:val="28"/>
          <w:szCs w:val="28"/>
        </w:rPr>
        <w:t>–</w:t>
      </w:r>
      <w:r w:rsidRPr="00C954C2">
        <w:rPr>
          <w:color w:val="000000"/>
          <w:sz w:val="28"/>
          <w:szCs w:val="28"/>
        </w:rPr>
        <w:t xml:space="preserve"> это основное средство </w:t>
      </w:r>
      <w:r w:rsidRPr="00C954C2">
        <w:rPr>
          <w:color w:val="000000"/>
          <w:sz w:val="28"/>
          <w:szCs w:val="28"/>
        </w:rPr>
        <w:lastRenderedPageBreak/>
        <w:t>проявления важнейших психических процессов памяти, восприятия, мышления, а также развития других сфер: коммуникативной и эмоционально-волевой. Речь ребенка является ключевым моментом в его развитии. Этим и обусловлен выбор моей темы.</w:t>
      </w:r>
    </w:p>
    <w:p w:rsidR="00C954C2" w:rsidRP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954C2">
        <w:rPr>
          <w:color w:val="000000"/>
          <w:sz w:val="28"/>
          <w:szCs w:val="28"/>
        </w:rPr>
        <w:t xml:space="preserve">   Успехи воспитанников в связной речи обеспечивают в будущем и в большей мере определяют успех при поступлении в школу, способствует формированию полноценного навыка чтения и повышению орфографической грамотности. Мне как педагогу это очень важно. Ведь работа по развитию речи – это умение выбирать нужные слова и правильно употреблять их в речи, строить предложения и связную речь.</w:t>
      </w:r>
    </w:p>
    <w:p w:rsidR="00C954C2" w:rsidRP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C954C2">
        <w:rPr>
          <w:b/>
          <w:color w:val="000000"/>
          <w:sz w:val="28"/>
          <w:szCs w:val="28"/>
        </w:rPr>
        <w:t>Проблемы:</w:t>
      </w:r>
    </w:p>
    <w:p w:rsidR="00C954C2" w:rsidRP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954C2">
        <w:rPr>
          <w:color w:val="000000"/>
          <w:sz w:val="28"/>
          <w:szCs w:val="28"/>
        </w:rPr>
        <w:t>1. Речь односложная, состоящая лишь из простых предложений.</w:t>
      </w:r>
    </w:p>
    <w:p w:rsidR="00C954C2" w:rsidRP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954C2">
        <w:rPr>
          <w:color w:val="000000"/>
          <w:sz w:val="28"/>
          <w:szCs w:val="28"/>
        </w:rPr>
        <w:t>2. Неспособность грамматически правильно построить предложение.</w:t>
      </w:r>
    </w:p>
    <w:p w:rsidR="00C954C2" w:rsidRP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954C2">
        <w:rPr>
          <w:color w:val="000000"/>
          <w:sz w:val="28"/>
          <w:szCs w:val="28"/>
        </w:rPr>
        <w:t>3. Недостаточный словарный запас.</w:t>
      </w:r>
    </w:p>
    <w:p w:rsidR="00C954C2" w:rsidRP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954C2">
        <w:rPr>
          <w:color w:val="000000"/>
          <w:sz w:val="28"/>
          <w:szCs w:val="28"/>
        </w:rPr>
        <w:t>4. Неспособность грамотно и доступно сформулировать вопрос, построить краткий</w:t>
      </w:r>
      <w:r>
        <w:rPr>
          <w:color w:val="000000"/>
          <w:sz w:val="28"/>
          <w:szCs w:val="28"/>
        </w:rPr>
        <w:t xml:space="preserve"> </w:t>
      </w:r>
      <w:r w:rsidRPr="00C954C2">
        <w:rPr>
          <w:color w:val="000000"/>
          <w:sz w:val="28"/>
          <w:szCs w:val="28"/>
        </w:rPr>
        <w:t>или развёрнутый ответ.</w:t>
      </w:r>
    </w:p>
    <w:p w:rsidR="00C954C2" w:rsidRDefault="00C954C2" w:rsidP="00C954C2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C954C2">
        <w:rPr>
          <w:color w:val="000000"/>
          <w:sz w:val="28"/>
          <w:szCs w:val="28"/>
        </w:rPr>
        <w:t>5. Трудности в составлении сюжетного или описательного рассказа.</w:t>
      </w:r>
    </w:p>
    <w:p w:rsidR="00A2707B" w:rsidRDefault="00C563EF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Основная идея опыта. </w:t>
      </w:r>
    </w:p>
    <w:p w:rsidR="00C954C2" w:rsidRDefault="00EA048B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идея моего</w:t>
      </w:r>
      <w:r w:rsidR="00EA65FE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 направле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 </w:t>
      </w:r>
      <w:r w:rsidR="00C954C2" w:rsidRPr="00C9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компетентности и профессионализма по вопросам развития речевой активности детей дошкольного возраста в процессе различных видов детской деятельности</w:t>
      </w:r>
    </w:p>
    <w:p w:rsidR="00D80BD2" w:rsidRPr="004D5142" w:rsidRDefault="00D80BD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работе по </w:t>
      </w:r>
      <w:r w:rsidR="00C9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у детей я испо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льзую следующие методы и приёмы.</w:t>
      </w:r>
    </w:p>
    <w:p w:rsidR="00D80BD2" w:rsidRPr="004D5142" w:rsidRDefault="003C5DD4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9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4FD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организованный диалог 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подгруппой детей, посвящё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од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какому-либо вопросу.</w:t>
      </w:r>
    </w:p>
    <w:p w:rsidR="003C5DD4" w:rsidRPr="004D5142" w:rsidRDefault="00D80BD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Приём словесных поручений. </w:t>
      </w:r>
    </w:p>
    <w:p w:rsidR="00D80BD2" w:rsidRPr="004D5142" w:rsidRDefault="003C5DD4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Рассказывание </w:t>
      </w:r>
      <w:r w:rsidR="00C9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когда дети играют и драматизируют сказки по ролям, там, где есть диалог персонажей.</w:t>
      </w:r>
    </w:p>
    <w:p w:rsidR="00EC650E" w:rsidRDefault="009A1147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 пересказ литературных произведений </w:t>
      </w:r>
      <w:r w:rsidR="0031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14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произведении даются образцы диалогов, а также формируется умение слушать и слышать другого человека.</w:t>
      </w:r>
    </w:p>
    <w:p w:rsidR="00D80BD2" w:rsidRPr="004D5142" w:rsidRDefault="00D80BD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Различные игры:</w:t>
      </w:r>
    </w:p>
    <w:p w:rsidR="00D80BD2" w:rsidRPr="004D5142" w:rsidRDefault="00AF3C63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(закрепляют усвоенные детьми речевые навыки, быстроту реакции н</w:t>
      </w:r>
      <w:r w:rsidR="008430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услышанное);</w:t>
      </w:r>
    </w:p>
    <w:p w:rsidR="001C581D" w:rsidRDefault="00AF3C63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4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</w:t>
      </w:r>
      <w:r w:rsidR="00D80BD2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ролевые, режиссёрские игры (чем богаче и разнообразнее диалог в игре, тем вы</w:t>
      </w:r>
      <w:r w:rsidR="00843007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уровень игрового творчества);</w:t>
      </w:r>
      <w:r w:rsid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C581D" w:rsidRDefault="001C581D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BD2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(игры,</w:t>
      </w:r>
      <w:r w:rsidR="003C5DD4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которых используются диалоги</w:t>
      </w:r>
      <w:r w:rsidR="00D80BD2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80BD2" w:rsidRPr="001C581D" w:rsidRDefault="00AF3C63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47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</w:t>
      </w:r>
      <w:r w:rsidR="00751407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драматизации, игры-</w:t>
      </w:r>
      <w:r w:rsidR="00D80BD2" w:rsidRPr="001C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(ребёнок принимает на себя роль сказочного персонажа, ведёт диалог с другим персонажем).</w:t>
      </w:r>
    </w:p>
    <w:p w:rsidR="00843007" w:rsidRPr="004D5142" w:rsidRDefault="00D80BD2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</w:t>
      </w:r>
      <w:r w:rsidR="007C37DB"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цель моего опыта</w:t>
      </w:r>
      <w:r w:rsidR="00EA65FE"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954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</w:t>
      </w:r>
      <w:r w:rsidR="007C37DB"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27005" w:rsidRPr="0052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способов, методов и приёмов развития речевой активности детей старшего дошкольного возраста через использование разных видов деятельности</w:t>
      </w:r>
      <w:r w:rsidR="007C37DB" w:rsidRPr="004D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37DB"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CB1A8E" w:rsidRDefault="003C5DD4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реализации поставленной цели мно</w:t>
      </w:r>
      <w:r w:rsid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 были выделены основные задачи</w:t>
      </w:r>
      <w:r w:rsidR="003178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CB1A8E" w:rsidRPr="00CB1A8E" w:rsidRDefault="00CB1A8E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психолого-педагогические особенности и специфику развития речевой деятельности детей дошкольного возраста.</w:t>
      </w:r>
    </w:p>
    <w:p w:rsidR="00CB1A8E" w:rsidRPr="00CB1A8E" w:rsidRDefault="00CB1A8E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Освоить методики и технологии развития речевой активности детей в различных видах деятельности.</w:t>
      </w:r>
    </w:p>
    <w:p w:rsidR="00CB1A8E" w:rsidRPr="00CB1A8E" w:rsidRDefault="00CB1A8E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методику педагогического сопровождения воспитанников в процессе их речевого развития.</w:t>
      </w:r>
    </w:p>
    <w:p w:rsidR="00CB1A8E" w:rsidRPr="00CB1A8E" w:rsidRDefault="00CB1A8E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Разработать дидактический, иллюстративный и информационный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теме.</w:t>
      </w:r>
    </w:p>
    <w:p w:rsidR="00CB1A8E" w:rsidRPr="00CB1A8E" w:rsidRDefault="00CB1A8E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Организовать и провести мониторинг по развитию речи дошкольников.</w:t>
      </w:r>
    </w:p>
    <w:p w:rsidR="00CB1A8E" w:rsidRPr="00CB1A8E" w:rsidRDefault="00CB1A8E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Создать условия для развития активной речи детей, предусматривающие научно-методическое обеспечение, психолого-педагогическое обеспечение, организацию развивающей предметно-пространственной среды.</w:t>
      </w:r>
    </w:p>
    <w:p w:rsidR="00CB1A8E" w:rsidRPr="00CB1A8E" w:rsidRDefault="00CB1A8E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Создать психологически комфортную образовательную среду посредством обеспечения безопасности жизни и поддержки эмоционального благополучия воспитанников.</w:t>
      </w:r>
    </w:p>
    <w:p w:rsidR="00CB1A8E" w:rsidRPr="00CB1A8E" w:rsidRDefault="00CB1A8E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Организовать взаимодействие с родителями и социальными партнерами по вопросам развития активной речи детей в процессе различных видов деятельности.</w:t>
      </w:r>
    </w:p>
    <w:p w:rsidR="00CB1A8E" w:rsidRDefault="00CB1A8E" w:rsidP="003178B6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Обобщить и транслировать накопленный педагогический опыт среди коллег.</w:t>
      </w:r>
    </w:p>
    <w:p w:rsidR="00C563EF" w:rsidRDefault="00321D8F" w:rsidP="005270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Теоретическая база</w:t>
      </w:r>
      <w:r w:rsidR="00C56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C24F0" w:rsidRDefault="00321D8F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 развития речевой активности детей дошкольного возраста в различных видах детской деятельности занимались многие выдающиеся отечественные и зарубежные ученые. Среди них особое место занимает К.Д. Ушинский </w:t>
      </w:r>
      <w:r w:rsid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основоположник методики первоначального обучения детей родному языку. Идеи Ушинского нашли свое отражение в работах Е.Н. </w:t>
      </w:r>
      <w:proofErr w:type="spellStart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Водовозовой</w:t>
      </w:r>
      <w:proofErr w:type="spellEnd"/>
      <w:r w:rsid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  <w:r w:rsid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Симонович, Е.И. Тихеевой</w:t>
      </w:r>
      <w:r w:rsid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вклад в изучение вопросов развития речи внесли Н.К.</w:t>
      </w:r>
      <w:r w:rsid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Крупская, Е.А. </w:t>
      </w:r>
      <w:proofErr w:type="spellStart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Флерина</w:t>
      </w:r>
      <w:proofErr w:type="spellEnd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 Проблемами формирования речи в дошкольном возрасте занимались А.М. </w:t>
      </w:r>
      <w:proofErr w:type="spellStart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Л.М.</w:t>
      </w:r>
      <w:r w:rsid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Ворошина</w:t>
      </w:r>
      <w:proofErr w:type="spellEnd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</w:t>
      </w:r>
      <w:proofErr w:type="spellStart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</w:t>
      </w:r>
      <w:r w:rsid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Горбушина, Р.П. </w:t>
      </w:r>
      <w:r w:rsid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Короткова, Ф.А. Сохин, Е.И. </w:t>
      </w:r>
      <w:proofErr w:type="spellStart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Лихеева</w:t>
      </w:r>
      <w:proofErr w:type="spellEnd"/>
      <w:r w:rsidR="005C24F0" w:rsidRPr="005C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А.П. Усова, А.П. Федоренко, Г.А. Фомичева и другие. </w:t>
      </w:r>
    </w:p>
    <w:p w:rsidR="005E11EB" w:rsidRDefault="005E11EB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работах Л.</w:t>
      </w:r>
      <w:r w:rsidR="0031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Выготского, С.</w:t>
      </w:r>
      <w:r w:rsidR="0031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Рубинштей</w:t>
      </w:r>
      <w:r w:rsidR="00D244FD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на, А.</w:t>
      </w:r>
      <w:r w:rsidR="0031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44FD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Леонтьева, А.</w:t>
      </w:r>
      <w:r w:rsidR="0031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44FD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Запорожца</w:t>
      </w: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отмечена значимость речи в общем развитии детей, влияние речи на их физическое, умственное развитие. </w:t>
      </w:r>
    </w:p>
    <w:p w:rsidR="005C24F0" w:rsidRPr="004D5142" w:rsidRDefault="005C24F0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полное и удачное в методическом плане определение речевой деятельности было предложено известным отечественным учёным-</w:t>
      </w:r>
      <w:proofErr w:type="spellStart"/>
      <w:r w:rsidRPr="005C2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психолингвистом</w:t>
      </w:r>
      <w:proofErr w:type="spellEnd"/>
      <w:r w:rsidRPr="005C2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профессором И.А.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2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Зимней.</w:t>
      </w:r>
    </w:p>
    <w:p w:rsidR="004D5142" w:rsidRPr="004D5142" w:rsidRDefault="009A1147" w:rsidP="00C563E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807DA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ною были использованы следующие методические пособия: </w:t>
      </w:r>
    </w:p>
    <w:p w:rsidR="00A2707B" w:rsidRDefault="00A2707B" w:rsidP="00266251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A2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Лебедева Л.В., Козина И.В., Кулакова Т.В и др. Конспекты занятий по обучению детей пересказу с использованием опорных схем. Старшая группа. Учебно-методическое пособие.-М., Центр педагогического образования. 2009.</w:t>
      </w:r>
    </w:p>
    <w:p w:rsidR="004D5142" w:rsidRPr="00E26DC3" w:rsidRDefault="00A2707B" w:rsidP="00266251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color w:val="FF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9B14E4" w:rsidRPr="009B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251" w:rsidRPr="00266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Ушакова О. С.  Программа развития речи дошкольников – 4-е изд., </w:t>
      </w:r>
      <w:proofErr w:type="spellStart"/>
      <w:r w:rsidR="00266251" w:rsidRPr="002662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266251" w:rsidRPr="00266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6625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66251" w:rsidRPr="00266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Сфера, 2017. – 95 с.</w:t>
      </w:r>
      <w:r w:rsidR="004D5142" w:rsidRPr="00266251">
        <w:t xml:space="preserve"> </w:t>
      </w:r>
    </w:p>
    <w:p w:rsidR="00EC3DBC" w:rsidRPr="00E26DC3" w:rsidRDefault="003178B6" w:rsidP="00E26DC3">
      <w:pPr>
        <w:pStyle w:val="a5"/>
        <w:spacing w:line="360" w:lineRule="auto"/>
        <w:ind w:left="-567"/>
        <w:rPr>
          <w:color w:val="FF0000"/>
        </w:rPr>
      </w:pPr>
      <w:r w:rsidRPr="00E26DC3">
        <w:rPr>
          <w:color w:val="FF0000"/>
        </w:rPr>
        <w:tab/>
      </w:r>
      <w:r w:rsidR="00A2707B">
        <w:t>3</w:t>
      </w:r>
      <w:r w:rsidR="004D5142" w:rsidRPr="00E26DC3">
        <w:t>.</w:t>
      </w:r>
      <w:r w:rsidR="009B14E4" w:rsidRPr="00E26DC3">
        <w:t xml:space="preserve"> </w:t>
      </w:r>
      <w:r w:rsidR="00E26DC3" w:rsidRPr="00E26DC3">
        <w:t>Развитие речи у детей дошкольного возраста / Под ред. Ф.А. Сохина. – М.: Просвещение, 2001</w:t>
      </w:r>
      <w:r w:rsidR="00577A47" w:rsidRPr="00E26DC3">
        <w:t xml:space="preserve">. </w:t>
      </w:r>
    </w:p>
    <w:p w:rsidR="009A1147" w:rsidRPr="00C563EF" w:rsidRDefault="00C563EF" w:rsidP="00C563EF">
      <w:pPr>
        <w:pStyle w:val="a7"/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2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D5142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876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Ушакова </w:t>
      </w:r>
      <w:r w:rsidR="005B1BA4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 Теория и практи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развития речи дошкольника.</w:t>
      </w:r>
      <w:r w:rsidR="00EC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</w:t>
      </w:r>
      <w:r w:rsidR="0031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876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Ушакова.</w:t>
      </w:r>
      <w:r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B31876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М.:ТЦ Сфера, 2010.</w:t>
      </w:r>
      <w:r w:rsidR="00266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B1BA4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240</w:t>
      </w:r>
      <w:r w:rsidR="00266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BA4" w:rsidRPr="00C5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8C2844" w:rsidRPr="00EC650E" w:rsidRDefault="003178B6" w:rsidP="00C563EF">
      <w:pPr>
        <w:pStyle w:val="a7"/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2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D5142" w:rsidRPr="00EC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DBC" w:rsidRPr="00EC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ресурсы, электронные учебные пособия</w:t>
      </w:r>
      <w:r w:rsidR="00EF41BC" w:rsidRPr="00EC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1BC" w:rsidRPr="004D5142" w:rsidRDefault="00750FC7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</w:t>
      </w:r>
      <w:r w:rsidR="00EF41BC" w:rsidRP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указанный анализ литературы позволил выделить ряд взаимосвязанных условий по развитию </w:t>
      </w:r>
      <w:r w:rsidR="003178B6" w:rsidRPr="003178B6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речевой активности детей дошкольного возраста в различных видах детской деятельности</w:t>
      </w:r>
      <w:r w:rsidR="00EF41BC" w:rsidRPr="00317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2707B" w:rsidRPr="00A2707B" w:rsidRDefault="00A2707B" w:rsidP="00C563EF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  <w:r w:rsidRPr="00A2707B">
        <w:rPr>
          <w:b/>
          <w:i/>
          <w:color w:val="000000"/>
          <w:shd w:val="clear" w:color="auto" w:fill="FFFFFF"/>
        </w:rPr>
        <w:t>Новизна</w:t>
      </w:r>
      <w:r w:rsidRPr="00A2707B">
        <w:rPr>
          <w:i/>
        </w:rPr>
        <w:t xml:space="preserve"> </w:t>
      </w:r>
      <w:r w:rsidRPr="00A2707B">
        <w:rPr>
          <w:b/>
          <w:i/>
          <w:color w:val="000000"/>
          <w:shd w:val="clear" w:color="auto" w:fill="FFFFFF"/>
        </w:rPr>
        <w:t>опыта.</w:t>
      </w:r>
    </w:p>
    <w:p w:rsidR="00EC650E" w:rsidRDefault="002807DA" w:rsidP="00C563EF">
      <w:pPr>
        <w:pStyle w:val="a5"/>
        <w:spacing w:line="360" w:lineRule="auto"/>
        <w:ind w:left="-567" w:firstLine="567"/>
        <w:rPr>
          <w:color w:val="000000"/>
          <w:shd w:val="clear" w:color="auto" w:fill="FFFFFF"/>
        </w:rPr>
      </w:pPr>
      <w:r w:rsidRPr="00A2707B">
        <w:rPr>
          <w:color w:val="000000"/>
          <w:shd w:val="clear" w:color="auto" w:fill="FFFFFF"/>
        </w:rPr>
        <w:t>Новизна</w:t>
      </w:r>
      <w:r w:rsidRPr="004D5142">
        <w:rPr>
          <w:b/>
          <w:i/>
          <w:color w:val="000000"/>
          <w:shd w:val="clear" w:color="auto" w:fill="FFFFFF"/>
        </w:rPr>
        <w:t xml:space="preserve"> </w:t>
      </w:r>
      <w:r w:rsidRPr="004D5142">
        <w:rPr>
          <w:color w:val="000000"/>
          <w:shd w:val="clear" w:color="auto" w:fill="FFFFFF"/>
        </w:rPr>
        <w:t xml:space="preserve">моего опыта по </w:t>
      </w:r>
      <w:r w:rsidR="00CB1A8E">
        <w:rPr>
          <w:color w:val="000000"/>
          <w:shd w:val="clear" w:color="auto" w:fill="FFFFFF"/>
        </w:rPr>
        <w:t>развитию</w:t>
      </w:r>
      <w:r w:rsidR="00CB1A8E" w:rsidRPr="00CB1A8E">
        <w:rPr>
          <w:color w:val="000000"/>
          <w:shd w:val="clear" w:color="auto" w:fill="FFFFFF"/>
        </w:rPr>
        <w:t xml:space="preserve"> речевой активности детей дошкольного возраста в различных видах детской деятельности</w:t>
      </w:r>
      <w:r w:rsidRPr="004D5142">
        <w:rPr>
          <w:color w:val="000000"/>
          <w:shd w:val="clear" w:color="auto" w:fill="FFFFFF"/>
        </w:rPr>
        <w:t xml:space="preserve"> заключается в применении и использовании нов</w:t>
      </w:r>
      <w:r w:rsidR="00D244FD" w:rsidRPr="004D5142">
        <w:rPr>
          <w:color w:val="000000"/>
          <w:shd w:val="clear" w:color="auto" w:fill="FFFFFF"/>
        </w:rPr>
        <w:t>ой инновационной информационно-</w:t>
      </w:r>
      <w:r w:rsidRPr="004D5142">
        <w:rPr>
          <w:color w:val="000000"/>
          <w:shd w:val="clear" w:color="auto" w:fill="FFFFFF"/>
        </w:rPr>
        <w:t xml:space="preserve">коммуникационной технологии и технологии мнемотехники с использованием </w:t>
      </w:r>
      <w:proofErr w:type="spellStart"/>
      <w:r w:rsidR="00147EFF" w:rsidRPr="004D5142">
        <w:t>мнемоквадратов</w:t>
      </w:r>
      <w:proofErr w:type="spellEnd"/>
      <w:r w:rsidR="00147EFF" w:rsidRPr="004D5142">
        <w:t xml:space="preserve">, </w:t>
      </w:r>
      <w:proofErr w:type="spellStart"/>
      <w:r w:rsidR="00147EFF" w:rsidRPr="004D5142">
        <w:t>мнемодорожек</w:t>
      </w:r>
      <w:proofErr w:type="spellEnd"/>
      <w:r w:rsidR="00147EFF" w:rsidRPr="004D5142">
        <w:t xml:space="preserve">, </w:t>
      </w:r>
      <w:proofErr w:type="spellStart"/>
      <w:r w:rsidRPr="004D5142">
        <w:rPr>
          <w:color w:val="000000"/>
          <w:shd w:val="clear" w:color="auto" w:fill="FFFFFF"/>
        </w:rPr>
        <w:t>мнемотаблиц</w:t>
      </w:r>
      <w:proofErr w:type="spellEnd"/>
      <w:r w:rsidRPr="004D5142">
        <w:rPr>
          <w:color w:val="000000"/>
          <w:shd w:val="clear" w:color="auto" w:fill="FFFFFF"/>
        </w:rPr>
        <w:t>, с</w:t>
      </w:r>
      <w:r w:rsidR="00EC650E">
        <w:rPr>
          <w:color w:val="000000"/>
          <w:shd w:val="clear" w:color="auto" w:fill="FFFFFF"/>
        </w:rPr>
        <w:t xml:space="preserve">хем, мультимедийных презентаций. </w:t>
      </w:r>
    </w:p>
    <w:p w:rsidR="00843007" w:rsidRPr="00EC650E" w:rsidRDefault="00843007" w:rsidP="00C563EF">
      <w:pPr>
        <w:pStyle w:val="a5"/>
        <w:spacing w:line="360" w:lineRule="auto"/>
        <w:ind w:left="-567" w:firstLine="567"/>
        <w:rPr>
          <w:color w:val="000000"/>
          <w:shd w:val="clear" w:color="auto" w:fill="FFFFFF"/>
        </w:rPr>
      </w:pPr>
      <w:r w:rsidRPr="004D5142">
        <w:rPr>
          <w:b/>
          <w:i/>
        </w:rPr>
        <w:t>Технология опыта.</w:t>
      </w:r>
      <w:r w:rsidRPr="004D5142">
        <w:rPr>
          <w:i/>
        </w:rPr>
        <w:t xml:space="preserve"> </w:t>
      </w:r>
    </w:p>
    <w:p w:rsidR="00127A2D" w:rsidRPr="004D5142" w:rsidRDefault="00751407" w:rsidP="00C563EF">
      <w:pPr>
        <w:pStyle w:val="a5"/>
        <w:spacing w:line="360" w:lineRule="auto"/>
        <w:ind w:left="-567" w:firstLine="567"/>
        <w:rPr>
          <w:bCs/>
          <w:kern w:val="36"/>
        </w:rPr>
      </w:pPr>
      <w:r w:rsidRPr="004D5142">
        <w:t>Основная задача</w:t>
      </w:r>
      <w:r w:rsidR="00127A2D" w:rsidRPr="004D5142">
        <w:t xml:space="preserve"> педагога</w:t>
      </w:r>
      <w:r w:rsidRPr="004D5142">
        <w:t xml:space="preserve"> </w:t>
      </w:r>
      <w:r w:rsidR="00CB1A8E">
        <w:t>–</w:t>
      </w:r>
      <w:r w:rsidRPr="004D5142">
        <w:t xml:space="preserve"> </w:t>
      </w:r>
      <w:r w:rsidR="00127A2D" w:rsidRPr="004D5142">
        <w:t xml:space="preserve">правильно выбрать методы и формы организации работы с детьми, инновационные технологии, которые способствуют </w:t>
      </w:r>
      <w:r w:rsidR="00127A2D" w:rsidRPr="004D5142">
        <w:rPr>
          <w:bCs/>
          <w:kern w:val="36"/>
        </w:rPr>
        <w:t>формированию диалогического общения у дошкольников.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t xml:space="preserve">Работа по данной теме разрабатывалась в системе. Были использованы современные </w:t>
      </w:r>
      <w:r w:rsidRPr="004D5142">
        <w:rPr>
          <w:bCs/>
        </w:rPr>
        <w:t xml:space="preserve">образовательные технологии: </w:t>
      </w:r>
      <w:r w:rsidR="00C374D4" w:rsidRPr="00C374D4">
        <w:rPr>
          <w:bCs/>
          <w:color w:val="000000" w:themeColor="text1"/>
        </w:rPr>
        <w:t xml:space="preserve">технология проектной деятельности, </w:t>
      </w:r>
      <w:r w:rsidRPr="004D5142">
        <w:t>информационно-коммуникационные технологии, игровая технология, технология мнемотехники,</w:t>
      </w:r>
      <w:r w:rsidR="00D244FD" w:rsidRPr="004D5142">
        <w:t xml:space="preserve"> технологии предметно-развивающей среды</w:t>
      </w:r>
      <w:r w:rsidRPr="004D5142">
        <w:t>. Все это да</w:t>
      </w:r>
      <w:r w:rsidR="003178B6">
        <w:t>е</w:t>
      </w:r>
      <w:r w:rsidRPr="004D5142">
        <w:t>т положительный результат в работе с детьми и с родителями в продвижении своего педагогического опыта.</w:t>
      </w:r>
    </w:p>
    <w:p w:rsidR="00127A2D" w:rsidRPr="004D5142" w:rsidRDefault="00127A2D" w:rsidP="00C563EF">
      <w:pPr>
        <w:pStyle w:val="a5"/>
        <w:spacing w:line="360" w:lineRule="auto"/>
        <w:ind w:left="-567" w:firstLine="567"/>
      </w:pPr>
      <w:r w:rsidRPr="004D5142">
        <w:t xml:space="preserve">Опыт работы представлен единой системой по внедрению в </w:t>
      </w:r>
      <w:proofErr w:type="spellStart"/>
      <w:r w:rsidRPr="004D5142">
        <w:t>воспитательно</w:t>
      </w:r>
      <w:proofErr w:type="spellEnd"/>
      <w:r w:rsidRPr="004D5142">
        <w:t>-об</w:t>
      </w:r>
      <w:r w:rsidR="00E00611">
        <w:t xml:space="preserve">разовательный процесс: </w:t>
      </w:r>
      <w:r w:rsidR="00C374D4" w:rsidRPr="00C374D4">
        <w:rPr>
          <w:color w:val="000000" w:themeColor="text1"/>
        </w:rPr>
        <w:t xml:space="preserve">проектов, </w:t>
      </w:r>
      <w:r w:rsidR="00751407" w:rsidRPr="00C374D4">
        <w:rPr>
          <w:color w:val="000000" w:themeColor="text1"/>
        </w:rPr>
        <w:t>конспектов</w:t>
      </w:r>
      <w:r w:rsidRPr="00C374D4">
        <w:rPr>
          <w:color w:val="000000" w:themeColor="text1"/>
        </w:rPr>
        <w:t xml:space="preserve"> </w:t>
      </w:r>
      <w:r w:rsidR="00CB1A8E">
        <w:t>организованной</w:t>
      </w:r>
      <w:r w:rsidRPr="004D5142">
        <w:t xml:space="preserve"> образовательной деятельности</w:t>
      </w:r>
      <w:r w:rsidR="00751407" w:rsidRPr="004D5142">
        <w:t xml:space="preserve"> с элементами игр, развлечений, консультаций</w:t>
      </w:r>
      <w:r w:rsidR="00843007" w:rsidRPr="004D5142">
        <w:t xml:space="preserve"> для родителей и </w:t>
      </w:r>
      <w:r w:rsidRPr="004D5142">
        <w:t xml:space="preserve">воспитателей. </w:t>
      </w:r>
    </w:p>
    <w:p w:rsidR="00C374D4" w:rsidRPr="00C374D4" w:rsidRDefault="00C374D4" w:rsidP="00C374D4">
      <w:pPr>
        <w:widowControl w:val="0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374D4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 xml:space="preserve">На формирующем этапе были разработаны проекты: «Учимся говорить красиво», «Юные писатели», в которых были задействованы воспитатели, родители, дети. </w:t>
      </w:r>
    </w:p>
    <w:p w:rsidR="00127A2D" w:rsidRPr="004D5142" w:rsidRDefault="00C374D4" w:rsidP="00C563EF">
      <w:pPr>
        <w:pStyle w:val="a5"/>
        <w:spacing w:line="360" w:lineRule="auto"/>
        <w:ind w:left="-567" w:firstLine="567"/>
      </w:pPr>
      <w:r w:rsidRPr="00E00611">
        <w:rPr>
          <w:color w:val="000000" w:themeColor="text1"/>
        </w:rPr>
        <w:t xml:space="preserve">Были </w:t>
      </w:r>
      <w:r w:rsidR="00127A2D" w:rsidRPr="00E00611">
        <w:rPr>
          <w:color w:val="000000" w:themeColor="text1"/>
        </w:rPr>
        <w:t xml:space="preserve">включены </w:t>
      </w:r>
      <w:r w:rsidR="00127A2D" w:rsidRPr="004D5142">
        <w:t>разнообразные формы работы:</w:t>
      </w:r>
    </w:p>
    <w:p w:rsidR="00127A2D" w:rsidRPr="00CB1A8E" w:rsidRDefault="00CB1A8E" w:rsidP="00C563EF">
      <w:pPr>
        <w:pStyle w:val="a5"/>
        <w:spacing w:line="360" w:lineRule="auto"/>
        <w:ind w:left="-567" w:firstLine="567"/>
        <w:rPr>
          <w:color w:val="FF0000"/>
        </w:rPr>
      </w:pPr>
      <w:r>
        <w:t xml:space="preserve">- </w:t>
      </w:r>
      <w:r w:rsidR="00127A2D" w:rsidRPr="004D5142">
        <w:t>О</w:t>
      </w:r>
      <w:r w:rsidR="009164FA" w:rsidRPr="004D5142">
        <w:t>ОД</w:t>
      </w:r>
      <w:r w:rsidR="009164FA" w:rsidRPr="003178B6">
        <w:rPr>
          <w:color w:val="000000" w:themeColor="text1"/>
        </w:rPr>
        <w:t xml:space="preserve">: </w:t>
      </w:r>
      <w:r w:rsidR="003178B6" w:rsidRPr="003178B6">
        <w:rPr>
          <w:color w:val="000000" w:themeColor="text1"/>
        </w:rPr>
        <w:t>«Путешествие в страну знаний», «Волшебное путешествие», «В гостях у Феи Грамоты», «Наши мамы»</w:t>
      </w:r>
      <w:r w:rsidR="00B45AF8" w:rsidRPr="003178B6">
        <w:rPr>
          <w:color w:val="000000" w:themeColor="text1"/>
        </w:rPr>
        <w:t xml:space="preserve">. </w:t>
      </w:r>
    </w:p>
    <w:p w:rsidR="00B45AF8" w:rsidRPr="000707FF" w:rsidRDefault="00127A2D" w:rsidP="00C563EF">
      <w:pPr>
        <w:pStyle w:val="a5"/>
        <w:spacing w:line="360" w:lineRule="auto"/>
        <w:ind w:left="-567" w:firstLine="567"/>
        <w:rPr>
          <w:color w:val="000000" w:themeColor="text1"/>
        </w:rPr>
      </w:pPr>
      <w:r w:rsidRPr="000707FF">
        <w:rPr>
          <w:bCs/>
          <w:iCs/>
          <w:color w:val="000000" w:themeColor="text1"/>
        </w:rPr>
        <w:t>-</w:t>
      </w:r>
      <w:r w:rsidR="00CB1A8E" w:rsidRPr="000707FF">
        <w:rPr>
          <w:bCs/>
          <w:iCs/>
          <w:color w:val="000000" w:themeColor="text1"/>
        </w:rPr>
        <w:t xml:space="preserve"> </w:t>
      </w:r>
      <w:r w:rsidRPr="000707FF">
        <w:rPr>
          <w:bCs/>
          <w:iCs/>
          <w:color w:val="000000" w:themeColor="text1"/>
        </w:rPr>
        <w:t>Дидактические игры:</w:t>
      </w:r>
      <w:r w:rsidR="00F124BD" w:rsidRPr="000707FF">
        <w:rPr>
          <w:color w:val="000000" w:themeColor="text1"/>
        </w:rPr>
        <w:t xml:space="preserve"> </w:t>
      </w:r>
      <w:r w:rsidR="00F124BD" w:rsidRPr="000707FF">
        <w:rPr>
          <w:bCs/>
          <w:iCs/>
          <w:color w:val="000000" w:themeColor="text1"/>
        </w:rPr>
        <w:t>«Глухой телефон», «Подбери слово», «Кто больше назовет слов со звуком», «Где звук?»</w:t>
      </w:r>
      <w:r w:rsidR="000707FF" w:rsidRPr="000707FF">
        <w:rPr>
          <w:bCs/>
          <w:iCs/>
          <w:color w:val="000000" w:themeColor="text1"/>
        </w:rPr>
        <w:t xml:space="preserve">, </w:t>
      </w:r>
      <w:r w:rsidRPr="000707FF">
        <w:rPr>
          <w:color w:val="000000" w:themeColor="text1"/>
        </w:rPr>
        <w:t>«</w:t>
      </w:r>
      <w:r w:rsidR="00B45AF8" w:rsidRPr="000707FF">
        <w:rPr>
          <w:color w:val="000000" w:themeColor="text1"/>
        </w:rPr>
        <w:t>Один-много</w:t>
      </w:r>
      <w:r w:rsidRPr="000707FF">
        <w:rPr>
          <w:color w:val="000000" w:themeColor="text1"/>
        </w:rPr>
        <w:t>», «</w:t>
      </w:r>
      <w:r w:rsidR="00B45AF8" w:rsidRPr="000707FF">
        <w:rPr>
          <w:color w:val="000000" w:themeColor="text1"/>
        </w:rPr>
        <w:t>Скажи ласково</w:t>
      </w:r>
      <w:r w:rsidR="000707FF" w:rsidRPr="000707FF">
        <w:rPr>
          <w:color w:val="000000" w:themeColor="text1"/>
        </w:rPr>
        <w:t>»</w:t>
      </w:r>
      <w:r w:rsidR="00B45AF8" w:rsidRPr="000707FF">
        <w:rPr>
          <w:color w:val="000000" w:themeColor="text1"/>
        </w:rPr>
        <w:t xml:space="preserve">. </w:t>
      </w:r>
    </w:p>
    <w:p w:rsidR="00605A7D" w:rsidRPr="000707FF" w:rsidRDefault="00605A7D" w:rsidP="00C563EF">
      <w:pPr>
        <w:pStyle w:val="a5"/>
        <w:spacing w:line="360" w:lineRule="auto"/>
        <w:ind w:left="-567" w:firstLine="567"/>
        <w:rPr>
          <w:color w:val="000000" w:themeColor="text1"/>
        </w:rPr>
      </w:pPr>
      <w:r w:rsidRPr="000707FF">
        <w:rPr>
          <w:color w:val="000000" w:themeColor="text1"/>
        </w:rPr>
        <w:t>- Развивающие игры «Игра в слова», «Интервью», «На что похоже», «Скажи иначе» и др.;</w:t>
      </w:r>
    </w:p>
    <w:p w:rsidR="009164FA" w:rsidRPr="00F124BD" w:rsidRDefault="00127A2D" w:rsidP="00C563EF">
      <w:pPr>
        <w:pStyle w:val="a5"/>
        <w:spacing w:line="360" w:lineRule="auto"/>
        <w:ind w:left="-567" w:firstLine="567"/>
      </w:pPr>
      <w:r w:rsidRPr="00F124BD">
        <w:rPr>
          <w:rStyle w:val="a8"/>
          <w:b w:val="0"/>
        </w:rPr>
        <w:t>-</w:t>
      </w:r>
      <w:r w:rsidR="00CB1A8E" w:rsidRPr="00F124BD">
        <w:rPr>
          <w:rStyle w:val="a8"/>
          <w:b w:val="0"/>
        </w:rPr>
        <w:t xml:space="preserve"> </w:t>
      </w:r>
      <w:r w:rsidR="00B45AF8" w:rsidRPr="00F124BD">
        <w:rPr>
          <w:rStyle w:val="a8"/>
          <w:b w:val="0"/>
        </w:rPr>
        <w:t>Беседы по лексическим темам:</w:t>
      </w:r>
      <w:r w:rsidR="00B45AF8" w:rsidRPr="00F124BD">
        <w:t xml:space="preserve"> «</w:t>
      </w:r>
      <w:r w:rsidR="009164FA" w:rsidRPr="00F124BD">
        <w:t>Времена года</w:t>
      </w:r>
      <w:r w:rsidR="00B45AF8" w:rsidRPr="00F124BD">
        <w:t>», «Овощи и фрукты», «Грибы», «</w:t>
      </w:r>
      <w:r w:rsidR="009164FA" w:rsidRPr="00F124BD">
        <w:t xml:space="preserve">Профессии», «Домашние животные и птицы», «Дикие животные и их детёныши», «Зимующие и перелётные птицы», «Насекомые», «Деревья» и другие. </w:t>
      </w:r>
    </w:p>
    <w:p w:rsidR="00EC650E" w:rsidRDefault="009164FA" w:rsidP="00C563EF">
      <w:pPr>
        <w:pStyle w:val="a5"/>
        <w:spacing w:line="360" w:lineRule="auto"/>
        <w:ind w:left="-567" w:firstLine="567"/>
      </w:pPr>
      <w:r w:rsidRPr="00EC650E">
        <w:rPr>
          <w:rStyle w:val="a8"/>
          <w:b w:val="0"/>
        </w:rPr>
        <w:t>-</w:t>
      </w:r>
      <w:r w:rsidR="00CB1A8E">
        <w:rPr>
          <w:rStyle w:val="a8"/>
          <w:b w:val="0"/>
        </w:rPr>
        <w:t xml:space="preserve"> </w:t>
      </w:r>
      <w:r w:rsidRPr="004D5142">
        <w:t xml:space="preserve">Составление описательного рассказа с использованием </w:t>
      </w:r>
      <w:proofErr w:type="spellStart"/>
      <w:r w:rsidRPr="004D5142">
        <w:t>мнемоквадратов</w:t>
      </w:r>
      <w:proofErr w:type="spellEnd"/>
      <w:r w:rsidRPr="004D5142">
        <w:t xml:space="preserve">, </w:t>
      </w:r>
      <w:proofErr w:type="spellStart"/>
      <w:r w:rsidRPr="004D5142">
        <w:t>мнемодорожек</w:t>
      </w:r>
      <w:proofErr w:type="spellEnd"/>
      <w:r w:rsidRPr="004D5142">
        <w:t xml:space="preserve">, </w:t>
      </w:r>
      <w:proofErr w:type="spellStart"/>
      <w:r w:rsidRPr="004D5142">
        <w:t>мнемотаблиц</w:t>
      </w:r>
      <w:proofErr w:type="spellEnd"/>
      <w:r w:rsidRPr="004D5142">
        <w:t xml:space="preserve">. </w:t>
      </w:r>
    </w:p>
    <w:p w:rsidR="009164FA" w:rsidRPr="004D5142" w:rsidRDefault="00AF3C63" w:rsidP="00C563EF">
      <w:pPr>
        <w:pStyle w:val="a5"/>
        <w:spacing w:line="360" w:lineRule="auto"/>
        <w:ind w:left="-567" w:firstLine="567"/>
      </w:pPr>
      <w:r>
        <w:t>-</w:t>
      </w:r>
      <w:r w:rsidR="00CB1A8E">
        <w:t xml:space="preserve"> </w:t>
      </w:r>
      <w:r w:rsidR="009164FA" w:rsidRPr="004D5142">
        <w:t>Рассматривание плакатов</w:t>
      </w:r>
      <w:r w:rsidR="00127A2D" w:rsidRPr="004D5142">
        <w:t xml:space="preserve">, сюжетных картинок </w:t>
      </w:r>
      <w:r w:rsidR="009164FA" w:rsidRPr="004D5142">
        <w:t xml:space="preserve">по лексическим темам. </w:t>
      </w:r>
    </w:p>
    <w:p w:rsidR="009164FA" w:rsidRPr="00E67705" w:rsidRDefault="00127A2D" w:rsidP="00C563EF">
      <w:pPr>
        <w:pStyle w:val="a5"/>
        <w:spacing w:line="360" w:lineRule="auto"/>
        <w:ind w:left="-567" w:firstLine="567"/>
        <w:rPr>
          <w:color w:val="FF0000"/>
        </w:rPr>
      </w:pPr>
      <w:r w:rsidRPr="000707FF">
        <w:rPr>
          <w:color w:val="000000" w:themeColor="text1"/>
        </w:rPr>
        <w:t>-</w:t>
      </w:r>
      <w:r w:rsidR="00CB1A8E" w:rsidRPr="000707FF">
        <w:rPr>
          <w:color w:val="000000" w:themeColor="text1"/>
        </w:rPr>
        <w:t xml:space="preserve"> </w:t>
      </w:r>
      <w:r w:rsidRPr="000707FF">
        <w:rPr>
          <w:color w:val="000000" w:themeColor="text1"/>
        </w:rPr>
        <w:t>Подвижные и малоподвижные игры</w:t>
      </w:r>
      <w:r w:rsidR="009164FA" w:rsidRPr="000707FF">
        <w:rPr>
          <w:color w:val="000000" w:themeColor="text1"/>
        </w:rPr>
        <w:t>: «</w:t>
      </w:r>
      <w:r w:rsidR="000707FF" w:rsidRPr="000707FF">
        <w:rPr>
          <w:color w:val="000000" w:themeColor="text1"/>
        </w:rPr>
        <w:t>Мой весёлый звонкий мяч</w:t>
      </w:r>
      <w:r w:rsidR="009164FA" w:rsidRPr="000707FF">
        <w:rPr>
          <w:color w:val="000000" w:themeColor="text1"/>
        </w:rPr>
        <w:t>», «</w:t>
      </w:r>
      <w:r w:rsidR="000707FF" w:rsidRPr="000707FF">
        <w:rPr>
          <w:color w:val="000000" w:themeColor="text1"/>
        </w:rPr>
        <w:t>Гори-гори ясно!</w:t>
      </w:r>
      <w:r w:rsidR="009164FA" w:rsidRPr="000707FF">
        <w:rPr>
          <w:color w:val="000000" w:themeColor="text1"/>
        </w:rPr>
        <w:t>», «</w:t>
      </w:r>
      <w:r w:rsidR="000707FF" w:rsidRPr="000707FF">
        <w:rPr>
          <w:color w:val="000000" w:themeColor="text1"/>
        </w:rPr>
        <w:t>Светофор</w:t>
      </w:r>
      <w:r w:rsidR="009164FA" w:rsidRPr="000707FF">
        <w:rPr>
          <w:color w:val="000000" w:themeColor="text1"/>
        </w:rPr>
        <w:t>», «</w:t>
      </w:r>
      <w:r w:rsidR="000707FF" w:rsidRPr="000707FF">
        <w:rPr>
          <w:color w:val="000000" w:themeColor="text1"/>
        </w:rPr>
        <w:t>Сова и мыши</w:t>
      </w:r>
      <w:r w:rsidR="009164FA" w:rsidRPr="000707FF">
        <w:rPr>
          <w:color w:val="000000" w:themeColor="text1"/>
        </w:rPr>
        <w:t>», «</w:t>
      </w:r>
      <w:r w:rsidR="000707FF" w:rsidRPr="000707FF">
        <w:rPr>
          <w:color w:val="000000" w:themeColor="text1"/>
        </w:rPr>
        <w:t>Воробушки и автомобиль</w:t>
      </w:r>
      <w:r w:rsidR="009164FA" w:rsidRPr="000707FF">
        <w:rPr>
          <w:color w:val="000000" w:themeColor="text1"/>
        </w:rPr>
        <w:t xml:space="preserve">» и другие. </w:t>
      </w:r>
    </w:p>
    <w:p w:rsidR="00EC650E" w:rsidRPr="009B14E4" w:rsidRDefault="00127A2D" w:rsidP="00C563EF">
      <w:pPr>
        <w:pStyle w:val="a5"/>
        <w:spacing w:line="360" w:lineRule="auto"/>
        <w:ind w:left="-567" w:firstLine="567"/>
        <w:rPr>
          <w:color w:val="000000" w:themeColor="text1"/>
        </w:rPr>
      </w:pPr>
      <w:r w:rsidRPr="009B14E4">
        <w:rPr>
          <w:color w:val="000000" w:themeColor="text1"/>
        </w:rPr>
        <w:t>-</w:t>
      </w:r>
      <w:r w:rsidR="00CB1A8E" w:rsidRPr="009B14E4">
        <w:rPr>
          <w:color w:val="000000" w:themeColor="text1"/>
        </w:rPr>
        <w:t xml:space="preserve"> </w:t>
      </w:r>
      <w:r w:rsidR="009164FA" w:rsidRPr="009B14E4">
        <w:rPr>
          <w:color w:val="000000" w:themeColor="text1"/>
        </w:rPr>
        <w:t xml:space="preserve">Сюжетно-ролевые </w:t>
      </w:r>
      <w:r w:rsidRPr="009B14E4">
        <w:rPr>
          <w:color w:val="000000" w:themeColor="text1"/>
        </w:rPr>
        <w:t>игры: «</w:t>
      </w:r>
      <w:r w:rsidR="009B14E4" w:rsidRPr="009B14E4">
        <w:rPr>
          <w:color w:val="000000" w:themeColor="text1"/>
        </w:rPr>
        <w:t>Семья</w:t>
      </w:r>
      <w:r w:rsidRPr="009B14E4">
        <w:rPr>
          <w:color w:val="000000" w:themeColor="text1"/>
        </w:rPr>
        <w:t>»</w:t>
      </w:r>
      <w:r w:rsidR="009164FA" w:rsidRPr="009B14E4">
        <w:rPr>
          <w:color w:val="000000" w:themeColor="text1"/>
        </w:rPr>
        <w:t xml:space="preserve">, «Детский сад», «Поликлиника», «Больница», «Магазин», </w:t>
      </w:r>
      <w:r w:rsidR="00226FC3" w:rsidRPr="009B14E4">
        <w:rPr>
          <w:color w:val="000000" w:themeColor="text1"/>
        </w:rPr>
        <w:t xml:space="preserve">«Парикмахерская» и другие. </w:t>
      </w:r>
    </w:p>
    <w:p w:rsidR="00BA3589" w:rsidRPr="002F2F5C" w:rsidRDefault="00BA3589" w:rsidP="00BA3589">
      <w:pPr>
        <w:pStyle w:val="a5"/>
        <w:spacing w:line="360" w:lineRule="auto"/>
        <w:ind w:left="-567" w:firstLine="567"/>
        <w:rPr>
          <w:color w:val="000000" w:themeColor="text1"/>
        </w:rPr>
      </w:pPr>
      <w:r w:rsidRPr="002F2F5C">
        <w:rPr>
          <w:color w:val="000000" w:themeColor="text1"/>
        </w:rPr>
        <w:t>- Буклеты, папки-передвижки «Как развить речь ребенка», «Развиваю</w:t>
      </w:r>
      <w:r w:rsidR="002F2F5C" w:rsidRPr="002F2F5C">
        <w:rPr>
          <w:color w:val="000000" w:themeColor="text1"/>
        </w:rPr>
        <w:t>щие</w:t>
      </w:r>
      <w:r w:rsidRPr="002F2F5C">
        <w:rPr>
          <w:color w:val="000000" w:themeColor="text1"/>
        </w:rPr>
        <w:t xml:space="preserve"> игры для детей на кухне».</w:t>
      </w:r>
    </w:p>
    <w:p w:rsidR="00BA3589" w:rsidRPr="00E67705" w:rsidRDefault="00BA3589" w:rsidP="00BA3589">
      <w:pPr>
        <w:pStyle w:val="a5"/>
        <w:spacing w:line="360" w:lineRule="auto"/>
        <w:ind w:left="-567" w:firstLine="567"/>
        <w:rPr>
          <w:color w:val="FF0000"/>
        </w:rPr>
      </w:pPr>
      <w:r w:rsidRPr="00E00611">
        <w:rPr>
          <w:color w:val="000000" w:themeColor="text1"/>
        </w:rPr>
        <w:t xml:space="preserve">- Разработка </w:t>
      </w:r>
      <w:proofErr w:type="spellStart"/>
      <w:r w:rsidR="00E00611" w:rsidRPr="00E00611">
        <w:rPr>
          <w:color w:val="000000" w:themeColor="text1"/>
        </w:rPr>
        <w:t>лепбуков</w:t>
      </w:r>
      <w:proofErr w:type="spellEnd"/>
      <w:r w:rsidRPr="00E00611">
        <w:rPr>
          <w:color w:val="000000" w:themeColor="text1"/>
        </w:rPr>
        <w:t xml:space="preserve"> </w:t>
      </w:r>
      <w:r w:rsidR="00E00611" w:rsidRPr="00E00611">
        <w:rPr>
          <w:color w:val="000000" w:themeColor="text1"/>
        </w:rPr>
        <w:t>по развитию речи «Волшебная страна», «Пожарная безопасность», «Домашние животные», «Птицы».</w:t>
      </w:r>
    </w:p>
    <w:p w:rsidR="00EC650E" w:rsidRDefault="00EC650E" w:rsidP="00C563EF">
      <w:pPr>
        <w:pStyle w:val="a5"/>
        <w:spacing w:line="360" w:lineRule="auto"/>
        <w:ind w:left="-567" w:firstLine="567"/>
      </w:pPr>
      <w:r>
        <w:t>-</w:t>
      </w:r>
      <w:r w:rsidR="00CB1A8E">
        <w:t xml:space="preserve"> </w:t>
      </w:r>
      <w:r w:rsidR="00127A2D" w:rsidRPr="004D5142">
        <w:rPr>
          <w:iCs/>
        </w:rPr>
        <w:t>Чтение художественной литературы</w:t>
      </w:r>
      <w:r w:rsidR="00226FC3" w:rsidRPr="004D5142">
        <w:rPr>
          <w:iCs/>
        </w:rPr>
        <w:t xml:space="preserve"> </w:t>
      </w:r>
      <w:r w:rsidR="00226FC3" w:rsidRPr="004D5142">
        <w:rPr>
          <w:rStyle w:val="a8"/>
          <w:b w:val="0"/>
        </w:rPr>
        <w:t xml:space="preserve">и разучивание стихотворений. </w:t>
      </w:r>
    </w:p>
    <w:p w:rsidR="00127A2D" w:rsidRPr="004D5142" w:rsidRDefault="00EC650E" w:rsidP="00C563EF">
      <w:pPr>
        <w:pStyle w:val="a5"/>
        <w:spacing w:line="360" w:lineRule="auto"/>
        <w:ind w:left="-567" w:firstLine="567"/>
      </w:pPr>
      <w:r w:rsidRPr="00EC650E">
        <w:rPr>
          <w:rStyle w:val="a8"/>
          <w:b w:val="0"/>
        </w:rPr>
        <w:t>-</w:t>
      </w:r>
      <w:r w:rsidR="00CB1A8E">
        <w:rPr>
          <w:rStyle w:val="a8"/>
          <w:b w:val="0"/>
        </w:rPr>
        <w:t xml:space="preserve"> </w:t>
      </w:r>
      <w:r w:rsidR="00127A2D" w:rsidRPr="004D5142">
        <w:rPr>
          <w:rStyle w:val="a8"/>
          <w:b w:val="0"/>
        </w:rPr>
        <w:t>Развлечения,</w:t>
      </w:r>
      <w:r w:rsidR="00127A2D" w:rsidRPr="004D5142">
        <w:rPr>
          <w:b/>
        </w:rPr>
        <w:t xml:space="preserve"> </w:t>
      </w:r>
      <w:r w:rsidR="00127A2D" w:rsidRPr="004D5142">
        <w:t>театрализованные игры, представления и др.</w:t>
      </w:r>
    </w:p>
    <w:p w:rsidR="00EC650E" w:rsidRDefault="00127A2D" w:rsidP="00C563EF">
      <w:pPr>
        <w:pStyle w:val="a5"/>
        <w:spacing w:line="360" w:lineRule="auto"/>
        <w:ind w:left="-567" w:firstLine="567"/>
      </w:pPr>
      <w:r w:rsidRPr="004D5142">
        <w:t>Для осуществления работы по данн</w:t>
      </w:r>
      <w:r w:rsidR="00EA65FE" w:rsidRPr="004D5142">
        <w:t>ому направлению в группе создан центр речевого развития</w:t>
      </w:r>
      <w:r w:rsidRPr="004D5142">
        <w:t>. При активной поддержке родителей</w:t>
      </w:r>
      <w:r w:rsidR="00EA65FE" w:rsidRPr="004D5142">
        <w:t xml:space="preserve"> уголок</w:t>
      </w:r>
      <w:r w:rsidRPr="004D5142">
        <w:t xml:space="preserve"> укомплектован различными</w:t>
      </w:r>
      <w:r w:rsidR="00226FC3" w:rsidRPr="004D5142">
        <w:t xml:space="preserve"> дидактическими играми, картотеками дидактических игр по развитию речи, картотеками сюжетно-ролевых игр, материалом для изучения </w:t>
      </w:r>
      <w:r w:rsidR="00226FC3" w:rsidRPr="004D5142">
        <w:lastRenderedPageBreak/>
        <w:t xml:space="preserve">лексических тем, </w:t>
      </w:r>
      <w:proofErr w:type="spellStart"/>
      <w:r w:rsidR="00226FC3" w:rsidRPr="004D5142">
        <w:t>мнемотаблицами</w:t>
      </w:r>
      <w:proofErr w:type="spellEnd"/>
      <w:r w:rsidR="00226FC3" w:rsidRPr="004D5142">
        <w:t xml:space="preserve"> по составлению описательного рассказа по темам. </w:t>
      </w:r>
    </w:p>
    <w:p w:rsidR="005E52A3" w:rsidRPr="004D5142" w:rsidRDefault="00142FAC" w:rsidP="00C563EF">
      <w:pPr>
        <w:pStyle w:val="a5"/>
        <w:spacing w:line="360" w:lineRule="auto"/>
        <w:ind w:left="-567" w:firstLine="567"/>
      </w:pPr>
      <w:r w:rsidRPr="004D5142">
        <w:t xml:space="preserve">Активная работа проводилась с родителями. </w:t>
      </w:r>
    </w:p>
    <w:p w:rsidR="00F124BD" w:rsidRPr="00F124BD" w:rsidRDefault="005E52A3" w:rsidP="00F124BD">
      <w:pPr>
        <w:pStyle w:val="a5"/>
        <w:spacing w:line="360" w:lineRule="auto"/>
        <w:ind w:left="-567" w:firstLine="567"/>
        <w:rPr>
          <w:rStyle w:val="a8"/>
          <w:b w:val="0"/>
        </w:rPr>
      </w:pPr>
      <w:r w:rsidRPr="009B14E4">
        <w:rPr>
          <w:rStyle w:val="a8"/>
          <w:b w:val="0"/>
          <w:color w:val="000000" w:themeColor="text1"/>
        </w:rPr>
        <w:t>К</w:t>
      </w:r>
      <w:r w:rsidR="00142FAC" w:rsidRPr="009B14E4">
        <w:rPr>
          <w:rStyle w:val="a8"/>
          <w:b w:val="0"/>
          <w:color w:val="000000" w:themeColor="text1"/>
        </w:rPr>
        <w:t>онсультации</w:t>
      </w:r>
      <w:r w:rsidRPr="009B14E4">
        <w:rPr>
          <w:rStyle w:val="a8"/>
          <w:b w:val="0"/>
          <w:color w:val="000000" w:themeColor="text1"/>
        </w:rPr>
        <w:t>:</w:t>
      </w:r>
      <w:r w:rsidR="009B14E4" w:rsidRPr="009B14E4">
        <w:rPr>
          <w:color w:val="000000" w:themeColor="text1"/>
        </w:rPr>
        <w:t xml:space="preserve"> </w:t>
      </w:r>
      <w:r w:rsidR="009B14E4" w:rsidRPr="009B14E4">
        <w:rPr>
          <w:rStyle w:val="a8"/>
          <w:b w:val="0"/>
          <w:color w:val="000000" w:themeColor="text1"/>
        </w:rPr>
        <w:t>«Как развивать связную речь у детей», «Учимся говорить красиво», «Особенности развития ребенка 6-7 лет», «Нам пора в школу»,</w:t>
      </w:r>
      <w:r w:rsidRPr="009B14E4">
        <w:rPr>
          <w:rStyle w:val="a8"/>
          <w:b w:val="0"/>
          <w:color w:val="000000" w:themeColor="text1"/>
        </w:rPr>
        <w:t xml:space="preserve"> </w:t>
      </w:r>
      <w:r w:rsidR="00F124BD" w:rsidRPr="009B14E4">
        <w:rPr>
          <w:rStyle w:val="a8"/>
          <w:b w:val="0"/>
          <w:color w:val="000000" w:themeColor="text1"/>
        </w:rPr>
        <w:t>«Артикуляционная гимнастика с ребенком 6-7 лет»</w:t>
      </w:r>
      <w:r w:rsidR="009B14E4" w:rsidRPr="009B14E4">
        <w:rPr>
          <w:rStyle w:val="a8"/>
          <w:b w:val="0"/>
          <w:color w:val="000000" w:themeColor="text1"/>
        </w:rPr>
        <w:t>.</w:t>
      </w:r>
      <w:r w:rsidR="00F124BD" w:rsidRPr="009B14E4">
        <w:rPr>
          <w:rStyle w:val="a8"/>
          <w:b w:val="0"/>
          <w:color w:val="000000" w:themeColor="text1"/>
        </w:rPr>
        <w:t xml:space="preserve"> </w:t>
      </w:r>
    </w:p>
    <w:p w:rsidR="00142FAC" w:rsidRPr="004D5142" w:rsidRDefault="005E52A3" w:rsidP="00C563EF">
      <w:pPr>
        <w:pStyle w:val="a5"/>
        <w:spacing w:line="360" w:lineRule="auto"/>
        <w:ind w:left="-567" w:firstLine="567"/>
      </w:pPr>
      <w:r w:rsidRPr="004D5142">
        <w:rPr>
          <w:rStyle w:val="a8"/>
          <w:b w:val="0"/>
        </w:rPr>
        <w:t>Памятки для родителей по ра</w:t>
      </w:r>
      <w:r w:rsidR="00843007" w:rsidRPr="004D5142">
        <w:rPr>
          <w:rStyle w:val="a8"/>
          <w:b w:val="0"/>
        </w:rPr>
        <w:t>звитию речи детей</w:t>
      </w:r>
      <w:r w:rsidR="00142FAC" w:rsidRPr="004D5142">
        <w:rPr>
          <w:rStyle w:val="a8"/>
          <w:b w:val="0"/>
        </w:rPr>
        <w:t xml:space="preserve"> и советы</w:t>
      </w:r>
      <w:r w:rsidR="00142FAC" w:rsidRPr="004D5142">
        <w:rPr>
          <w:b/>
        </w:rPr>
        <w:t xml:space="preserve"> </w:t>
      </w:r>
      <w:r w:rsidR="00142FAC" w:rsidRPr="004D5142">
        <w:t xml:space="preserve">позволяли </w:t>
      </w:r>
      <w:r w:rsidR="00EC650E">
        <w:t xml:space="preserve">им </w:t>
      </w:r>
      <w:r w:rsidR="00142FAC" w:rsidRPr="004D5142">
        <w:t xml:space="preserve">уточнять свои педагогические знания по общению детей. </w:t>
      </w:r>
    </w:p>
    <w:p w:rsidR="00142FAC" w:rsidRPr="004D5142" w:rsidRDefault="00142FAC" w:rsidP="00C563EF">
      <w:pPr>
        <w:pStyle w:val="a5"/>
        <w:spacing w:line="360" w:lineRule="auto"/>
        <w:ind w:left="-567" w:firstLine="567"/>
      </w:pPr>
      <w:r w:rsidRPr="004D5142">
        <w:rPr>
          <w:bCs/>
          <w:color w:val="000000"/>
        </w:rPr>
        <w:t>Родительские собрания,</w:t>
      </w:r>
      <w:r w:rsidRPr="004D5142">
        <w:t xml:space="preserve"> </w:t>
      </w:r>
      <w:r w:rsidR="00843007" w:rsidRPr="004D5142">
        <w:rPr>
          <w:rStyle w:val="c3"/>
        </w:rPr>
        <w:t>круглые столы</w:t>
      </w:r>
      <w:r w:rsidRPr="004D5142">
        <w:rPr>
          <w:rStyle w:val="c0"/>
        </w:rPr>
        <w:t xml:space="preserve"> </w:t>
      </w:r>
      <w:r w:rsidRPr="004D5142">
        <w:t>проводились в нетрадиционной форме. Практическая часть проходила в виде игры, занятий, дискуссий, небольших игровых тренингов</w:t>
      </w:r>
      <w:r w:rsidR="0093091D">
        <w:t xml:space="preserve">, где </w:t>
      </w:r>
      <w:r w:rsidR="00EC650E">
        <w:t xml:space="preserve">семьи воспитанников </w:t>
      </w:r>
      <w:r w:rsidRPr="004D5142">
        <w:t>становились участниками игр</w:t>
      </w:r>
      <w:r w:rsidR="00843007" w:rsidRPr="004D5142">
        <w:t>ы</w:t>
      </w:r>
      <w:r w:rsidRPr="004D5142">
        <w:t xml:space="preserve">. </w:t>
      </w:r>
    </w:p>
    <w:p w:rsidR="00D06F67" w:rsidRDefault="00142FAC" w:rsidP="00D06F6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 xml:space="preserve">Без помощи родителей развитие </w:t>
      </w:r>
      <w:r w:rsidR="00CB1A8E">
        <w:rPr>
          <w:rFonts w:ascii="Times New Roman" w:hAnsi="Times New Roman" w:cs="Times New Roman"/>
          <w:sz w:val="28"/>
          <w:szCs w:val="28"/>
        </w:rPr>
        <w:t>речи</w:t>
      </w:r>
      <w:r w:rsidR="002F2F5C">
        <w:rPr>
          <w:rFonts w:ascii="Times New Roman" w:hAnsi="Times New Roman" w:cs="Times New Roman"/>
          <w:sz w:val="28"/>
          <w:szCs w:val="28"/>
        </w:rPr>
        <w:t xml:space="preserve"> ребе</w:t>
      </w:r>
      <w:r w:rsidRPr="00D06F67">
        <w:rPr>
          <w:rFonts w:ascii="Times New Roman" w:hAnsi="Times New Roman" w:cs="Times New Roman"/>
          <w:sz w:val="28"/>
          <w:szCs w:val="28"/>
        </w:rPr>
        <w:t xml:space="preserve">нка невозможно. Именно 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они </w:t>
      </w:r>
      <w:r w:rsidRPr="00D06F67">
        <w:rPr>
          <w:rFonts w:ascii="Times New Roman" w:hAnsi="Times New Roman" w:cs="Times New Roman"/>
          <w:sz w:val="28"/>
          <w:szCs w:val="28"/>
        </w:rPr>
        <w:t>в повседневной жизни закрепляют навык общения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06F67">
        <w:rPr>
          <w:rFonts w:ascii="Times New Roman" w:hAnsi="Times New Roman" w:cs="Times New Roman"/>
          <w:sz w:val="28"/>
          <w:szCs w:val="28"/>
        </w:rPr>
        <w:t>с</w:t>
      </w:r>
      <w:r w:rsidR="00147EFF" w:rsidRPr="00D06F67">
        <w:rPr>
          <w:rFonts w:ascii="Times New Roman" w:hAnsi="Times New Roman" w:cs="Times New Roman"/>
          <w:sz w:val="28"/>
          <w:szCs w:val="28"/>
        </w:rPr>
        <w:t>о</w:t>
      </w:r>
      <w:r w:rsidR="00843007" w:rsidRPr="00D06F67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="00147EFF" w:rsidRPr="00D06F67">
        <w:rPr>
          <w:rFonts w:ascii="Times New Roman" w:hAnsi="Times New Roman" w:cs="Times New Roman"/>
          <w:sz w:val="28"/>
          <w:szCs w:val="28"/>
        </w:rPr>
        <w:t>с</w:t>
      </w:r>
      <w:r w:rsidR="00843007" w:rsidRPr="00D06F67">
        <w:rPr>
          <w:rFonts w:ascii="Times New Roman" w:hAnsi="Times New Roman" w:cs="Times New Roman"/>
          <w:sz w:val="28"/>
          <w:szCs w:val="28"/>
        </w:rPr>
        <w:t>о</w:t>
      </w:r>
      <w:r w:rsidR="00147EFF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Pr="00D06F67">
        <w:rPr>
          <w:rFonts w:ascii="Times New Roman" w:hAnsi="Times New Roman" w:cs="Times New Roman"/>
          <w:sz w:val="28"/>
          <w:szCs w:val="28"/>
        </w:rPr>
        <w:t>сверстн</w:t>
      </w:r>
      <w:r w:rsidR="00147EFF" w:rsidRPr="00D06F67">
        <w:rPr>
          <w:rFonts w:ascii="Times New Roman" w:hAnsi="Times New Roman" w:cs="Times New Roman"/>
          <w:sz w:val="28"/>
          <w:szCs w:val="28"/>
        </w:rPr>
        <w:t xml:space="preserve">иками, разыгрывают различные ситуации. </w:t>
      </w:r>
      <w:r w:rsidR="001C581D" w:rsidRPr="00D06F67">
        <w:rPr>
          <w:rFonts w:ascii="Times New Roman" w:hAnsi="Times New Roman" w:cs="Times New Roman"/>
          <w:sz w:val="28"/>
          <w:szCs w:val="28"/>
        </w:rPr>
        <w:t>А я</w:t>
      </w:r>
      <w:r w:rsidR="002F2F5C">
        <w:rPr>
          <w:rFonts w:ascii="Times New Roman" w:hAnsi="Times New Roman" w:cs="Times New Roman"/>
          <w:sz w:val="28"/>
          <w:szCs w:val="28"/>
        </w:rPr>
        <w:t>,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Pr="00D06F67">
        <w:rPr>
          <w:rFonts w:ascii="Times New Roman" w:hAnsi="Times New Roman" w:cs="Times New Roman"/>
          <w:sz w:val="28"/>
          <w:szCs w:val="28"/>
        </w:rPr>
        <w:t>как педагог</w:t>
      </w:r>
      <w:r w:rsidR="001C581D" w:rsidRPr="00D06F67">
        <w:rPr>
          <w:rFonts w:ascii="Times New Roman" w:hAnsi="Times New Roman" w:cs="Times New Roman"/>
          <w:sz w:val="28"/>
          <w:szCs w:val="28"/>
        </w:rPr>
        <w:t>,</w:t>
      </w:r>
      <w:r w:rsidRPr="00D06F67">
        <w:rPr>
          <w:rFonts w:ascii="Times New Roman" w:hAnsi="Times New Roman" w:cs="Times New Roman"/>
          <w:sz w:val="28"/>
          <w:szCs w:val="28"/>
        </w:rPr>
        <w:t xml:space="preserve"> должна направлять </w:t>
      </w:r>
      <w:r w:rsidR="001C581D" w:rsidRPr="00D06F67">
        <w:rPr>
          <w:rFonts w:ascii="Times New Roman" w:hAnsi="Times New Roman" w:cs="Times New Roman"/>
          <w:sz w:val="28"/>
          <w:szCs w:val="28"/>
        </w:rPr>
        <w:t xml:space="preserve">их </w:t>
      </w:r>
      <w:r w:rsidRPr="00D06F67">
        <w:rPr>
          <w:rFonts w:ascii="Times New Roman" w:hAnsi="Times New Roman" w:cs="Times New Roman"/>
          <w:sz w:val="28"/>
          <w:szCs w:val="28"/>
        </w:rPr>
        <w:t>деятельность.</w:t>
      </w:r>
      <w:r w:rsidR="00147EFF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Pr="00D06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7E" w:rsidRDefault="00D06F67" w:rsidP="0093091D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E0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A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я 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руководителем </w:t>
      </w:r>
      <w:r w:rsidR="00CB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программы по развитию речи «</w:t>
      </w:r>
      <w:proofErr w:type="spellStart"/>
      <w:r w:rsidR="00CB1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</w:t>
      </w:r>
      <w:proofErr w:type="spellEnd"/>
      <w:r w:rsidR="00E677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два года обучения. 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кружке занимаются дети в возрасте от </w:t>
      </w:r>
      <w:r w:rsidR="00E677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лет. 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проходи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 второй п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оловине дня, продолжительностью</w:t>
      </w:r>
      <w:r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91D" w:rsidRPr="00D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носят комбинированный характер, каждое из которых включает в себя несколько программных задач.</w:t>
      </w:r>
      <w:r w:rsidR="009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FAC" w:rsidRPr="00EC650E" w:rsidRDefault="00142FAC" w:rsidP="00D06F67">
      <w:pPr>
        <w:pStyle w:val="a5"/>
        <w:spacing w:line="360" w:lineRule="auto"/>
      </w:pPr>
      <w:r w:rsidRPr="004D5142">
        <w:rPr>
          <w:b/>
          <w:i/>
        </w:rPr>
        <w:t xml:space="preserve">Результативность опыта. </w:t>
      </w:r>
    </w:p>
    <w:p w:rsidR="00147EFF" w:rsidRPr="004D5142" w:rsidRDefault="00147EFF" w:rsidP="00C563EF">
      <w:pPr>
        <w:pStyle w:val="a5"/>
        <w:spacing w:line="360" w:lineRule="auto"/>
        <w:ind w:left="-567" w:firstLine="567"/>
      </w:pPr>
      <w:r w:rsidRPr="004D5142">
        <w:t xml:space="preserve">Использование новых инновационных технологий в образовательном процессе повышает эффективность в реализации поставленных задач. </w:t>
      </w:r>
    </w:p>
    <w:p w:rsidR="00147EFF" w:rsidRPr="004D5142" w:rsidRDefault="00147EFF" w:rsidP="00C563EF">
      <w:pPr>
        <w:pStyle w:val="a5"/>
        <w:spacing w:line="360" w:lineRule="auto"/>
        <w:ind w:left="-567" w:firstLine="567"/>
      </w:pPr>
      <w:r w:rsidRPr="004D5142">
        <w:t xml:space="preserve">Для мониторинга результативности педагогического опыта по формированию </w:t>
      </w:r>
      <w:r w:rsidR="00695A71" w:rsidRPr="004D5142">
        <w:t>речевого развития</w:t>
      </w:r>
      <w:r w:rsidRPr="004D5142">
        <w:t xml:space="preserve"> детей разработана диагностика в соответствии с задачами и возрастными особенностями детей. </w:t>
      </w:r>
    </w:p>
    <w:p w:rsidR="00147EFF" w:rsidRPr="004D5142" w:rsidRDefault="00147EFF" w:rsidP="00C563EF">
      <w:pPr>
        <w:pStyle w:val="a5"/>
        <w:spacing w:line="360" w:lineRule="auto"/>
        <w:ind w:left="-567" w:firstLine="567"/>
      </w:pPr>
      <w:r w:rsidRPr="004D5142">
        <w:t xml:space="preserve">Оценивание полученных знаний проводится в форме опроса, тестирования, игры, работы по картинкам, беседа с опорой на практический материал. </w:t>
      </w:r>
    </w:p>
    <w:p w:rsidR="001C581D" w:rsidRDefault="00147EFF" w:rsidP="00C563EF">
      <w:pPr>
        <w:pStyle w:val="a5"/>
        <w:spacing w:line="360" w:lineRule="auto"/>
        <w:ind w:left="-567" w:firstLine="567"/>
      </w:pPr>
      <w:r w:rsidRPr="004D5142">
        <w:lastRenderedPageBreak/>
        <w:t>Знания у дошкольников проверяются по следующим направлениям:</w:t>
      </w:r>
      <w:r w:rsidR="001C581D">
        <w:t xml:space="preserve"> умение</w:t>
      </w:r>
      <w:r w:rsidR="00FA6CB1" w:rsidRPr="004D5142">
        <w:t xml:space="preserve"> различать сказку, рассказ, стихотворение</w:t>
      </w:r>
      <w:r w:rsidRPr="004D5142">
        <w:t xml:space="preserve">, </w:t>
      </w:r>
      <w:proofErr w:type="spellStart"/>
      <w:r w:rsidR="001C581D">
        <w:t>пересказывание</w:t>
      </w:r>
      <w:proofErr w:type="spellEnd"/>
      <w:r w:rsidR="001C581D">
        <w:t xml:space="preserve"> и драматизация небольших литературных произведений, составление по плану и образцу рассказов</w:t>
      </w:r>
      <w:r w:rsidR="00695A71" w:rsidRPr="004D5142">
        <w:t xml:space="preserve"> о предмете,</w:t>
      </w:r>
      <w:r w:rsidR="00FA6CB1" w:rsidRPr="004D5142">
        <w:t xml:space="preserve"> </w:t>
      </w:r>
      <w:r w:rsidR="001C581D">
        <w:t>умение задавать</w:t>
      </w:r>
      <w:r w:rsidR="00FA6CB1" w:rsidRPr="004D5142">
        <w:t xml:space="preserve"> вопросы</w:t>
      </w:r>
      <w:r w:rsidR="001C581D">
        <w:t xml:space="preserve"> по сюжетной картине, различать</w:t>
      </w:r>
      <w:r w:rsidR="00695A71" w:rsidRPr="004D5142">
        <w:t xml:space="preserve"> звук, слог, </w:t>
      </w:r>
      <w:r w:rsidR="001C581D">
        <w:t>слово, предложение, определять</w:t>
      </w:r>
      <w:r w:rsidR="00695A71" w:rsidRPr="004D5142">
        <w:t xml:space="preserve"> их </w:t>
      </w:r>
      <w:r w:rsidR="001C581D">
        <w:t xml:space="preserve">последовательность, употреблять </w:t>
      </w:r>
      <w:r w:rsidR="00695A71" w:rsidRPr="004D5142">
        <w:t xml:space="preserve">обобщающие слова, синонимы, антонимы, сложные предложения. </w:t>
      </w:r>
    </w:p>
    <w:p w:rsidR="001C581D" w:rsidRDefault="00695A71" w:rsidP="00C563EF">
      <w:pPr>
        <w:pStyle w:val="a5"/>
        <w:spacing w:line="360" w:lineRule="auto"/>
        <w:ind w:left="-567" w:firstLine="567"/>
      </w:pPr>
      <w:r w:rsidRPr="004D5142">
        <w:t xml:space="preserve">Диагностическое обследование детей 6-7 лет показало: </w:t>
      </w:r>
    </w:p>
    <w:p w:rsidR="001C581D" w:rsidRDefault="00695A71" w:rsidP="00C563EF">
      <w:pPr>
        <w:pStyle w:val="a5"/>
        <w:spacing w:line="360" w:lineRule="auto"/>
        <w:ind w:left="-567" w:firstLine="567"/>
      </w:pPr>
      <w:r w:rsidRPr="004D5142">
        <w:t xml:space="preserve">- средний уровень- </w:t>
      </w:r>
      <w:r w:rsidR="00FA6CB1" w:rsidRPr="004D5142">
        <w:t>40%</w:t>
      </w:r>
    </w:p>
    <w:p w:rsidR="00695A71" w:rsidRPr="004D5142" w:rsidRDefault="00695A71" w:rsidP="00C563EF">
      <w:pPr>
        <w:pStyle w:val="a5"/>
        <w:spacing w:line="360" w:lineRule="auto"/>
        <w:ind w:left="-567" w:firstLine="567"/>
      </w:pPr>
      <w:r w:rsidRPr="004D5142">
        <w:t xml:space="preserve">- высокий уровень- </w:t>
      </w:r>
      <w:r w:rsidR="00FA6CB1" w:rsidRPr="004D5142">
        <w:t>60%</w:t>
      </w:r>
    </w:p>
    <w:p w:rsidR="001C581D" w:rsidRDefault="00695A71" w:rsidP="00C563EF">
      <w:pPr>
        <w:pStyle w:val="a5"/>
        <w:spacing w:line="360" w:lineRule="auto"/>
        <w:ind w:left="-567" w:firstLine="567"/>
      </w:pPr>
      <w:r w:rsidRPr="004D5142">
        <w:t>По внедрению моего педагогического опыта дети подготовительно</w:t>
      </w:r>
      <w:r w:rsidR="001C581D">
        <w:t>й группы умеют</w:t>
      </w:r>
      <w:r w:rsidRPr="004D5142">
        <w:t xml:space="preserve">: 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</w:t>
      </w:r>
      <w:r w:rsidR="002F2F5C">
        <w:t xml:space="preserve"> </w:t>
      </w:r>
      <w:r w:rsidR="00695A71" w:rsidRPr="004D5142">
        <w:t>пересказывать небол</w:t>
      </w:r>
      <w:r w:rsidRPr="004D5142">
        <w:t>ьшие литературные произведения;</w:t>
      </w:r>
    </w:p>
    <w:p w:rsidR="001C581D" w:rsidRDefault="00750FC7" w:rsidP="00C563EF">
      <w:pPr>
        <w:pStyle w:val="a5"/>
        <w:spacing w:line="360" w:lineRule="auto"/>
        <w:ind w:left="-567" w:firstLine="567"/>
      </w:pPr>
      <w:r w:rsidRPr="004D5142">
        <w:t>-</w:t>
      </w:r>
      <w:r w:rsidR="002F2F5C">
        <w:t xml:space="preserve"> </w:t>
      </w:r>
      <w:r w:rsidRPr="004D5142">
        <w:t>играть и драматизировать сказки по ролям;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</w:t>
      </w:r>
      <w:r w:rsidR="002F2F5C">
        <w:t xml:space="preserve"> </w:t>
      </w:r>
      <w:r w:rsidR="00695A71" w:rsidRPr="004D5142">
        <w:t>составлять описательный расска</w:t>
      </w:r>
      <w:r w:rsidRPr="004D5142">
        <w:t xml:space="preserve">з по </w:t>
      </w:r>
      <w:proofErr w:type="spellStart"/>
      <w:r w:rsidRPr="004D5142">
        <w:t>мнемотаблице</w:t>
      </w:r>
      <w:proofErr w:type="spellEnd"/>
      <w:r w:rsidRPr="004D5142">
        <w:t>;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</w:t>
      </w:r>
      <w:r w:rsidR="002F2F5C">
        <w:t xml:space="preserve"> </w:t>
      </w:r>
      <w:r w:rsidRPr="004D5142">
        <w:t>составлять рассказ по сюжетной картине</w:t>
      </w:r>
      <w:r w:rsidR="00750FC7" w:rsidRPr="004D5142">
        <w:t xml:space="preserve"> и задавать вопросы</w:t>
      </w:r>
      <w:r w:rsidRPr="004D5142">
        <w:t xml:space="preserve">; 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</w:t>
      </w:r>
      <w:r w:rsidR="002F2F5C">
        <w:t xml:space="preserve"> </w:t>
      </w:r>
      <w:r w:rsidRPr="004D5142">
        <w:t>самостоятельно организовать сюжетно-ролевую игру;</w:t>
      </w:r>
    </w:p>
    <w:p w:rsidR="001C581D" w:rsidRDefault="005E52A3" w:rsidP="00C563EF">
      <w:pPr>
        <w:pStyle w:val="a5"/>
        <w:spacing w:line="360" w:lineRule="auto"/>
        <w:ind w:left="-567" w:firstLine="567"/>
      </w:pPr>
      <w:r w:rsidRPr="004D5142">
        <w:t>-</w:t>
      </w:r>
      <w:r w:rsidR="002F2F5C">
        <w:t xml:space="preserve"> </w:t>
      </w:r>
      <w:r w:rsidRPr="004D5142">
        <w:t>играть в дидактические</w:t>
      </w:r>
      <w:r w:rsidR="001638E6" w:rsidRPr="004D5142">
        <w:t xml:space="preserve"> и подвижные игры разной сложности;</w:t>
      </w:r>
    </w:p>
    <w:p w:rsidR="00695A71" w:rsidRPr="004D5142" w:rsidRDefault="001638E6" w:rsidP="00C563EF">
      <w:pPr>
        <w:pStyle w:val="a5"/>
        <w:spacing w:line="360" w:lineRule="auto"/>
        <w:ind w:left="-567" w:firstLine="567"/>
      </w:pPr>
      <w:r w:rsidRPr="004D5142">
        <w:t>-</w:t>
      </w:r>
      <w:r w:rsidR="002F2F5C">
        <w:t xml:space="preserve"> </w:t>
      </w:r>
      <w:r w:rsidRPr="004D5142">
        <w:t xml:space="preserve">организовать диалог друг с другом или </w:t>
      </w:r>
      <w:r w:rsidR="0093091D">
        <w:t xml:space="preserve">с </w:t>
      </w:r>
      <w:r w:rsidRPr="004D5142">
        <w:t xml:space="preserve">группой детей. </w:t>
      </w:r>
    </w:p>
    <w:p w:rsidR="00BF5D70" w:rsidRPr="004D5142" w:rsidRDefault="00BF5D70" w:rsidP="00C563EF">
      <w:pPr>
        <w:pStyle w:val="a5"/>
        <w:spacing w:line="360" w:lineRule="auto"/>
        <w:ind w:left="-567" w:firstLine="567"/>
      </w:pPr>
      <w:r w:rsidRPr="004D5142">
        <w:t xml:space="preserve">Систематическая работа по развитию </w:t>
      </w:r>
      <w:r w:rsidR="00E67705" w:rsidRPr="00E67705">
        <w:t xml:space="preserve">речевой активности детей старшего дошкольного возраста через использование разных видов деятельности </w:t>
      </w:r>
      <w:r w:rsidRPr="004D5142">
        <w:t>способствуе</w:t>
      </w:r>
      <w:r w:rsidR="002F2F5C">
        <w:t>т улучшению речевых навыков ребе</w:t>
      </w:r>
      <w:r w:rsidRPr="004D5142">
        <w:t>нка. От того, как сформированы навыки общения, зависит характер будущих отношений дошкольников в социуме. Считаю, что выбранное мною направление работы поможет детям в будущем безболезненно адаптироваться в новых для них условиях школьной жизни.</w:t>
      </w:r>
    </w:p>
    <w:p w:rsidR="00DE297E" w:rsidRPr="00E67705" w:rsidRDefault="00BF5D70" w:rsidP="00DE297E">
      <w:pPr>
        <w:pStyle w:val="a5"/>
        <w:spacing w:line="360" w:lineRule="auto"/>
        <w:ind w:left="-567" w:firstLine="567"/>
        <w:rPr>
          <w:color w:val="FF0000"/>
        </w:rPr>
      </w:pPr>
      <w:r w:rsidRPr="004D5142">
        <w:t>Применение данного педагогического опыта может быть рекомендовано к использованию в работе дошкольных образовательных организаций.</w:t>
      </w:r>
      <w:r w:rsidR="001D32A4" w:rsidRPr="00E00611">
        <w:rPr>
          <w:color w:val="000000" w:themeColor="text1"/>
        </w:rPr>
        <w:t xml:space="preserve"> </w:t>
      </w:r>
    </w:p>
    <w:p w:rsidR="00FA6CB1" w:rsidRPr="001C581D" w:rsidRDefault="00C563EF" w:rsidP="00C563EF">
      <w:pPr>
        <w:pStyle w:val="a5"/>
        <w:spacing w:line="360" w:lineRule="auto"/>
        <w:ind w:left="-567" w:firstLine="567"/>
      </w:pPr>
      <w:r>
        <w:rPr>
          <w:b/>
          <w:i/>
          <w:shd w:val="clear" w:color="auto" w:fill="FFFFFF"/>
        </w:rPr>
        <w:t>Стабильность.</w:t>
      </w:r>
    </w:p>
    <w:p w:rsidR="001C581D" w:rsidRDefault="00BF5D70" w:rsidP="00C563EF">
      <w:pPr>
        <w:pStyle w:val="a5"/>
        <w:spacing w:line="360" w:lineRule="auto"/>
        <w:ind w:left="-567" w:firstLine="567"/>
        <w:rPr>
          <w:shd w:val="clear" w:color="auto" w:fill="FFFFFF"/>
        </w:rPr>
      </w:pPr>
      <w:r w:rsidRPr="004D5142">
        <w:t xml:space="preserve">В результате </w:t>
      </w:r>
      <w:r w:rsidR="009A1147" w:rsidRPr="004D5142">
        <w:t>обобщения педагогического</w:t>
      </w:r>
      <w:r w:rsidRPr="004D5142">
        <w:t xml:space="preserve"> опыта </w:t>
      </w:r>
      <w:r w:rsidR="009A1147" w:rsidRPr="004D5142">
        <w:t xml:space="preserve">мною </w:t>
      </w:r>
      <w:r w:rsidRPr="004D5142">
        <w:t xml:space="preserve">были изучены требования ФГОС к формированию развивающей предметно-пространственной среды в процессе дошкольного образования; систематизирован методический </w:t>
      </w:r>
      <w:r w:rsidRPr="004D5142">
        <w:lastRenderedPageBreak/>
        <w:t xml:space="preserve">материал по развитию </w:t>
      </w:r>
      <w:r w:rsidR="00E67705" w:rsidRPr="00E67705">
        <w:t>речевой активности детей старшего дошкольного возраста через использование разных видов деятельности</w:t>
      </w:r>
      <w:r w:rsidRPr="004D5142">
        <w:t>; спроектированы основные при</w:t>
      </w:r>
      <w:r w:rsidR="002F2F5C">
        <w:t>е</w:t>
      </w:r>
      <w:r w:rsidRPr="004D5142">
        <w:t xml:space="preserve">мы и методы развития </w:t>
      </w:r>
      <w:r w:rsidR="00E67705" w:rsidRPr="00E67705">
        <w:t>речевой активности детей старшего дошкольного возраста через использование разных видов деятельности</w:t>
      </w:r>
      <w:r w:rsidRPr="004D5142">
        <w:t>; разработан</w:t>
      </w:r>
      <w:r w:rsidR="008C2844" w:rsidRPr="004D5142">
        <w:t>ы</w:t>
      </w:r>
      <w:r w:rsidRPr="004D5142">
        <w:t xml:space="preserve"> диагностиче</w:t>
      </w:r>
      <w:r w:rsidR="008C2844" w:rsidRPr="004D5142">
        <w:t>ские и дидактические</w:t>
      </w:r>
      <w:r w:rsidRPr="004D5142">
        <w:t xml:space="preserve"> материал</w:t>
      </w:r>
      <w:r w:rsidR="008C2844" w:rsidRPr="004D5142">
        <w:t>ы</w:t>
      </w:r>
      <w:r w:rsidRPr="004D5142">
        <w:t>.</w:t>
      </w:r>
    </w:p>
    <w:p w:rsidR="001C581D" w:rsidRDefault="00BF5D70" w:rsidP="00C563EF">
      <w:pPr>
        <w:pStyle w:val="a5"/>
        <w:spacing w:line="360" w:lineRule="auto"/>
        <w:ind w:left="-567" w:firstLine="567"/>
        <w:rPr>
          <w:shd w:val="clear" w:color="auto" w:fill="FFFFFF"/>
        </w:rPr>
      </w:pPr>
      <w:r w:rsidRPr="004D5142">
        <w:rPr>
          <w:b/>
          <w:i/>
        </w:rPr>
        <w:t>Доступность</w:t>
      </w:r>
      <w:r w:rsidR="00C563EF">
        <w:rPr>
          <w:b/>
          <w:i/>
        </w:rPr>
        <w:t>.</w:t>
      </w:r>
    </w:p>
    <w:p w:rsidR="00BF5D70" w:rsidRPr="001C581D" w:rsidRDefault="00BF5D70" w:rsidP="00C563EF">
      <w:pPr>
        <w:pStyle w:val="a5"/>
        <w:spacing w:line="360" w:lineRule="auto"/>
        <w:ind w:left="-567" w:firstLine="567"/>
        <w:rPr>
          <w:shd w:val="clear" w:color="auto" w:fill="FFFFFF"/>
        </w:rPr>
      </w:pPr>
      <w:r w:rsidRPr="004D5142">
        <w:t xml:space="preserve">Данный опыт работы будет доступен многим специалистам и педагогам в совместной комплексной работе по развитию </w:t>
      </w:r>
      <w:r w:rsidR="00E67705" w:rsidRPr="00E67705">
        <w:t>речевой активности детей старшего дошкольного возраста через использование разных видов деятельности</w:t>
      </w:r>
      <w:r w:rsidRPr="004D5142">
        <w:t xml:space="preserve">. </w:t>
      </w:r>
      <w:r w:rsidR="008C2844" w:rsidRPr="004D5142">
        <w:t>Опыт работы апробирован в М</w:t>
      </w:r>
      <w:r w:rsidR="00E67705">
        <w:t>АДОУ «Детский сад № 104</w:t>
      </w:r>
      <w:r w:rsidR="008C2844" w:rsidRPr="004D5142">
        <w:t>» и</w:t>
      </w:r>
      <w:r w:rsidR="00E00611">
        <w:t xml:space="preserve"> </w:t>
      </w:r>
      <w:r w:rsidR="008C2844" w:rsidRPr="004D5142">
        <w:t xml:space="preserve">особо не вызывает трудности при использовании другими педагогами. </w:t>
      </w:r>
    </w:p>
    <w:p w:rsidR="004E32B8" w:rsidRPr="004D5142" w:rsidRDefault="004E32B8" w:rsidP="00C563EF">
      <w:pPr>
        <w:pStyle w:val="a5"/>
        <w:spacing w:line="360" w:lineRule="auto"/>
        <w:ind w:left="-567" w:firstLine="567"/>
      </w:pPr>
      <w:r w:rsidRPr="004D5142">
        <w:t>Наработанный материал размещ</w:t>
      </w:r>
      <w:r w:rsidR="002F2F5C">
        <w:t>е</w:t>
      </w:r>
      <w:r w:rsidRPr="004D5142">
        <w:t xml:space="preserve">н на сайте ДОО </w:t>
      </w:r>
      <w:r w:rsidRPr="00B50DF9">
        <w:t xml:space="preserve">и на мини-сайте </w:t>
      </w:r>
      <w:hyperlink r:id="rId7" w:history="1">
        <w:r w:rsidR="00B50DF9" w:rsidRPr="00633D1B">
          <w:rPr>
            <w:rStyle w:val="aa"/>
          </w:rPr>
          <w:t>https://www.maam.ru/users/1679362</w:t>
        </w:r>
      </w:hyperlink>
      <w:r w:rsidR="00B50DF9">
        <w:t>.</w:t>
      </w:r>
      <w:r w:rsidRPr="00E67705">
        <w:rPr>
          <w:color w:val="FF0000"/>
        </w:rPr>
        <w:t xml:space="preserve">  </w:t>
      </w:r>
      <w:r w:rsidRPr="004D5142">
        <w:t xml:space="preserve">Своим опытом работы делюсь с коллегами на уровне дошкольной организации, а также в СМИ: публикую статьи, создаю обучающие презентации. </w:t>
      </w:r>
    </w:p>
    <w:p w:rsidR="00FA6CB1" w:rsidRDefault="004E32B8" w:rsidP="00C563EF">
      <w:pPr>
        <w:pStyle w:val="a5"/>
        <w:spacing w:line="360" w:lineRule="auto"/>
        <w:ind w:left="-567" w:firstLine="567"/>
        <w:rPr>
          <w:color w:val="000000" w:themeColor="text1"/>
        </w:rPr>
      </w:pPr>
      <w:r w:rsidRPr="002F2F5C">
        <w:rPr>
          <w:color w:val="000000" w:themeColor="text1"/>
        </w:rPr>
        <w:t>О</w:t>
      </w:r>
      <w:r w:rsidR="00620D3D" w:rsidRPr="002F2F5C">
        <w:rPr>
          <w:color w:val="000000" w:themeColor="text1"/>
        </w:rPr>
        <w:t>О</w:t>
      </w:r>
      <w:r w:rsidRPr="002F2F5C">
        <w:rPr>
          <w:color w:val="000000" w:themeColor="text1"/>
        </w:rPr>
        <w:t>Д по речевому развитию</w:t>
      </w:r>
      <w:r w:rsidR="00FA6CB1" w:rsidRPr="002F2F5C">
        <w:rPr>
          <w:color w:val="000000" w:themeColor="text1"/>
        </w:rPr>
        <w:t>:</w:t>
      </w:r>
      <w:r w:rsidRPr="002F2F5C">
        <w:rPr>
          <w:color w:val="000000" w:themeColor="text1"/>
        </w:rPr>
        <w:t xml:space="preserve"> </w:t>
      </w:r>
      <w:r w:rsidR="002F2F5C" w:rsidRPr="002F2F5C">
        <w:rPr>
          <w:color w:val="000000" w:themeColor="text1"/>
        </w:rPr>
        <w:t>«Путешествие в страну знаний», «Волшебное путешествие», «В гостях у Феи Грамоты», «Наши мамы»</w:t>
      </w:r>
      <w:r w:rsidR="00FA6CB1" w:rsidRPr="002F2F5C">
        <w:rPr>
          <w:color w:val="000000" w:themeColor="text1"/>
        </w:rPr>
        <w:t xml:space="preserve">. </w:t>
      </w:r>
    </w:p>
    <w:p w:rsidR="00C374D4" w:rsidRDefault="00C374D4" w:rsidP="00FD698A">
      <w:pPr>
        <w:pStyle w:val="a5"/>
        <w:spacing w:line="360" w:lineRule="auto"/>
        <w:ind w:left="-567" w:firstLine="567"/>
        <w:rPr>
          <w:color w:val="000000" w:themeColor="text1"/>
        </w:rPr>
      </w:pPr>
      <w:r w:rsidRPr="00FD698A">
        <w:rPr>
          <w:color w:val="000000" w:themeColor="text1"/>
        </w:rPr>
        <w:t xml:space="preserve">Проекты </w:t>
      </w:r>
      <w:r w:rsidR="0078560D" w:rsidRPr="00FD698A">
        <w:rPr>
          <w:color w:val="000000" w:themeColor="text1"/>
        </w:rPr>
        <w:t xml:space="preserve">«Учимся говорить красиво», «Юные писатели» </w:t>
      </w:r>
      <w:r w:rsidRPr="00FD698A">
        <w:rPr>
          <w:color w:val="000000" w:themeColor="text1"/>
        </w:rPr>
        <w:t>опубликованы на сайт</w:t>
      </w:r>
      <w:r w:rsidR="00FD698A" w:rsidRPr="00FD698A">
        <w:rPr>
          <w:color w:val="000000" w:themeColor="text1"/>
        </w:rPr>
        <w:t>е</w:t>
      </w:r>
      <w:r w:rsidRPr="00FD698A">
        <w:rPr>
          <w:color w:val="000000" w:themeColor="text1"/>
        </w:rPr>
        <w:t xml:space="preserve"> </w:t>
      </w:r>
      <w:r w:rsidR="00FD698A" w:rsidRPr="00FD698A">
        <w:rPr>
          <w:color w:val="000000" w:themeColor="text1"/>
        </w:rPr>
        <w:t xml:space="preserve">«Международный образовательный портал MAAM.ru» </w:t>
      </w:r>
      <w:hyperlink r:id="rId8" w:history="1">
        <w:r w:rsidR="00FD698A" w:rsidRPr="000D3E21">
          <w:rPr>
            <w:rStyle w:val="aa"/>
          </w:rPr>
          <w:t>https://www.maam.ru/users/1679362</w:t>
        </w:r>
      </w:hyperlink>
      <w:r w:rsidR="00FD698A">
        <w:rPr>
          <w:color w:val="000000" w:themeColor="text1"/>
        </w:rPr>
        <w:t>.</w:t>
      </w:r>
    </w:p>
    <w:p w:rsidR="00E67705" w:rsidRPr="002F2F5C" w:rsidRDefault="00E67705" w:rsidP="00E67705">
      <w:pPr>
        <w:pStyle w:val="a5"/>
        <w:spacing w:line="360" w:lineRule="auto"/>
        <w:ind w:left="-567" w:firstLine="567"/>
        <w:rPr>
          <w:color w:val="000000" w:themeColor="text1"/>
        </w:rPr>
      </w:pPr>
      <w:r w:rsidRPr="002F2F5C">
        <w:rPr>
          <w:color w:val="000000" w:themeColor="text1"/>
        </w:rPr>
        <w:t>Изготовлен</w:t>
      </w:r>
      <w:r w:rsidR="00DC436D">
        <w:rPr>
          <w:color w:val="000000" w:themeColor="text1"/>
        </w:rPr>
        <w:t>ы</w:t>
      </w:r>
      <w:r w:rsidRPr="002F2F5C">
        <w:rPr>
          <w:color w:val="000000" w:themeColor="text1"/>
        </w:rPr>
        <w:t xml:space="preserve"> </w:t>
      </w:r>
      <w:proofErr w:type="spellStart"/>
      <w:r w:rsidRPr="002F2F5C">
        <w:rPr>
          <w:color w:val="000000" w:themeColor="text1"/>
        </w:rPr>
        <w:t>лепбук</w:t>
      </w:r>
      <w:r w:rsidR="00DC436D">
        <w:rPr>
          <w:color w:val="000000" w:themeColor="text1"/>
        </w:rPr>
        <w:t>и</w:t>
      </w:r>
      <w:proofErr w:type="spellEnd"/>
      <w:r w:rsidRPr="002F2F5C">
        <w:rPr>
          <w:color w:val="000000" w:themeColor="text1"/>
        </w:rPr>
        <w:t xml:space="preserve"> по развитию речи «Волшебная страна»</w:t>
      </w:r>
      <w:r w:rsidR="001155A7">
        <w:rPr>
          <w:color w:val="000000" w:themeColor="text1"/>
        </w:rPr>
        <w:t>, «Пожарная безопасность», «Домашние животные», «Птицы»</w:t>
      </w:r>
      <w:r w:rsidRPr="002F2F5C">
        <w:rPr>
          <w:color w:val="000000" w:themeColor="text1"/>
        </w:rPr>
        <w:t>.</w:t>
      </w:r>
    </w:p>
    <w:p w:rsidR="0093091D" w:rsidRPr="00E67705" w:rsidRDefault="004E32B8" w:rsidP="005F7F71">
      <w:pPr>
        <w:pStyle w:val="a5"/>
        <w:spacing w:line="360" w:lineRule="auto"/>
        <w:ind w:left="-567" w:firstLine="567"/>
        <w:rPr>
          <w:color w:val="FF0000"/>
        </w:rPr>
      </w:pPr>
      <w:r w:rsidRPr="002F2F5C">
        <w:rPr>
          <w:color w:val="000000" w:themeColor="text1"/>
        </w:rPr>
        <w:t>Статья «</w:t>
      </w:r>
      <w:r w:rsidR="002F2F5C" w:rsidRPr="002F2F5C">
        <w:rPr>
          <w:color w:val="000000" w:themeColor="text1"/>
        </w:rPr>
        <w:t>Развитие речевой активности детей дошкольного возраста в различных видах детской деятельности</w:t>
      </w:r>
      <w:r w:rsidRPr="002F2F5C">
        <w:rPr>
          <w:color w:val="000000" w:themeColor="text1"/>
        </w:rPr>
        <w:t>» по обобщению своего педаг</w:t>
      </w:r>
      <w:r w:rsidR="00751407" w:rsidRPr="002F2F5C">
        <w:rPr>
          <w:color w:val="000000" w:themeColor="text1"/>
        </w:rPr>
        <w:t xml:space="preserve">огического опыта </w:t>
      </w:r>
      <w:r w:rsidR="00751407" w:rsidRPr="005F7F71">
        <w:t>опубликована на</w:t>
      </w:r>
      <w:r w:rsidR="001D32A4" w:rsidRPr="005F7F71">
        <w:t xml:space="preserve"> Международном педагогическом портале «Солнечный свет». Работа доступна</w:t>
      </w:r>
      <w:r w:rsidR="00EC3E59" w:rsidRPr="005F7F71">
        <w:t xml:space="preserve"> для просмотра</w:t>
      </w:r>
      <w:r w:rsidR="001D32A4" w:rsidRPr="005F7F71">
        <w:t xml:space="preserve"> по адресу</w:t>
      </w:r>
      <w:r w:rsidR="00DC436D">
        <w:t>:</w:t>
      </w:r>
      <w:r w:rsidR="001D32A4" w:rsidRPr="005F7F71">
        <w:t xml:space="preserve"> </w:t>
      </w:r>
      <w:hyperlink r:id="rId9" w:history="1">
        <w:r w:rsidR="005F7F71" w:rsidRPr="00DD3CD7">
          <w:rPr>
            <w:rStyle w:val="aa"/>
          </w:rPr>
          <w:t>https://solncesvet.ru/uploads/2020/07/19/7bf7b8f0a7a591d9611e080c94e33d44.pdf</w:t>
        </w:r>
      </w:hyperlink>
      <w:r w:rsidR="00DC436D">
        <w:rPr>
          <w:rStyle w:val="aa"/>
        </w:rPr>
        <w:t>,</w:t>
      </w:r>
      <w:r w:rsidR="005F7F71">
        <w:rPr>
          <w:color w:val="FF0000"/>
        </w:rPr>
        <w:t xml:space="preserve"> </w:t>
      </w:r>
      <w:r w:rsidR="00DC436D" w:rsidRPr="005F7F71">
        <w:t>стр</w:t>
      </w:r>
      <w:r w:rsidR="005F7F71" w:rsidRPr="005F7F71">
        <w:t>. 117.</w:t>
      </w:r>
    </w:p>
    <w:p w:rsidR="00DC436D" w:rsidRDefault="00DC436D" w:rsidP="0045652B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DC436D" w:rsidRDefault="00DC436D" w:rsidP="0045652B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</w:p>
    <w:p w:rsidR="0045652B" w:rsidRDefault="00EB7BB0" w:rsidP="0045652B">
      <w:pPr>
        <w:pStyle w:val="a5"/>
        <w:spacing w:line="360" w:lineRule="auto"/>
        <w:ind w:left="-567" w:firstLine="567"/>
        <w:rPr>
          <w:b/>
          <w:i/>
          <w:color w:val="000000"/>
          <w:shd w:val="clear" w:color="auto" w:fill="FFFFFF"/>
        </w:rPr>
      </w:pPr>
      <w:r w:rsidRPr="004D5142">
        <w:rPr>
          <w:b/>
          <w:i/>
          <w:color w:val="000000"/>
          <w:shd w:val="clear" w:color="auto" w:fill="FFFFFF"/>
        </w:rPr>
        <w:lastRenderedPageBreak/>
        <w:t xml:space="preserve">Список литературы: </w:t>
      </w:r>
    </w:p>
    <w:p w:rsidR="005C61F2" w:rsidRDefault="005C61F2" w:rsidP="005C61F2">
      <w:pPr>
        <w:pStyle w:val="a5"/>
        <w:spacing w:line="360" w:lineRule="auto"/>
        <w:ind w:left="-567" w:firstLine="567"/>
        <w:rPr>
          <w:color w:val="111111"/>
        </w:rPr>
      </w:pPr>
      <w:r w:rsidRPr="005C61F2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proofErr w:type="spellStart"/>
      <w:r w:rsidR="0045652B" w:rsidRPr="005C61F2">
        <w:rPr>
          <w:color w:val="000000" w:themeColor="text1"/>
        </w:rPr>
        <w:t>Арушанова</w:t>
      </w:r>
      <w:proofErr w:type="spellEnd"/>
      <w:r w:rsidR="0045652B" w:rsidRPr="005C61F2">
        <w:rPr>
          <w:color w:val="000000" w:themeColor="text1"/>
        </w:rPr>
        <w:t xml:space="preserve"> </w:t>
      </w:r>
      <w:r w:rsidR="0045652B" w:rsidRPr="00364BC5">
        <w:rPr>
          <w:color w:val="111111"/>
        </w:rPr>
        <w:t xml:space="preserve">А.Г. Речь и речевое общение детей: Книга для воспитателей детского сада. </w:t>
      </w:r>
      <w:r w:rsidR="0045652B">
        <w:rPr>
          <w:color w:val="111111"/>
        </w:rPr>
        <w:t>–</w:t>
      </w:r>
      <w:r w:rsidR="0045652B" w:rsidRPr="00364BC5">
        <w:rPr>
          <w:color w:val="111111"/>
        </w:rPr>
        <w:t xml:space="preserve"> М.: Мозаика-Синтез, 2000. </w:t>
      </w:r>
      <w:r w:rsidR="0045652B">
        <w:rPr>
          <w:color w:val="111111"/>
        </w:rPr>
        <w:t>–</w:t>
      </w:r>
      <w:r w:rsidR="0045652B" w:rsidRPr="00364BC5">
        <w:rPr>
          <w:color w:val="111111"/>
        </w:rPr>
        <w:t xml:space="preserve"> 272 с.</w:t>
      </w:r>
      <w:r w:rsidRPr="005C61F2">
        <w:rPr>
          <w:color w:val="111111"/>
        </w:rPr>
        <w:t xml:space="preserve"> </w:t>
      </w:r>
    </w:p>
    <w:p w:rsidR="00F03D1F" w:rsidRPr="00A2707B" w:rsidRDefault="00A2707B" w:rsidP="00A2707B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12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1F2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Кыласова Л.Е. Развитие речи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конспекты занятий с детьми ст</w:t>
      </w:r>
      <w:r w:rsidR="005C61F2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5C61F2" w:rsidRPr="004D5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шего дошкольного возраста / Л.Е. Кыласова.-Волгоград: Учитель,2012.-235 с. </w:t>
      </w:r>
    </w:p>
    <w:p w:rsidR="005C61F2" w:rsidRDefault="00A2707B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C61F2" w:rsidRPr="00EB1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рекомендации к программе воспитания и обучения в детском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1F2" w:rsidRPr="00EB1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саду /под редакцией М. Васильевой,</w:t>
      </w:r>
      <w:r w:rsidR="00E2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1F2" w:rsidRPr="00EB1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Гербовой, Т. Комаровой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1F2" w:rsidRPr="00EB1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М.: 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1F2" w:rsidRPr="005C6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2006 – 208 с.</w:t>
      </w:r>
    </w:p>
    <w:p w:rsidR="005C61F2" w:rsidRDefault="00A2707B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12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1F2" w:rsidRPr="00BA3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рождения до школы. Основная общеобразовательная программа дошкольного образования / под ред. Н. Е. </w:t>
      </w:r>
      <w:proofErr w:type="spellStart"/>
      <w:r w:rsidR="005C61F2" w:rsidRPr="00BA3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="005C61F2" w:rsidRPr="00BA3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С. Комаровой, М. А. Васильевой. – 4-е изд., </w:t>
      </w:r>
      <w:proofErr w:type="spellStart"/>
      <w:r w:rsidR="005C61F2" w:rsidRPr="00BA3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перераб</w:t>
      </w:r>
      <w:proofErr w:type="spellEnd"/>
      <w:r w:rsidR="005C61F2" w:rsidRPr="00BA3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 : Мозаика-Синтез, 2016. – 352 с.</w:t>
      </w:r>
    </w:p>
    <w:p w:rsidR="005C61F2" w:rsidRDefault="00A2707B" w:rsidP="005C61F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C61F2" w:rsidRPr="00EB1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воспитания и обучения в детском саду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1F2" w:rsidRPr="00EB1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1F2" w:rsidRPr="00EB1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ред. М. А. Васильевой, В. В. Гербовой, Т. С. Комаровой. 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5C61F2" w:rsidRPr="00EB1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3-е изд., </w:t>
      </w:r>
      <w:proofErr w:type="spellStart"/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испр</w:t>
      </w:r>
      <w:proofErr w:type="spellEnd"/>
      <w:r w:rsidR="005C61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доп. – М.: Мозаика-Синтез, 2005 –</w:t>
      </w:r>
      <w:r w:rsidR="005C61F2" w:rsidRPr="00EB19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208 с.</w:t>
      </w:r>
    </w:p>
    <w:p w:rsidR="005C61F2" w:rsidRDefault="00A2707B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230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C61F2" w:rsidRPr="0045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 по другому: Речевые игры, упражнения, ситуации, сценарии / Под ред. О.С. Ушаковой. — Самара, 2001. — 10 с.</w:t>
      </w:r>
    </w:p>
    <w:p w:rsidR="00EB7BB0" w:rsidRPr="004D5142" w:rsidRDefault="00A2707B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230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C61F2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Ушакова О.С. </w:t>
      </w:r>
      <w:r w:rsidR="005C61F2" w:rsidRPr="001C58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5C61F2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и творчества </w:t>
      </w:r>
      <w:r w:rsidR="005C61F2" w:rsidRPr="001C58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="005C61F2" w:rsidRP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Игры, упражнения, конспекты занятий / О.С. Ушакова.-М.: ТЦ Сфера, 2007.</w:t>
      </w:r>
    </w:p>
    <w:p w:rsidR="005C61F2" w:rsidRDefault="00A2707B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230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C61F2" w:rsidRPr="00BA3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// Дошкольное воспитание. – 2014. – № 2. – С. 4-18.</w:t>
      </w:r>
    </w:p>
    <w:p w:rsidR="005C61F2" w:rsidRDefault="00A2707B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230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C61F2" w:rsidRPr="00BA3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Цветкова Т. Речевое развитие ребенка. – М: Издательство «Сфера», 2016.</w:t>
      </w:r>
    </w:p>
    <w:p w:rsidR="00F03D1F" w:rsidRDefault="00A2707B" w:rsidP="00C563EF">
      <w:pPr>
        <w:pStyle w:val="a7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1C5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12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876" w:rsidRPr="004D5142">
        <w:rPr>
          <w:rFonts w:ascii="Times New Roman" w:hAnsi="Times New Roman" w:cs="Times New Roman"/>
          <w:sz w:val="28"/>
          <w:szCs w:val="28"/>
        </w:rPr>
        <w:t>Интернет-</w:t>
      </w:r>
      <w:r w:rsidR="00EB7BB0" w:rsidRPr="004D5142">
        <w:rPr>
          <w:rFonts w:ascii="Times New Roman" w:hAnsi="Times New Roman" w:cs="Times New Roman"/>
          <w:sz w:val="28"/>
          <w:szCs w:val="28"/>
        </w:rPr>
        <w:t>ресурсы: сайт</w:t>
      </w:r>
      <w:r w:rsidR="00FD698A">
        <w:rPr>
          <w:rFonts w:ascii="Times New Roman" w:hAnsi="Times New Roman" w:cs="Times New Roman"/>
          <w:sz w:val="28"/>
          <w:szCs w:val="28"/>
        </w:rPr>
        <w:t>ы</w:t>
      </w:r>
      <w:r w:rsidR="00EB7BB0" w:rsidRPr="004D5142">
        <w:rPr>
          <w:rFonts w:ascii="Times New Roman" w:hAnsi="Times New Roman" w:cs="Times New Roman"/>
          <w:sz w:val="28"/>
          <w:szCs w:val="28"/>
        </w:rPr>
        <w:t xml:space="preserve"> «Социальная сеть педагогических работников                      </w:t>
      </w:r>
      <w:r w:rsidR="00FA6CB1" w:rsidRPr="004D51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3D1F" w:rsidRPr="004D5142">
        <w:rPr>
          <w:rFonts w:ascii="Times New Roman" w:hAnsi="Times New Roman" w:cs="Times New Roman"/>
          <w:sz w:val="28"/>
          <w:szCs w:val="28"/>
        </w:rPr>
        <w:t>nsportal</w:t>
      </w:r>
      <w:proofErr w:type="spellEnd"/>
      <w:r w:rsidR="00F03D1F" w:rsidRPr="004D51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7BB0" w:rsidRPr="004D51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7BB0" w:rsidRPr="004D5142">
        <w:rPr>
          <w:rFonts w:ascii="Times New Roman" w:hAnsi="Times New Roman" w:cs="Times New Roman"/>
          <w:sz w:val="28"/>
          <w:szCs w:val="28"/>
        </w:rPr>
        <w:t>», «МААМ.</w:t>
      </w:r>
      <w:proofErr w:type="spellStart"/>
      <w:r w:rsidR="00EB7BB0" w:rsidRPr="004D51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7BB0" w:rsidRPr="004D51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3D1F" w:rsidRDefault="00F03D1F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BA3589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BA3589" w:rsidRDefault="00BA3589" w:rsidP="00C56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D1F" w:rsidRDefault="00364BC5" w:rsidP="00364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sectPr w:rsidR="00F0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6F4E27"/>
    <w:multiLevelType w:val="hybridMultilevel"/>
    <w:tmpl w:val="5690499C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490158"/>
    <w:multiLevelType w:val="hybridMultilevel"/>
    <w:tmpl w:val="F18E5520"/>
    <w:lvl w:ilvl="0" w:tplc="4560D58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064AC7"/>
    <w:multiLevelType w:val="hybridMultilevel"/>
    <w:tmpl w:val="AFA86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3F3831"/>
    <w:multiLevelType w:val="hybridMultilevel"/>
    <w:tmpl w:val="784EB224"/>
    <w:lvl w:ilvl="0" w:tplc="F39646FA">
      <w:start w:val="1"/>
      <w:numFmt w:val="decimal"/>
      <w:lvlText w:val="%1."/>
      <w:lvlJc w:val="left"/>
      <w:pPr>
        <w:ind w:left="1245" w:hanging="88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473D"/>
    <w:multiLevelType w:val="hybridMultilevel"/>
    <w:tmpl w:val="78F248E6"/>
    <w:lvl w:ilvl="0" w:tplc="4D86A4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26D3D74"/>
    <w:multiLevelType w:val="hybridMultilevel"/>
    <w:tmpl w:val="E99E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C4602"/>
    <w:multiLevelType w:val="multilevel"/>
    <w:tmpl w:val="1D18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D78EA"/>
    <w:multiLevelType w:val="hybridMultilevel"/>
    <w:tmpl w:val="7DF21A44"/>
    <w:lvl w:ilvl="0" w:tplc="9524187A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0CF6257"/>
    <w:multiLevelType w:val="hybridMultilevel"/>
    <w:tmpl w:val="405EC774"/>
    <w:lvl w:ilvl="0" w:tplc="2E7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8B6EBD"/>
    <w:multiLevelType w:val="hybridMultilevel"/>
    <w:tmpl w:val="7262B4BC"/>
    <w:lvl w:ilvl="0" w:tplc="AD1C797E">
      <w:start w:val="1"/>
      <w:numFmt w:val="decimal"/>
      <w:lvlText w:val="%1."/>
      <w:lvlJc w:val="left"/>
      <w:pPr>
        <w:ind w:left="1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3266D55"/>
    <w:multiLevelType w:val="hybridMultilevel"/>
    <w:tmpl w:val="26B68614"/>
    <w:lvl w:ilvl="0" w:tplc="69F44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B3464"/>
    <w:multiLevelType w:val="hybridMultilevel"/>
    <w:tmpl w:val="57E2F3C2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3">
    <w:nsid w:val="6BEA4284"/>
    <w:multiLevelType w:val="hybridMultilevel"/>
    <w:tmpl w:val="F09E9958"/>
    <w:lvl w:ilvl="0" w:tplc="AFBE7744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" w:hanging="360"/>
      </w:pPr>
    </w:lvl>
    <w:lvl w:ilvl="2" w:tplc="0419001B" w:tentative="1">
      <w:start w:val="1"/>
      <w:numFmt w:val="lowerRoman"/>
      <w:lvlText w:val="%3."/>
      <w:lvlJc w:val="right"/>
      <w:pPr>
        <w:ind w:left="1196" w:hanging="180"/>
      </w:pPr>
    </w:lvl>
    <w:lvl w:ilvl="3" w:tplc="0419000F" w:tentative="1">
      <w:start w:val="1"/>
      <w:numFmt w:val="decimal"/>
      <w:lvlText w:val="%4."/>
      <w:lvlJc w:val="left"/>
      <w:pPr>
        <w:ind w:left="1916" w:hanging="360"/>
      </w:pPr>
    </w:lvl>
    <w:lvl w:ilvl="4" w:tplc="04190019" w:tentative="1">
      <w:start w:val="1"/>
      <w:numFmt w:val="lowerLetter"/>
      <w:lvlText w:val="%5."/>
      <w:lvlJc w:val="left"/>
      <w:pPr>
        <w:ind w:left="2636" w:hanging="360"/>
      </w:pPr>
    </w:lvl>
    <w:lvl w:ilvl="5" w:tplc="0419001B" w:tentative="1">
      <w:start w:val="1"/>
      <w:numFmt w:val="lowerRoman"/>
      <w:lvlText w:val="%6."/>
      <w:lvlJc w:val="right"/>
      <w:pPr>
        <w:ind w:left="3356" w:hanging="180"/>
      </w:pPr>
    </w:lvl>
    <w:lvl w:ilvl="6" w:tplc="0419000F" w:tentative="1">
      <w:start w:val="1"/>
      <w:numFmt w:val="decimal"/>
      <w:lvlText w:val="%7."/>
      <w:lvlJc w:val="left"/>
      <w:pPr>
        <w:ind w:left="4076" w:hanging="360"/>
      </w:pPr>
    </w:lvl>
    <w:lvl w:ilvl="7" w:tplc="04190019" w:tentative="1">
      <w:start w:val="1"/>
      <w:numFmt w:val="lowerLetter"/>
      <w:lvlText w:val="%8."/>
      <w:lvlJc w:val="left"/>
      <w:pPr>
        <w:ind w:left="4796" w:hanging="360"/>
      </w:pPr>
    </w:lvl>
    <w:lvl w:ilvl="8" w:tplc="041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D"/>
    <w:rsid w:val="0002463A"/>
    <w:rsid w:val="00065991"/>
    <w:rsid w:val="000707FF"/>
    <w:rsid w:val="000D1EE8"/>
    <w:rsid w:val="001155A7"/>
    <w:rsid w:val="00127A2D"/>
    <w:rsid w:val="00142FAC"/>
    <w:rsid w:val="00147EFF"/>
    <w:rsid w:val="001638E6"/>
    <w:rsid w:val="00175EA8"/>
    <w:rsid w:val="001B24E7"/>
    <w:rsid w:val="001C581D"/>
    <w:rsid w:val="001D32A4"/>
    <w:rsid w:val="002154B9"/>
    <w:rsid w:val="00226FC3"/>
    <w:rsid w:val="002308CB"/>
    <w:rsid w:val="00266251"/>
    <w:rsid w:val="002807DA"/>
    <w:rsid w:val="00295AED"/>
    <w:rsid w:val="002C2593"/>
    <w:rsid w:val="002F2F5C"/>
    <w:rsid w:val="003178B6"/>
    <w:rsid w:val="00321D8F"/>
    <w:rsid w:val="00364BC5"/>
    <w:rsid w:val="003C5DD4"/>
    <w:rsid w:val="0044519B"/>
    <w:rsid w:val="0045652B"/>
    <w:rsid w:val="004D5142"/>
    <w:rsid w:val="004E13BE"/>
    <w:rsid w:val="004E32B8"/>
    <w:rsid w:val="004F7E7F"/>
    <w:rsid w:val="00527005"/>
    <w:rsid w:val="00567234"/>
    <w:rsid w:val="00570755"/>
    <w:rsid w:val="00577A47"/>
    <w:rsid w:val="005A0FB8"/>
    <w:rsid w:val="005B1BA4"/>
    <w:rsid w:val="005C24F0"/>
    <w:rsid w:val="005C61F2"/>
    <w:rsid w:val="005E11EB"/>
    <w:rsid w:val="005E52A3"/>
    <w:rsid w:val="005F53CC"/>
    <w:rsid w:val="005F7F71"/>
    <w:rsid w:val="00605A7D"/>
    <w:rsid w:val="00620D3D"/>
    <w:rsid w:val="00695A71"/>
    <w:rsid w:val="00706544"/>
    <w:rsid w:val="00750FC7"/>
    <w:rsid w:val="00751407"/>
    <w:rsid w:val="0078560D"/>
    <w:rsid w:val="007C37DB"/>
    <w:rsid w:val="00812359"/>
    <w:rsid w:val="00843007"/>
    <w:rsid w:val="00844F95"/>
    <w:rsid w:val="008C2844"/>
    <w:rsid w:val="009164FA"/>
    <w:rsid w:val="0093091D"/>
    <w:rsid w:val="009A1147"/>
    <w:rsid w:val="009B14E4"/>
    <w:rsid w:val="009C3AB5"/>
    <w:rsid w:val="00A2707B"/>
    <w:rsid w:val="00A90B68"/>
    <w:rsid w:val="00AF3C63"/>
    <w:rsid w:val="00B31876"/>
    <w:rsid w:val="00B45AF8"/>
    <w:rsid w:val="00B50DF9"/>
    <w:rsid w:val="00B8156D"/>
    <w:rsid w:val="00BA3589"/>
    <w:rsid w:val="00BB276D"/>
    <w:rsid w:val="00BF5D70"/>
    <w:rsid w:val="00C374D4"/>
    <w:rsid w:val="00C563EF"/>
    <w:rsid w:val="00C954C2"/>
    <w:rsid w:val="00C97EB5"/>
    <w:rsid w:val="00CB1A8E"/>
    <w:rsid w:val="00D0405D"/>
    <w:rsid w:val="00D06F67"/>
    <w:rsid w:val="00D244FD"/>
    <w:rsid w:val="00D80BD2"/>
    <w:rsid w:val="00DC436D"/>
    <w:rsid w:val="00DE297E"/>
    <w:rsid w:val="00E00611"/>
    <w:rsid w:val="00E26DC3"/>
    <w:rsid w:val="00E67705"/>
    <w:rsid w:val="00E97E85"/>
    <w:rsid w:val="00EA048B"/>
    <w:rsid w:val="00EA65FE"/>
    <w:rsid w:val="00EB1991"/>
    <w:rsid w:val="00EB7BB0"/>
    <w:rsid w:val="00EC3DBC"/>
    <w:rsid w:val="00EC3E59"/>
    <w:rsid w:val="00EC650E"/>
    <w:rsid w:val="00EF41BC"/>
    <w:rsid w:val="00F03D1F"/>
    <w:rsid w:val="00F124BD"/>
    <w:rsid w:val="00FA6CB1"/>
    <w:rsid w:val="00FD698A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27A2D"/>
    <w:pPr>
      <w:keepNext/>
      <w:widowControl w:val="0"/>
      <w:numPr>
        <w:numId w:val="4"/>
      </w:numPr>
      <w:suppressAutoHyphens/>
      <w:snapToGrid w:val="0"/>
      <w:spacing w:after="0"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27A2D"/>
    <w:pPr>
      <w:widowControl w:val="0"/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27A2D"/>
    <w:pPr>
      <w:keepNext/>
      <w:widowControl w:val="0"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1B24E7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 Spacing"/>
    <w:link w:val="a4"/>
    <w:uiPriority w:val="1"/>
    <w:qFormat/>
    <w:rsid w:val="001B24E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B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DD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127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27A2D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27A2D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styleId="a8">
    <w:name w:val="Strong"/>
    <w:basedOn w:val="a1"/>
    <w:uiPriority w:val="22"/>
    <w:qFormat/>
    <w:rsid w:val="00127A2D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127A2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27A2D"/>
  </w:style>
  <w:style w:type="character" w:customStyle="1" w:styleId="c0">
    <w:name w:val="c0"/>
    <w:basedOn w:val="a1"/>
    <w:rsid w:val="00142FAC"/>
  </w:style>
  <w:style w:type="character" w:customStyle="1" w:styleId="c3">
    <w:name w:val="c3"/>
    <w:basedOn w:val="a1"/>
    <w:rsid w:val="00142FAC"/>
  </w:style>
  <w:style w:type="character" w:styleId="aa">
    <w:name w:val="Hyperlink"/>
    <w:uiPriority w:val="99"/>
    <w:unhideWhenUsed/>
    <w:rsid w:val="00BF5D7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06544"/>
    <w:rPr>
      <w:rFonts w:ascii="Segoe UI" w:hAnsi="Segoe UI" w:cs="Segoe UI"/>
      <w:sz w:val="18"/>
      <w:szCs w:val="18"/>
    </w:rPr>
  </w:style>
  <w:style w:type="character" w:styleId="ad">
    <w:name w:val="FollowedHyperlink"/>
    <w:basedOn w:val="a1"/>
    <w:uiPriority w:val="99"/>
    <w:semiHidden/>
    <w:unhideWhenUsed/>
    <w:rsid w:val="00E677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27A2D"/>
    <w:pPr>
      <w:keepNext/>
      <w:widowControl w:val="0"/>
      <w:numPr>
        <w:numId w:val="4"/>
      </w:numPr>
      <w:suppressAutoHyphens/>
      <w:snapToGrid w:val="0"/>
      <w:spacing w:after="0"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27A2D"/>
    <w:pPr>
      <w:widowControl w:val="0"/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27A2D"/>
    <w:pPr>
      <w:keepNext/>
      <w:widowControl w:val="0"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1B24E7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 Spacing"/>
    <w:link w:val="a4"/>
    <w:uiPriority w:val="1"/>
    <w:qFormat/>
    <w:rsid w:val="001B24E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B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DD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127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27A2D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27A2D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styleId="a8">
    <w:name w:val="Strong"/>
    <w:basedOn w:val="a1"/>
    <w:uiPriority w:val="22"/>
    <w:qFormat/>
    <w:rsid w:val="00127A2D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127A2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27A2D"/>
  </w:style>
  <w:style w:type="character" w:customStyle="1" w:styleId="c0">
    <w:name w:val="c0"/>
    <w:basedOn w:val="a1"/>
    <w:rsid w:val="00142FAC"/>
  </w:style>
  <w:style w:type="character" w:customStyle="1" w:styleId="c3">
    <w:name w:val="c3"/>
    <w:basedOn w:val="a1"/>
    <w:rsid w:val="00142FAC"/>
  </w:style>
  <w:style w:type="character" w:styleId="aa">
    <w:name w:val="Hyperlink"/>
    <w:uiPriority w:val="99"/>
    <w:unhideWhenUsed/>
    <w:rsid w:val="00BF5D7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06544"/>
    <w:rPr>
      <w:rFonts w:ascii="Segoe UI" w:hAnsi="Segoe UI" w:cs="Segoe UI"/>
      <w:sz w:val="18"/>
      <w:szCs w:val="18"/>
    </w:rPr>
  </w:style>
  <w:style w:type="character" w:styleId="ad">
    <w:name w:val="FollowedHyperlink"/>
    <w:basedOn w:val="a1"/>
    <w:uiPriority w:val="99"/>
    <w:semiHidden/>
    <w:unhideWhenUsed/>
    <w:rsid w:val="00E67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17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167936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users/16793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olncesvet.ru/uploads/2020/07/19/7bf7b8f0a7a591d9611e080c94e33d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0A0-5C33-41E9-94BE-10D2E7EF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Stdm</cp:lastModifiedBy>
  <cp:revision>3</cp:revision>
  <cp:lastPrinted>2020-02-09T10:02:00Z</cp:lastPrinted>
  <dcterms:created xsi:type="dcterms:W3CDTF">2022-12-06T16:32:00Z</dcterms:created>
  <dcterms:modified xsi:type="dcterms:W3CDTF">2022-12-06T16:35:00Z</dcterms:modified>
</cp:coreProperties>
</file>