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06" w:rsidRDefault="00C74943" w:rsidP="00913A0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 xml:space="preserve">                                        </w:t>
      </w:r>
    </w:p>
    <w:p w:rsidR="006C35C9" w:rsidRPr="00913A04" w:rsidRDefault="006C35C9" w:rsidP="00913A0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913A04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Модерация</w:t>
      </w:r>
      <w:proofErr w:type="spellEnd"/>
      <w:r w:rsidRPr="00913A04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 xml:space="preserve"> детских рассуждений: новые подходы к педагогическим приемам.</w:t>
      </w:r>
    </w:p>
    <w:bookmarkEnd w:id="0"/>
    <w:p w:rsidR="006C35C9" w:rsidRPr="00913A04" w:rsidRDefault="006C35C9" w:rsidP="00913A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913A04">
        <w:rPr>
          <w:b/>
          <w:bCs/>
          <w:i/>
          <w:iCs/>
          <w:color w:val="000000"/>
          <w:sz w:val="28"/>
          <w:szCs w:val="28"/>
        </w:rPr>
        <w:t>Модераци</w:t>
      </w:r>
      <w:proofErr w:type="gramStart"/>
      <w:r w:rsidRPr="00913A04">
        <w:rPr>
          <w:b/>
          <w:bCs/>
          <w:i/>
          <w:iCs/>
          <w:color w:val="000000"/>
          <w:sz w:val="28"/>
          <w:szCs w:val="28"/>
        </w:rPr>
        <w:t>я</w:t>
      </w:r>
      <w:proofErr w:type="spellEnd"/>
      <w:r w:rsidRPr="00913A04">
        <w:rPr>
          <w:b/>
          <w:bCs/>
          <w:i/>
          <w:iCs/>
          <w:color w:val="000000"/>
          <w:sz w:val="28"/>
          <w:szCs w:val="28"/>
        </w:rPr>
        <w:t>-</w:t>
      </w:r>
      <w:proofErr w:type="gramEnd"/>
      <w:r w:rsidRPr="00913A04">
        <w:rPr>
          <w:color w:val="000000"/>
          <w:sz w:val="28"/>
          <w:szCs w:val="28"/>
        </w:rPr>
        <w:t> </w:t>
      </w:r>
      <w:r w:rsidRPr="00913A04">
        <w:rPr>
          <w:i/>
          <w:iCs/>
          <w:color w:val="000000"/>
          <w:sz w:val="28"/>
          <w:szCs w:val="28"/>
        </w:rPr>
        <w:t>это способ проведения учебных занятий или профессиональных совещаний, который быстрее приводит к результатам и дает возможность всем участникам принять общие решения как свои собственные</w:t>
      </w:r>
      <w:r w:rsidRPr="00913A04">
        <w:rPr>
          <w:color w:val="000000"/>
          <w:sz w:val="28"/>
          <w:szCs w:val="28"/>
        </w:rPr>
        <w:t>.</w:t>
      </w:r>
    </w:p>
    <w:p w:rsidR="006C35C9" w:rsidRPr="00913A04" w:rsidRDefault="006C35C9" w:rsidP="00913A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3A04">
        <w:rPr>
          <w:color w:val="000000"/>
          <w:sz w:val="28"/>
          <w:szCs w:val="28"/>
        </w:rPr>
        <w:t xml:space="preserve">При этом эффективность </w:t>
      </w:r>
      <w:proofErr w:type="spellStart"/>
      <w:r w:rsidRPr="00913A04">
        <w:rPr>
          <w:color w:val="000000"/>
          <w:sz w:val="28"/>
          <w:szCs w:val="28"/>
        </w:rPr>
        <w:t>модерации</w:t>
      </w:r>
      <w:proofErr w:type="spellEnd"/>
      <w:r w:rsidRPr="00913A04">
        <w:rPr>
          <w:color w:val="000000"/>
          <w:sz w:val="28"/>
          <w:szCs w:val="28"/>
        </w:rPr>
        <w:t xml:space="preserve"> доказывается тем, что используемые приемы, методы и формы организации познавательной деятельности направлены на развитие исследовательских умений, коммуникативных способностей, навыков работы в команде и активизацию аналитической деятельности воспитанников. Ребенок перестает быть объектом обучения и занимает активную позицию, тем самым повышая свою самостоятельность, появляется чувство ответственности за свои действия и поступки, возможность оценить, корректировать свои действия, появляется целеустремленность и уверенность в себе. Педагог же становится консультантом, помощником, старшим партнером.</w:t>
      </w:r>
    </w:p>
    <w:p w:rsidR="00765911" w:rsidRPr="00913A04" w:rsidRDefault="00913A04" w:rsidP="00913A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765911" w:rsidRPr="00913A04">
        <w:rPr>
          <w:rStyle w:val="c3"/>
          <w:color w:val="000000"/>
          <w:sz w:val="28"/>
          <w:szCs w:val="28"/>
        </w:rPr>
        <w:t>Развитие связной речи детей - одна из наиболее значимых и сложных задач речевого воспитания.</w:t>
      </w:r>
    </w:p>
    <w:p w:rsidR="00913A04" w:rsidRDefault="00913A04" w:rsidP="00913A0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765911" w:rsidRPr="00913A04">
        <w:rPr>
          <w:rStyle w:val="c3"/>
          <w:color w:val="000000"/>
          <w:sz w:val="28"/>
          <w:szCs w:val="28"/>
        </w:rPr>
        <w:t xml:space="preserve">Классики отечественной педагогики  К.Д. Ушинский, Е.И. Тихеева подчеркивали необходимость обучения детей рассказыванию, предлагали формы и методы обучения монологической речи. Современная дошкольная педагогика и методика развития речи тоже относят эту проблему к числу приоритетных в обучении детей. Вместе с тем следует отметить, что под монологом подразумевается  исключительно развитие описательной и повествовательной речи. Формирование умений рассуждать всегда относили  к школьному периоду в связи со сложностью данного типа речи в содержательном и языковом отношении. Рассуждение предполагает не только констатацию фактов, признаков, действий, развивающихся во времени, а обязательно некоторый анализ имеющегося опыта. Установление </w:t>
      </w:r>
      <w:r w:rsidR="00765911" w:rsidRPr="00913A04">
        <w:rPr>
          <w:rStyle w:val="c3"/>
          <w:color w:val="000000"/>
          <w:sz w:val="28"/>
          <w:szCs w:val="28"/>
        </w:rPr>
        <w:lastRenderedPageBreak/>
        <w:t>причинн</w:t>
      </w:r>
      <w:proofErr w:type="gramStart"/>
      <w:r w:rsidR="00765911" w:rsidRPr="00913A04">
        <w:rPr>
          <w:rStyle w:val="c3"/>
          <w:color w:val="000000"/>
          <w:sz w:val="28"/>
          <w:szCs w:val="28"/>
        </w:rPr>
        <w:t>о-</w:t>
      </w:r>
      <w:proofErr w:type="gramEnd"/>
      <w:r w:rsidR="00765911" w:rsidRPr="00913A04">
        <w:rPr>
          <w:rStyle w:val="c3"/>
          <w:color w:val="000000"/>
          <w:sz w:val="28"/>
          <w:szCs w:val="28"/>
        </w:rPr>
        <w:t xml:space="preserve"> следственных связей в рассуждении предусматривает использование сложных синтаксических конструкций, более четкую логику высказывания.</w:t>
      </w:r>
    </w:p>
    <w:p w:rsidR="00765911" w:rsidRPr="00913A04" w:rsidRDefault="00913A04" w:rsidP="00913A0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65911" w:rsidRPr="00913A04">
        <w:rPr>
          <w:rStyle w:val="c3"/>
          <w:color w:val="000000"/>
          <w:sz w:val="28"/>
          <w:szCs w:val="28"/>
        </w:rPr>
        <w:t> В настоящее время целый ряд программ воспитания и обучения дошкольников прямо направлены на развитие умственных способностей детей.</w:t>
      </w:r>
      <w:r w:rsidR="00765911" w:rsidRPr="00913A04">
        <w:rPr>
          <w:color w:val="000000"/>
          <w:sz w:val="28"/>
          <w:szCs w:val="28"/>
        </w:rPr>
        <w:t xml:space="preserve"> </w:t>
      </w:r>
      <w:r w:rsidR="00765911" w:rsidRPr="00913A04">
        <w:rPr>
          <w:rStyle w:val="c3"/>
          <w:color w:val="000000"/>
          <w:sz w:val="28"/>
          <w:szCs w:val="28"/>
        </w:rPr>
        <w:t>Индивидуальное развитие детей немыслимо без речевого оформления суждений и умозаключений, которое выражается в доказательстве, в форме текста-рассуждения. Необходимость обучения детей данному типу речи становится очевидной.</w:t>
      </w:r>
    </w:p>
    <w:p w:rsidR="00765911" w:rsidRPr="00913A04" w:rsidRDefault="00913A04" w:rsidP="00913A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5B313B" w:rsidRPr="00913A04">
        <w:rPr>
          <w:rStyle w:val="c3"/>
          <w:color w:val="000000"/>
          <w:sz w:val="28"/>
          <w:szCs w:val="28"/>
        </w:rPr>
        <w:t xml:space="preserve">  Обучение должно </w:t>
      </w:r>
      <w:proofErr w:type="gramStart"/>
      <w:r w:rsidR="005B313B" w:rsidRPr="00913A04">
        <w:rPr>
          <w:rStyle w:val="c3"/>
          <w:color w:val="000000"/>
          <w:sz w:val="28"/>
          <w:szCs w:val="28"/>
        </w:rPr>
        <w:t>строится</w:t>
      </w:r>
      <w:proofErr w:type="gramEnd"/>
      <w:r w:rsidR="005B313B" w:rsidRPr="00913A04">
        <w:rPr>
          <w:rStyle w:val="c3"/>
          <w:color w:val="000000"/>
          <w:sz w:val="28"/>
          <w:szCs w:val="28"/>
        </w:rPr>
        <w:t xml:space="preserve"> на формировании языковых обобщений и элементарного осознания детьми явлений языка и речи. Нужно формировать у детей элементарные представления  о данном типе текста, познакомить с алгоритмом его составления.</w:t>
      </w:r>
    </w:p>
    <w:p w:rsidR="00B27CBA" w:rsidRPr="00913A04" w:rsidRDefault="006C35C9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b/>
          <w:sz w:val="28"/>
          <w:szCs w:val="28"/>
        </w:rPr>
        <w:t>Структура рассуждения</w:t>
      </w:r>
      <w:r w:rsidR="00AF0E14" w:rsidRPr="00913A04">
        <w:rPr>
          <w:rFonts w:ascii="Times New Roman" w:hAnsi="Times New Roman" w:cs="Times New Roman"/>
          <w:sz w:val="28"/>
          <w:szCs w:val="28"/>
        </w:rPr>
        <w:t>. В построении рассуждения выде</w:t>
      </w:r>
      <w:r w:rsidRPr="00913A04">
        <w:rPr>
          <w:rFonts w:ascii="Times New Roman" w:hAnsi="Times New Roman" w:cs="Times New Roman"/>
          <w:sz w:val="28"/>
          <w:szCs w:val="28"/>
        </w:rPr>
        <w:t>ляются три части:</w:t>
      </w:r>
    </w:p>
    <w:p w:rsidR="00B27CBA" w:rsidRPr="00913A04" w:rsidRDefault="006C35C9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 1) тезис (утверждение или отрицание чего-либо);</w:t>
      </w:r>
    </w:p>
    <w:p w:rsidR="00B27CBA" w:rsidRPr="00913A04" w:rsidRDefault="006C35C9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2) подтверждение, доказательство тезиса путем аргументации;</w:t>
      </w:r>
    </w:p>
    <w:p w:rsidR="006C35C9" w:rsidRPr="00913A04" w:rsidRDefault="006C35C9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3) вывод-заключение</w:t>
      </w:r>
    </w:p>
    <w:p w:rsidR="009452D8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Тезис—это выдвинутое суждение, которое обосновывается в</w:t>
      </w:r>
      <w:r w:rsidR="00087506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процессе последующего доказательства (аргументации)</w:t>
      </w:r>
    </w:p>
    <w:p w:rsidR="009452D8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A04">
        <w:rPr>
          <w:rFonts w:ascii="Times New Roman" w:hAnsi="Times New Roman" w:cs="Times New Roman"/>
          <w:sz w:val="28"/>
          <w:szCs w:val="28"/>
        </w:rPr>
        <w:t>Доказательство—логиче</w:t>
      </w:r>
      <w:r w:rsidR="00AF0E14" w:rsidRPr="00913A04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AF0E14" w:rsidRPr="00913A04">
        <w:rPr>
          <w:rFonts w:ascii="Times New Roman" w:hAnsi="Times New Roman" w:cs="Times New Roman"/>
          <w:sz w:val="28"/>
          <w:szCs w:val="28"/>
        </w:rPr>
        <w:t xml:space="preserve"> операция обоснования истин</w:t>
      </w:r>
      <w:r w:rsidRPr="00913A04">
        <w:rPr>
          <w:rFonts w:ascii="Times New Roman" w:hAnsi="Times New Roman" w:cs="Times New Roman"/>
          <w:sz w:val="28"/>
          <w:szCs w:val="28"/>
        </w:rPr>
        <w:t xml:space="preserve">ности какого-либо суждения </w:t>
      </w:r>
      <w:r w:rsidR="00AF0E14" w:rsidRPr="00913A04">
        <w:rPr>
          <w:rFonts w:ascii="Times New Roman" w:hAnsi="Times New Roman" w:cs="Times New Roman"/>
          <w:sz w:val="28"/>
          <w:szCs w:val="28"/>
        </w:rPr>
        <w:t>с помощью других истинных и свя</w:t>
      </w:r>
      <w:r w:rsidRPr="00913A04">
        <w:rPr>
          <w:rFonts w:ascii="Times New Roman" w:hAnsi="Times New Roman" w:cs="Times New Roman"/>
          <w:sz w:val="28"/>
          <w:szCs w:val="28"/>
        </w:rPr>
        <w:t>занных с ним суждений</w:t>
      </w:r>
    </w:p>
    <w:p w:rsidR="009452D8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Вывод—это логический переход от посылок к заключению. Заключение </w:t>
      </w:r>
      <w:r w:rsidR="00087506" w:rsidRPr="00913A04">
        <w:rPr>
          <w:rFonts w:ascii="Times New Roman" w:hAnsi="Times New Roman" w:cs="Times New Roman"/>
          <w:sz w:val="28"/>
          <w:szCs w:val="28"/>
        </w:rPr>
        <w:t>— н</w:t>
      </w:r>
      <w:r w:rsidRPr="00913A04">
        <w:rPr>
          <w:rFonts w:ascii="Times New Roman" w:hAnsi="Times New Roman" w:cs="Times New Roman"/>
          <w:sz w:val="28"/>
          <w:szCs w:val="28"/>
        </w:rPr>
        <w:t>овое суждение, полученное логическим путем из посылок. Вывод в речи-рассуждении, как правило, краткий и</w:t>
      </w:r>
      <w:r w:rsidR="00B27CBA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четкий.</w:t>
      </w:r>
    </w:p>
    <w:p w:rsidR="00B27CBA" w:rsidRPr="00913A04" w:rsidRDefault="00B27CBA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b/>
          <w:sz w:val="28"/>
          <w:szCs w:val="28"/>
        </w:rPr>
        <w:t>Структура речи-рассуждения</w:t>
      </w:r>
      <w:r w:rsidRPr="00913A04">
        <w:rPr>
          <w:rFonts w:ascii="Times New Roman" w:hAnsi="Times New Roman" w:cs="Times New Roman"/>
          <w:sz w:val="28"/>
          <w:szCs w:val="28"/>
        </w:rPr>
        <w:t>.</w:t>
      </w:r>
      <w:r w:rsidR="00087506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 xml:space="preserve">Главной, ведущей в </w:t>
      </w:r>
      <w:r w:rsidR="00087506" w:rsidRPr="00913A04">
        <w:rPr>
          <w:rFonts w:ascii="Times New Roman" w:hAnsi="Times New Roman" w:cs="Times New Roman"/>
          <w:sz w:val="28"/>
          <w:szCs w:val="28"/>
        </w:rPr>
        <w:t>смысло</w:t>
      </w:r>
      <w:r w:rsidRPr="00913A04">
        <w:rPr>
          <w:rFonts w:ascii="Times New Roman" w:hAnsi="Times New Roman" w:cs="Times New Roman"/>
          <w:sz w:val="28"/>
          <w:szCs w:val="28"/>
        </w:rPr>
        <w:t xml:space="preserve">вом и структурном отношении частью рассуждения является тезис или выводное суждение: </w:t>
      </w:r>
      <w:r w:rsidR="00087506" w:rsidRPr="00913A04">
        <w:rPr>
          <w:rFonts w:ascii="Times New Roman" w:hAnsi="Times New Roman" w:cs="Times New Roman"/>
          <w:sz w:val="28"/>
          <w:szCs w:val="28"/>
        </w:rPr>
        <w:t>рассуждение ведется с целью дос</w:t>
      </w:r>
      <w:r w:rsidRPr="00913A04">
        <w:rPr>
          <w:rFonts w:ascii="Times New Roman" w:hAnsi="Times New Roman" w:cs="Times New Roman"/>
          <w:sz w:val="28"/>
          <w:szCs w:val="28"/>
        </w:rPr>
        <w:t>тижения этого вывода. В рассуждении всегда решается какой-то вопрос,</w:t>
      </w:r>
      <w:r w:rsidR="000B78E8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 xml:space="preserve">говорящий на основе исходных посылок должен прийти к необходимому </w:t>
      </w:r>
      <w:r w:rsidR="000B78E8" w:rsidRPr="00913A04">
        <w:rPr>
          <w:rFonts w:ascii="Times New Roman" w:hAnsi="Times New Roman" w:cs="Times New Roman"/>
          <w:sz w:val="28"/>
          <w:szCs w:val="28"/>
        </w:rPr>
        <w:t xml:space="preserve">выводу. Тезис </w:t>
      </w:r>
      <w:r w:rsidR="000B78E8" w:rsidRPr="00913A04">
        <w:rPr>
          <w:rFonts w:ascii="Times New Roman" w:hAnsi="Times New Roman" w:cs="Times New Roman"/>
          <w:sz w:val="28"/>
          <w:szCs w:val="28"/>
        </w:rPr>
        <w:lastRenderedPageBreak/>
        <w:t>доказывается с по</w:t>
      </w:r>
      <w:r w:rsidRPr="00913A04">
        <w:rPr>
          <w:rFonts w:ascii="Times New Roman" w:hAnsi="Times New Roman" w:cs="Times New Roman"/>
          <w:sz w:val="28"/>
          <w:szCs w:val="28"/>
        </w:rPr>
        <w:t xml:space="preserve">мощью аргументов и фактов. Факты </w:t>
      </w:r>
      <w:r w:rsidR="00087506" w:rsidRPr="00913A04">
        <w:rPr>
          <w:rFonts w:ascii="Times New Roman" w:hAnsi="Times New Roman" w:cs="Times New Roman"/>
          <w:sz w:val="28"/>
          <w:szCs w:val="28"/>
        </w:rPr>
        <w:t>— э</w:t>
      </w:r>
      <w:r w:rsidRPr="00913A04">
        <w:rPr>
          <w:rFonts w:ascii="Times New Roman" w:hAnsi="Times New Roman" w:cs="Times New Roman"/>
          <w:sz w:val="28"/>
          <w:szCs w:val="28"/>
        </w:rPr>
        <w:t>то примеры из жизни, мысли автора рассуждения и т.п.</w:t>
      </w:r>
    </w:p>
    <w:p w:rsidR="00AD1514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b/>
          <w:sz w:val="28"/>
          <w:szCs w:val="28"/>
        </w:rPr>
        <w:t>Речевые средства речи-рассуждения</w:t>
      </w:r>
      <w:r w:rsidRPr="00913A04">
        <w:rPr>
          <w:rFonts w:ascii="Times New Roman" w:hAnsi="Times New Roman" w:cs="Times New Roman"/>
          <w:sz w:val="28"/>
          <w:szCs w:val="28"/>
        </w:rPr>
        <w:t>.</w:t>
      </w:r>
      <w:r w:rsidR="000B78E8" w:rsidRPr="00913A04">
        <w:rPr>
          <w:rFonts w:ascii="Times New Roman" w:hAnsi="Times New Roman" w:cs="Times New Roman"/>
          <w:sz w:val="28"/>
          <w:szCs w:val="28"/>
        </w:rPr>
        <w:t xml:space="preserve"> Синтаксически рассу</w:t>
      </w:r>
      <w:r w:rsidRPr="00913A04">
        <w:rPr>
          <w:rFonts w:ascii="Times New Roman" w:hAnsi="Times New Roman" w:cs="Times New Roman"/>
          <w:sz w:val="28"/>
          <w:szCs w:val="28"/>
        </w:rPr>
        <w:t>ждение представляет собой комплекс преимущественно сложных предложений: с их помощью передаются различного рода отношения (причинно-следственные, условные, временные, целевые и</w:t>
      </w:r>
      <w:r w:rsidR="00087506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 xml:space="preserve">пр.). Для рассуждения характерны сложноподчиненные предложения, наличие в придаточных предложениях союзов: </w:t>
      </w:r>
      <w:r w:rsidRPr="00913A04">
        <w:rPr>
          <w:rFonts w:ascii="Times New Roman" w:hAnsi="Times New Roman" w:cs="Times New Roman"/>
          <w:b/>
          <w:sz w:val="28"/>
          <w:szCs w:val="28"/>
        </w:rPr>
        <w:t>потому что, так как, затем, чтобы</w:t>
      </w:r>
      <w:r w:rsidR="00AD1514" w:rsidRPr="0091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 xml:space="preserve">и т.п. </w:t>
      </w:r>
    </w:p>
    <w:p w:rsidR="00087506" w:rsidRPr="00913A04" w:rsidRDefault="00913A04" w:rsidP="00913A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52D8" w:rsidRPr="00913A04">
        <w:rPr>
          <w:rFonts w:ascii="Times New Roman" w:hAnsi="Times New Roman" w:cs="Times New Roman"/>
          <w:sz w:val="28"/>
          <w:szCs w:val="28"/>
        </w:rPr>
        <w:t>В предложениях, выражающ</w:t>
      </w:r>
      <w:r w:rsidR="00087506" w:rsidRPr="00913A04">
        <w:rPr>
          <w:rFonts w:ascii="Times New Roman" w:hAnsi="Times New Roman" w:cs="Times New Roman"/>
          <w:sz w:val="28"/>
          <w:szCs w:val="28"/>
        </w:rPr>
        <w:t>их тезис, для утвердительных об</w:t>
      </w:r>
      <w:r w:rsidR="009452D8" w:rsidRPr="00913A04">
        <w:rPr>
          <w:rFonts w:ascii="Times New Roman" w:hAnsi="Times New Roman" w:cs="Times New Roman"/>
          <w:sz w:val="28"/>
          <w:szCs w:val="28"/>
        </w:rPr>
        <w:t xml:space="preserve">щих суждений используются местоимения: </w:t>
      </w:r>
      <w:r w:rsidR="009452D8" w:rsidRPr="00913A04">
        <w:rPr>
          <w:rFonts w:ascii="Times New Roman" w:hAnsi="Times New Roman" w:cs="Times New Roman"/>
          <w:b/>
          <w:sz w:val="28"/>
          <w:szCs w:val="28"/>
        </w:rPr>
        <w:t>всякий, каждый, все.</w:t>
      </w:r>
      <w:r w:rsidR="009452D8" w:rsidRPr="00913A04">
        <w:rPr>
          <w:rFonts w:ascii="Times New Roman" w:hAnsi="Times New Roman" w:cs="Times New Roman"/>
          <w:sz w:val="28"/>
          <w:szCs w:val="28"/>
        </w:rPr>
        <w:t xml:space="preserve"> Для отрицательных суждений </w:t>
      </w:r>
      <w:proofErr w:type="gramStart"/>
      <w:r w:rsidR="009452D8" w:rsidRPr="00913A04">
        <w:rPr>
          <w:rFonts w:ascii="Times New Roman" w:hAnsi="Times New Roman" w:cs="Times New Roman"/>
          <w:sz w:val="28"/>
          <w:szCs w:val="28"/>
        </w:rPr>
        <w:t>—</w:t>
      </w:r>
      <w:r w:rsidR="009452D8" w:rsidRPr="00913A04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9452D8" w:rsidRPr="00913A04">
        <w:rPr>
          <w:rFonts w:ascii="Times New Roman" w:hAnsi="Times New Roman" w:cs="Times New Roman"/>
          <w:b/>
          <w:sz w:val="28"/>
          <w:szCs w:val="28"/>
        </w:rPr>
        <w:t>икакой, никто, ни один</w:t>
      </w:r>
      <w:r w:rsidR="009452D8" w:rsidRPr="00913A04">
        <w:rPr>
          <w:rFonts w:ascii="Times New Roman" w:hAnsi="Times New Roman" w:cs="Times New Roman"/>
          <w:sz w:val="28"/>
          <w:szCs w:val="28"/>
        </w:rPr>
        <w:t xml:space="preserve">. Используются также слова со значением необходимости: </w:t>
      </w:r>
      <w:r w:rsidR="009452D8" w:rsidRPr="00913A04">
        <w:rPr>
          <w:rFonts w:ascii="Times New Roman" w:hAnsi="Times New Roman" w:cs="Times New Roman"/>
          <w:b/>
          <w:sz w:val="28"/>
          <w:szCs w:val="28"/>
        </w:rPr>
        <w:t xml:space="preserve">нужно, необходимо, надо, должно, </w:t>
      </w:r>
      <w:proofErr w:type="gramStart"/>
      <w:r w:rsidR="009452D8" w:rsidRPr="00913A04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="00AD1514" w:rsidRPr="0091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2D8" w:rsidRPr="00913A04">
        <w:rPr>
          <w:rFonts w:ascii="Times New Roman" w:hAnsi="Times New Roman" w:cs="Times New Roman"/>
          <w:sz w:val="28"/>
          <w:szCs w:val="28"/>
        </w:rPr>
        <w:t>и т.п.</w:t>
      </w:r>
      <w:r w:rsidR="00087506" w:rsidRPr="00913A04">
        <w:rPr>
          <w:rFonts w:ascii="Times New Roman" w:hAnsi="Times New Roman" w:cs="Times New Roman"/>
          <w:sz w:val="28"/>
          <w:szCs w:val="28"/>
        </w:rPr>
        <w:t xml:space="preserve">  </w:t>
      </w:r>
      <w:r w:rsidR="009452D8" w:rsidRPr="00913A04">
        <w:rPr>
          <w:rFonts w:ascii="Times New Roman" w:hAnsi="Times New Roman" w:cs="Times New Roman"/>
          <w:sz w:val="28"/>
          <w:szCs w:val="28"/>
        </w:rPr>
        <w:t>Для выражения уважительного отношения к чужому мнению в</w:t>
      </w:r>
      <w:r w:rsidR="00087506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="009452D8" w:rsidRPr="00913A04">
        <w:rPr>
          <w:rFonts w:ascii="Times New Roman" w:hAnsi="Times New Roman" w:cs="Times New Roman"/>
          <w:sz w:val="28"/>
          <w:szCs w:val="28"/>
        </w:rPr>
        <w:t xml:space="preserve">речи-рассуждении используются такие слова и обороты: </w:t>
      </w:r>
      <w:r w:rsidR="009452D8" w:rsidRPr="00913A04">
        <w:rPr>
          <w:rFonts w:ascii="Times New Roman" w:hAnsi="Times New Roman" w:cs="Times New Roman"/>
          <w:b/>
          <w:sz w:val="28"/>
          <w:szCs w:val="28"/>
        </w:rPr>
        <w:t>я думаю, я считаю, мне кажется, на мой взгляд, по-моему.</w:t>
      </w:r>
      <w:r w:rsidR="000B78E8" w:rsidRPr="00913A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506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Связь тезиса с аргументами устанавливается при помощи:</w:t>
      </w:r>
    </w:p>
    <w:p w:rsidR="00087506" w:rsidRPr="00913A04" w:rsidRDefault="00087506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A04">
        <w:rPr>
          <w:rFonts w:ascii="Times New Roman" w:hAnsi="Times New Roman" w:cs="Times New Roman"/>
          <w:sz w:val="28"/>
          <w:szCs w:val="28"/>
        </w:rPr>
        <w:t>— с</w:t>
      </w:r>
      <w:r w:rsidR="009452D8" w:rsidRPr="00913A04">
        <w:rPr>
          <w:rFonts w:ascii="Times New Roman" w:hAnsi="Times New Roman" w:cs="Times New Roman"/>
          <w:sz w:val="28"/>
          <w:szCs w:val="28"/>
        </w:rPr>
        <w:t xml:space="preserve">оюзов: </w:t>
      </w:r>
      <w:r w:rsidR="009452D8" w:rsidRPr="00913A04">
        <w:rPr>
          <w:rFonts w:ascii="Times New Roman" w:hAnsi="Times New Roman" w:cs="Times New Roman"/>
          <w:b/>
          <w:sz w:val="28"/>
          <w:szCs w:val="28"/>
        </w:rPr>
        <w:t>так как, потому что, ибо, раз, поэтому, постольку, поскольку, если, то</w:t>
      </w:r>
      <w:r w:rsidR="00AD1514" w:rsidRPr="0091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2D8" w:rsidRPr="00913A04">
        <w:rPr>
          <w:rFonts w:ascii="Times New Roman" w:hAnsi="Times New Roman" w:cs="Times New Roman"/>
          <w:sz w:val="28"/>
          <w:szCs w:val="28"/>
        </w:rPr>
        <w:t>и т.п.;</w:t>
      </w:r>
      <w:proofErr w:type="gramEnd"/>
    </w:p>
    <w:p w:rsidR="00087506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—вводных слов: </w:t>
      </w:r>
      <w:r w:rsidRPr="00913A04">
        <w:rPr>
          <w:rFonts w:ascii="Times New Roman" w:hAnsi="Times New Roman" w:cs="Times New Roman"/>
          <w:b/>
          <w:sz w:val="28"/>
          <w:szCs w:val="28"/>
        </w:rPr>
        <w:t>во-первых, во-вторых, в-третьих, например</w:t>
      </w:r>
      <w:r w:rsidRPr="00913A04">
        <w:rPr>
          <w:rFonts w:ascii="Times New Roman" w:hAnsi="Times New Roman" w:cs="Times New Roman"/>
          <w:sz w:val="28"/>
          <w:szCs w:val="28"/>
        </w:rPr>
        <w:t xml:space="preserve">. Для связи доказательства с выводом используются слова: </w:t>
      </w:r>
      <w:r w:rsidRPr="00913A04">
        <w:rPr>
          <w:rFonts w:ascii="Times New Roman" w:hAnsi="Times New Roman" w:cs="Times New Roman"/>
          <w:b/>
          <w:sz w:val="28"/>
          <w:szCs w:val="28"/>
        </w:rPr>
        <w:t>следовательно, значит, таким образом</w:t>
      </w:r>
      <w:r w:rsidRPr="00913A04">
        <w:rPr>
          <w:rFonts w:ascii="Times New Roman" w:hAnsi="Times New Roman" w:cs="Times New Roman"/>
          <w:sz w:val="28"/>
          <w:szCs w:val="28"/>
        </w:rPr>
        <w:t>.</w:t>
      </w:r>
    </w:p>
    <w:p w:rsidR="00791A26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 В построении вывода в</w:t>
      </w:r>
      <w:r w:rsidR="00791A26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речи-рассуждении для связи применяются и такие слова и сочетания</w:t>
      </w:r>
      <w:r w:rsidR="00791A26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 xml:space="preserve">слов как: </w:t>
      </w:r>
      <w:r w:rsidRPr="00913A04">
        <w:rPr>
          <w:rFonts w:ascii="Times New Roman" w:hAnsi="Times New Roman" w:cs="Times New Roman"/>
          <w:b/>
          <w:sz w:val="28"/>
          <w:szCs w:val="28"/>
        </w:rPr>
        <w:t>отсюда (из этого) следует; отсюда (из этого) вытекает; это доказывает, что</w:t>
      </w:r>
      <w:r w:rsidR="00791A26" w:rsidRPr="0091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и т.д.</w:t>
      </w:r>
    </w:p>
    <w:p w:rsidR="009452D8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При создании речи-рассуждения</w:t>
      </w:r>
      <w:r w:rsidR="00791A26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 xml:space="preserve">часто используется </w:t>
      </w:r>
      <w:r w:rsidR="00087506" w:rsidRPr="00913A04">
        <w:rPr>
          <w:rFonts w:ascii="Times New Roman" w:hAnsi="Times New Roman" w:cs="Times New Roman"/>
          <w:b/>
          <w:sz w:val="28"/>
          <w:szCs w:val="28"/>
        </w:rPr>
        <w:t>повторе</w:t>
      </w:r>
      <w:r w:rsidRPr="00913A04">
        <w:rPr>
          <w:rFonts w:ascii="Times New Roman" w:hAnsi="Times New Roman" w:cs="Times New Roman"/>
          <w:b/>
          <w:sz w:val="28"/>
          <w:szCs w:val="28"/>
        </w:rPr>
        <w:t>ние</w:t>
      </w:r>
      <w:r w:rsidR="00791A26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одних и тех же слов и словосочетаний,</w:t>
      </w:r>
      <w:r w:rsidR="00791A26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выражающих то же самое смысловое содержание,</w:t>
      </w:r>
    </w:p>
    <w:p w:rsidR="009452D8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b/>
          <w:sz w:val="28"/>
          <w:szCs w:val="28"/>
        </w:rPr>
        <w:t>Задачи</w:t>
      </w:r>
      <w:r w:rsidR="00791A26" w:rsidRPr="0091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b/>
          <w:sz w:val="28"/>
          <w:szCs w:val="28"/>
        </w:rPr>
        <w:t>работы по развитию у детей речи-рассуждения</w:t>
      </w:r>
      <w:r w:rsidR="000B78E8" w:rsidRPr="00913A04">
        <w:rPr>
          <w:rFonts w:ascii="Times New Roman" w:hAnsi="Times New Roman" w:cs="Times New Roman"/>
          <w:sz w:val="28"/>
          <w:szCs w:val="28"/>
        </w:rPr>
        <w:t xml:space="preserve"> обу</w:t>
      </w:r>
      <w:r w:rsidRPr="00913A04">
        <w:rPr>
          <w:rFonts w:ascii="Times New Roman" w:hAnsi="Times New Roman" w:cs="Times New Roman"/>
          <w:sz w:val="28"/>
          <w:szCs w:val="28"/>
        </w:rPr>
        <w:t>словлены тем, что рассуждение является одновременно и логической категорией,</w:t>
      </w:r>
      <w:r w:rsidR="00CD2277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и языковой категорией. Овладение рассуждением</w:t>
      </w:r>
      <w:r w:rsidR="00CD2277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как</w:t>
      </w:r>
      <w:r w:rsidR="00CD2277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логической категорией</w:t>
      </w:r>
      <w:r w:rsidR="00CD2277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требует усвоения детьми ряда умственных действий, а именно:</w:t>
      </w:r>
      <w:proofErr w:type="gramStart"/>
      <w:r w:rsidRPr="00913A04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913A04">
        <w:rPr>
          <w:rFonts w:ascii="Times New Roman" w:hAnsi="Times New Roman" w:cs="Times New Roman"/>
          <w:sz w:val="28"/>
          <w:szCs w:val="28"/>
        </w:rPr>
        <w:t xml:space="preserve">бследовать </w:t>
      </w:r>
      <w:r w:rsidRPr="00913A04">
        <w:rPr>
          <w:rFonts w:ascii="Times New Roman" w:hAnsi="Times New Roman" w:cs="Times New Roman"/>
          <w:sz w:val="28"/>
          <w:szCs w:val="28"/>
        </w:rPr>
        <w:lastRenderedPageBreak/>
        <w:t>предметы, вычленять существенные признаки для обобщения и для доказательства выдвинутых тезисов, т.е. находить аргументы, необходимые для подтверждения тезиса;—устанавливать разнообразные связи, и прежде всего,</w:t>
      </w:r>
      <w:r w:rsidR="00CD2277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="000B78E8" w:rsidRPr="00913A04">
        <w:rPr>
          <w:rFonts w:ascii="Times New Roman" w:hAnsi="Times New Roman" w:cs="Times New Roman"/>
          <w:sz w:val="28"/>
          <w:szCs w:val="28"/>
        </w:rPr>
        <w:t>при</w:t>
      </w:r>
      <w:r w:rsidRPr="00913A04">
        <w:rPr>
          <w:rFonts w:ascii="Times New Roman" w:hAnsi="Times New Roman" w:cs="Times New Roman"/>
          <w:sz w:val="28"/>
          <w:szCs w:val="28"/>
        </w:rPr>
        <w:t>чинно-следственные;—анализировать, сравнивать, обобщать, делать умозаключения и т.п.</w:t>
      </w:r>
      <w:r w:rsidR="00087506" w:rsidRPr="00913A04">
        <w:rPr>
          <w:rFonts w:ascii="Times New Roman" w:hAnsi="Times New Roman" w:cs="Times New Roman"/>
          <w:sz w:val="28"/>
          <w:szCs w:val="28"/>
        </w:rPr>
        <w:t xml:space="preserve">  </w:t>
      </w:r>
      <w:r w:rsidRPr="00913A04">
        <w:rPr>
          <w:rFonts w:ascii="Times New Roman" w:hAnsi="Times New Roman" w:cs="Times New Roman"/>
          <w:sz w:val="28"/>
          <w:szCs w:val="28"/>
        </w:rPr>
        <w:t>Указанные умственные действия теснейшим</w:t>
      </w:r>
      <w:r w:rsidR="00CD2277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образом связаны с усвоением детьми речевых действий, передающих особенности рассуждения как типа речи.</w:t>
      </w:r>
    </w:p>
    <w:p w:rsidR="00CD2277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Современные педагоги-исследователи</w:t>
      </w:r>
      <w:r w:rsidR="00CD2277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В.И.Яшина, Н.В.Семенова</w:t>
      </w:r>
      <w:r w:rsidR="00CD2277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предлагают учить детей рассуждать</w:t>
      </w:r>
      <w:r w:rsidR="00CD2277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="000B78E8" w:rsidRPr="00913A04">
        <w:rPr>
          <w:rFonts w:ascii="Times New Roman" w:hAnsi="Times New Roman" w:cs="Times New Roman"/>
          <w:sz w:val="28"/>
          <w:szCs w:val="28"/>
        </w:rPr>
        <w:t>в ситуациях, требую</w:t>
      </w:r>
      <w:r w:rsidRPr="00913A04">
        <w:rPr>
          <w:rFonts w:ascii="Times New Roman" w:hAnsi="Times New Roman" w:cs="Times New Roman"/>
          <w:sz w:val="28"/>
          <w:szCs w:val="28"/>
        </w:rPr>
        <w:t>щих разрешения определенных проблем в процессе</w:t>
      </w:r>
      <w:r w:rsidR="00CD2277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="000B78E8" w:rsidRPr="00913A04">
        <w:rPr>
          <w:rFonts w:ascii="Times New Roman" w:hAnsi="Times New Roman" w:cs="Times New Roman"/>
          <w:sz w:val="28"/>
          <w:szCs w:val="28"/>
        </w:rPr>
        <w:t>содержа</w:t>
      </w:r>
      <w:r w:rsidRPr="00913A04">
        <w:rPr>
          <w:rFonts w:ascii="Times New Roman" w:hAnsi="Times New Roman" w:cs="Times New Roman"/>
          <w:sz w:val="28"/>
          <w:szCs w:val="28"/>
        </w:rPr>
        <w:t>тельного общения</w:t>
      </w:r>
      <w:r w:rsidR="00CD2277" w:rsidRPr="00913A04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913A04">
        <w:rPr>
          <w:rFonts w:ascii="Times New Roman" w:hAnsi="Times New Roman" w:cs="Times New Roman"/>
          <w:sz w:val="28"/>
          <w:szCs w:val="28"/>
        </w:rPr>
        <w:t>с детьми в разли</w:t>
      </w:r>
      <w:r w:rsidR="000B78E8" w:rsidRPr="00913A04">
        <w:rPr>
          <w:rFonts w:ascii="Times New Roman" w:hAnsi="Times New Roman" w:cs="Times New Roman"/>
          <w:sz w:val="28"/>
          <w:szCs w:val="28"/>
        </w:rPr>
        <w:t>чных видах дея</w:t>
      </w:r>
      <w:r w:rsidRPr="00913A04">
        <w:rPr>
          <w:rFonts w:ascii="Times New Roman" w:hAnsi="Times New Roman" w:cs="Times New Roman"/>
          <w:sz w:val="28"/>
          <w:szCs w:val="28"/>
        </w:rPr>
        <w:t>тельности и в условиях целенаправленного обучения.</w:t>
      </w:r>
      <w:r w:rsidR="00CD2277" w:rsidRPr="00913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77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К ситуациям в процессе повседневного общения</w:t>
      </w:r>
      <w:r w:rsidR="00CD2277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В.И.Яшина</w:t>
      </w:r>
      <w:r w:rsidR="00CD2277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относила:</w:t>
      </w:r>
    </w:p>
    <w:p w:rsidR="00CD2277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—труд детей в природе (выяснить необходимость полива растений; объяснить причины болезни растений, особенности ухода за ними);</w:t>
      </w:r>
    </w:p>
    <w:p w:rsidR="00CD2277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—наблюдения за сезонными изменениями в природе и объяснение их зависимостей;</w:t>
      </w:r>
    </w:p>
    <w:p w:rsidR="00CD2277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—обследование предметов, их качеств, свойств;</w:t>
      </w:r>
    </w:p>
    <w:p w:rsidR="00CD2277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—конструктивно-строительные задания;</w:t>
      </w:r>
    </w:p>
    <w:p w:rsidR="00CD2277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—классификацию иллюстраций и картинок в книжном уголке, объединение картинок в одну группу;</w:t>
      </w:r>
    </w:p>
    <w:p w:rsidR="00CD2277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—объяснение правил игр.</w:t>
      </w:r>
    </w:p>
    <w:p w:rsidR="00CD2277" w:rsidRPr="00913A04" w:rsidRDefault="00913A04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52D8" w:rsidRPr="00913A04">
        <w:rPr>
          <w:rFonts w:ascii="Times New Roman" w:hAnsi="Times New Roman" w:cs="Times New Roman"/>
          <w:sz w:val="28"/>
          <w:szCs w:val="28"/>
        </w:rPr>
        <w:t>В ситуации непосредственно организованного обучения В.И.Яшина включает задания, построенные на наглядной основе:</w:t>
      </w:r>
    </w:p>
    <w:p w:rsidR="009C184E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—складывание разрезных </w:t>
      </w:r>
      <w:r w:rsidR="000B78E8" w:rsidRPr="00913A04">
        <w:rPr>
          <w:rFonts w:ascii="Times New Roman" w:hAnsi="Times New Roman" w:cs="Times New Roman"/>
          <w:sz w:val="28"/>
          <w:szCs w:val="28"/>
        </w:rPr>
        <w:t>картинок и объяснение своих дей</w:t>
      </w:r>
      <w:r w:rsidRPr="00913A04">
        <w:rPr>
          <w:rFonts w:ascii="Times New Roman" w:hAnsi="Times New Roman" w:cs="Times New Roman"/>
          <w:sz w:val="28"/>
          <w:szCs w:val="28"/>
        </w:rPr>
        <w:t>ствий;</w:t>
      </w:r>
    </w:p>
    <w:p w:rsidR="009C184E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—выстраивание серии сюжетных картинок в определенной последовательности</w:t>
      </w:r>
      <w:r w:rsidR="000B78E8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в зависи</w:t>
      </w:r>
      <w:r w:rsidR="000B78E8" w:rsidRPr="00913A04">
        <w:rPr>
          <w:rFonts w:ascii="Times New Roman" w:hAnsi="Times New Roman" w:cs="Times New Roman"/>
          <w:sz w:val="28"/>
          <w:szCs w:val="28"/>
        </w:rPr>
        <w:t>мости от развития сюжета, време</w:t>
      </w:r>
      <w:r w:rsidRPr="00913A04">
        <w:rPr>
          <w:rFonts w:ascii="Times New Roman" w:hAnsi="Times New Roman" w:cs="Times New Roman"/>
          <w:sz w:val="28"/>
          <w:szCs w:val="28"/>
        </w:rPr>
        <w:t>ни суток и др.;</w:t>
      </w:r>
    </w:p>
    <w:p w:rsidR="009C184E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—игры типа «Разложи и объясни»;</w:t>
      </w:r>
    </w:p>
    <w:p w:rsidR="009C184E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—игра «Небылицы в картинках»;</w:t>
      </w:r>
    </w:p>
    <w:p w:rsidR="009C184E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—выявление причинно-следственных отношений</w:t>
      </w:r>
      <w:r w:rsidR="009C184E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между объектами, изображенными на картинке;</w:t>
      </w:r>
    </w:p>
    <w:p w:rsidR="009C184E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lastRenderedPageBreak/>
        <w:t>—отгадывание загадок с опорой на картинку</w:t>
      </w:r>
      <w:r w:rsidR="009C184E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в играх типа «Найди отгадку».</w:t>
      </w:r>
      <w:r w:rsidR="009C184E" w:rsidRPr="00913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4E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Задания без наглядной основы:</w:t>
      </w:r>
      <w:r w:rsidR="009C184E" w:rsidRPr="00913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4E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—беседы по содержанию</w:t>
      </w:r>
      <w:r w:rsidR="000B78E8" w:rsidRPr="00913A04">
        <w:rPr>
          <w:rFonts w:ascii="Times New Roman" w:hAnsi="Times New Roman" w:cs="Times New Roman"/>
          <w:sz w:val="28"/>
          <w:szCs w:val="28"/>
        </w:rPr>
        <w:t xml:space="preserve"> произведений художественной ли</w:t>
      </w:r>
      <w:r w:rsidRPr="00913A04">
        <w:rPr>
          <w:rFonts w:ascii="Times New Roman" w:hAnsi="Times New Roman" w:cs="Times New Roman"/>
          <w:sz w:val="28"/>
          <w:szCs w:val="28"/>
        </w:rPr>
        <w:t>тературы;</w:t>
      </w:r>
    </w:p>
    <w:p w:rsidR="009C184E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—речевые логические задачи;</w:t>
      </w:r>
    </w:p>
    <w:p w:rsidR="009C184E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—объяснение пословиц, загадывание и отгадывание загадок без опоры на наглядный материал;</w:t>
      </w:r>
    </w:p>
    <w:p w:rsidR="009C184E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—составление высказываний-рассуждений на предложенную тему, проблемно-речевые ситуации </w:t>
      </w:r>
    </w:p>
    <w:p w:rsidR="009C184E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—приемы из системы</w:t>
      </w:r>
      <w:r w:rsidR="009C184E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ТРИЗ.</w:t>
      </w:r>
    </w:p>
    <w:p w:rsidR="009452D8" w:rsidRPr="00913A04" w:rsidRDefault="009452D8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A04">
        <w:rPr>
          <w:rFonts w:ascii="Times New Roman" w:hAnsi="Times New Roman" w:cs="Times New Roman"/>
          <w:sz w:val="28"/>
          <w:szCs w:val="28"/>
        </w:rPr>
        <w:t>Такие элементы системы, как часть–целое, развитие (было</w:t>
      </w:r>
      <w:r w:rsidR="00087506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–</w:t>
      </w:r>
      <w:r w:rsidR="00087506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стало), противоречие (хороший</w:t>
      </w:r>
      <w:r w:rsidR="003F4000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–</w:t>
      </w:r>
      <w:r w:rsidR="003F4000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плохой).</w:t>
      </w:r>
      <w:proofErr w:type="gramEnd"/>
    </w:p>
    <w:p w:rsidR="00681CC4" w:rsidRPr="00913A04" w:rsidRDefault="00F03121" w:rsidP="00913A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04">
        <w:rPr>
          <w:rFonts w:ascii="Times New Roman" w:hAnsi="Times New Roman" w:cs="Times New Roman"/>
          <w:b/>
          <w:sz w:val="28"/>
          <w:szCs w:val="28"/>
        </w:rPr>
        <w:t>Составление детьми речи-рассуждения о предметах</w:t>
      </w:r>
    </w:p>
    <w:p w:rsidR="00F03121" w:rsidRPr="00913A04" w:rsidRDefault="00F03121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Если дети имеют достаточные представления о признаках тех или иных объектов, овладели описательной речью, им можно предлагать не просто описывать объекты, а доказывать их исключительность в </w:t>
      </w:r>
      <w:r w:rsidRPr="00913A04">
        <w:rPr>
          <w:rFonts w:ascii="Times New Roman" w:hAnsi="Times New Roman" w:cs="Times New Roman"/>
          <w:b/>
          <w:sz w:val="28"/>
          <w:szCs w:val="28"/>
        </w:rPr>
        <w:t>конкурсах</w:t>
      </w:r>
      <w:r w:rsidRPr="00913A04">
        <w:rPr>
          <w:rFonts w:ascii="Times New Roman" w:hAnsi="Times New Roman" w:cs="Times New Roman"/>
          <w:sz w:val="28"/>
          <w:szCs w:val="28"/>
        </w:rPr>
        <w:t>.</w:t>
      </w:r>
    </w:p>
    <w:p w:rsidR="00F03121" w:rsidRPr="00913A04" w:rsidRDefault="00F03121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—игра ТРИЗ </w:t>
      </w:r>
      <w:r w:rsidRPr="00913A04">
        <w:rPr>
          <w:rFonts w:ascii="Times New Roman" w:hAnsi="Times New Roman" w:cs="Times New Roman"/>
          <w:b/>
          <w:sz w:val="28"/>
          <w:szCs w:val="28"/>
        </w:rPr>
        <w:t>«Хорошо —</w:t>
      </w:r>
      <w:r w:rsidR="000B78E8" w:rsidRPr="0091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b/>
          <w:sz w:val="28"/>
          <w:szCs w:val="28"/>
        </w:rPr>
        <w:t>плохо»</w:t>
      </w:r>
    </w:p>
    <w:p w:rsidR="00F03121" w:rsidRPr="00913A04" w:rsidRDefault="00F03121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—упражнение на сравнение </w:t>
      </w:r>
      <w:r w:rsidRPr="00913A0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13A04">
        <w:rPr>
          <w:rFonts w:ascii="Times New Roman" w:hAnsi="Times New Roman" w:cs="Times New Roman"/>
          <w:b/>
          <w:sz w:val="28"/>
          <w:szCs w:val="28"/>
        </w:rPr>
        <w:t>Похожи</w:t>
      </w:r>
      <w:proofErr w:type="gramEnd"/>
      <w:r w:rsidRPr="00913A04">
        <w:rPr>
          <w:rFonts w:ascii="Times New Roman" w:hAnsi="Times New Roman" w:cs="Times New Roman"/>
          <w:b/>
          <w:sz w:val="28"/>
          <w:szCs w:val="28"/>
        </w:rPr>
        <w:t xml:space="preserve"> или нет?».</w:t>
      </w:r>
    </w:p>
    <w:p w:rsidR="00F03121" w:rsidRPr="00913A04" w:rsidRDefault="00F03121" w:rsidP="00913A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Обучение детей построению речи-рассуждения связано также с таким направлением как формирование элементарных понятий (обобщений)</w:t>
      </w:r>
    </w:p>
    <w:p w:rsidR="00681CC4" w:rsidRPr="00913A04" w:rsidRDefault="00F03121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На основе усвоения родов</w:t>
      </w:r>
      <w:r w:rsidR="000B78E8" w:rsidRPr="00913A04">
        <w:rPr>
          <w:rFonts w:ascii="Times New Roman" w:hAnsi="Times New Roman" w:cs="Times New Roman"/>
          <w:sz w:val="28"/>
          <w:szCs w:val="28"/>
        </w:rPr>
        <w:t>ых обобщений проводятся упражне</w:t>
      </w:r>
      <w:r w:rsidRPr="00913A04">
        <w:rPr>
          <w:rFonts w:ascii="Times New Roman" w:hAnsi="Times New Roman" w:cs="Times New Roman"/>
          <w:sz w:val="28"/>
          <w:szCs w:val="28"/>
        </w:rPr>
        <w:t>ния типа</w:t>
      </w:r>
      <w:r w:rsidR="005B313B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b/>
          <w:sz w:val="28"/>
          <w:szCs w:val="28"/>
        </w:rPr>
        <w:t>«Четвертый лишний»,</w:t>
      </w:r>
      <w:r w:rsidRPr="00913A04">
        <w:rPr>
          <w:rFonts w:ascii="Times New Roman" w:hAnsi="Times New Roman" w:cs="Times New Roman"/>
          <w:sz w:val="28"/>
          <w:szCs w:val="28"/>
        </w:rPr>
        <w:t xml:space="preserve"> в ходе которых дети не просто называют лишний предмет, но и доказывают, почему он лишний.</w:t>
      </w:r>
    </w:p>
    <w:p w:rsidR="00F03121" w:rsidRPr="00913A04" w:rsidRDefault="00F03121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b/>
          <w:sz w:val="28"/>
          <w:szCs w:val="28"/>
        </w:rPr>
        <w:t>Отгадывание загадок</w:t>
      </w:r>
      <w:r w:rsidRPr="00913A04">
        <w:rPr>
          <w:rFonts w:ascii="Times New Roman" w:hAnsi="Times New Roman" w:cs="Times New Roman"/>
          <w:sz w:val="28"/>
          <w:szCs w:val="28"/>
        </w:rPr>
        <w:t xml:space="preserve"> детьми связано с мотивировкой отгадок (ее объяснением), поэтому ра</w:t>
      </w:r>
      <w:r w:rsidR="000B78E8" w:rsidRPr="00913A04">
        <w:rPr>
          <w:rFonts w:ascii="Times New Roman" w:hAnsi="Times New Roman" w:cs="Times New Roman"/>
          <w:sz w:val="28"/>
          <w:szCs w:val="28"/>
        </w:rPr>
        <w:t>бота по обучению детей речи-рас</w:t>
      </w:r>
      <w:r w:rsidRPr="00913A04">
        <w:rPr>
          <w:rFonts w:ascii="Times New Roman" w:hAnsi="Times New Roman" w:cs="Times New Roman"/>
          <w:sz w:val="28"/>
          <w:szCs w:val="28"/>
        </w:rPr>
        <w:t>суждению связана с процессом обучения детей отгадыванию загадок. При этом следует помнить, что дети дошкольного возраста при отгадывании загадок часто стараются не отгадать, а угадать, не прибегая к логическим размышлениям.</w:t>
      </w:r>
    </w:p>
    <w:p w:rsidR="00B04E10" w:rsidRPr="00913A04" w:rsidRDefault="00B04E10" w:rsidP="00913A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Обучение детей построению речи-рассуждения </w:t>
      </w:r>
      <w:r w:rsidRPr="00913A04">
        <w:rPr>
          <w:rFonts w:ascii="Times New Roman" w:hAnsi="Times New Roman" w:cs="Times New Roman"/>
          <w:b/>
          <w:sz w:val="28"/>
          <w:szCs w:val="28"/>
        </w:rPr>
        <w:t>по картинам</w:t>
      </w:r>
    </w:p>
    <w:p w:rsidR="00B04E10" w:rsidRPr="00913A04" w:rsidRDefault="00B04E10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Ситуации для построения элементарных монологов-рассуждений возникают в процессе рассматривания любой картины в том случае, если пед</w:t>
      </w:r>
      <w:r w:rsidR="000B78E8" w:rsidRPr="00913A04">
        <w:rPr>
          <w:rFonts w:ascii="Times New Roman" w:hAnsi="Times New Roman" w:cs="Times New Roman"/>
          <w:sz w:val="28"/>
          <w:szCs w:val="28"/>
        </w:rPr>
        <w:t xml:space="preserve">агог </w:t>
      </w:r>
      <w:r w:rsidR="000B78E8" w:rsidRPr="00913A04">
        <w:rPr>
          <w:rFonts w:ascii="Times New Roman" w:hAnsi="Times New Roman" w:cs="Times New Roman"/>
          <w:sz w:val="28"/>
          <w:szCs w:val="28"/>
        </w:rPr>
        <w:lastRenderedPageBreak/>
        <w:t>стимулирует их к установле</w:t>
      </w:r>
      <w:r w:rsidRPr="00913A04">
        <w:rPr>
          <w:rFonts w:ascii="Times New Roman" w:hAnsi="Times New Roman" w:cs="Times New Roman"/>
          <w:sz w:val="28"/>
          <w:szCs w:val="28"/>
        </w:rPr>
        <w:t xml:space="preserve">нию причинно-следственных связей. Например, вопросы типа: «Как вы думаете, любит ли хозяйка кошку с котятами? Почему ты так решил?» (картина «Кошка с котятами») </w:t>
      </w:r>
    </w:p>
    <w:p w:rsidR="00B04E10" w:rsidRPr="00913A04" w:rsidRDefault="00B04E10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Дети,</w:t>
      </w:r>
      <w:r w:rsidR="000B78E8" w:rsidRPr="00913A04">
        <w:rPr>
          <w:rFonts w:ascii="Times New Roman" w:hAnsi="Times New Roman" w:cs="Times New Roman"/>
          <w:sz w:val="28"/>
          <w:szCs w:val="28"/>
        </w:rPr>
        <w:t xml:space="preserve"> доказывая свое мнение, подбира</w:t>
      </w:r>
      <w:r w:rsidRPr="00913A04">
        <w:rPr>
          <w:rFonts w:ascii="Times New Roman" w:hAnsi="Times New Roman" w:cs="Times New Roman"/>
          <w:sz w:val="28"/>
          <w:szCs w:val="28"/>
        </w:rPr>
        <w:t>ют аргументы и строят элементарные монологи типа речи-рассуждения.</w:t>
      </w:r>
    </w:p>
    <w:p w:rsidR="00B04E10" w:rsidRPr="00913A04" w:rsidRDefault="00B04E10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 xml:space="preserve">Интересными для детей являются упражнения </w:t>
      </w:r>
      <w:r w:rsidR="000B78E8" w:rsidRPr="00913A04">
        <w:rPr>
          <w:rFonts w:ascii="Times New Roman" w:hAnsi="Times New Roman" w:cs="Times New Roman"/>
          <w:b/>
          <w:sz w:val="28"/>
          <w:szCs w:val="28"/>
        </w:rPr>
        <w:t>«Найди небы</w:t>
      </w:r>
      <w:r w:rsidRPr="00913A04">
        <w:rPr>
          <w:rFonts w:ascii="Times New Roman" w:hAnsi="Times New Roman" w:cs="Times New Roman"/>
          <w:b/>
          <w:sz w:val="28"/>
          <w:szCs w:val="28"/>
        </w:rPr>
        <w:t>лицы в картинках»,</w:t>
      </w:r>
      <w:r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b/>
          <w:sz w:val="28"/>
          <w:szCs w:val="28"/>
        </w:rPr>
        <w:t>«Подскажи художнику»</w:t>
      </w:r>
      <w:r w:rsidR="005B313B" w:rsidRPr="0091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b/>
          <w:sz w:val="28"/>
          <w:szCs w:val="28"/>
        </w:rPr>
        <w:t>(</w:t>
      </w:r>
      <w:r w:rsidRPr="00913A04">
        <w:rPr>
          <w:rFonts w:ascii="Times New Roman" w:hAnsi="Times New Roman" w:cs="Times New Roman"/>
          <w:sz w:val="28"/>
          <w:szCs w:val="28"/>
        </w:rPr>
        <w:t>используются картины с изображением несуществующих животных, растений, с</w:t>
      </w:r>
      <w:r w:rsidR="000B78E8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нарушениями закономерностей сезонных явлений и т.п.). Детям предлагается объяснить,</w:t>
      </w:r>
      <w:r w:rsidR="000B78E8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правильная картинка или неправильная, что и почему изображено на картине неправильно, как должно быть на правильной картине, что нужно изменить и т.д</w:t>
      </w:r>
      <w:proofErr w:type="gramStart"/>
      <w:r w:rsidRPr="00913A0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13A04">
        <w:rPr>
          <w:rFonts w:ascii="Times New Roman" w:hAnsi="Times New Roman" w:cs="Times New Roman"/>
          <w:sz w:val="28"/>
          <w:szCs w:val="28"/>
        </w:rPr>
        <w:t xml:space="preserve"> упражнениях </w:t>
      </w:r>
      <w:r w:rsidRPr="00913A04">
        <w:rPr>
          <w:rFonts w:ascii="Times New Roman" w:hAnsi="Times New Roman" w:cs="Times New Roman"/>
          <w:b/>
          <w:sz w:val="28"/>
          <w:szCs w:val="28"/>
        </w:rPr>
        <w:t>«Найди отличия»,</w:t>
      </w:r>
      <w:r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b/>
          <w:sz w:val="28"/>
          <w:szCs w:val="28"/>
        </w:rPr>
        <w:t>«Одинаковые картинки или нет»</w:t>
      </w:r>
      <w:r w:rsidRPr="00913A04">
        <w:rPr>
          <w:rFonts w:ascii="Times New Roman" w:hAnsi="Times New Roman" w:cs="Times New Roman"/>
          <w:sz w:val="28"/>
          <w:szCs w:val="28"/>
        </w:rPr>
        <w:t>используются парные картинки (предметные и сюжетные) с несколькими отличиями в деталях. В данных упражнениях дети не только учатся видеть, замечать различия, правильно называть объекты картины и их признаки (цвет, величину, количество деталей, расположение), но и, разумеется, учатся строить речь-рассуждение. При этом есть возможность дать детям образцы использования вводных слов, являющихся средствами связи в высказываниях-рассужде</w:t>
      </w:r>
      <w:r w:rsidR="000B78E8" w:rsidRPr="00913A04">
        <w:rPr>
          <w:rFonts w:ascii="Times New Roman" w:hAnsi="Times New Roman" w:cs="Times New Roman"/>
          <w:sz w:val="28"/>
          <w:szCs w:val="28"/>
        </w:rPr>
        <w:t>ниях: во-первых, во-вторых, сле</w:t>
      </w:r>
      <w:r w:rsidRPr="00913A04">
        <w:rPr>
          <w:rFonts w:ascii="Times New Roman" w:hAnsi="Times New Roman" w:cs="Times New Roman"/>
          <w:sz w:val="28"/>
          <w:szCs w:val="28"/>
        </w:rPr>
        <w:t>довательно, значит</w:t>
      </w:r>
      <w:r w:rsidR="000B78E8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и т.д</w:t>
      </w:r>
      <w:r w:rsidR="00087506" w:rsidRPr="00913A04">
        <w:rPr>
          <w:rFonts w:ascii="Times New Roman" w:hAnsi="Times New Roman" w:cs="Times New Roman"/>
          <w:sz w:val="28"/>
          <w:szCs w:val="28"/>
        </w:rPr>
        <w:t>.</w:t>
      </w:r>
    </w:p>
    <w:p w:rsidR="00DF3271" w:rsidRPr="00913A04" w:rsidRDefault="00681CC4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b/>
          <w:sz w:val="28"/>
          <w:szCs w:val="28"/>
        </w:rPr>
        <w:t>Использование опыта детей</w:t>
      </w:r>
      <w:r w:rsidRPr="00913A04">
        <w:rPr>
          <w:rFonts w:ascii="Times New Roman" w:hAnsi="Times New Roman" w:cs="Times New Roman"/>
          <w:sz w:val="28"/>
          <w:szCs w:val="28"/>
        </w:rPr>
        <w:t xml:space="preserve"> в процессе их</w:t>
      </w:r>
      <w:r w:rsidR="00887F32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обучения речи-рассуждению</w:t>
      </w:r>
      <w:proofErr w:type="gramStart"/>
      <w:r w:rsidR="00887F32" w:rsidRPr="00913A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3A04">
        <w:rPr>
          <w:rFonts w:ascii="Times New Roman" w:hAnsi="Times New Roman" w:cs="Times New Roman"/>
          <w:sz w:val="28"/>
          <w:szCs w:val="28"/>
        </w:rPr>
        <w:t>На основе приобретенного жизненного опыта дети старшего дошкольного возраста в сост</w:t>
      </w:r>
      <w:r w:rsidR="000B78E8" w:rsidRPr="00913A04">
        <w:rPr>
          <w:rFonts w:ascii="Times New Roman" w:hAnsi="Times New Roman" w:cs="Times New Roman"/>
          <w:sz w:val="28"/>
          <w:szCs w:val="28"/>
        </w:rPr>
        <w:t>оянии построить элементарные вы</w:t>
      </w:r>
      <w:r w:rsidRPr="00913A04">
        <w:rPr>
          <w:rFonts w:ascii="Times New Roman" w:hAnsi="Times New Roman" w:cs="Times New Roman"/>
          <w:sz w:val="28"/>
          <w:szCs w:val="28"/>
        </w:rPr>
        <w:t>сказывания-рассуждения. Важно систематически как в процессе занятий, так и в других формах</w:t>
      </w:r>
      <w:r w:rsidR="000B78E8" w:rsidRPr="00913A04">
        <w:rPr>
          <w:rFonts w:ascii="Times New Roman" w:hAnsi="Times New Roman" w:cs="Times New Roman"/>
          <w:sz w:val="28"/>
          <w:szCs w:val="28"/>
        </w:rPr>
        <w:t xml:space="preserve"> совместной образовательной дея</w:t>
      </w:r>
      <w:r w:rsidRPr="00913A04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DF3271" w:rsidRPr="00913A0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913A04">
        <w:rPr>
          <w:rFonts w:ascii="Times New Roman" w:hAnsi="Times New Roman" w:cs="Times New Roman"/>
          <w:sz w:val="28"/>
          <w:szCs w:val="28"/>
        </w:rPr>
        <w:t>с детьми при</w:t>
      </w:r>
      <w:r w:rsidR="00DF3271" w:rsidRPr="00913A04">
        <w:rPr>
          <w:rFonts w:ascii="Times New Roman" w:hAnsi="Times New Roman" w:cs="Times New Roman"/>
          <w:sz w:val="28"/>
          <w:szCs w:val="28"/>
        </w:rPr>
        <w:t>влекать дошкольников к ре</w:t>
      </w:r>
      <w:r w:rsidRPr="00913A04">
        <w:rPr>
          <w:rFonts w:ascii="Times New Roman" w:hAnsi="Times New Roman" w:cs="Times New Roman"/>
          <w:sz w:val="28"/>
          <w:szCs w:val="28"/>
        </w:rPr>
        <w:t>чи-рассуждению. Побуждают детей к построению простейших форм речи-рассуждения на основе опыта:</w:t>
      </w:r>
    </w:p>
    <w:p w:rsidR="00DF3271" w:rsidRPr="00913A04" w:rsidRDefault="00681CC4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—проблемные вопросы</w:t>
      </w:r>
      <w:r w:rsidR="00DF3271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типа: «Почему птицы осенью улетают на юг?», «Зачем зайчик зимой меняет цвет своей шубки?»;</w:t>
      </w:r>
    </w:p>
    <w:p w:rsidR="00DF3271" w:rsidRPr="00913A04" w:rsidRDefault="00681CC4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lastRenderedPageBreak/>
        <w:t>—рассказы-объяснения</w:t>
      </w:r>
      <w:r w:rsidR="00887F32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детей «Мое любимое время года. За</w:t>
      </w:r>
      <w:r w:rsidR="000B78E8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что я его люблю», «Кого можно назвать смелым человеком?», «Самый веселый праздник»; «Самая интересная сказка» и т.п.</w:t>
      </w:r>
    </w:p>
    <w:p w:rsidR="00DF3271" w:rsidRPr="00913A04" w:rsidRDefault="00681CC4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—обоснование отгадок</w:t>
      </w:r>
      <w:r w:rsidR="00887F32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(их</w:t>
      </w:r>
      <w:r w:rsidR="000B78E8" w:rsidRPr="00913A04">
        <w:rPr>
          <w:rFonts w:ascii="Times New Roman" w:hAnsi="Times New Roman" w:cs="Times New Roman"/>
          <w:sz w:val="28"/>
          <w:szCs w:val="28"/>
        </w:rPr>
        <w:t xml:space="preserve"> объяснение) при отгадывании за</w:t>
      </w:r>
      <w:r w:rsidRPr="00913A04">
        <w:rPr>
          <w:rFonts w:ascii="Times New Roman" w:hAnsi="Times New Roman" w:cs="Times New Roman"/>
          <w:sz w:val="28"/>
          <w:szCs w:val="28"/>
        </w:rPr>
        <w:t>гадок без наглядной основы;</w:t>
      </w:r>
    </w:p>
    <w:p w:rsidR="00681CC4" w:rsidRPr="00913A04" w:rsidRDefault="00681CC4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sz w:val="28"/>
          <w:szCs w:val="28"/>
        </w:rPr>
        <w:t>—с этой же целью используются речевые</w:t>
      </w:r>
      <w:r w:rsidR="00887F32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логические задачи</w:t>
      </w:r>
      <w:r w:rsidR="003F4000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(проблемные ситуации</w:t>
      </w:r>
      <w:proofErr w:type="gramStart"/>
      <w:r w:rsidRPr="00913A04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913A04">
        <w:rPr>
          <w:rFonts w:ascii="Times New Roman" w:hAnsi="Times New Roman" w:cs="Times New Roman"/>
          <w:sz w:val="28"/>
          <w:szCs w:val="28"/>
        </w:rPr>
        <w:t>ез на</w:t>
      </w:r>
      <w:r w:rsidR="00887F32" w:rsidRPr="00913A04">
        <w:rPr>
          <w:rFonts w:ascii="Times New Roman" w:hAnsi="Times New Roman" w:cs="Times New Roman"/>
          <w:sz w:val="28"/>
          <w:szCs w:val="28"/>
        </w:rPr>
        <w:t>глядности, например, речевые ло</w:t>
      </w:r>
      <w:r w:rsidRPr="00913A04">
        <w:rPr>
          <w:rFonts w:ascii="Times New Roman" w:hAnsi="Times New Roman" w:cs="Times New Roman"/>
          <w:sz w:val="28"/>
          <w:szCs w:val="28"/>
        </w:rPr>
        <w:t>гические задачи, составленные на основе логических задач Н.Ф.Виноградовой:</w:t>
      </w:r>
      <w:r w:rsidR="003F4000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Где снежинки?</w:t>
      </w:r>
      <w:r w:rsidR="00087506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Леночке понравились снежинки. Она принесла их в детский сад: смотрите, какие красивые снежинки!</w:t>
      </w:r>
      <w:r w:rsidR="00087506" w:rsidRPr="00913A04">
        <w:rPr>
          <w:rFonts w:ascii="Times New Roman" w:hAnsi="Times New Roman" w:cs="Times New Roman"/>
          <w:sz w:val="28"/>
          <w:szCs w:val="28"/>
        </w:rPr>
        <w:t>— Г</w:t>
      </w:r>
      <w:r w:rsidRPr="00913A04">
        <w:rPr>
          <w:rFonts w:ascii="Times New Roman" w:hAnsi="Times New Roman" w:cs="Times New Roman"/>
          <w:sz w:val="28"/>
          <w:szCs w:val="28"/>
        </w:rPr>
        <w:t xml:space="preserve">де же твои снежинки? </w:t>
      </w:r>
      <w:r w:rsidR="00087506" w:rsidRPr="00913A04">
        <w:rPr>
          <w:rFonts w:ascii="Times New Roman" w:hAnsi="Times New Roman" w:cs="Times New Roman"/>
          <w:sz w:val="28"/>
          <w:szCs w:val="28"/>
        </w:rPr>
        <w:t>— с</w:t>
      </w:r>
      <w:r w:rsidRPr="00913A04">
        <w:rPr>
          <w:rFonts w:ascii="Times New Roman" w:hAnsi="Times New Roman" w:cs="Times New Roman"/>
          <w:sz w:val="28"/>
          <w:szCs w:val="28"/>
        </w:rPr>
        <w:t>просил Коля,</w:t>
      </w:r>
      <w:r w:rsidR="00087506" w:rsidRPr="00913A04">
        <w:rPr>
          <w:rFonts w:ascii="Times New Roman" w:hAnsi="Times New Roman" w:cs="Times New Roman"/>
          <w:sz w:val="28"/>
          <w:szCs w:val="28"/>
        </w:rPr>
        <w:t>— я</w:t>
      </w:r>
      <w:r w:rsidRPr="00913A04">
        <w:rPr>
          <w:rFonts w:ascii="Times New Roman" w:hAnsi="Times New Roman" w:cs="Times New Roman"/>
          <w:sz w:val="28"/>
          <w:szCs w:val="28"/>
        </w:rPr>
        <w:t xml:space="preserve"> вижу только мокрые рукавицы. Обманула?</w:t>
      </w:r>
      <w:r w:rsidR="00887F32" w:rsidRPr="00913A04">
        <w:rPr>
          <w:rFonts w:ascii="Times New Roman" w:hAnsi="Times New Roman" w:cs="Times New Roman"/>
          <w:sz w:val="28"/>
          <w:szCs w:val="28"/>
        </w:rPr>
        <w:t xml:space="preserve"> </w:t>
      </w:r>
      <w:r w:rsidRPr="00913A04">
        <w:rPr>
          <w:rFonts w:ascii="Times New Roman" w:hAnsi="Times New Roman" w:cs="Times New Roman"/>
          <w:sz w:val="28"/>
          <w:szCs w:val="28"/>
        </w:rPr>
        <w:t>Прав ли Коля? Докажите</w:t>
      </w:r>
      <w:r w:rsidR="00887F32" w:rsidRPr="00913A04">
        <w:rPr>
          <w:rFonts w:ascii="Times New Roman" w:hAnsi="Times New Roman" w:cs="Times New Roman"/>
          <w:sz w:val="28"/>
          <w:szCs w:val="28"/>
        </w:rPr>
        <w:t>.</w:t>
      </w:r>
    </w:p>
    <w:p w:rsidR="00887F32" w:rsidRPr="00913A04" w:rsidRDefault="00913A04" w:rsidP="00913A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887F32" w:rsidRPr="00913A04">
        <w:rPr>
          <w:rStyle w:val="c3"/>
          <w:color w:val="000000"/>
          <w:sz w:val="28"/>
          <w:szCs w:val="28"/>
        </w:rPr>
        <w:t xml:space="preserve">Таким образом, только работа, проводимая в системе, предполагающая </w:t>
      </w:r>
      <w:r w:rsidR="00087506" w:rsidRPr="00913A04">
        <w:rPr>
          <w:rStyle w:val="c3"/>
          <w:color w:val="000000"/>
          <w:sz w:val="28"/>
          <w:szCs w:val="28"/>
        </w:rPr>
        <w:t>обучение,</w:t>
      </w:r>
      <w:r w:rsidR="00887F32" w:rsidRPr="00913A04">
        <w:rPr>
          <w:rStyle w:val="c3"/>
          <w:color w:val="000000"/>
          <w:sz w:val="28"/>
          <w:szCs w:val="28"/>
        </w:rPr>
        <w:t xml:space="preserve">  как содержанию, так и оформлению   реч</w:t>
      </w:r>
      <w:proofErr w:type="gramStart"/>
      <w:r w:rsidR="00887F32" w:rsidRPr="00913A04">
        <w:rPr>
          <w:rStyle w:val="c3"/>
          <w:color w:val="000000"/>
          <w:sz w:val="28"/>
          <w:szCs w:val="28"/>
        </w:rPr>
        <w:t>и-</w:t>
      </w:r>
      <w:proofErr w:type="gramEnd"/>
      <w:r w:rsidR="00887F32" w:rsidRPr="00913A04">
        <w:rPr>
          <w:rStyle w:val="c3"/>
          <w:color w:val="000000"/>
          <w:sz w:val="28"/>
          <w:szCs w:val="28"/>
        </w:rPr>
        <w:t xml:space="preserve"> рассуждения в разных видах деятельности позволит сформировать устойчивое умение пользоваться  данным типом речи в разных ситуациях.</w:t>
      </w:r>
    </w:p>
    <w:p w:rsidR="00913A04" w:rsidRDefault="00887F32" w:rsidP="00913A04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913A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Великим ученым ребенок может и не быть, а вот самостоятельным человеком, способным анализировать свои поступки, поведение, самосовершенствоваться, реализовывать себя в окружающем мире ему научиться необходимо”</w:t>
      </w:r>
    </w:p>
    <w:p w:rsidR="00681CC4" w:rsidRPr="00913A04" w:rsidRDefault="00887F32" w:rsidP="00913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0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81CC4" w:rsidRPr="00913A04" w:rsidSect="00A8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5C9"/>
    <w:rsid w:val="00087506"/>
    <w:rsid w:val="00091A3B"/>
    <w:rsid w:val="000B78E8"/>
    <w:rsid w:val="0027300B"/>
    <w:rsid w:val="003F4000"/>
    <w:rsid w:val="005B313B"/>
    <w:rsid w:val="005E18EB"/>
    <w:rsid w:val="00681CC4"/>
    <w:rsid w:val="006C35C9"/>
    <w:rsid w:val="00761DED"/>
    <w:rsid w:val="00765911"/>
    <w:rsid w:val="00791A26"/>
    <w:rsid w:val="00836822"/>
    <w:rsid w:val="00887F32"/>
    <w:rsid w:val="00913A04"/>
    <w:rsid w:val="009452D8"/>
    <w:rsid w:val="009C184E"/>
    <w:rsid w:val="00A84154"/>
    <w:rsid w:val="00AD1514"/>
    <w:rsid w:val="00AF0E14"/>
    <w:rsid w:val="00B04E10"/>
    <w:rsid w:val="00B27CBA"/>
    <w:rsid w:val="00B71D22"/>
    <w:rsid w:val="00C74943"/>
    <w:rsid w:val="00CD2277"/>
    <w:rsid w:val="00DF3271"/>
    <w:rsid w:val="00F03121"/>
    <w:rsid w:val="00F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C9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link w:val="10"/>
    <w:uiPriority w:val="9"/>
    <w:qFormat/>
    <w:locked/>
    <w:rsid w:val="00765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887F32"/>
    <w:rPr>
      <w:b/>
      <w:bCs/>
    </w:rPr>
  </w:style>
  <w:style w:type="paragraph" w:customStyle="1" w:styleId="c2">
    <w:name w:val="c2"/>
    <w:basedOn w:val="a"/>
    <w:rsid w:val="0088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7F32"/>
  </w:style>
  <w:style w:type="character" w:customStyle="1" w:styleId="10">
    <w:name w:val="Заголовок 1 Знак"/>
    <w:basedOn w:val="a0"/>
    <w:link w:val="1"/>
    <w:uiPriority w:val="9"/>
    <w:rsid w:val="0076591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76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E01EE-5D0C-4A71-AD48-9F44061F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</cp:lastModifiedBy>
  <cp:revision>10</cp:revision>
  <cp:lastPrinted>2002-01-10T00:47:00Z</cp:lastPrinted>
  <dcterms:created xsi:type="dcterms:W3CDTF">2019-11-25T04:50:00Z</dcterms:created>
  <dcterms:modified xsi:type="dcterms:W3CDTF">2020-01-22T12:46:00Z</dcterms:modified>
</cp:coreProperties>
</file>