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B" w:rsidRPr="000348A6" w:rsidRDefault="00AA7D7B" w:rsidP="00AA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Мастер-класс для воспитателей</w:t>
      </w:r>
    </w:p>
    <w:p w:rsidR="00F060D2" w:rsidRPr="000348A6" w:rsidRDefault="00AA7D7B" w:rsidP="00AA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«Игры и упражнения</w:t>
      </w:r>
      <w:r w:rsidR="00F060D2"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способствующие развитию фонематического слуха</w:t>
      </w:r>
    </w:p>
    <w:p w:rsidR="00AA7D7B" w:rsidRPr="000348A6" w:rsidRDefault="00AA7D7B" w:rsidP="00AA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 детей дошкольного возраста»</w:t>
      </w:r>
    </w:p>
    <w:bookmarkEnd w:id="0"/>
    <w:p w:rsidR="00AA7D7B" w:rsidRPr="000348A6" w:rsidRDefault="00AA7D7B" w:rsidP="00AA7D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Подготовила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7D7B" w:rsidRPr="000348A6" w:rsidRDefault="00AA7D7B" w:rsidP="00AA7D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– логопед</w:t>
      </w:r>
    </w:p>
    <w:p w:rsidR="00AA7D7B" w:rsidRPr="000348A6" w:rsidRDefault="001A0AAD" w:rsidP="00AA7D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Паунькина Светлана Владимировна</w:t>
      </w:r>
    </w:p>
    <w:p w:rsidR="00431768" w:rsidRDefault="00431768" w:rsidP="00AA7D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31768" w:rsidRDefault="00431768" w:rsidP="00AA7D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7D7B" w:rsidRPr="000348A6" w:rsidRDefault="00AA7D7B" w:rsidP="00AA7D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Обобщение и распространение личного педагогического опыта широкой аудитории воспитателей ДОУ</w:t>
      </w:r>
    </w:p>
    <w:p w:rsidR="00AA7D7B" w:rsidRPr="000348A6" w:rsidRDefault="00AA7D7B" w:rsidP="00AA7D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C0C2C" w:rsidRPr="000348A6" w:rsidRDefault="00AA7D7B" w:rsidP="001D493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профессионального </w:t>
      </w:r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роста воспитателе</w:t>
      </w:r>
      <w:r w:rsidR="007C0C2C"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й.</w:t>
      </w:r>
    </w:p>
    <w:p w:rsidR="007C0C2C" w:rsidRPr="000348A6" w:rsidRDefault="007C0C2C" w:rsidP="007C0C2C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8A6">
        <w:rPr>
          <w:rStyle w:val="c1"/>
          <w:color w:val="000000"/>
          <w:sz w:val="28"/>
          <w:szCs w:val="28"/>
        </w:rPr>
        <w:t>Дать практические советы и рекомендации для создания условий формирования у детей фонематического слуха.</w:t>
      </w:r>
    </w:p>
    <w:p w:rsidR="00AA7D7B" w:rsidRPr="000348A6" w:rsidRDefault="00AA7D7B" w:rsidP="001D493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C0C2C" w:rsidRPr="00034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педагогам правильно организовать в условиях ДОУ игры по развитию фонематического восприятия. </w:t>
      </w:r>
    </w:p>
    <w:p w:rsidR="007C0C2C" w:rsidRPr="000348A6" w:rsidRDefault="007C0C2C" w:rsidP="007C0C2C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C0C2C" w:rsidRPr="000348A6" w:rsidRDefault="007C0C2C" w:rsidP="007C0C2C">
      <w:pPr>
        <w:pStyle w:val="c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0348A6">
        <w:rPr>
          <w:rStyle w:val="c1"/>
          <w:color w:val="000000"/>
          <w:sz w:val="28"/>
          <w:szCs w:val="28"/>
        </w:rPr>
        <w:t>Материал: игры на развитие фонематического слуха</w:t>
      </w:r>
      <w:r w:rsidR="00433A0B">
        <w:rPr>
          <w:rStyle w:val="c1"/>
          <w:color w:val="000000"/>
          <w:sz w:val="28"/>
          <w:szCs w:val="28"/>
        </w:rPr>
        <w:t xml:space="preserve">, </w:t>
      </w:r>
      <w:r w:rsidR="001A0AAD">
        <w:rPr>
          <w:rStyle w:val="c1"/>
          <w:color w:val="000000"/>
          <w:sz w:val="28"/>
          <w:szCs w:val="28"/>
        </w:rPr>
        <w:t>презентация, работы детей</w:t>
      </w:r>
    </w:p>
    <w:p w:rsidR="001D4936" w:rsidRPr="000348A6" w:rsidRDefault="001D4936" w:rsidP="001D4936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7D7B" w:rsidRPr="000348A6" w:rsidRDefault="001D4936" w:rsidP="001D493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мастер-класса:</w:t>
      </w:r>
    </w:p>
    <w:p w:rsidR="00560246" w:rsidRPr="000348A6" w:rsidRDefault="00AA7D7B" w:rsidP="001D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560246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Теоретическая часть.</w:t>
      </w:r>
    </w:p>
    <w:p w:rsidR="00AA7D7B" w:rsidRPr="000348A6" w:rsidRDefault="00F060D2" w:rsidP="001D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</w:t>
      </w:r>
      <w:r w:rsidR="007C0C2C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коллеги, вашему вниманию пред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ставляю </w:t>
      </w:r>
      <w:r w:rsidR="00AA7D7B"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и упражнения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A7D7B"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способствующие развитию фонематического слуха у детей дошкольного возраста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D7B" w:rsidRPr="000348A6" w:rsidRDefault="00AA7D7B" w:rsidP="001D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такое </w:t>
      </w:r>
      <w:r w:rsidRPr="000348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фонематический слух</w:t>
      </w: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AA7D7B" w:rsidRPr="000348A6" w:rsidRDefault="001D4936" w:rsidP="001D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C0C2C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сосредоточиться на звуке — очень важная особенность человека. Без нее нельзя научиться слушать и понимать речь. 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речь ребенка после трех-четырех лет невнятная, ему трудно произносить слова, состоящие более чем из двух слогов, </w:t>
      </w:r>
      <w:r w:rsidR="007C0C2C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заменяет или путает звуки в слогах, можно говорит</w:t>
      </w:r>
      <w:r w:rsidR="00560246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proofErr w:type="spellStart"/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несформированности</w:t>
      </w:r>
      <w:proofErr w:type="spellEnd"/>
      <w:r w:rsidR="00AA7D7B"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фонематического слуха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D7B" w:rsidRPr="000348A6" w:rsidRDefault="007C0C2C" w:rsidP="001D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Фонематический слу</w:t>
      </w:r>
      <w:proofErr w:type="gramStart"/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х-</w:t>
      </w:r>
      <w:proofErr w:type="gramEnd"/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 способность человека  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воспринимать на </w:t>
      </w:r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слух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,    различать и 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анализировать </w:t>
      </w:r>
      <w:r w:rsidRPr="000348A6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звуки речи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. </w:t>
      </w:r>
    </w:p>
    <w:p w:rsidR="00AA7D7B" w:rsidRPr="000348A6" w:rsidRDefault="001D4936" w:rsidP="001D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ребенок не умеет </w:t>
      </w:r>
      <w:r w:rsidR="00AA7D7B"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управлять своим слухом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может сравнивать звуки. Но его можно этому научить. Особенно необходимо </w:t>
      </w:r>
      <w:r w:rsidR="00AA7D7B"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фонематический слух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с р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ечевыми проблемами. Порой ребёнок 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не замечает, что он неправильно произносит звуки.</w:t>
      </w:r>
    </w:p>
    <w:p w:rsidR="00AA7D7B" w:rsidRPr="000348A6" w:rsidRDefault="00AA7D7B" w:rsidP="001D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Зачем </w:t>
      </w:r>
      <w:r w:rsidRPr="000348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фонематический слух</w:t>
      </w: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AA7D7B" w:rsidRPr="000348A6" w:rsidRDefault="001D4936" w:rsidP="001D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пять лет </w:t>
      </w:r>
      <w:r w:rsidR="00AA7D7B"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научиться произносить все без исключения звуки правильно, слышать слоговое построение слова и точно воспроизводить его.</w:t>
      </w:r>
    </w:p>
    <w:p w:rsidR="00AA7D7B" w:rsidRPr="000348A6" w:rsidRDefault="001D4936" w:rsidP="001D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норм произношения – это серьезный дефект, который в логопедической практике называется </w:t>
      </w:r>
      <w:r w:rsidR="007C0C2C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7D7B"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фонетико-фонематическим недоразвитием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речи, может привести к трудностям в школе при изучении русского языка.</w:t>
      </w:r>
    </w:p>
    <w:p w:rsidR="001D4936" w:rsidRPr="000348A6" w:rsidRDefault="001D4936" w:rsidP="00AA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0C2C" w:rsidRPr="000348A6" w:rsidRDefault="007C0C2C" w:rsidP="001D49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C0C2C" w:rsidRPr="000348A6" w:rsidRDefault="007C0C2C" w:rsidP="001D49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A7D7B" w:rsidRPr="000348A6" w:rsidRDefault="00AA7D7B" w:rsidP="001D49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 </w:t>
      </w:r>
      <w:r w:rsidRPr="000348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фонематический слух</w:t>
      </w: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AA7D7B" w:rsidRPr="000348A6" w:rsidRDefault="00AA7D7B" w:rsidP="005602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воспитателей, логопеда, и родителя заключается в том, чтобы научить ребенка простейшим </w:t>
      </w:r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способам анализа слова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7D7B" w:rsidRPr="000348A6" w:rsidRDefault="00AA7D7B" w:rsidP="005602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правильно ставить ударение;</w:t>
      </w:r>
    </w:p>
    <w:p w:rsidR="00AA7D7B" w:rsidRPr="000348A6" w:rsidRDefault="00AA7D7B" w:rsidP="005602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делить</w:t>
      </w:r>
      <w:r w:rsidR="006868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слоги;</w:t>
      </w:r>
    </w:p>
    <w:p w:rsidR="00AA7D7B" w:rsidRPr="000348A6" w:rsidRDefault="00AA7D7B" w:rsidP="005602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понимать смысл и значение каждого звука в слове;</w:t>
      </w:r>
    </w:p>
    <w:p w:rsidR="00AA7D7B" w:rsidRPr="000348A6" w:rsidRDefault="00AA7D7B" w:rsidP="005602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выделять согласные и гласные звуки.</w:t>
      </w:r>
    </w:p>
    <w:p w:rsidR="00686815" w:rsidRPr="000348A6" w:rsidRDefault="00686815" w:rsidP="00AA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815" w:rsidRPr="000348A6" w:rsidRDefault="00AA7D7B" w:rsidP="006868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же помогает </w:t>
      </w:r>
      <w:r w:rsidRPr="000348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фонематического слуха</w:t>
      </w: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560246" w:rsidRPr="000348A6" w:rsidRDefault="00686815" w:rsidP="006868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Практическая часть</w:t>
      </w:r>
    </w:p>
    <w:p w:rsidR="00AA7D7B" w:rsidRPr="000348A6" w:rsidRDefault="00560246" w:rsidP="0068681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етодика строится на последовательной отработке шести этапов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6815" w:rsidRPr="000348A6" w:rsidRDefault="00686815" w:rsidP="006868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8A6">
        <w:rPr>
          <w:rStyle w:val="c1"/>
          <w:color w:val="000000"/>
          <w:sz w:val="28"/>
          <w:szCs w:val="28"/>
        </w:rPr>
        <w:t>1. узнавание неречевых звуков;</w:t>
      </w:r>
    </w:p>
    <w:p w:rsidR="00686815" w:rsidRPr="000348A6" w:rsidRDefault="00686815" w:rsidP="006868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8A6">
        <w:rPr>
          <w:rStyle w:val="c1"/>
          <w:color w:val="000000"/>
          <w:sz w:val="28"/>
          <w:szCs w:val="28"/>
        </w:rPr>
        <w:t>2. различение высоты, силы, тембра голоса, на материале одинаковых звуков, сочетаний слов и фраз;</w:t>
      </w:r>
    </w:p>
    <w:p w:rsidR="00686815" w:rsidRPr="000348A6" w:rsidRDefault="00686815" w:rsidP="006868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8A6">
        <w:rPr>
          <w:rStyle w:val="c1"/>
          <w:color w:val="000000"/>
          <w:sz w:val="28"/>
          <w:szCs w:val="28"/>
        </w:rPr>
        <w:t>3. различение слов, близких по звуковому составу;</w:t>
      </w:r>
    </w:p>
    <w:p w:rsidR="00686815" w:rsidRPr="000348A6" w:rsidRDefault="00686815" w:rsidP="006868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8A6">
        <w:rPr>
          <w:rStyle w:val="c1"/>
          <w:color w:val="000000"/>
          <w:sz w:val="28"/>
          <w:szCs w:val="28"/>
        </w:rPr>
        <w:t>4. различение слогов;</w:t>
      </w:r>
    </w:p>
    <w:p w:rsidR="00686815" w:rsidRPr="000348A6" w:rsidRDefault="00686815" w:rsidP="006868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8A6">
        <w:rPr>
          <w:rStyle w:val="c1"/>
          <w:color w:val="000000"/>
          <w:sz w:val="28"/>
          <w:szCs w:val="28"/>
        </w:rPr>
        <w:t>5. различение звуков;</w:t>
      </w:r>
    </w:p>
    <w:p w:rsidR="00686815" w:rsidRPr="000348A6" w:rsidRDefault="00686815" w:rsidP="00AA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7D7B" w:rsidRPr="000348A6" w:rsidRDefault="00AA7D7B" w:rsidP="0056024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Первый этап</w:t>
      </w:r>
      <w:r w:rsidR="00560246" w:rsidRPr="000348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 развитие слухового внимания и слуховой памяти на неречевых звуках.</w:t>
      </w:r>
    </w:p>
    <w:p w:rsidR="00AA7D7B" w:rsidRPr="000348A6" w:rsidRDefault="00560246" w:rsidP="00560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амых</w:t>
      </w:r>
      <w:proofErr w:type="spellEnd"/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первых занятиях можно предложить детям закрыть глазки и послушать звуки за окном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шумит? (деревья, что гудит? (машина, кто кричит? (мальчик, кто разговаривает? </w:t>
      </w:r>
      <w:r w:rsidR="00AA7D7B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(люди)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предлагается внимательно послушать и определить, какие звуки доносятся из коридора, соседней группы и т. д.</w:t>
      </w:r>
    </w:p>
    <w:p w:rsidR="00686815" w:rsidRPr="000348A6" w:rsidRDefault="00AA7D7B" w:rsidP="006868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«Волшебные звуки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Вместе с ребенком наполните непрозрачные пластиковые контейнеры любыми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«звучащими»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материалами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крупой, металлическими скрепками, пуговицами. Нужно угадать по звуку, что внутри.</w:t>
      </w:r>
    </w:p>
    <w:p w:rsidR="00686815" w:rsidRPr="000348A6" w:rsidRDefault="00686815" w:rsidP="006868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Игра «Солнце или дождик?»</w:t>
      </w:r>
      <w:r w:rsidRPr="00034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пойдем гулять. Дождика нет. Погода хорошая, светит солнышко, и можно собирать цветы, а я буду звенеть бубном. Будем весело гулять под эти звуки. Если начнется дождь, я начну стучать в бубен. Услышав стук, должны бежать под зонтик. Слушайте внимательно!</w:t>
      </w:r>
    </w:p>
    <w:p w:rsidR="006E69C8" w:rsidRPr="000348A6" w:rsidRDefault="006E69C8" w:rsidP="006E69C8">
      <w:pPr>
        <w:spacing w:after="0" w:line="240" w:lineRule="auto"/>
        <w:ind w:firstLine="360"/>
        <w:jc w:val="both"/>
        <w:rPr>
          <w:rStyle w:val="c0c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Style w:val="c0c4c1"/>
          <w:rFonts w:ascii="Times New Roman" w:hAnsi="Times New Roman" w:cs="Times New Roman"/>
          <w:sz w:val="28"/>
          <w:szCs w:val="28"/>
          <w:u w:val="single"/>
        </w:rPr>
        <w:t> «Угадай, что делать»</w:t>
      </w:r>
      <w:r w:rsidRPr="000348A6">
        <w:rPr>
          <w:rStyle w:val="c0c1"/>
          <w:rFonts w:ascii="Times New Roman" w:hAnsi="Times New Roman" w:cs="Times New Roman"/>
          <w:sz w:val="28"/>
          <w:szCs w:val="28"/>
          <w:u w:val="single"/>
        </w:rPr>
        <w:t> </w:t>
      </w:r>
    </w:p>
    <w:p w:rsidR="006E69C8" w:rsidRPr="000348A6" w:rsidRDefault="006E69C8" w:rsidP="006E69C8">
      <w:pPr>
        <w:pStyle w:val="c2"/>
        <w:shd w:val="clear" w:color="auto" w:fill="FFFFFF"/>
        <w:jc w:val="both"/>
        <w:rPr>
          <w:sz w:val="28"/>
          <w:szCs w:val="28"/>
        </w:rPr>
      </w:pPr>
      <w:r w:rsidRPr="000348A6">
        <w:rPr>
          <w:rStyle w:val="c0"/>
          <w:sz w:val="28"/>
          <w:szCs w:val="28"/>
        </w:rPr>
        <w:t xml:space="preserve">   Ребенку дают в руки флажок. Если взрослый громко звенит </w:t>
      </w:r>
      <w:r w:rsidR="00AD21BA" w:rsidRPr="000348A6">
        <w:rPr>
          <w:rStyle w:val="c0"/>
          <w:sz w:val="28"/>
          <w:szCs w:val="28"/>
        </w:rPr>
        <w:t>погремушка,</w:t>
      </w:r>
      <w:r w:rsidRPr="000348A6">
        <w:rPr>
          <w:rStyle w:val="c0"/>
          <w:sz w:val="28"/>
          <w:szCs w:val="28"/>
        </w:rPr>
        <w:t xml:space="preserve"> ребенок поднимает флажок вверх, если тихо - держит руки на коленях. Чередоват</w:t>
      </w:r>
      <w:r w:rsidR="00AD21BA" w:rsidRPr="000348A6">
        <w:rPr>
          <w:rStyle w:val="c0"/>
          <w:sz w:val="28"/>
          <w:szCs w:val="28"/>
        </w:rPr>
        <w:t>ь громкое и тихое звучание погремушки</w:t>
      </w:r>
      <w:r w:rsidRPr="000348A6">
        <w:rPr>
          <w:rStyle w:val="c0"/>
          <w:sz w:val="28"/>
          <w:szCs w:val="28"/>
        </w:rPr>
        <w:t>.</w:t>
      </w:r>
    </w:p>
    <w:p w:rsidR="00AA7D7B" w:rsidRPr="000348A6" w:rsidRDefault="006E69C8" w:rsidP="006E6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Обычные </w:t>
      </w:r>
      <w:r w:rsidR="00AA7D7B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«Жмурки</w:t>
      </w:r>
      <w:r w:rsidR="00AA7D7B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отлично подойдет для решения </w:t>
      </w:r>
      <w:r w:rsidR="00AA7D7B"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фонематических задач</w:t>
      </w:r>
      <w:r w:rsidR="00AA7D7B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Ребенку нужно двигаться на оговоренный звук, например, хлопки в ладоши или звон колокольчика.</w:t>
      </w:r>
    </w:p>
    <w:p w:rsidR="00AA7D7B" w:rsidRPr="000348A6" w:rsidRDefault="00AA7D7B" w:rsidP="003D521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 </w:t>
      </w:r>
      <w:r w:rsidR="00686815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«Что звучит?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68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закрывает глаза и угадывает зв</w:t>
      </w:r>
      <w:r w:rsidR="00AD21BA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6868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чание </w:t>
      </w:r>
      <w:proofErr w:type="spellStart"/>
      <w:r w:rsidR="006868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разнофактурных</w:t>
      </w:r>
      <w:proofErr w:type="spellEnd"/>
      <w:r w:rsidR="006868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предметов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дерева, стекла, металла, бумаги.</w:t>
      </w:r>
    </w:p>
    <w:p w:rsidR="003D5215" w:rsidRPr="000348A6" w:rsidRDefault="003D5215" w:rsidP="003D5215">
      <w:pPr>
        <w:pStyle w:val="a7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игра "Угадай инструмент" "Звуки кухни, ванной комнаты" (программа "Учимся говорить правильно")</w:t>
      </w:r>
    </w:p>
    <w:p w:rsidR="00AA7D7B" w:rsidRPr="000348A6" w:rsidRDefault="00AA7D7B" w:rsidP="002378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Второй этап</w:t>
      </w:r>
      <w:r w:rsidR="00560246"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60246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учить ребенка различать высоту, силу и тембр голоса, ориентируясь на одни и те же звуки, звукосочетания и слова.</w:t>
      </w:r>
    </w:p>
    <w:p w:rsidR="00AA7D7B" w:rsidRPr="000348A6" w:rsidRDefault="00AA7D7B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«Три медведя»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драматизации. Взрослый рассказывает сказку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сопровождая свою речь показом иллюстраций. Произнося реплики то очень низким, то средним по высоте, 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 высоким голосом спрашивает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это говорит?»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Малыш угадывает медведей. Спросите, 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сказал Медведь, когда увидел, что его стул сдвинут?»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Малыш, отвечая на вопросы, меняет соответственно высоту голоса. </w:t>
      </w:r>
      <w:proofErr w:type="gram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должен следить, чтобы, подражая Мишутке, Медведице и Медведю, ребенок не говорил очень высоко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писка)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очень низко (до хрипоты в голосе, т. е. чтобы повышал и понижал голос в доступных для него пределах.</w:t>
      </w:r>
      <w:proofErr w:type="gramEnd"/>
    </w:p>
    <w:p w:rsidR="00AD21BA" w:rsidRPr="000348A6" w:rsidRDefault="00AD21BA" w:rsidP="002378F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48A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 «Угадай, кто кричит?»</w:t>
      </w:r>
    </w:p>
    <w:p w:rsidR="00AD21BA" w:rsidRPr="000348A6" w:rsidRDefault="00AD21BA" w:rsidP="002378F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348A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-"Кто позвал?"</w:t>
      </w:r>
    </w:p>
    <w:p w:rsidR="00AD21BA" w:rsidRPr="000348A6" w:rsidRDefault="00AD21BA" w:rsidP="002378F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348A6">
        <w:rPr>
          <w:rStyle w:val="c4"/>
          <w:iCs/>
          <w:color w:val="000000"/>
          <w:sz w:val="28"/>
          <w:szCs w:val="28"/>
          <w:u w:val="single"/>
        </w:rPr>
        <w:t xml:space="preserve">    -Проговаривание фразы с разной интонацией.</w:t>
      </w:r>
    </w:p>
    <w:p w:rsidR="00AD21BA" w:rsidRPr="000348A6" w:rsidRDefault="00AD21BA" w:rsidP="002378F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8A6">
        <w:rPr>
          <w:rStyle w:val="c1"/>
          <w:color w:val="000000"/>
          <w:sz w:val="28"/>
          <w:szCs w:val="28"/>
        </w:rPr>
        <w:t>« Я котлеты жарила и не дожарила»</w:t>
      </w:r>
    </w:p>
    <w:p w:rsidR="00AD21BA" w:rsidRPr="000348A6" w:rsidRDefault="00AD21BA" w:rsidP="002378F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8A6">
        <w:rPr>
          <w:rStyle w:val="c1"/>
          <w:color w:val="000000"/>
          <w:sz w:val="28"/>
          <w:szCs w:val="28"/>
        </w:rPr>
        <w:t>- Педагогам раздаются карточки с заданиями, как сказать эту фразу: возмущённо, удивлённо, грустно, весело, испуганно.</w:t>
      </w:r>
    </w:p>
    <w:p w:rsidR="00AD21BA" w:rsidRPr="000348A6" w:rsidRDefault="00AD21BA" w:rsidP="002378F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8A6">
        <w:rPr>
          <w:rStyle w:val="c1"/>
          <w:color w:val="000000"/>
          <w:sz w:val="28"/>
          <w:szCs w:val="28"/>
        </w:rPr>
        <w:t xml:space="preserve">- Педагогам предлагается отгадать интонацию. </w:t>
      </w:r>
    </w:p>
    <w:p w:rsidR="00AD21BA" w:rsidRPr="000348A6" w:rsidRDefault="00AD21BA" w:rsidP="00AA7D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A7D7B" w:rsidRPr="000348A6" w:rsidRDefault="00AA7D7B" w:rsidP="002378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Третий этап</w:t>
      </w:r>
      <w:r w:rsidR="00560246"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различение</w:t>
      </w: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слова, близкие по звуковому составу.</w:t>
      </w:r>
    </w:p>
    <w:p w:rsidR="00AA7D7B" w:rsidRPr="000348A6" w:rsidRDefault="00AA7D7B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• Игра </w:t>
      </w:r>
      <w:r w:rsidR="00AD21BA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«Запомни-разложи-назови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3D5215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proofErr w:type="spellStart"/>
      <w:r w:rsidR="003D5215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квазиомонимы</w:t>
      </w:r>
      <w:proofErr w:type="spellEnd"/>
      <w:r w:rsidR="003D5215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Наклейте на картон картинки со словами, которые похожи по звучанию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(кошка-мишка-мышка; лук-жук-сук; коза-коса-роса)</w:t>
      </w:r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говорит слова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ребёнок </w:t>
      </w:r>
      <w:proofErr w:type="spellStart"/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раскладывае</w:t>
      </w:r>
      <w:proofErr w:type="spellEnd"/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в нужном порядке и называет их.</w:t>
      </w:r>
    </w:p>
    <w:p w:rsidR="00AA7D7B" w:rsidRPr="000348A6" w:rsidRDefault="00AA7D7B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• Игра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«Исправь </w:t>
      </w:r>
      <w:proofErr w:type="spellStart"/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Незнайкины</w:t>
      </w:r>
      <w:proofErr w:type="spellEnd"/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ошибки»</w:t>
      </w:r>
    </w:p>
    <w:p w:rsidR="00AA7D7B" w:rsidRPr="000348A6" w:rsidRDefault="00AA7D7B" w:rsidP="002378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внимательно и исправляйте ошибки.</w:t>
      </w:r>
    </w:p>
    <w:p w:rsidR="00AA7D7B" w:rsidRPr="000348A6" w:rsidRDefault="00AA7D7B" w:rsidP="002378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Коса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прыгнула через забор</w:t>
      </w:r>
      <w:proofErr w:type="gram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коза)</w:t>
      </w:r>
    </w:p>
    <w:p w:rsidR="00AA7D7B" w:rsidRPr="000348A6" w:rsidRDefault="006E69C8" w:rsidP="002378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коровы на голове 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ложки</w:t>
      </w:r>
      <w:proofErr w:type="gram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ложки)</w:t>
      </w:r>
    </w:p>
    <w:p w:rsidR="00AA7D7B" w:rsidRPr="000348A6" w:rsidRDefault="006E69C8" w:rsidP="002378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испекла вкусные 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бурки</w:t>
      </w:r>
      <w:proofErr w:type="gram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proofErr w:type="gramEnd"/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булки)</w:t>
      </w:r>
    </w:p>
    <w:p w:rsidR="00AA7D7B" w:rsidRPr="000348A6" w:rsidRDefault="006E69C8" w:rsidP="002378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магазине игрушек Никите купили 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юру</w:t>
      </w:r>
      <w:proofErr w:type="gram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proofErr w:type="gramEnd"/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юлу)</w:t>
      </w:r>
    </w:p>
    <w:p w:rsidR="00AA7D7B" w:rsidRPr="000348A6" w:rsidRDefault="006E69C8" w:rsidP="002378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зоопарке Мила видела 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раму</w:t>
      </w:r>
      <w:proofErr w:type="gram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proofErr w:type="gramEnd"/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ламу)</w:t>
      </w:r>
    </w:p>
    <w:p w:rsidR="00AA7D7B" w:rsidRPr="000348A6" w:rsidRDefault="00AA7D7B" w:rsidP="002378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Четвертый этап</w:t>
      </w:r>
      <w:r w:rsidR="0047594D"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у</w:t>
      </w: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чим </w:t>
      </w:r>
      <w:r w:rsidRPr="000348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различать слоги</w:t>
      </w:r>
      <w:r w:rsidR="0047594D" w:rsidRPr="000348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 схожие по звучанию и произношению</w:t>
      </w: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A7D7B" w:rsidRPr="000348A6" w:rsidRDefault="00AA7D7B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«Выйди вон»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Задача ребенка – услышать, какой слог лишний в ряду. Например, ши-ши-ши-</w:t>
      </w:r>
      <w:proofErr w:type="spell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</w:t>
      </w:r>
      <w:proofErr w:type="spellEnd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-ши. Услышав звонкий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</w:t>
      </w:r>
      <w:proofErr w:type="spellEnd"/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хлопнуть.</w:t>
      </w:r>
    </w:p>
    <w:p w:rsidR="0047594D" w:rsidRPr="000348A6" w:rsidRDefault="0047594D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48A6" w:rsidRDefault="000348A6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348A6" w:rsidRDefault="00AA7D7B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Пятый этап очень важный этап – учим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48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различать звуки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A7D7B" w:rsidRPr="000348A6" w:rsidRDefault="00AA7D7B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ввести понятие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«звук»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рассказав, что каждое слово состоит из нескольких звуков. Начинать нужно с дифференциации гласных звуков, затем с согласных.</w:t>
      </w:r>
    </w:p>
    <w:p w:rsidR="0047594D" w:rsidRPr="000348A6" w:rsidRDefault="00AA7D7B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 </w:t>
      </w:r>
      <w:r w:rsidR="0047594D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звук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7594D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A7D7B" w:rsidRPr="000348A6" w:rsidRDefault="00AA7D7B" w:rsidP="00237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Договоритесь с ребенком, какой звук он должен узнать. Затем взрослый произносит подряд несколько звуков, а ребенок, услышав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«свой»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звук, хлопает в ладоши.</w:t>
      </w:r>
    </w:p>
    <w:p w:rsidR="0047594D" w:rsidRPr="000348A6" w:rsidRDefault="00AA7D7B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звучит?»</w:t>
      </w:r>
      <w:proofErr w:type="gram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символы звуков)</w:t>
      </w:r>
    </w:p>
    <w:p w:rsidR="00AA7D7B" w:rsidRPr="000348A6" w:rsidRDefault="00AA7D7B" w:rsidP="00237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 </w:t>
      </w:r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фонематического слуха самые простые упражнения – это имитации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 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нужно воспроизвести звуки</w:t>
      </w:r>
      <w:proofErr w:type="gram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жужжание комарика (ж-ж-ж, рычание тигра (р-р-р, пение сквозняка или ветра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(с-с-с)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594D" w:rsidRPr="000348A6" w:rsidRDefault="0047594D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7D7B" w:rsidRPr="000348A6" w:rsidRDefault="00AA7D7B" w:rsidP="002378F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этап – формирование у </w:t>
      </w:r>
      <w:r w:rsidRPr="000348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3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навыков элементарного звукового</w:t>
      </w:r>
      <w:r w:rsidR="0047594D" w:rsidRPr="0003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слогового </w:t>
      </w:r>
      <w:r w:rsidRPr="0003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анализа.</w:t>
      </w:r>
    </w:p>
    <w:p w:rsidR="0047594D" w:rsidRPr="000348A6" w:rsidRDefault="0047594D" w:rsidP="00237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7D7B" w:rsidRPr="000348A6" w:rsidRDefault="00AA7D7B" w:rsidP="00237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Учим </w:t>
      </w:r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определять количество слогов в слове и отхлопывать двух и трёх</w:t>
      </w:r>
      <w:r w:rsidR="006E69C8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сложные слова; выделять звук в слове</w:t>
      </w:r>
      <w:r w:rsidR="00B63D3C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определять его место. Выпол</w:t>
      </w:r>
      <w:r w:rsidR="00F060D2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нять звуковой анализ слов.</w:t>
      </w:r>
    </w:p>
    <w:p w:rsidR="00AA7D7B" w:rsidRPr="000348A6" w:rsidRDefault="00AA7D7B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ачало, середина и конец слова)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D7B" w:rsidRPr="000348A6" w:rsidRDefault="00AA7D7B" w:rsidP="00237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• И</w:t>
      </w:r>
      <w:r w:rsidR="003D5215"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нтерактивная и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гра 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3D5215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Ищем звуки со </w:t>
      </w:r>
      <w:proofErr w:type="spellStart"/>
      <w:r w:rsidR="003D5215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Смешариками</w:t>
      </w:r>
      <w:proofErr w:type="spellEnd"/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AA7D7B" w:rsidRPr="000348A6" w:rsidRDefault="00AA7D7B" w:rsidP="00237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</w:t>
      </w:r>
      <w:r w:rsidR="006E69C8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ировать умение выделять звук в</w:t>
      </w:r>
      <w:r w:rsidR="006E69C8"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слове</w:t>
      </w:r>
      <w:r w:rsidR="003D5215"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находить место звука в слове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7B4C" w:rsidRPr="000348A6" w:rsidRDefault="00F77B4C" w:rsidP="00237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A7D7B" w:rsidRPr="000348A6" w:rsidRDefault="00AA7D7B" w:rsidP="00237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• Игра </w:t>
      </w:r>
      <w:r w:rsidR="003D5215"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«Облака</w:t>
      </w:r>
      <w:r w:rsidRPr="000348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AA7D7B" w:rsidRPr="000348A6" w:rsidRDefault="00AA7D7B" w:rsidP="00237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 определять место звука в слове.</w:t>
      </w:r>
    </w:p>
    <w:p w:rsidR="00AA7D7B" w:rsidRPr="000348A6" w:rsidRDefault="00AA7D7B" w:rsidP="00237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F77B4C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 облака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обозначающих начало, середину и конец слова; </w:t>
      </w:r>
      <w:r w:rsidR="00F77B4C" w:rsidRPr="000348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картинки на экране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D7B" w:rsidRPr="000348A6" w:rsidRDefault="00AA7D7B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0348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proofErr w:type="gram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буду называть тебе слова со звуком [</w:t>
      </w:r>
      <w:proofErr w:type="gramStart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], а ты внимательно слушай. </w:t>
      </w:r>
      <w:r w:rsidR="00F77B4C"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нажми на облака</w:t>
      </w:r>
      <w:r w:rsidRPr="00034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ты слышишь этот звук.</w:t>
      </w:r>
    </w:p>
    <w:p w:rsidR="00F060D2" w:rsidRDefault="00F060D2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60D2" w:rsidRPr="00F060D2" w:rsidRDefault="006E69C8" w:rsidP="002378F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060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«Мы с ребятами шагаем, части слова мы считаем, мы руками хлопаем и ногами топаем».</w:t>
      </w:r>
      <w:r w:rsidR="00F060D2" w:rsidRPr="00F060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</w:p>
    <w:p w:rsidR="006E69C8" w:rsidRPr="00AA7D7B" w:rsidRDefault="00F060D2" w:rsidP="0023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F060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рохлопать и протопать слова по индивидуальным картинкам)</w:t>
      </w:r>
      <w:proofErr w:type="gramEnd"/>
    </w:p>
    <w:p w:rsidR="00AA7D7B" w:rsidRPr="00AA7D7B" w:rsidRDefault="00AA7D7B" w:rsidP="002378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Опыт, который приобретут дети в детском саду, намного облегчит их обучение в школе. Спасибо за внимание!</w:t>
      </w:r>
    </w:p>
    <w:p w:rsidR="00E64ED9" w:rsidRPr="006E69C8" w:rsidRDefault="00E64ED9" w:rsidP="002378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4ED9" w:rsidRPr="006E69C8" w:rsidSect="001D49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AED"/>
    <w:multiLevelType w:val="hybridMultilevel"/>
    <w:tmpl w:val="FE1E88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62A3"/>
    <w:multiLevelType w:val="hybridMultilevel"/>
    <w:tmpl w:val="A9A46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0A1CD0"/>
    <w:multiLevelType w:val="hybridMultilevel"/>
    <w:tmpl w:val="28825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C17179"/>
    <w:multiLevelType w:val="hybridMultilevel"/>
    <w:tmpl w:val="F356B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55"/>
    <w:rsid w:val="000348A6"/>
    <w:rsid w:val="001A0AAD"/>
    <w:rsid w:val="001D4936"/>
    <w:rsid w:val="002378FF"/>
    <w:rsid w:val="003D5215"/>
    <w:rsid w:val="00431768"/>
    <w:rsid w:val="00433A0B"/>
    <w:rsid w:val="0047594D"/>
    <w:rsid w:val="00560246"/>
    <w:rsid w:val="00667C55"/>
    <w:rsid w:val="00686815"/>
    <w:rsid w:val="006E69C8"/>
    <w:rsid w:val="007C0C2C"/>
    <w:rsid w:val="00AA7D7B"/>
    <w:rsid w:val="00AD21BA"/>
    <w:rsid w:val="00B63D3C"/>
    <w:rsid w:val="00CC5031"/>
    <w:rsid w:val="00E64ED9"/>
    <w:rsid w:val="00F060D2"/>
    <w:rsid w:val="00F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A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936"/>
    <w:pPr>
      <w:ind w:left="720"/>
      <w:contextualSpacing/>
    </w:pPr>
  </w:style>
  <w:style w:type="paragraph" w:customStyle="1" w:styleId="c2">
    <w:name w:val="c2"/>
    <w:basedOn w:val="a"/>
    <w:rsid w:val="006E69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9C8"/>
  </w:style>
  <w:style w:type="character" w:customStyle="1" w:styleId="c0c4c1">
    <w:name w:val="c0 c4 c1"/>
    <w:basedOn w:val="a0"/>
    <w:rsid w:val="006E69C8"/>
  </w:style>
  <w:style w:type="character" w:customStyle="1" w:styleId="c0c1">
    <w:name w:val="c0 c1"/>
    <w:basedOn w:val="a0"/>
    <w:rsid w:val="006E69C8"/>
  </w:style>
  <w:style w:type="paragraph" w:customStyle="1" w:styleId="c5">
    <w:name w:val="c5"/>
    <w:basedOn w:val="a"/>
    <w:rsid w:val="007C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0C2C"/>
  </w:style>
  <w:style w:type="character" w:customStyle="1" w:styleId="c4">
    <w:name w:val="c4"/>
    <w:basedOn w:val="a0"/>
    <w:rsid w:val="00AD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A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936"/>
    <w:pPr>
      <w:ind w:left="720"/>
      <w:contextualSpacing/>
    </w:pPr>
  </w:style>
  <w:style w:type="paragraph" w:customStyle="1" w:styleId="c2">
    <w:name w:val="c2"/>
    <w:basedOn w:val="a"/>
    <w:rsid w:val="006E69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9C8"/>
  </w:style>
  <w:style w:type="character" w:customStyle="1" w:styleId="c0c4c1">
    <w:name w:val="c0 c4 c1"/>
    <w:basedOn w:val="a0"/>
    <w:rsid w:val="006E69C8"/>
  </w:style>
  <w:style w:type="character" w:customStyle="1" w:styleId="c0c1">
    <w:name w:val="c0 c1"/>
    <w:basedOn w:val="a0"/>
    <w:rsid w:val="006E69C8"/>
  </w:style>
  <w:style w:type="paragraph" w:customStyle="1" w:styleId="c5">
    <w:name w:val="c5"/>
    <w:basedOn w:val="a"/>
    <w:rsid w:val="007C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0C2C"/>
  </w:style>
  <w:style w:type="character" w:customStyle="1" w:styleId="c4">
    <w:name w:val="c4"/>
    <w:basedOn w:val="a0"/>
    <w:rsid w:val="00AD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RePack by Diakov</cp:lastModifiedBy>
  <cp:revision>3</cp:revision>
  <dcterms:created xsi:type="dcterms:W3CDTF">2023-03-14T19:05:00Z</dcterms:created>
  <dcterms:modified xsi:type="dcterms:W3CDTF">2023-03-14T19:08:00Z</dcterms:modified>
</cp:coreProperties>
</file>