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2C" w:rsidRPr="00BA2D2C" w:rsidRDefault="00BA2D2C" w:rsidP="00BA2D2C">
      <w:pPr>
        <w:pStyle w:val="a4"/>
        <w:spacing w:line="360" w:lineRule="auto"/>
        <w:jc w:val="center"/>
        <w:rPr>
          <w:rFonts w:ascii="Times New Roman" w:hAnsi="Times New Roman" w:cs="Times New Roman"/>
          <w:b/>
          <w:sz w:val="28"/>
          <w:szCs w:val="28"/>
        </w:rPr>
      </w:pPr>
      <w:r w:rsidRPr="00BA2D2C">
        <w:rPr>
          <w:rFonts w:ascii="Times New Roman" w:hAnsi="Times New Roman" w:cs="Times New Roman"/>
          <w:b/>
          <w:sz w:val="28"/>
          <w:szCs w:val="28"/>
        </w:rPr>
        <w:t xml:space="preserve">Представление педагогического опыта  </w:t>
      </w:r>
    </w:p>
    <w:p w:rsidR="00BA2D2C" w:rsidRPr="00BA2D2C" w:rsidRDefault="00BA2D2C" w:rsidP="00BA2D2C">
      <w:pPr>
        <w:pStyle w:val="a4"/>
        <w:spacing w:line="360" w:lineRule="auto"/>
        <w:jc w:val="center"/>
        <w:rPr>
          <w:rFonts w:ascii="Times New Roman" w:hAnsi="Times New Roman" w:cs="Times New Roman"/>
          <w:b/>
          <w:sz w:val="28"/>
          <w:szCs w:val="28"/>
        </w:rPr>
      </w:pPr>
      <w:r w:rsidRPr="00BA2D2C">
        <w:rPr>
          <w:rFonts w:ascii="Times New Roman" w:hAnsi="Times New Roman" w:cs="Times New Roman"/>
          <w:b/>
          <w:sz w:val="28"/>
          <w:szCs w:val="28"/>
        </w:rPr>
        <w:t>Лапиной Елены Николаевны</w:t>
      </w:r>
    </w:p>
    <w:p w:rsidR="00BA2D2C" w:rsidRDefault="00BA2D2C" w:rsidP="00BA2D2C">
      <w:pPr>
        <w:tabs>
          <w:tab w:val="left" w:pos="9355"/>
        </w:tabs>
        <w:spacing w:after="0" w:line="240" w:lineRule="auto"/>
        <w:ind w:firstLine="709"/>
        <w:jc w:val="center"/>
        <w:rPr>
          <w:rFonts w:ascii="Times New Roman" w:hAnsi="Times New Roman" w:cs="Times New Roman"/>
          <w:b/>
          <w:sz w:val="28"/>
          <w:szCs w:val="28"/>
          <w:shd w:val="clear" w:color="auto" w:fill="FDFDFD"/>
        </w:rPr>
      </w:pPr>
    </w:p>
    <w:p w:rsidR="00BA2D2C" w:rsidRDefault="00BA2D2C" w:rsidP="00BA2D2C">
      <w:pPr>
        <w:tabs>
          <w:tab w:val="left" w:pos="9355"/>
        </w:tabs>
        <w:spacing w:after="0" w:line="240" w:lineRule="auto"/>
        <w:ind w:firstLine="709"/>
        <w:jc w:val="center"/>
        <w:rPr>
          <w:rFonts w:ascii="Times New Roman" w:hAnsi="Times New Roman" w:cs="Times New Roman"/>
          <w:sz w:val="28"/>
          <w:szCs w:val="28"/>
          <w:shd w:val="clear" w:color="auto" w:fill="FDFDFD"/>
        </w:rPr>
      </w:pPr>
      <w:r w:rsidRPr="00F873D5">
        <w:rPr>
          <w:rFonts w:ascii="Times New Roman" w:hAnsi="Times New Roman" w:cs="Times New Roman"/>
          <w:b/>
          <w:sz w:val="28"/>
          <w:szCs w:val="28"/>
          <w:shd w:val="clear" w:color="auto" w:fill="FDFDFD"/>
        </w:rPr>
        <w:t>Тема</w:t>
      </w:r>
      <w:r>
        <w:rPr>
          <w:rFonts w:ascii="Times New Roman" w:hAnsi="Times New Roman" w:cs="Times New Roman"/>
          <w:sz w:val="28"/>
          <w:szCs w:val="28"/>
          <w:shd w:val="clear" w:color="auto" w:fill="FDFDFD"/>
        </w:rPr>
        <w:t xml:space="preserve"> «Развитие речи дошкольников посредством игровой деятельности».</w:t>
      </w:r>
    </w:p>
    <w:p w:rsidR="00BA2D2C" w:rsidRDefault="00BA2D2C" w:rsidP="00BA2D2C">
      <w:pPr>
        <w:tabs>
          <w:tab w:val="left" w:pos="9355"/>
        </w:tabs>
        <w:spacing w:after="0" w:line="240" w:lineRule="auto"/>
        <w:ind w:firstLine="709"/>
        <w:jc w:val="center"/>
        <w:rPr>
          <w:rFonts w:ascii="Times New Roman" w:hAnsi="Times New Roman" w:cs="Times New Roman"/>
          <w:sz w:val="28"/>
          <w:szCs w:val="28"/>
          <w:shd w:val="clear" w:color="auto" w:fill="FDFDFD"/>
        </w:rPr>
      </w:pPr>
    </w:p>
    <w:p w:rsidR="00BA2D2C" w:rsidRPr="00F873D5" w:rsidRDefault="00BA2D2C" w:rsidP="00BA2D2C">
      <w:pPr>
        <w:tabs>
          <w:tab w:val="left" w:pos="9355"/>
        </w:tabs>
        <w:spacing w:after="0" w:line="360" w:lineRule="auto"/>
        <w:ind w:firstLine="709"/>
        <w:jc w:val="center"/>
        <w:rPr>
          <w:rFonts w:ascii="Times New Roman" w:hAnsi="Times New Roman" w:cs="Times New Roman"/>
          <w:sz w:val="28"/>
          <w:szCs w:val="28"/>
          <w:shd w:val="clear" w:color="auto" w:fill="FDFDFD"/>
        </w:rPr>
      </w:pPr>
      <w:r w:rsidRPr="00D16514">
        <w:rPr>
          <w:rFonts w:ascii="Times New Roman" w:hAnsi="Times New Roman" w:cs="Times New Roman"/>
          <w:b/>
          <w:sz w:val="28"/>
          <w:szCs w:val="28"/>
          <w:shd w:val="clear" w:color="auto" w:fill="FDFDFD"/>
        </w:rPr>
        <w:t>Сведения об авторе.</w:t>
      </w:r>
    </w:p>
    <w:p w:rsidR="00BA2D2C" w:rsidRDefault="00BA2D2C" w:rsidP="00BA2D2C">
      <w:pPr>
        <w:tabs>
          <w:tab w:val="left" w:pos="9355"/>
        </w:tabs>
        <w:spacing w:after="0" w:line="360" w:lineRule="auto"/>
        <w:ind w:firstLine="709"/>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Лапина Елена Николаевна, воспитатель МАДОУ «Детский сад №47». В 2000 году окончила географический факультет  МГУ им. Н.П. Огарева по специальности «Геоэколог. Преподаватель». В 2017 году прошла профессиональную переподготовку </w:t>
      </w:r>
      <w:r w:rsidRPr="00FB2D02">
        <w:rPr>
          <w:rFonts w:ascii="Times New Roman" w:hAnsi="Times New Roman" w:cs="Times New Roman"/>
          <w:sz w:val="28"/>
          <w:szCs w:val="28"/>
          <w:shd w:val="clear" w:color="auto" w:fill="FFFFFF"/>
        </w:rPr>
        <w:t>в ФГБОУ</w:t>
      </w:r>
      <w:r>
        <w:rPr>
          <w:rFonts w:ascii="Times New Roman" w:hAnsi="Times New Roman" w:cs="Times New Roman"/>
          <w:sz w:val="28"/>
          <w:szCs w:val="28"/>
          <w:shd w:val="clear" w:color="auto" w:fill="FFFFFF"/>
        </w:rPr>
        <w:t xml:space="preserve"> </w:t>
      </w:r>
      <w:r w:rsidRPr="00FB2D02">
        <w:rPr>
          <w:rFonts w:ascii="Times New Roman" w:hAnsi="Times New Roman" w:cs="Times New Roman"/>
          <w:sz w:val="28"/>
          <w:szCs w:val="28"/>
          <w:shd w:val="clear" w:color="auto" w:fill="FFFFFF"/>
        </w:rPr>
        <w:t xml:space="preserve">ВО "МГПИ имени </w:t>
      </w:r>
      <w:proofErr w:type="spellStart"/>
      <w:r w:rsidRPr="00FB2D02">
        <w:rPr>
          <w:rFonts w:ascii="Times New Roman" w:hAnsi="Times New Roman" w:cs="Times New Roman"/>
          <w:sz w:val="28"/>
          <w:szCs w:val="28"/>
          <w:shd w:val="clear" w:color="auto" w:fill="FFFFFF"/>
        </w:rPr>
        <w:t>М.Е.Евсевьева</w:t>
      </w:r>
      <w:proofErr w:type="spellEnd"/>
      <w:r w:rsidRPr="00FB2D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DFDFD"/>
        </w:rPr>
        <w:t xml:space="preserve"> по программе «Педагог дошкольного и дополнительного образования»</w:t>
      </w:r>
      <w:proofErr w:type="gramStart"/>
      <w:r>
        <w:rPr>
          <w:rFonts w:ascii="Times New Roman" w:hAnsi="Times New Roman" w:cs="Times New Roman"/>
          <w:sz w:val="28"/>
          <w:szCs w:val="28"/>
          <w:shd w:val="clear" w:color="auto" w:fill="FDFDFD"/>
        </w:rPr>
        <w:t>.О</w:t>
      </w:r>
      <w:proofErr w:type="gramEnd"/>
      <w:r>
        <w:rPr>
          <w:rFonts w:ascii="Times New Roman" w:hAnsi="Times New Roman" w:cs="Times New Roman"/>
          <w:sz w:val="28"/>
          <w:szCs w:val="28"/>
          <w:shd w:val="clear" w:color="auto" w:fill="FDFDFD"/>
        </w:rPr>
        <w:t>бщий стаж работы 21 год, педагогический стаж (в данном саду) – 7 лет.</w:t>
      </w:r>
    </w:p>
    <w:p w:rsidR="00BA2D2C" w:rsidRDefault="00BA2D2C" w:rsidP="0025253A">
      <w:pPr>
        <w:tabs>
          <w:tab w:val="left" w:pos="9355"/>
        </w:tabs>
        <w:spacing w:after="0" w:line="360" w:lineRule="auto"/>
        <w:ind w:firstLine="709"/>
        <w:jc w:val="center"/>
        <w:rPr>
          <w:rFonts w:ascii="Times New Roman" w:hAnsi="Times New Roman" w:cs="Times New Roman"/>
          <w:b/>
          <w:sz w:val="28"/>
          <w:szCs w:val="28"/>
          <w:shd w:val="clear" w:color="auto" w:fill="FDFDFD"/>
        </w:rPr>
      </w:pPr>
      <w:r>
        <w:rPr>
          <w:rFonts w:ascii="Times New Roman" w:hAnsi="Times New Roman" w:cs="Times New Roman"/>
          <w:b/>
          <w:sz w:val="28"/>
          <w:szCs w:val="28"/>
          <w:shd w:val="clear" w:color="auto" w:fill="FDFDFD"/>
        </w:rPr>
        <w:t>А</w:t>
      </w:r>
      <w:r w:rsidRPr="00EA568D">
        <w:rPr>
          <w:rFonts w:ascii="Times New Roman" w:hAnsi="Times New Roman" w:cs="Times New Roman"/>
          <w:b/>
          <w:sz w:val="28"/>
          <w:szCs w:val="28"/>
          <w:shd w:val="clear" w:color="auto" w:fill="FDFDFD"/>
        </w:rPr>
        <w:t>кту</w:t>
      </w:r>
      <w:r>
        <w:rPr>
          <w:rFonts w:ascii="Times New Roman" w:hAnsi="Times New Roman" w:cs="Times New Roman"/>
          <w:b/>
          <w:sz w:val="28"/>
          <w:szCs w:val="28"/>
          <w:shd w:val="clear" w:color="auto" w:fill="FDFDFD"/>
        </w:rPr>
        <w:t>альность</w:t>
      </w:r>
      <w:r w:rsidRPr="00EA568D">
        <w:rPr>
          <w:rFonts w:ascii="Times New Roman" w:hAnsi="Times New Roman" w:cs="Times New Roman"/>
          <w:b/>
          <w:sz w:val="28"/>
          <w:szCs w:val="28"/>
          <w:shd w:val="clear" w:color="auto" w:fill="FDFDFD"/>
        </w:rPr>
        <w:t>.</w:t>
      </w:r>
    </w:p>
    <w:p w:rsidR="00F04097" w:rsidRDefault="00BA2D2C" w:rsidP="0025253A">
      <w:pPr>
        <w:pStyle w:val="a7"/>
        <w:spacing w:before="0" w:beforeAutospacing="0" w:after="0" w:afterAutospacing="0" w:line="360" w:lineRule="auto"/>
        <w:ind w:firstLine="708"/>
        <w:jc w:val="both"/>
        <w:rPr>
          <w:sz w:val="28"/>
          <w:szCs w:val="28"/>
        </w:rPr>
      </w:pPr>
      <w:r w:rsidRPr="001F366E">
        <w:rPr>
          <w:sz w:val="28"/>
          <w:szCs w:val="28"/>
        </w:rPr>
        <w:t>В современном дошкольном образовании речь рассматривается как одна из основ воспитания и обучения детей.</w:t>
      </w:r>
      <w:r w:rsidRPr="001F366E">
        <w:t xml:space="preserve"> </w:t>
      </w:r>
      <w:r w:rsidRPr="001F366E">
        <w:rPr>
          <w:sz w:val="28"/>
          <w:szCs w:val="28"/>
        </w:rPr>
        <w:t xml:space="preserve">Современные дети живут в мощном потоке информации. Ушли в прошлое фильмоскопы. На смену пришли телевизоры, компьютеры, планшеты, вместо живой бабушкиной сказки - </w:t>
      </w:r>
      <w:proofErr w:type="spellStart"/>
      <w:r w:rsidRPr="001F366E">
        <w:rPr>
          <w:sz w:val="28"/>
          <w:szCs w:val="28"/>
        </w:rPr>
        <w:t>аудиосказка</w:t>
      </w:r>
      <w:proofErr w:type="spellEnd"/>
      <w:r w:rsidRPr="001F366E">
        <w:rPr>
          <w:sz w:val="28"/>
          <w:szCs w:val="28"/>
        </w:rPr>
        <w:t xml:space="preserve"> с магнитофона или диски с видеофильмами.</w:t>
      </w:r>
    </w:p>
    <w:p w:rsidR="0025253A" w:rsidRDefault="00BA2D2C" w:rsidP="0025253A">
      <w:pPr>
        <w:pStyle w:val="a7"/>
        <w:spacing w:before="0" w:beforeAutospacing="0" w:after="0" w:afterAutospacing="0" w:line="360" w:lineRule="auto"/>
        <w:ind w:firstLine="708"/>
        <w:jc w:val="both"/>
        <w:rPr>
          <w:sz w:val="28"/>
          <w:szCs w:val="28"/>
        </w:rPr>
      </w:pPr>
      <w:r w:rsidRPr="001F366E">
        <w:t xml:space="preserve"> </w:t>
      </w:r>
      <w:r w:rsidR="0025253A">
        <w:rPr>
          <w:sz w:val="28"/>
          <w:szCs w:val="28"/>
        </w:rPr>
        <w:t>Формирование  речи происходит в постоянном общении взрослых и детей.</w:t>
      </w:r>
    </w:p>
    <w:p w:rsidR="00823CFD" w:rsidRPr="00823CFD" w:rsidRDefault="0025253A" w:rsidP="00F04097">
      <w:pPr>
        <w:pStyle w:val="a7"/>
        <w:spacing w:before="0" w:beforeAutospacing="0" w:after="0" w:afterAutospacing="0" w:line="360" w:lineRule="auto"/>
        <w:ind w:firstLine="708"/>
        <w:jc w:val="both"/>
        <w:rPr>
          <w:sz w:val="28"/>
          <w:szCs w:val="28"/>
        </w:rPr>
      </w:pPr>
      <w:r w:rsidRPr="00823CFD">
        <w:rPr>
          <w:sz w:val="28"/>
          <w:szCs w:val="28"/>
        </w:rPr>
        <w:t xml:space="preserve">К сожалению, проблема речевого развития </w:t>
      </w:r>
      <w:r w:rsidR="00BA2D2C" w:rsidRPr="00823CFD">
        <w:rPr>
          <w:sz w:val="28"/>
          <w:szCs w:val="28"/>
        </w:rPr>
        <w:t xml:space="preserve"> детей дошкольного возраста на сегодняшний день особенно актуальна, т.к. процент дошкольников с различными речевыми нарушениями остается стабильно высоким. Дети испытывают трудности в звукопроизношении, в овладении лексико-грамматическими формами, имеют скудный словарный запас и не умеют строить связные высказывания. В речи детей нет образных выражений, мало прилагательных, слова однозначны, язык невыразителен. Работая с современными детьми, сталкиваясь с проблемой недостаточно развитой речи детей, а также постоянным поиском средств, облегчающих процесс усвоения детьми нового материала, я очень заинтересовалась и выбрала тему своего опыта: «</w:t>
      </w:r>
      <w:r w:rsidRPr="00823CFD">
        <w:rPr>
          <w:sz w:val="28"/>
          <w:szCs w:val="28"/>
          <w:shd w:val="clear" w:color="auto" w:fill="FDFDFD"/>
        </w:rPr>
        <w:t>Развитие речи дошкольников посредством игровой деятельности</w:t>
      </w:r>
      <w:r w:rsidR="00BA2D2C" w:rsidRPr="00823CFD">
        <w:rPr>
          <w:sz w:val="28"/>
          <w:szCs w:val="28"/>
        </w:rPr>
        <w:t>».</w:t>
      </w:r>
      <w:r w:rsidRPr="00823CFD">
        <w:rPr>
          <w:color w:val="181818"/>
          <w:sz w:val="28"/>
          <w:szCs w:val="28"/>
          <w:shd w:val="clear" w:color="auto" w:fill="FFFFFF"/>
        </w:rPr>
        <w:t xml:space="preserve"> </w:t>
      </w:r>
      <w:r w:rsidR="00BA2D2C" w:rsidRPr="00823CFD">
        <w:rPr>
          <w:sz w:val="28"/>
          <w:szCs w:val="28"/>
        </w:rPr>
        <w:t xml:space="preserve">Проявления речи ребенка наиболее ярко выступают в игре и через игру. Между речью и игрой существует двусторонняя связь: с одной стороны, речь развивается и активизируется в игре, а с другой стороны сама игра развивается под влиянием развития речи. В игре дети </w:t>
      </w:r>
      <w:r w:rsidR="00BA2D2C" w:rsidRPr="00823CFD">
        <w:rPr>
          <w:sz w:val="28"/>
          <w:szCs w:val="28"/>
        </w:rPr>
        <w:lastRenderedPageBreak/>
        <w:t>естественным образом учатся связно, последовательно и логично излагать свои мысли, преодолевая барьер стеснения из-за неправильной речи.</w:t>
      </w:r>
      <w:r w:rsidR="00823CFD" w:rsidRPr="00823CFD">
        <w:rPr>
          <w:sz w:val="28"/>
          <w:szCs w:val="28"/>
        </w:rPr>
        <w:t xml:space="preserve"> Следовательно, игровая деятельность и есть тот необходимый базис, в рамках которого происходит формирование и повышение речевой активности ребенка.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823CFD" w:rsidRPr="00823CFD" w:rsidRDefault="00823CFD" w:rsidP="00F04097">
      <w:pPr>
        <w:pStyle w:val="a7"/>
        <w:spacing w:before="0" w:beforeAutospacing="0" w:after="0" w:afterAutospacing="0" w:line="360" w:lineRule="auto"/>
        <w:ind w:firstLine="708"/>
        <w:jc w:val="both"/>
        <w:rPr>
          <w:sz w:val="28"/>
          <w:szCs w:val="28"/>
        </w:rPr>
      </w:pPr>
      <w:r w:rsidRPr="00823CFD">
        <w:rPr>
          <w:sz w:val="28"/>
          <w:szCs w:val="28"/>
        </w:rPr>
        <w:t>Таким образом, тема актуальна тем, что игровая деятельность дает воспитателю возможность проводить занятие по обучению речи более плодотворно.</w:t>
      </w:r>
    </w:p>
    <w:p w:rsidR="00BA2D2C" w:rsidRDefault="00BA2D2C" w:rsidP="00BA2D2C">
      <w:pPr>
        <w:spacing w:line="360" w:lineRule="auto"/>
        <w:ind w:firstLine="709"/>
        <w:jc w:val="center"/>
        <w:rPr>
          <w:rFonts w:ascii="Times New Roman" w:hAnsi="Times New Roman" w:cs="Times New Roman"/>
          <w:b/>
          <w:sz w:val="28"/>
          <w:szCs w:val="28"/>
        </w:rPr>
      </w:pPr>
      <w:r w:rsidRPr="00874030">
        <w:rPr>
          <w:rFonts w:ascii="Times New Roman" w:hAnsi="Times New Roman" w:cs="Times New Roman"/>
          <w:b/>
          <w:sz w:val="28"/>
          <w:szCs w:val="28"/>
        </w:rPr>
        <w:t>Основная идея.</w:t>
      </w:r>
    </w:p>
    <w:p w:rsidR="00111E42" w:rsidRDefault="000D001D" w:rsidP="00111E42">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4D6C96">
        <w:rPr>
          <w:color w:val="000000"/>
          <w:sz w:val="28"/>
          <w:szCs w:val="28"/>
        </w:rPr>
        <w:t>Опыт формировался и апробировался на базе МАДОУ «Детский сад № 47». Становление педагогического опыта осуществлялось во время игровой  и образовательной деятельности детей.</w:t>
      </w:r>
      <w:r>
        <w:rPr>
          <w:color w:val="000000"/>
          <w:sz w:val="28"/>
          <w:szCs w:val="28"/>
        </w:rPr>
        <w:t xml:space="preserve"> </w:t>
      </w:r>
      <w:r w:rsidR="00111E42">
        <w:rPr>
          <w:color w:val="000000"/>
          <w:sz w:val="28"/>
          <w:szCs w:val="28"/>
        </w:rPr>
        <w:t xml:space="preserve"> </w:t>
      </w:r>
      <w:r w:rsidR="00111E42" w:rsidRPr="00111E42">
        <w:rPr>
          <w:rFonts w:ascii="Trebuchet MS" w:hAnsi="Trebuchet MS"/>
          <w:color w:val="676A6C"/>
          <w:sz w:val="21"/>
          <w:szCs w:val="21"/>
        </w:rPr>
        <w:t xml:space="preserve"> </w:t>
      </w:r>
      <w:r w:rsidR="00111E42" w:rsidRPr="00111E42">
        <w:rPr>
          <w:sz w:val="28"/>
          <w:szCs w:val="28"/>
        </w:rPr>
        <w:t>По результатам анализа наблюдений и изучения уровня развития речи детей  можно отметить следующие недостатки</w:t>
      </w:r>
      <w:r w:rsidR="00111E42">
        <w:rPr>
          <w:sz w:val="28"/>
          <w:szCs w:val="28"/>
        </w:rPr>
        <w:t>:</w:t>
      </w:r>
      <w:r w:rsidRPr="004D6C96">
        <w:rPr>
          <w:color w:val="000000"/>
          <w:sz w:val="28"/>
          <w:szCs w:val="28"/>
        </w:rPr>
        <w:t xml:space="preserve"> </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Pr>
          <w:sz w:val="28"/>
          <w:szCs w:val="28"/>
        </w:rPr>
        <w:t xml:space="preserve">Речь </w:t>
      </w:r>
      <w:r w:rsidR="000D001D" w:rsidRPr="00ED5DA4">
        <w:rPr>
          <w:sz w:val="28"/>
          <w:szCs w:val="28"/>
        </w:rPr>
        <w:t xml:space="preserve"> </w:t>
      </w:r>
      <w:r w:rsidR="00ED5DA4">
        <w:rPr>
          <w:sz w:val="28"/>
          <w:szCs w:val="28"/>
        </w:rPr>
        <w:t>о</w:t>
      </w:r>
      <w:r w:rsidR="00ED5DA4" w:rsidRPr="00ED5DA4">
        <w:rPr>
          <w:sz w:val="28"/>
          <w:szCs w:val="28"/>
        </w:rPr>
        <w:t xml:space="preserve">дносложная, состоящая </w:t>
      </w:r>
      <w:r w:rsidR="00ED5DA4">
        <w:rPr>
          <w:sz w:val="28"/>
          <w:szCs w:val="28"/>
        </w:rPr>
        <w:t>лишь из простых предложений</w:t>
      </w:r>
      <w:proofErr w:type="gramStart"/>
      <w:r w:rsidR="00ED5DA4">
        <w:rPr>
          <w:sz w:val="28"/>
          <w:szCs w:val="28"/>
        </w:rPr>
        <w:t xml:space="preserve"> </w:t>
      </w:r>
      <w:r w:rsidR="00ED5DA4" w:rsidRPr="00ED5DA4">
        <w:rPr>
          <w:sz w:val="28"/>
          <w:szCs w:val="28"/>
        </w:rPr>
        <w:t>.</w:t>
      </w:r>
      <w:proofErr w:type="gramEnd"/>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Неспособность грамматически правильно построить распространенное предложение.</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Бедность речи. Недостаточный словарный запас.</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Замусоривание речи сленговыми словами (результат просмотров телевизионных передач), употребление нелитературных слов и выражений.</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Бедная диалогическая речь.</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Неспособность построить монолог.</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Отсутствие логического обоснования своих утверждений и выводов.</w:t>
      </w:r>
    </w:p>
    <w:p w:rsid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Отсутствие навыков культуры речи.</w:t>
      </w:r>
    </w:p>
    <w:p w:rsidR="00ED5DA4" w:rsidRPr="00ED5DA4" w:rsidRDefault="00111E42" w:rsidP="00111E42">
      <w:pPr>
        <w:pStyle w:val="a7"/>
        <w:shd w:val="clear" w:color="auto" w:fill="FFFFFF"/>
        <w:spacing w:before="0" w:beforeAutospacing="0" w:after="0" w:afterAutospacing="0" w:line="360" w:lineRule="auto"/>
        <w:ind w:firstLine="360"/>
        <w:jc w:val="both"/>
        <w:rPr>
          <w:sz w:val="28"/>
          <w:szCs w:val="28"/>
        </w:rPr>
      </w:pPr>
      <w:r>
        <w:rPr>
          <w:sz w:val="28"/>
          <w:szCs w:val="28"/>
        </w:rPr>
        <w:t xml:space="preserve">- </w:t>
      </w:r>
      <w:r w:rsidR="00ED5DA4" w:rsidRPr="00ED5DA4">
        <w:rPr>
          <w:sz w:val="28"/>
          <w:szCs w:val="28"/>
        </w:rPr>
        <w:t>Плохая дикция.</w:t>
      </w:r>
    </w:p>
    <w:p w:rsidR="000D001D" w:rsidRPr="00ED5DA4" w:rsidRDefault="000D001D" w:rsidP="00F04097">
      <w:pPr>
        <w:pStyle w:val="a7"/>
        <w:shd w:val="clear" w:color="auto" w:fill="FFFFFF"/>
        <w:spacing w:before="0" w:beforeAutospacing="0" w:after="0" w:afterAutospacing="0" w:line="360" w:lineRule="auto"/>
        <w:ind w:firstLine="360"/>
        <w:jc w:val="both"/>
        <w:rPr>
          <w:sz w:val="28"/>
          <w:szCs w:val="28"/>
        </w:rPr>
      </w:pPr>
      <w:r>
        <w:rPr>
          <w:rStyle w:val="c10c12c2"/>
          <w:sz w:val="28"/>
          <w:szCs w:val="28"/>
        </w:rPr>
        <w:t xml:space="preserve">Принимая во внимание и  учитывая возникающие трудности в процессе обучения дошкольников, я определила следующую </w:t>
      </w:r>
      <w:r w:rsidRPr="00955F10">
        <w:rPr>
          <w:rStyle w:val="c10c12c2"/>
          <w:bCs/>
          <w:iCs/>
          <w:sz w:val="28"/>
          <w:szCs w:val="28"/>
        </w:rPr>
        <w:t>цель</w:t>
      </w:r>
      <w:r w:rsidRPr="00955F10">
        <w:rPr>
          <w:rStyle w:val="c10c12c2"/>
          <w:sz w:val="28"/>
          <w:szCs w:val="28"/>
        </w:rPr>
        <w:t>:</w:t>
      </w:r>
      <w:r w:rsidR="00ED5DA4" w:rsidRPr="00ED5DA4">
        <w:rPr>
          <w:rFonts w:ascii="Helvetica" w:hAnsi="Helvetica"/>
          <w:color w:val="333333"/>
          <w:sz w:val="21"/>
          <w:szCs w:val="21"/>
          <w:shd w:val="clear" w:color="auto" w:fill="FFFFFF"/>
        </w:rPr>
        <w:t xml:space="preserve"> </w:t>
      </w:r>
      <w:r w:rsidR="00ED5DA4" w:rsidRPr="00ED5DA4">
        <w:rPr>
          <w:sz w:val="28"/>
          <w:szCs w:val="28"/>
          <w:shd w:val="clear" w:color="auto" w:fill="FFFFFF"/>
        </w:rPr>
        <w:t>создание максимально благоприятных условий для речевого ра</w:t>
      </w:r>
      <w:r w:rsidR="00ED5DA4">
        <w:rPr>
          <w:sz w:val="28"/>
          <w:szCs w:val="28"/>
          <w:shd w:val="clear" w:color="auto" w:fill="FFFFFF"/>
        </w:rPr>
        <w:t>звития детей посредством игровой деятельности</w:t>
      </w:r>
      <w:r w:rsidR="00ED5DA4" w:rsidRPr="00ED5DA4">
        <w:rPr>
          <w:sz w:val="28"/>
          <w:szCs w:val="28"/>
          <w:shd w:val="clear" w:color="auto" w:fill="FFFFFF"/>
        </w:rPr>
        <w:t>.</w:t>
      </w:r>
      <w:r w:rsidRPr="00ED5DA4">
        <w:rPr>
          <w:sz w:val="28"/>
          <w:szCs w:val="28"/>
        </w:rPr>
        <w:t xml:space="preserve"> </w:t>
      </w:r>
    </w:p>
    <w:p w:rsidR="000D001D" w:rsidRPr="00503EC1" w:rsidRDefault="000D001D" w:rsidP="00BC0092">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503EC1">
        <w:rPr>
          <w:rFonts w:ascii="Times New Roman" w:hAnsi="Times New Roman" w:cs="Times New Roman"/>
          <w:sz w:val="28"/>
          <w:szCs w:val="28"/>
        </w:rPr>
        <w:t xml:space="preserve">Для достижения поставленной цели были определены  следующие </w:t>
      </w:r>
      <w:r w:rsidRPr="00503EC1">
        <w:rPr>
          <w:rFonts w:ascii="Times New Roman" w:hAnsi="Times New Roman" w:cs="Times New Roman"/>
          <w:bCs/>
          <w:iCs/>
          <w:sz w:val="28"/>
          <w:szCs w:val="28"/>
        </w:rPr>
        <w:t>задачи</w:t>
      </w:r>
      <w:r w:rsidRPr="00503EC1">
        <w:rPr>
          <w:rFonts w:ascii="Times New Roman" w:hAnsi="Times New Roman" w:cs="Times New Roman"/>
          <w:sz w:val="28"/>
          <w:szCs w:val="28"/>
        </w:rPr>
        <w:t>:</w:t>
      </w:r>
      <w:r w:rsidRPr="00503EC1">
        <w:rPr>
          <w:rFonts w:ascii="Times New Roman" w:eastAsia="Times New Roman" w:hAnsi="Times New Roman" w:cs="Times New Roman"/>
          <w:bCs/>
          <w:color w:val="000000"/>
          <w:sz w:val="28"/>
          <w:szCs w:val="28"/>
        </w:rPr>
        <w:t xml:space="preserve"> </w:t>
      </w:r>
    </w:p>
    <w:p w:rsidR="00503EC1" w:rsidRPr="00503EC1" w:rsidRDefault="00503EC1" w:rsidP="00503EC1">
      <w:pPr>
        <w:pStyle w:val="a7"/>
        <w:shd w:val="clear" w:color="auto" w:fill="FFFFFF"/>
        <w:spacing w:before="0" w:beforeAutospacing="0" w:after="0" w:afterAutospacing="0" w:line="360" w:lineRule="auto"/>
        <w:rPr>
          <w:rFonts w:ascii="Arial" w:hAnsi="Arial" w:cs="Arial"/>
          <w:sz w:val="28"/>
          <w:szCs w:val="28"/>
        </w:rPr>
      </w:pPr>
      <w:r w:rsidRPr="00503EC1">
        <w:rPr>
          <w:sz w:val="28"/>
          <w:szCs w:val="28"/>
        </w:rPr>
        <w:t>1. Проанализировать психолого-педагогическую, научно-методическую литературу по исследуемой проблеме.</w:t>
      </w:r>
    </w:p>
    <w:p w:rsidR="00503EC1" w:rsidRPr="00503EC1" w:rsidRDefault="00503EC1" w:rsidP="00503EC1">
      <w:pPr>
        <w:pStyle w:val="a7"/>
        <w:shd w:val="clear" w:color="auto" w:fill="FFFFFF"/>
        <w:spacing w:before="0" w:beforeAutospacing="0" w:after="0" w:afterAutospacing="0" w:line="360" w:lineRule="auto"/>
        <w:rPr>
          <w:rFonts w:ascii="Arial" w:hAnsi="Arial" w:cs="Arial"/>
          <w:sz w:val="28"/>
          <w:szCs w:val="28"/>
        </w:rPr>
      </w:pPr>
      <w:r w:rsidRPr="00503EC1">
        <w:rPr>
          <w:sz w:val="28"/>
          <w:szCs w:val="28"/>
        </w:rPr>
        <w:lastRenderedPageBreak/>
        <w:t>2. Определить значение игры для детей дошкольного возраста;</w:t>
      </w:r>
    </w:p>
    <w:p w:rsidR="00503EC1" w:rsidRPr="00503EC1" w:rsidRDefault="00503EC1" w:rsidP="00503EC1">
      <w:pPr>
        <w:pStyle w:val="a7"/>
        <w:shd w:val="clear" w:color="auto" w:fill="FFFFFF"/>
        <w:spacing w:before="0" w:beforeAutospacing="0" w:after="0" w:afterAutospacing="0" w:line="360" w:lineRule="auto"/>
        <w:rPr>
          <w:rFonts w:ascii="Arial" w:hAnsi="Arial" w:cs="Arial"/>
          <w:sz w:val="28"/>
          <w:szCs w:val="28"/>
        </w:rPr>
      </w:pPr>
      <w:r w:rsidRPr="00503EC1">
        <w:rPr>
          <w:sz w:val="28"/>
          <w:szCs w:val="28"/>
        </w:rPr>
        <w:t xml:space="preserve">3. </w:t>
      </w:r>
      <w:r w:rsidR="00376789">
        <w:rPr>
          <w:sz w:val="28"/>
          <w:szCs w:val="28"/>
        </w:rPr>
        <w:t>Создать развивающую среду</w:t>
      </w:r>
      <w:r w:rsidRPr="00503EC1">
        <w:rPr>
          <w:sz w:val="28"/>
          <w:szCs w:val="28"/>
        </w:rPr>
        <w:t>;</w:t>
      </w:r>
    </w:p>
    <w:p w:rsidR="000D001D" w:rsidRPr="00503EC1" w:rsidRDefault="00503EC1" w:rsidP="00503EC1">
      <w:pPr>
        <w:shd w:val="clear" w:color="auto" w:fill="FFFFFF"/>
        <w:spacing w:after="0" w:line="360" w:lineRule="auto"/>
        <w:jc w:val="both"/>
        <w:rPr>
          <w:rFonts w:ascii="Times New Roman" w:hAnsi="Times New Roman" w:cs="Times New Roman"/>
          <w:sz w:val="28"/>
          <w:szCs w:val="28"/>
          <w:shd w:val="clear" w:color="auto" w:fill="FFFFFF"/>
        </w:rPr>
      </w:pPr>
      <w:r w:rsidRPr="00503EC1">
        <w:rPr>
          <w:rFonts w:ascii="Times New Roman" w:hAnsi="Times New Roman" w:cs="Times New Roman"/>
          <w:sz w:val="28"/>
          <w:szCs w:val="28"/>
          <w:shd w:val="clear" w:color="auto" w:fill="FFFFFF"/>
        </w:rPr>
        <w:t>4</w:t>
      </w:r>
      <w:r w:rsidR="000D001D" w:rsidRPr="00503EC1">
        <w:rPr>
          <w:rFonts w:ascii="Times New Roman" w:hAnsi="Times New Roman" w:cs="Times New Roman"/>
          <w:sz w:val="28"/>
          <w:szCs w:val="28"/>
          <w:shd w:val="clear" w:color="auto" w:fill="FFFFFF"/>
        </w:rPr>
        <w:t>. Привлечь к работе по выбранному направлению родителей.</w:t>
      </w:r>
    </w:p>
    <w:p w:rsidR="00BC0092" w:rsidRPr="00503EC1" w:rsidRDefault="00BC0092" w:rsidP="00503EC1">
      <w:pPr>
        <w:shd w:val="clear" w:color="auto" w:fill="FFFFFF"/>
        <w:spacing w:after="0" w:line="360" w:lineRule="auto"/>
        <w:jc w:val="both"/>
        <w:rPr>
          <w:rFonts w:ascii="Times New Roman" w:hAnsi="Times New Roman" w:cs="Times New Roman"/>
          <w:sz w:val="28"/>
          <w:szCs w:val="28"/>
          <w:shd w:val="clear" w:color="auto" w:fill="FFFFFF"/>
        </w:rPr>
      </w:pPr>
      <w:r w:rsidRPr="00503EC1">
        <w:rPr>
          <w:rFonts w:ascii="Times New Roman" w:hAnsi="Times New Roman" w:cs="Times New Roman"/>
          <w:sz w:val="28"/>
          <w:szCs w:val="28"/>
          <w:shd w:val="clear" w:color="auto" w:fill="FFFFFF"/>
        </w:rPr>
        <w:t>Это задачи, касающиеся моего педагогического опыта.</w:t>
      </w:r>
    </w:p>
    <w:p w:rsidR="00BC0092" w:rsidRPr="00376789" w:rsidRDefault="00BC0092" w:rsidP="00BC0092">
      <w:pPr>
        <w:shd w:val="clear" w:color="auto" w:fill="FFFFFF"/>
        <w:spacing w:after="0" w:line="360" w:lineRule="auto"/>
        <w:jc w:val="both"/>
        <w:rPr>
          <w:rFonts w:ascii="Times New Roman" w:hAnsi="Times New Roman" w:cs="Times New Roman"/>
          <w:sz w:val="28"/>
          <w:szCs w:val="28"/>
          <w:shd w:val="clear" w:color="auto" w:fill="FFFFFF"/>
        </w:rPr>
      </w:pPr>
      <w:r w:rsidRPr="00376789">
        <w:rPr>
          <w:rFonts w:ascii="Times New Roman" w:hAnsi="Times New Roman" w:cs="Times New Roman"/>
          <w:sz w:val="28"/>
          <w:szCs w:val="28"/>
          <w:shd w:val="clear" w:color="auto" w:fill="FFFFFF"/>
        </w:rPr>
        <w:t>Задачи с детьми:</w:t>
      </w:r>
    </w:p>
    <w:p w:rsidR="00ED5DA4" w:rsidRPr="00376789" w:rsidRDefault="00ED5DA4" w:rsidP="00BC0092">
      <w:pPr>
        <w:shd w:val="clear" w:color="auto" w:fill="FFFFFF"/>
        <w:spacing w:after="0" w:line="360" w:lineRule="auto"/>
        <w:jc w:val="both"/>
        <w:rPr>
          <w:rFonts w:ascii="Times New Roman" w:hAnsi="Times New Roman" w:cs="Times New Roman"/>
          <w:sz w:val="28"/>
          <w:szCs w:val="28"/>
          <w:shd w:val="clear" w:color="auto" w:fill="FFFFFF"/>
        </w:rPr>
      </w:pPr>
      <w:r w:rsidRPr="00376789">
        <w:rPr>
          <w:rFonts w:ascii="Times New Roman" w:hAnsi="Times New Roman" w:cs="Times New Roman"/>
          <w:sz w:val="28"/>
          <w:szCs w:val="28"/>
          <w:shd w:val="clear" w:color="auto" w:fill="FFFFFF"/>
        </w:rPr>
        <w:t xml:space="preserve">1. </w:t>
      </w:r>
      <w:r w:rsidR="00376789">
        <w:rPr>
          <w:rFonts w:ascii="Times New Roman" w:hAnsi="Times New Roman" w:cs="Times New Roman"/>
          <w:sz w:val="28"/>
          <w:szCs w:val="28"/>
          <w:shd w:val="clear" w:color="auto" w:fill="FFFFFF"/>
        </w:rPr>
        <w:t>Ф</w:t>
      </w:r>
      <w:r w:rsidR="00F04097">
        <w:rPr>
          <w:rFonts w:ascii="Times New Roman" w:hAnsi="Times New Roman" w:cs="Times New Roman"/>
          <w:sz w:val="28"/>
          <w:szCs w:val="28"/>
          <w:shd w:val="clear" w:color="auto" w:fill="FFFFFF"/>
        </w:rPr>
        <w:t>ормирование слова</w:t>
      </w:r>
      <w:r w:rsidRPr="00376789">
        <w:rPr>
          <w:rFonts w:ascii="Times New Roman" w:hAnsi="Times New Roman" w:cs="Times New Roman"/>
          <w:sz w:val="28"/>
          <w:szCs w:val="28"/>
          <w:shd w:val="clear" w:color="auto" w:fill="FFFFFF"/>
        </w:rPr>
        <w:t>ря;</w:t>
      </w:r>
    </w:p>
    <w:p w:rsidR="00ED5DA4" w:rsidRPr="00376789" w:rsidRDefault="00ED5DA4" w:rsidP="00BC0092">
      <w:pPr>
        <w:shd w:val="clear" w:color="auto" w:fill="FFFFFF"/>
        <w:spacing w:after="0" w:line="360" w:lineRule="auto"/>
        <w:jc w:val="both"/>
        <w:rPr>
          <w:rFonts w:ascii="Times New Roman" w:hAnsi="Times New Roman" w:cs="Times New Roman"/>
          <w:sz w:val="28"/>
          <w:szCs w:val="28"/>
          <w:shd w:val="clear" w:color="auto" w:fill="FFFFFF"/>
        </w:rPr>
      </w:pPr>
      <w:r w:rsidRPr="00376789">
        <w:rPr>
          <w:rFonts w:ascii="Times New Roman" w:hAnsi="Times New Roman" w:cs="Times New Roman"/>
          <w:sz w:val="28"/>
          <w:szCs w:val="28"/>
          <w:shd w:val="clear" w:color="auto" w:fill="FFFFFF"/>
        </w:rPr>
        <w:t xml:space="preserve">2. </w:t>
      </w:r>
      <w:r w:rsidR="00376789">
        <w:rPr>
          <w:rFonts w:ascii="Times New Roman" w:hAnsi="Times New Roman" w:cs="Times New Roman"/>
          <w:sz w:val="28"/>
          <w:szCs w:val="28"/>
          <w:shd w:val="clear" w:color="auto" w:fill="FFFFFF"/>
        </w:rPr>
        <w:t>В</w:t>
      </w:r>
      <w:r w:rsidR="00F04097">
        <w:rPr>
          <w:rFonts w:ascii="Times New Roman" w:hAnsi="Times New Roman" w:cs="Times New Roman"/>
          <w:sz w:val="28"/>
          <w:szCs w:val="28"/>
          <w:shd w:val="clear" w:color="auto" w:fill="FFFFFF"/>
        </w:rPr>
        <w:t>оспитание звуковой культуры ре</w:t>
      </w:r>
      <w:r w:rsidRPr="00376789">
        <w:rPr>
          <w:rFonts w:ascii="Times New Roman" w:hAnsi="Times New Roman" w:cs="Times New Roman"/>
          <w:sz w:val="28"/>
          <w:szCs w:val="28"/>
          <w:shd w:val="clear" w:color="auto" w:fill="FFFFFF"/>
        </w:rPr>
        <w:t>чи;</w:t>
      </w:r>
    </w:p>
    <w:p w:rsidR="00ED5DA4" w:rsidRPr="00376789" w:rsidRDefault="00ED5DA4" w:rsidP="00BC0092">
      <w:pPr>
        <w:shd w:val="clear" w:color="auto" w:fill="FFFFFF"/>
        <w:spacing w:after="0" w:line="360" w:lineRule="auto"/>
        <w:jc w:val="both"/>
        <w:rPr>
          <w:rFonts w:ascii="Times New Roman" w:hAnsi="Times New Roman" w:cs="Times New Roman"/>
          <w:sz w:val="28"/>
          <w:szCs w:val="28"/>
          <w:shd w:val="clear" w:color="auto" w:fill="FFFFFF"/>
        </w:rPr>
      </w:pPr>
      <w:r w:rsidRPr="00376789">
        <w:rPr>
          <w:rFonts w:ascii="Times New Roman" w:hAnsi="Times New Roman" w:cs="Times New Roman"/>
          <w:sz w:val="28"/>
          <w:szCs w:val="28"/>
          <w:shd w:val="clear" w:color="auto" w:fill="FFFFFF"/>
        </w:rPr>
        <w:t xml:space="preserve">3. </w:t>
      </w:r>
      <w:r w:rsidR="00376789">
        <w:rPr>
          <w:rFonts w:ascii="Times New Roman" w:hAnsi="Times New Roman" w:cs="Times New Roman"/>
          <w:sz w:val="28"/>
          <w:szCs w:val="28"/>
          <w:shd w:val="clear" w:color="auto" w:fill="FFFFFF"/>
        </w:rPr>
        <w:t xml:space="preserve"> Ф</w:t>
      </w:r>
      <w:r w:rsidR="00F04097">
        <w:rPr>
          <w:rFonts w:ascii="Times New Roman" w:hAnsi="Times New Roman" w:cs="Times New Roman"/>
          <w:sz w:val="28"/>
          <w:szCs w:val="28"/>
          <w:shd w:val="clear" w:color="auto" w:fill="FFFFFF"/>
        </w:rPr>
        <w:t>ормирование грамматического строя ре</w:t>
      </w:r>
      <w:r w:rsidRPr="00376789">
        <w:rPr>
          <w:rFonts w:ascii="Times New Roman" w:hAnsi="Times New Roman" w:cs="Times New Roman"/>
          <w:sz w:val="28"/>
          <w:szCs w:val="28"/>
          <w:shd w:val="clear" w:color="auto" w:fill="FFFFFF"/>
        </w:rPr>
        <w:t>чи;</w:t>
      </w:r>
    </w:p>
    <w:p w:rsidR="00ED5DA4" w:rsidRDefault="00ED5DA4" w:rsidP="00BC0092">
      <w:pPr>
        <w:shd w:val="clear" w:color="auto" w:fill="FFFFFF"/>
        <w:spacing w:after="0" w:line="360" w:lineRule="auto"/>
        <w:jc w:val="both"/>
        <w:rPr>
          <w:rFonts w:ascii="Times New Roman" w:hAnsi="Times New Roman" w:cs="Times New Roman"/>
          <w:sz w:val="28"/>
          <w:szCs w:val="28"/>
          <w:shd w:val="clear" w:color="auto" w:fill="FFFFFF"/>
        </w:rPr>
      </w:pPr>
      <w:r w:rsidRPr="00376789">
        <w:rPr>
          <w:rFonts w:ascii="Times New Roman" w:hAnsi="Times New Roman" w:cs="Times New Roman"/>
          <w:sz w:val="28"/>
          <w:szCs w:val="28"/>
          <w:shd w:val="clear" w:color="auto" w:fill="FFFFFF"/>
        </w:rPr>
        <w:t xml:space="preserve">4. </w:t>
      </w:r>
      <w:r w:rsidR="00376789">
        <w:rPr>
          <w:rFonts w:ascii="Times New Roman" w:hAnsi="Times New Roman" w:cs="Times New Roman"/>
          <w:sz w:val="28"/>
          <w:szCs w:val="28"/>
          <w:shd w:val="clear" w:color="auto" w:fill="FFFFFF"/>
        </w:rPr>
        <w:t xml:space="preserve"> Р</w:t>
      </w:r>
      <w:r w:rsidR="00F04097">
        <w:rPr>
          <w:rFonts w:ascii="Times New Roman" w:hAnsi="Times New Roman" w:cs="Times New Roman"/>
          <w:sz w:val="28"/>
          <w:szCs w:val="28"/>
          <w:shd w:val="clear" w:color="auto" w:fill="FFFFFF"/>
        </w:rPr>
        <w:t>азвитие  связной речи (диалогической (разговорной) и монологичес</w:t>
      </w:r>
      <w:r w:rsidRPr="00376789">
        <w:rPr>
          <w:rFonts w:ascii="Times New Roman" w:hAnsi="Times New Roman" w:cs="Times New Roman"/>
          <w:sz w:val="28"/>
          <w:szCs w:val="28"/>
          <w:shd w:val="clear" w:color="auto" w:fill="FFFFFF"/>
        </w:rPr>
        <w:t>кой);</w:t>
      </w:r>
    </w:p>
    <w:p w:rsidR="00F04097" w:rsidRPr="00376789" w:rsidRDefault="00F04097" w:rsidP="00BC0092">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Формирование элементарного осознания</w:t>
      </w:r>
      <w:r w:rsidR="00351906">
        <w:rPr>
          <w:rFonts w:ascii="Times New Roman" w:hAnsi="Times New Roman" w:cs="Times New Roman"/>
          <w:sz w:val="28"/>
          <w:szCs w:val="28"/>
          <w:shd w:val="clear" w:color="auto" w:fill="FFFFFF"/>
        </w:rPr>
        <w:t xml:space="preserve"> явлений языка и речи, воспитание интереса и любви к художественному слову.</w:t>
      </w:r>
    </w:p>
    <w:p w:rsidR="00BA2D2C" w:rsidRDefault="00BA2D2C" w:rsidP="00BA2D2C">
      <w:pPr>
        <w:shd w:val="clear" w:color="auto" w:fill="FFFFFF"/>
        <w:spacing w:before="60" w:after="100" w:afterAutospacing="1"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BF34F7">
        <w:rPr>
          <w:rFonts w:ascii="Times New Roman" w:hAnsi="Times New Roman" w:cs="Times New Roman"/>
          <w:b/>
          <w:color w:val="000000"/>
          <w:sz w:val="28"/>
          <w:szCs w:val="28"/>
          <w:shd w:val="clear" w:color="auto" w:fill="FFFFFF"/>
        </w:rPr>
        <w:t>Теоретическая база опыта</w:t>
      </w:r>
    </w:p>
    <w:p w:rsidR="00BA2D2C" w:rsidRDefault="00BA2D2C" w:rsidP="00BA2D2C">
      <w:pPr>
        <w:pStyle w:val="a7"/>
        <w:shd w:val="clear" w:color="auto" w:fill="FFFFFF"/>
        <w:spacing w:before="0" w:beforeAutospacing="0" w:after="0" w:afterAutospacing="0" w:line="360" w:lineRule="auto"/>
        <w:ind w:firstLine="709"/>
        <w:jc w:val="both"/>
        <w:rPr>
          <w:sz w:val="28"/>
          <w:szCs w:val="28"/>
        </w:rPr>
      </w:pPr>
      <w:r>
        <w:rPr>
          <w:sz w:val="28"/>
          <w:szCs w:val="28"/>
        </w:rPr>
        <w:t xml:space="preserve">Начала свою работу со сбора и анализа информации по данной проблеме, изучила исследования ученых, педагогическую литературу по </w:t>
      </w:r>
      <w:r w:rsidR="00E25694">
        <w:rPr>
          <w:sz w:val="28"/>
          <w:szCs w:val="28"/>
        </w:rPr>
        <w:t xml:space="preserve">речевому развитию  </w:t>
      </w:r>
      <w:r>
        <w:rPr>
          <w:sz w:val="28"/>
          <w:szCs w:val="28"/>
        </w:rPr>
        <w:t>дошкольников. В своей работе кроме основной общеобразовательной программы «От рождения до школы» под</w:t>
      </w:r>
      <w:r w:rsidRPr="00482570">
        <w:rPr>
          <w:sz w:val="28"/>
          <w:szCs w:val="28"/>
        </w:rPr>
        <w:t xml:space="preserve"> редакцией Н.Е. </w:t>
      </w:r>
      <w:proofErr w:type="spellStart"/>
      <w:r w:rsidRPr="00482570">
        <w:rPr>
          <w:sz w:val="28"/>
          <w:szCs w:val="28"/>
        </w:rPr>
        <w:t>Вераксы</w:t>
      </w:r>
      <w:proofErr w:type="spellEnd"/>
      <w:r w:rsidRPr="00482570">
        <w:rPr>
          <w:sz w:val="28"/>
          <w:szCs w:val="28"/>
        </w:rPr>
        <w:t>, Т.С. Комаровой, М.А. Васильевой</w:t>
      </w:r>
      <w:r>
        <w:rPr>
          <w:sz w:val="28"/>
          <w:szCs w:val="28"/>
        </w:rPr>
        <w:t xml:space="preserve"> я использовала методические разработки и технологии известных мыслителей и педагогов. </w:t>
      </w:r>
    </w:p>
    <w:p w:rsidR="00CB09C5" w:rsidRPr="00CB09C5" w:rsidRDefault="00CB09C5" w:rsidP="00CB09C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B09C5">
        <w:rPr>
          <w:rFonts w:ascii="Times New Roman" w:eastAsia="Times New Roman" w:hAnsi="Times New Roman" w:cs="Times New Roman"/>
          <w:color w:val="000000"/>
          <w:sz w:val="28"/>
          <w:szCs w:val="28"/>
          <w:lang w:eastAsia="ru-RU"/>
        </w:rPr>
        <w:t xml:space="preserve">В педагогике фундамент теории игры как важнейшего средства всестороннего воспитания детей заложили исследования таких ученых, как Е.А. </w:t>
      </w:r>
      <w:proofErr w:type="spellStart"/>
      <w:r w:rsidRPr="00CB09C5">
        <w:rPr>
          <w:rFonts w:ascii="Times New Roman" w:eastAsia="Times New Roman" w:hAnsi="Times New Roman" w:cs="Times New Roman"/>
          <w:color w:val="000000"/>
          <w:sz w:val="28"/>
          <w:szCs w:val="28"/>
          <w:lang w:eastAsia="ru-RU"/>
        </w:rPr>
        <w:t>Флериной</w:t>
      </w:r>
      <w:proofErr w:type="spellEnd"/>
      <w:r w:rsidRPr="00CB09C5">
        <w:rPr>
          <w:rFonts w:ascii="Times New Roman" w:eastAsia="Times New Roman" w:hAnsi="Times New Roman" w:cs="Times New Roman"/>
          <w:color w:val="000000"/>
          <w:sz w:val="28"/>
          <w:szCs w:val="28"/>
          <w:lang w:eastAsia="ru-RU"/>
        </w:rPr>
        <w:t xml:space="preserve">, Е.И. Тихеевой, Е.А. Аркина. Позднее игре были посвящены работы Р.Я. </w:t>
      </w:r>
      <w:proofErr w:type="spellStart"/>
      <w:r w:rsidRPr="00CB09C5">
        <w:rPr>
          <w:rFonts w:ascii="Times New Roman" w:eastAsia="Times New Roman" w:hAnsi="Times New Roman" w:cs="Times New Roman"/>
          <w:color w:val="000000"/>
          <w:sz w:val="28"/>
          <w:szCs w:val="28"/>
          <w:lang w:eastAsia="ru-RU"/>
        </w:rPr>
        <w:t>Лехтман-Абрамович</w:t>
      </w:r>
      <w:proofErr w:type="spellEnd"/>
      <w:r w:rsidRPr="00CB09C5">
        <w:rPr>
          <w:rFonts w:ascii="Times New Roman" w:eastAsia="Times New Roman" w:hAnsi="Times New Roman" w:cs="Times New Roman"/>
          <w:color w:val="000000"/>
          <w:sz w:val="28"/>
          <w:szCs w:val="28"/>
          <w:lang w:eastAsia="ru-RU"/>
        </w:rPr>
        <w:t xml:space="preserve">, Ф.И. Фрадкиной, Н.М. </w:t>
      </w:r>
      <w:proofErr w:type="spellStart"/>
      <w:r w:rsidRPr="00CB09C5">
        <w:rPr>
          <w:rFonts w:ascii="Times New Roman" w:eastAsia="Times New Roman" w:hAnsi="Times New Roman" w:cs="Times New Roman"/>
          <w:color w:val="000000"/>
          <w:sz w:val="28"/>
          <w:szCs w:val="28"/>
          <w:lang w:eastAsia="ru-RU"/>
        </w:rPr>
        <w:t>Аксариной</w:t>
      </w:r>
      <w:proofErr w:type="spellEnd"/>
      <w:r w:rsidRPr="00CB09C5">
        <w:rPr>
          <w:rFonts w:ascii="Times New Roman" w:eastAsia="Times New Roman" w:hAnsi="Times New Roman" w:cs="Times New Roman"/>
          <w:color w:val="000000"/>
          <w:sz w:val="28"/>
          <w:szCs w:val="28"/>
          <w:lang w:eastAsia="ru-RU"/>
        </w:rPr>
        <w:t xml:space="preserve">, А.П. Усовой, Д.В. </w:t>
      </w:r>
      <w:proofErr w:type="spellStart"/>
      <w:r w:rsidRPr="00CB09C5">
        <w:rPr>
          <w:rFonts w:ascii="Times New Roman" w:eastAsia="Times New Roman" w:hAnsi="Times New Roman" w:cs="Times New Roman"/>
          <w:color w:val="000000"/>
          <w:sz w:val="28"/>
          <w:szCs w:val="28"/>
          <w:lang w:eastAsia="ru-RU"/>
        </w:rPr>
        <w:t>Менджерицкой</w:t>
      </w:r>
      <w:proofErr w:type="spellEnd"/>
      <w:r w:rsidRPr="00CB09C5">
        <w:rPr>
          <w:rFonts w:ascii="Times New Roman" w:eastAsia="Times New Roman" w:hAnsi="Times New Roman" w:cs="Times New Roman"/>
          <w:color w:val="000000"/>
          <w:sz w:val="28"/>
          <w:szCs w:val="28"/>
          <w:lang w:eastAsia="ru-RU"/>
        </w:rPr>
        <w:t xml:space="preserve">, Р.И. Жуковской, В.П. </w:t>
      </w:r>
      <w:proofErr w:type="spellStart"/>
      <w:r w:rsidRPr="00CB09C5">
        <w:rPr>
          <w:rFonts w:ascii="Times New Roman" w:eastAsia="Times New Roman" w:hAnsi="Times New Roman" w:cs="Times New Roman"/>
          <w:color w:val="000000"/>
          <w:sz w:val="28"/>
          <w:szCs w:val="28"/>
          <w:lang w:eastAsia="ru-RU"/>
        </w:rPr>
        <w:t>Залогиной</w:t>
      </w:r>
      <w:proofErr w:type="spellEnd"/>
      <w:r w:rsidRPr="00CB09C5">
        <w:rPr>
          <w:rFonts w:ascii="Times New Roman" w:eastAsia="Times New Roman" w:hAnsi="Times New Roman" w:cs="Times New Roman"/>
          <w:color w:val="000000"/>
          <w:sz w:val="28"/>
          <w:szCs w:val="28"/>
          <w:lang w:eastAsia="ru-RU"/>
        </w:rPr>
        <w:t>, Т.А. Марковой и др.</w:t>
      </w:r>
    </w:p>
    <w:p w:rsidR="00CB09C5" w:rsidRPr="00CB09C5" w:rsidRDefault="00CB09C5" w:rsidP="00CB09C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B09C5">
        <w:rPr>
          <w:rFonts w:ascii="Times New Roman" w:eastAsia="Times New Roman" w:hAnsi="Times New Roman" w:cs="Times New Roman"/>
          <w:color w:val="000000"/>
          <w:sz w:val="28"/>
          <w:szCs w:val="28"/>
          <w:lang w:eastAsia="ru-RU"/>
        </w:rPr>
        <w:t xml:space="preserve">Одно из основных положений педагогической теории детской игры заключается в том, что игра имеет историческую, а не биологическую природу. Такое понимание природы игры и закономерностей ее развития нашло отражение в исследованиях психологов Л.С. </w:t>
      </w:r>
      <w:proofErr w:type="spellStart"/>
      <w:r w:rsidRPr="00CB09C5">
        <w:rPr>
          <w:rFonts w:ascii="Times New Roman" w:eastAsia="Times New Roman" w:hAnsi="Times New Roman" w:cs="Times New Roman"/>
          <w:color w:val="000000"/>
          <w:sz w:val="28"/>
          <w:szCs w:val="28"/>
          <w:lang w:eastAsia="ru-RU"/>
        </w:rPr>
        <w:t>Выготского</w:t>
      </w:r>
      <w:proofErr w:type="spellEnd"/>
      <w:r w:rsidRPr="00CB09C5">
        <w:rPr>
          <w:rFonts w:ascii="Times New Roman" w:eastAsia="Times New Roman" w:hAnsi="Times New Roman" w:cs="Times New Roman"/>
          <w:color w:val="000000"/>
          <w:sz w:val="28"/>
          <w:szCs w:val="28"/>
          <w:lang w:eastAsia="ru-RU"/>
        </w:rPr>
        <w:t xml:space="preserve">, А.Н. Леонтьева, Д.Б. </w:t>
      </w:r>
      <w:proofErr w:type="spellStart"/>
      <w:r w:rsidRPr="00CB09C5">
        <w:rPr>
          <w:rFonts w:ascii="Times New Roman" w:eastAsia="Times New Roman" w:hAnsi="Times New Roman" w:cs="Times New Roman"/>
          <w:color w:val="000000"/>
          <w:sz w:val="28"/>
          <w:szCs w:val="28"/>
          <w:lang w:eastAsia="ru-RU"/>
        </w:rPr>
        <w:t>Эльконина</w:t>
      </w:r>
      <w:proofErr w:type="spellEnd"/>
      <w:r w:rsidRPr="00CB09C5">
        <w:rPr>
          <w:rFonts w:ascii="Times New Roman" w:eastAsia="Times New Roman" w:hAnsi="Times New Roman" w:cs="Times New Roman"/>
          <w:color w:val="000000"/>
          <w:sz w:val="28"/>
          <w:szCs w:val="28"/>
          <w:lang w:eastAsia="ru-RU"/>
        </w:rPr>
        <w:t>, А.В. Запорожца и их последователей. Ученые считают, что детские игры стихийно, но закономерно возникли как отражение трудовой и общественной деятельности взрослых людей.</w:t>
      </w:r>
    </w:p>
    <w:p w:rsidR="00CB09C5" w:rsidRPr="00CB09C5" w:rsidRDefault="00F04097" w:rsidP="00CB09C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CB09C5" w:rsidRPr="00CB09C5">
        <w:rPr>
          <w:rFonts w:ascii="Times New Roman" w:eastAsia="Times New Roman" w:hAnsi="Times New Roman" w:cs="Times New Roman"/>
          <w:color w:val="000000"/>
          <w:sz w:val="28"/>
          <w:szCs w:val="28"/>
          <w:lang w:eastAsia="ru-RU"/>
        </w:rPr>
        <w:t xml:space="preserve">Широкую известность получили труды Ефима Ароновича Аркина. Он считал речевое общение детей </w:t>
      </w:r>
      <w:proofErr w:type="gramStart"/>
      <w:r w:rsidR="00CB09C5" w:rsidRPr="00CB09C5">
        <w:rPr>
          <w:rFonts w:ascii="Times New Roman" w:eastAsia="Times New Roman" w:hAnsi="Times New Roman" w:cs="Times New Roman"/>
          <w:color w:val="000000"/>
          <w:sz w:val="28"/>
          <w:szCs w:val="28"/>
          <w:lang w:eastAsia="ru-RU"/>
        </w:rPr>
        <w:t>со</w:t>
      </w:r>
      <w:proofErr w:type="gramEnd"/>
      <w:r w:rsidR="00CB09C5" w:rsidRPr="00CB09C5">
        <w:rPr>
          <w:rFonts w:ascii="Times New Roman" w:eastAsia="Times New Roman" w:hAnsi="Times New Roman" w:cs="Times New Roman"/>
          <w:color w:val="000000"/>
          <w:sz w:val="28"/>
          <w:szCs w:val="28"/>
          <w:lang w:eastAsia="ru-RU"/>
        </w:rPr>
        <w:t xml:space="preserve"> взрослыми источником познания маленьким ребенком окружающего мира. </w:t>
      </w:r>
      <w:proofErr w:type="gramStart"/>
      <w:r w:rsidR="00CB09C5" w:rsidRPr="00CB09C5">
        <w:rPr>
          <w:rFonts w:ascii="Times New Roman" w:eastAsia="Times New Roman" w:hAnsi="Times New Roman" w:cs="Times New Roman"/>
          <w:color w:val="000000"/>
          <w:sz w:val="28"/>
          <w:szCs w:val="28"/>
          <w:lang w:eastAsia="ru-RU"/>
        </w:rPr>
        <w:t>В монографии «Ребенок от года до четырех лет» (1931), а также в ряде статей Аркин прослеживает изменение словаря и грамматических форм детской речи; опираясь на труды И.П. Павлова, В.М. Бехтерева, объясняет психофизиологические механизмы речи, природу первых голосовых реакций, показывает взаимосвязь развития речи и интеллекта, ритмические колебания в развитии речи.</w:t>
      </w:r>
      <w:proofErr w:type="gramEnd"/>
    </w:p>
    <w:p w:rsidR="00CB09C5" w:rsidRPr="00CB09C5" w:rsidRDefault="00CB09C5" w:rsidP="00CB09C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B09C5">
        <w:rPr>
          <w:rFonts w:ascii="Times New Roman" w:eastAsia="Times New Roman" w:hAnsi="Times New Roman" w:cs="Times New Roman"/>
          <w:color w:val="000000"/>
          <w:sz w:val="28"/>
          <w:szCs w:val="28"/>
          <w:lang w:eastAsia="ru-RU"/>
        </w:rPr>
        <w:t>Большое влияние на содержание и методы работы по развитию речи оказала деятельность Елизаветы Ивановны Тихеевой, известного общественного деятеля в области дошкольного воспитания.</w:t>
      </w:r>
    </w:p>
    <w:p w:rsidR="00BA2D2C" w:rsidRDefault="00BA2D2C" w:rsidP="001A4121">
      <w:pPr>
        <w:pStyle w:val="a7"/>
        <w:shd w:val="clear" w:color="auto" w:fill="FFFFFF"/>
        <w:spacing w:before="0" w:beforeAutospacing="0" w:after="0" w:afterAutospacing="0" w:line="360" w:lineRule="auto"/>
        <w:ind w:firstLine="709"/>
        <w:jc w:val="center"/>
        <w:rPr>
          <w:b/>
          <w:sz w:val="28"/>
          <w:szCs w:val="28"/>
        </w:rPr>
      </w:pPr>
      <w:r>
        <w:rPr>
          <w:b/>
          <w:sz w:val="28"/>
          <w:szCs w:val="28"/>
        </w:rPr>
        <w:t xml:space="preserve"> </w:t>
      </w:r>
      <w:r w:rsidRPr="00BA1BE4">
        <w:rPr>
          <w:b/>
          <w:sz w:val="28"/>
          <w:szCs w:val="28"/>
        </w:rPr>
        <w:t>Новизна</w:t>
      </w:r>
    </w:p>
    <w:p w:rsidR="00823CFD" w:rsidRPr="00823CFD" w:rsidRDefault="00823CFD" w:rsidP="00823CFD">
      <w:pPr>
        <w:pStyle w:val="a7"/>
        <w:shd w:val="clear" w:color="auto" w:fill="FFFFFF"/>
        <w:spacing w:before="0" w:beforeAutospacing="0" w:after="0" w:afterAutospacing="0" w:line="360" w:lineRule="auto"/>
        <w:ind w:firstLine="709"/>
        <w:jc w:val="both"/>
        <w:rPr>
          <w:b/>
          <w:sz w:val="28"/>
          <w:szCs w:val="28"/>
        </w:rPr>
      </w:pPr>
      <w:r w:rsidRPr="00823CFD">
        <w:rPr>
          <w:sz w:val="28"/>
          <w:szCs w:val="28"/>
        </w:rPr>
        <w:t>Новизна</w:t>
      </w:r>
      <w:r>
        <w:rPr>
          <w:sz w:val="28"/>
          <w:szCs w:val="28"/>
        </w:rPr>
        <w:t xml:space="preserve"> идеи</w:t>
      </w:r>
      <w:r w:rsidRPr="00823CFD">
        <w:rPr>
          <w:sz w:val="28"/>
          <w:szCs w:val="28"/>
        </w:rPr>
        <w:t xml:space="preserve"> заключается в том, что игра - является одним из наиболее действенных средством развития речи детей дошкольного возраста. Так как игра это </w:t>
      </w:r>
      <w:r>
        <w:rPr>
          <w:sz w:val="28"/>
          <w:szCs w:val="28"/>
        </w:rPr>
        <w:t xml:space="preserve">полезный, эффективный и доступный </w:t>
      </w:r>
      <w:r w:rsidRPr="00823CFD">
        <w:rPr>
          <w:sz w:val="28"/>
          <w:szCs w:val="28"/>
        </w:rPr>
        <w:t xml:space="preserve"> метод развития речи. И поскольку процесс развития речи предполагает освоение не только содержательной, но и образной, эмоциональной стороны языка, я считаю</w:t>
      </w:r>
      <w:r>
        <w:rPr>
          <w:sz w:val="28"/>
          <w:szCs w:val="28"/>
        </w:rPr>
        <w:t>,</w:t>
      </w:r>
      <w:r w:rsidRPr="00823CFD">
        <w:rPr>
          <w:sz w:val="28"/>
          <w:szCs w:val="28"/>
        </w:rPr>
        <w:t xml:space="preserve"> применение игровых технологий позволяет повысить эффективность обучения и развития детей.</w:t>
      </w:r>
    </w:p>
    <w:p w:rsidR="00BA2D2C" w:rsidRPr="0074140B" w:rsidRDefault="00BA2D2C" w:rsidP="00BA2D2C">
      <w:pPr>
        <w:pStyle w:val="a7"/>
        <w:shd w:val="clear" w:color="auto" w:fill="FFFFFF"/>
        <w:spacing w:before="0" w:beforeAutospacing="0" w:after="0" w:afterAutospacing="0" w:line="360" w:lineRule="auto"/>
        <w:ind w:firstLine="709"/>
        <w:jc w:val="both"/>
        <w:rPr>
          <w:sz w:val="28"/>
          <w:szCs w:val="28"/>
        </w:rPr>
      </w:pPr>
      <w:r w:rsidRPr="0074140B">
        <w:rPr>
          <w:sz w:val="28"/>
          <w:szCs w:val="28"/>
        </w:rPr>
        <w:t xml:space="preserve"> </w:t>
      </w:r>
    </w:p>
    <w:p w:rsidR="00BA2D2C" w:rsidRPr="00121987" w:rsidRDefault="00BA2D2C" w:rsidP="00BA2D2C">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121987">
        <w:rPr>
          <w:rFonts w:ascii="Times New Roman" w:eastAsia="Times New Roman" w:hAnsi="Times New Roman" w:cs="Times New Roman"/>
          <w:b/>
          <w:color w:val="000000"/>
          <w:sz w:val="28"/>
          <w:szCs w:val="28"/>
          <w:lang w:eastAsia="ru-RU"/>
        </w:rPr>
        <w:t>Технология опыта</w:t>
      </w:r>
    </w:p>
    <w:p w:rsidR="0033609A" w:rsidRDefault="00BA2D2C" w:rsidP="00BA2D2C">
      <w:pPr>
        <w:spacing w:after="0" w:line="360" w:lineRule="auto"/>
        <w:ind w:firstLine="709"/>
        <w:jc w:val="both"/>
        <w:rPr>
          <w:rFonts w:ascii="Times New Roman" w:hAnsi="Times New Roman" w:cs="Times New Roman"/>
          <w:color w:val="000000"/>
          <w:sz w:val="28"/>
          <w:szCs w:val="28"/>
          <w:shd w:val="clear" w:color="auto" w:fill="FFFFFF"/>
        </w:rPr>
      </w:pPr>
      <w:r w:rsidRPr="00262F42">
        <w:rPr>
          <w:rFonts w:ascii="Times New Roman" w:eastAsia="Times New Roman" w:hAnsi="Times New Roman" w:cs="Times New Roman"/>
          <w:color w:val="000000"/>
          <w:sz w:val="28"/>
          <w:szCs w:val="28"/>
          <w:lang w:eastAsia="ru-RU"/>
        </w:rPr>
        <w:t xml:space="preserve">Над </w:t>
      </w:r>
      <w:r>
        <w:rPr>
          <w:rFonts w:ascii="Times New Roman" w:eastAsia="Times New Roman" w:hAnsi="Times New Roman" w:cs="Times New Roman"/>
          <w:color w:val="000000"/>
          <w:sz w:val="28"/>
          <w:szCs w:val="28"/>
          <w:lang w:eastAsia="ru-RU"/>
        </w:rPr>
        <w:t>темой «</w:t>
      </w:r>
      <w:r w:rsidR="001A4121">
        <w:rPr>
          <w:rFonts w:ascii="Times New Roman" w:eastAsia="Times New Roman" w:hAnsi="Times New Roman" w:cs="Times New Roman"/>
          <w:color w:val="000000"/>
          <w:sz w:val="28"/>
          <w:szCs w:val="28"/>
          <w:lang w:eastAsia="ru-RU"/>
        </w:rPr>
        <w:t>Речевое развитие дошкольников посредством игровой деятельности» я начала работать с 2019</w:t>
      </w:r>
      <w:r w:rsidR="009B5A60">
        <w:rPr>
          <w:rFonts w:ascii="Times New Roman" w:eastAsia="Times New Roman" w:hAnsi="Times New Roman" w:cs="Times New Roman"/>
          <w:color w:val="000000"/>
          <w:sz w:val="28"/>
          <w:szCs w:val="28"/>
          <w:lang w:eastAsia="ru-RU"/>
        </w:rPr>
        <w:t xml:space="preserve"> г. </w:t>
      </w:r>
      <w:r w:rsidR="001A41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111111"/>
          <w:sz w:val="28"/>
          <w:szCs w:val="28"/>
          <w:lang w:eastAsia="ru-RU"/>
        </w:rPr>
        <w:t xml:space="preserve">Работа велась </w:t>
      </w:r>
      <w:r w:rsidRPr="00015EFD">
        <w:rPr>
          <w:rFonts w:ascii="Times New Roman" w:eastAsia="Times New Roman" w:hAnsi="Times New Roman" w:cs="Times New Roman"/>
          <w:color w:val="111111"/>
          <w:sz w:val="28"/>
          <w:szCs w:val="28"/>
          <w:lang w:eastAsia="ru-RU"/>
        </w:rPr>
        <w:t>целенаправленно, последовательно, системно</w:t>
      </w:r>
      <w:r>
        <w:rPr>
          <w:rFonts w:ascii="Times New Roman" w:eastAsia="Times New Roman" w:hAnsi="Times New Roman" w:cs="Times New Roman"/>
          <w:color w:val="111111"/>
          <w:sz w:val="28"/>
          <w:szCs w:val="28"/>
          <w:lang w:eastAsia="ru-RU"/>
        </w:rPr>
        <w:t xml:space="preserve">. </w:t>
      </w:r>
      <w:r w:rsidR="009B5A60">
        <w:rPr>
          <w:rFonts w:ascii="Times New Roman" w:hAnsi="Times New Roman" w:cs="Times New Roman"/>
          <w:color w:val="000000"/>
          <w:sz w:val="28"/>
          <w:szCs w:val="28"/>
          <w:shd w:val="clear" w:color="auto" w:fill="FFFFFF"/>
        </w:rPr>
        <w:t>Свою</w:t>
      </w:r>
      <w:r w:rsidR="0033609A">
        <w:rPr>
          <w:rFonts w:ascii="Times New Roman" w:hAnsi="Times New Roman" w:cs="Times New Roman"/>
          <w:color w:val="000000"/>
          <w:sz w:val="28"/>
          <w:szCs w:val="28"/>
          <w:shd w:val="clear" w:color="auto" w:fill="FFFFFF"/>
        </w:rPr>
        <w:t xml:space="preserve"> </w:t>
      </w:r>
      <w:r w:rsidR="009B5A60">
        <w:rPr>
          <w:rFonts w:ascii="Times New Roman" w:hAnsi="Times New Roman" w:cs="Times New Roman"/>
          <w:color w:val="000000"/>
          <w:sz w:val="28"/>
          <w:szCs w:val="28"/>
          <w:shd w:val="clear" w:color="auto" w:fill="FFFFFF"/>
        </w:rPr>
        <w:t>деятельность по данному</w:t>
      </w:r>
      <w:r w:rsidR="0033609A">
        <w:rPr>
          <w:rFonts w:ascii="Times New Roman" w:hAnsi="Times New Roman" w:cs="Times New Roman"/>
          <w:color w:val="000000"/>
          <w:sz w:val="28"/>
          <w:szCs w:val="28"/>
          <w:shd w:val="clear" w:color="auto" w:fill="FFFFFF"/>
        </w:rPr>
        <w:t xml:space="preserve"> направлению </w:t>
      </w:r>
      <w:r w:rsidRPr="00F86FF2">
        <w:rPr>
          <w:rFonts w:ascii="Times New Roman" w:hAnsi="Times New Roman" w:cs="Times New Roman"/>
          <w:color w:val="000000"/>
          <w:sz w:val="28"/>
          <w:szCs w:val="28"/>
          <w:shd w:val="clear" w:color="auto" w:fill="FFFFFF"/>
        </w:rPr>
        <w:t xml:space="preserve"> я начала с мониторинга </w:t>
      </w:r>
      <w:proofErr w:type="gramStart"/>
      <w:r w:rsidRPr="00F86FF2">
        <w:rPr>
          <w:rFonts w:ascii="Times New Roman" w:hAnsi="Times New Roman" w:cs="Times New Roman"/>
          <w:color w:val="000000"/>
          <w:sz w:val="28"/>
          <w:szCs w:val="28"/>
          <w:shd w:val="clear" w:color="auto" w:fill="FFFFFF"/>
        </w:rPr>
        <w:t xml:space="preserve">выявления </w:t>
      </w:r>
      <w:r w:rsidR="00351906">
        <w:rPr>
          <w:rFonts w:ascii="Times New Roman" w:hAnsi="Times New Roman" w:cs="Times New Roman"/>
          <w:color w:val="000000"/>
          <w:sz w:val="28"/>
          <w:szCs w:val="28"/>
          <w:shd w:val="clear" w:color="auto" w:fill="FFFFFF"/>
        </w:rPr>
        <w:t xml:space="preserve"> </w:t>
      </w:r>
      <w:r w:rsidRPr="00F86FF2">
        <w:rPr>
          <w:rFonts w:ascii="Times New Roman" w:hAnsi="Times New Roman" w:cs="Times New Roman"/>
          <w:color w:val="000000"/>
          <w:sz w:val="28"/>
          <w:szCs w:val="28"/>
          <w:shd w:val="clear" w:color="auto" w:fill="FFFFFF"/>
        </w:rPr>
        <w:t>уровня развития</w:t>
      </w:r>
      <w:r w:rsidR="001A4121">
        <w:rPr>
          <w:rFonts w:ascii="Times New Roman" w:hAnsi="Times New Roman" w:cs="Times New Roman"/>
          <w:color w:val="000000"/>
          <w:sz w:val="28"/>
          <w:szCs w:val="28"/>
          <w:shd w:val="clear" w:color="auto" w:fill="FFFFFF"/>
        </w:rPr>
        <w:t xml:space="preserve"> речи детей</w:t>
      </w:r>
      <w:proofErr w:type="gramEnd"/>
      <w:r w:rsidR="001A41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Анализируя диагностику, сделала вывод, что с детьми необходимо проводить большую работу по </w:t>
      </w:r>
      <w:r w:rsidR="009B5A60">
        <w:rPr>
          <w:rFonts w:ascii="Times New Roman" w:hAnsi="Times New Roman" w:cs="Times New Roman"/>
          <w:color w:val="000000"/>
          <w:sz w:val="28"/>
          <w:szCs w:val="28"/>
          <w:shd w:val="clear" w:color="auto" w:fill="FFFFFF"/>
        </w:rPr>
        <w:t>речевому</w:t>
      </w:r>
      <w:r>
        <w:rPr>
          <w:rFonts w:ascii="Times New Roman" w:hAnsi="Times New Roman" w:cs="Times New Roman"/>
          <w:color w:val="000000"/>
          <w:sz w:val="28"/>
          <w:szCs w:val="28"/>
          <w:shd w:val="clear" w:color="auto" w:fill="FFFFFF"/>
        </w:rPr>
        <w:t xml:space="preserve"> развитию. Я поняла, что мне, как педагогу, необходимо помочь ребенку</w:t>
      </w:r>
      <w:r w:rsidR="0033609A">
        <w:rPr>
          <w:rFonts w:ascii="Times New Roman" w:hAnsi="Times New Roman" w:cs="Times New Roman"/>
          <w:color w:val="000000"/>
          <w:sz w:val="28"/>
          <w:szCs w:val="28"/>
          <w:shd w:val="clear" w:color="auto" w:fill="FFFFFF"/>
        </w:rPr>
        <w:t>.</w:t>
      </w:r>
    </w:p>
    <w:p w:rsidR="0033609A" w:rsidRDefault="00351906" w:rsidP="00BA2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w:t>
      </w:r>
      <w:r w:rsidR="0033609A" w:rsidRPr="0033609A">
        <w:rPr>
          <w:rFonts w:ascii="Times New Roman" w:hAnsi="Times New Roman" w:cs="Times New Roman"/>
          <w:sz w:val="28"/>
          <w:szCs w:val="28"/>
        </w:rPr>
        <w:t xml:space="preserve"> направления</w:t>
      </w:r>
      <w:r>
        <w:rPr>
          <w:rFonts w:ascii="Times New Roman" w:hAnsi="Times New Roman" w:cs="Times New Roman"/>
          <w:sz w:val="28"/>
          <w:szCs w:val="28"/>
        </w:rPr>
        <w:t>м</w:t>
      </w:r>
      <w:r w:rsidR="0033609A" w:rsidRPr="0033609A">
        <w:rPr>
          <w:rFonts w:ascii="Times New Roman" w:hAnsi="Times New Roman" w:cs="Times New Roman"/>
          <w:sz w:val="28"/>
          <w:szCs w:val="28"/>
        </w:rPr>
        <w:t xml:space="preserve"> моей работы по развитию речи </w:t>
      </w:r>
      <w:r>
        <w:rPr>
          <w:rFonts w:ascii="Times New Roman" w:hAnsi="Times New Roman" w:cs="Times New Roman"/>
          <w:sz w:val="28"/>
          <w:szCs w:val="28"/>
        </w:rPr>
        <w:t xml:space="preserve">у </w:t>
      </w:r>
      <w:r w:rsidR="0033609A" w:rsidRPr="0033609A">
        <w:rPr>
          <w:rFonts w:ascii="Times New Roman" w:hAnsi="Times New Roman" w:cs="Times New Roman"/>
          <w:sz w:val="28"/>
          <w:szCs w:val="28"/>
        </w:rPr>
        <w:t xml:space="preserve">детей </w:t>
      </w:r>
      <w:r>
        <w:rPr>
          <w:rFonts w:ascii="Times New Roman" w:hAnsi="Times New Roman" w:cs="Times New Roman"/>
          <w:sz w:val="28"/>
          <w:szCs w:val="28"/>
        </w:rPr>
        <w:t>относятся</w:t>
      </w:r>
      <w:r w:rsidR="0033609A" w:rsidRPr="0033609A">
        <w:rPr>
          <w:rFonts w:ascii="Times New Roman" w:hAnsi="Times New Roman" w:cs="Times New Roman"/>
          <w:sz w:val="28"/>
          <w:szCs w:val="28"/>
        </w:rPr>
        <w:t>:</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lastRenderedPageBreak/>
        <w:t xml:space="preserve">- Воспитание звуковой культуры речи: развитие восприятия звуков родной речи и произношения.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Развитие связной речи: диалогическая (разговорная) речь, монологическая речь (рассказывание)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 </w:t>
      </w:r>
    </w:p>
    <w:p w:rsidR="00351906"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Сенсорное развитие: развития мелкой моторики рук.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Одним из главных условий успешной организации в развитии речи - это создание предметно – развивающей среды, которая позволяет детям </w:t>
      </w:r>
      <w:r>
        <w:rPr>
          <w:rFonts w:ascii="Times New Roman" w:hAnsi="Times New Roman" w:cs="Times New Roman"/>
          <w:sz w:val="28"/>
          <w:szCs w:val="28"/>
        </w:rPr>
        <w:t xml:space="preserve">расширять речевые возможности. </w:t>
      </w:r>
      <w:r w:rsidRPr="0033609A">
        <w:rPr>
          <w:rFonts w:ascii="Times New Roman" w:hAnsi="Times New Roman" w:cs="Times New Roman"/>
          <w:sz w:val="28"/>
          <w:szCs w:val="28"/>
        </w:rPr>
        <w:t xml:space="preserve"> Учитывая то, что главной деятельностью детей дошкольного возраста является игровая деятельность, в группе созданы уголки для сюжетно - ролевых игр, уголок детского творчества, зона отдыха, отдельные уголки для девочек и мальчиков (</w:t>
      </w:r>
      <w:proofErr w:type="spellStart"/>
      <w:r w:rsidRPr="0033609A">
        <w:rPr>
          <w:rFonts w:ascii="Times New Roman" w:hAnsi="Times New Roman" w:cs="Times New Roman"/>
          <w:sz w:val="28"/>
          <w:szCs w:val="28"/>
        </w:rPr>
        <w:t>гендерное</w:t>
      </w:r>
      <w:proofErr w:type="spellEnd"/>
      <w:r w:rsidRPr="0033609A">
        <w:rPr>
          <w:rFonts w:ascii="Times New Roman" w:hAnsi="Times New Roman" w:cs="Times New Roman"/>
          <w:sz w:val="28"/>
          <w:szCs w:val="28"/>
        </w:rPr>
        <w:t xml:space="preserve"> воспитание детей). В группе есть театрализованный уголок, в который вх</w:t>
      </w:r>
      <w:r>
        <w:rPr>
          <w:rFonts w:ascii="Times New Roman" w:hAnsi="Times New Roman" w:cs="Times New Roman"/>
          <w:sz w:val="28"/>
          <w:szCs w:val="28"/>
        </w:rPr>
        <w:t xml:space="preserve">одят следующие виды театров: пальчиковый театр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представлен куклами – головками); театр </w:t>
      </w:r>
      <w:proofErr w:type="spellStart"/>
      <w:r>
        <w:rPr>
          <w:rFonts w:ascii="Times New Roman" w:hAnsi="Times New Roman" w:cs="Times New Roman"/>
          <w:sz w:val="28"/>
          <w:szCs w:val="28"/>
        </w:rPr>
        <w:t>би-ба-бо</w:t>
      </w:r>
      <w:proofErr w:type="spellEnd"/>
      <w:r>
        <w:rPr>
          <w:rFonts w:ascii="Times New Roman" w:hAnsi="Times New Roman" w:cs="Times New Roman"/>
          <w:sz w:val="28"/>
          <w:szCs w:val="28"/>
        </w:rPr>
        <w:t xml:space="preserve"> (к</w:t>
      </w:r>
      <w:r w:rsidRPr="0033609A">
        <w:rPr>
          <w:rFonts w:ascii="Times New Roman" w:hAnsi="Times New Roman" w:cs="Times New Roman"/>
          <w:sz w:val="28"/>
          <w:szCs w:val="28"/>
        </w:rPr>
        <w:t>уклы этого театра обычно действуют на ширме, за которой скр</w:t>
      </w:r>
      <w:r>
        <w:rPr>
          <w:rFonts w:ascii="Times New Roman" w:hAnsi="Times New Roman" w:cs="Times New Roman"/>
          <w:sz w:val="28"/>
          <w:szCs w:val="28"/>
        </w:rPr>
        <w:t>ывается водящий); театр игрушек (и</w:t>
      </w:r>
      <w:r w:rsidRPr="0033609A">
        <w:rPr>
          <w:rFonts w:ascii="Times New Roman" w:hAnsi="Times New Roman" w:cs="Times New Roman"/>
          <w:sz w:val="28"/>
          <w:szCs w:val="28"/>
        </w:rPr>
        <w:t>спользуются любые обыкновенные и</w:t>
      </w:r>
      <w:r>
        <w:rPr>
          <w:rFonts w:ascii="Times New Roman" w:hAnsi="Times New Roman" w:cs="Times New Roman"/>
          <w:sz w:val="28"/>
          <w:szCs w:val="28"/>
        </w:rPr>
        <w:t>грушки, одинаковые по материалу).</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Предметно-развивающую среду регулярно пополняю новыми атрибутами, сделанными своими руками и с помощью родителей. Разработана картотека игр на развитие речи. (Приложение 2). </w:t>
      </w:r>
    </w:p>
    <w:p w:rsidR="0033609A"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Таким образом, игры по развитию речи, используются нами во всех режимных моментах, кроме этого их можно использовать во всей образовательной деятельности. Некоторые игры и занятия с детьми я начинаю с артикуляционных упражнений, проговаривания всевозможных скороговорок, </w:t>
      </w:r>
      <w:proofErr w:type="spellStart"/>
      <w:r w:rsidRPr="0033609A">
        <w:rPr>
          <w:rFonts w:ascii="Times New Roman" w:hAnsi="Times New Roman" w:cs="Times New Roman"/>
          <w:sz w:val="28"/>
          <w:szCs w:val="28"/>
        </w:rPr>
        <w:t>чистоговорок</w:t>
      </w:r>
      <w:proofErr w:type="spellEnd"/>
      <w:r w:rsidRPr="0033609A">
        <w:rPr>
          <w:rFonts w:ascii="Times New Roman" w:hAnsi="Times New Roman" w:cs="Times New Roman"/>
          <w:sz w:val="28"/>
          <w:szCs w:val="28"/>
        </w:rPr>
        <w:t xml:space="preserve">, рифмованных строчек для развития речевого аппарата. Опыт показывает, что необходимо достаточно времени уделять звуковому восприятию слова, формировать фонетический и речевой слух ребёнка. Для развития фонетико-фонематической стороны речи я провожу </w:t>
      </w:r>
      <w:r>
        <w:rPr>
          <w:rFonts w:ascii="Times New Roman" w:hAnsi="Times New Roman" w:cs="Times New Roman"/>
          <w:sz w:val="28"/>
          <w:szCs w:val="28"/>
        </w:rPr>
        <w:t xml:space="preserve">следующие </w:t>
      </w:r>
      <w:r>
        <w:rPr>
          <w:rFonts w:ascii="Times New Roman" w:hAnsi="Times New Roman" w:cs="Times New Roman"/>
          <w:sz w:val="28"/>
          <w:szCs w:val="28"/>
        </w:rPr>
        <w:lastRenderedPageBreak/>
        <w:t xml:space="preserve">игры: </w:t>
      </w:r>
      <w:r w:rsidRPr="0033609A">
        <w:rPr>
          <w:rFonts w:ascii="Times New Roman" w:hAnsi="Times New Roman" w:cs="Times New Roman"/>
          <w:sz w:val="28"/>
          <w:szCs w:val="28"/>
        </w:rPr>
        <w:t>«Поиграем в сказку», «Испорченный телефон», «Светофор», «Повтори», где требуется найти картинку и четко произнести звукосочетание, правильно предать звучание слова соседу, выбрать слово, которое по звуковому составу не</w:t>
      </w:r>
      <w:r>
        <w:rPr>
          <w:rFonts w:ascii="Times New Roman" w:hAnsi="Times New Roman" w:cs="Times New Roman"/>
          <w:sz w:val="28"/>
          <w:szCs w:val="28"/>
        </w:rPr>
        <w:t xml:space="preserve"> похоже на остальные три и т. д.</w:t>
      </w:r>
    </w:p>
    <w:p w:rsidR="00351906"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Кроме того, знакомство со звуковой стороной слова воспитывает интерес к родному языку. Одно из направлений моей работы – расширение и обогащение словарного запаса детей разными формами речи, синонимами, антонимами, обобщающими словами. Для этого я использую лексико-грамматические игры, например: </w:t>
      </w:r>
      <w:proofErr w:type="gramStart"/>
      <w:r w:rsidRPr="0033609A">
        <w:rPr>
          <w:rFonts w:ascii="Times New Roman" w:hAnsi="Times New Roman" w:cs="Times New Roman"/>
          <w:sz w:val="28"/>
          <w:szCs w:val="28"/>
        </w:rPr>
        <w:t>«Наоборот», «Назови три слова», «Кто кем хочет стать?» (употребление трудных форм глагола, «Что вы видите вокруг?» (употребление названия предметов, «Скажи, ка</w:t>
      </w:r>
      <w:r>
        <w:rPr>
          <w:rFonts w:ascii="Times New Roman" w:hAnsi="Times New Roman" w:cs="Times New Roman"/>
          <w:sz w:val="28"/>
          <w:szCs w:val="28"/>
        </w:rPr>
        <w:t>кое» (подбор прилагательных)</w:t>
      </w:r>
      <w:r w:rsidRPr="0033609A">
        <w:rPr>
          <w:rFonts w:ascii="Times New Roman" w:hAnsi="Times New Roman" w:cs="Times New Roman"/>
          <w:sz w:val="28"/>
          <w:szCs w:val="28"/>
        </w:rPr>
        <w:t>.</w:t>
      </w:r>
      <w:proofErr w:type="gramEnd"/>
      <w:r w:rsidRPr="0033609A">
        <w:rPr>
          <w:rFonts w:ascii="Times New Roman" w:hAnsi="Times New Roman" w:cs="Times New Roman"/>
          <w:sz w:val="28"/>
          <w:szCs w:val="28"/>
        </w:rPr>
        <w:t xml:space="preserve"> Широко использую в своей работе и словесные игры. Они требуют от детей большого внимания и умственного напряжения. Например, дидактическая игра «Не ошибись». 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 </w:t>
      </w:r>
    </w:p>
    <w:p w:rsidR="00ED3000"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Самое щадящее, комфортное обучение детей – это обучение в игре. Игра успокаивает, лечит и стимулирует речь детей. В обучающей игре с удовольствием участвуют все, даже робкие дети. Они строят диалоги, сочиняют маленькие рассказы, подбирают слова-действия, слова-признаки и т. д. И даже самый молчаливый и застенчивый ребенок рассказывает свою историю о животном, роль которого он играет. Для ребенка хорошо сформированная связная речь – это успех в обучении. </w:t>
      </w:r>
      <w:proofErr w:type="gramStart"/>
      <w:r w:rsidRPr="0033609A">
        <w:rPr>
          <w:rFonts w:ascii="Times New Roman" w:hAnsi="Times New Roman" w:cs="Times New Roman"/>
          <w:sz w:val="28"/>
          <w:szCs w:val="28"/>
        </w:rPr>
        <w:t xml:space="preserve">В процессе обучения речевых способностей ребенка мы в своей группе используем разнообразные методы и игровые технологии: артикуляционную гимнастику, дыхательную гимнастику, </w:t>
      </w:r>
      <w:proofErr w:type="spellStart"/>
      <w:r w:rsidRPr="0033609A">
        <w:rPr>
          <w:rFonts w:ascii="Times New Roman" w:hAnsi="Times New Roman" w:cs="Times New Roman"/>
          <w:sz w:val="28"/>
          <w:szCs w:val="28"/>
        </w:rPr>
        <w:t>арттерапию</w:t>
      </w:r>
      <w:proofErr w:type="spellEnd"/>
      <w:r w:rsidRPr="0033609A">
        <w:rPr>
          <w:rFonts w:ascii="Times New Roman" w:hAnsi="Times New Roman" w:cs="Times New Roman"/>
          <w:sz w:val="28"/>
          <w:szCs w:val="28"/>
        </w:rPr>
        <w:t xml:space="preserve">: музыкотерапию, </w:t>
      </w:r>
      <w:proofErr w:type="spellStart"/>
      <w:r w:rsidRPr="0033609A">
        <w:rPr>
          <w:rFonts w:ascii="Times New Roman" w:hAnsi="Times New Roman" w:cs="Times New Roman"/>
          <w:sz w:val="28"/>
          <w:szCs w:val="28"/>
        </w:rPr>
        <w:t>звукотерапию</w:t>
      </w:r>
      <w:proofErr w:type="spellEnd"/>
      <w:r w:rsidRPr="0033609A">
        <w:rPr>
          <w:rFonts w:ascii="Times New Roman" w:hAnsi="Times New Roman" w:cs="Times New Roman"/>
          <w:sz w:val="28"/>
          <w:szCs w:val="28"/>
        </w:rPr>
        <w:t xml:space="preserve">, </w:t>
      </w:r>
      <w:proofErr w:type="spellStart"/>
      <w:r w:rsidRPr="0033609A">
        <w:rPr>
          <w:rFonts w:ascii="Times New Roman" w:hAnsi="Times New Roman" w:cs="Times New Roman"/>
          <w:sz w:val="28"/>
          <w:szCs w:val="28"/>
        </w:rPr>
        <w:t>куклотерапию</w:t>
      </w:r>
      <w:proofErr w:type="spellEnd"/>
      <w:r w:rsidRPr="0033609A">
        <w:rPr>
          <w:rFonts w:ascii="Times New Roman" w:hAnsi="Times New Roman" w:cs="Times New Roman"/>
          <w:sz w:val="28"/>
          <w:szCs w:val="28"/>
        </w:rPr>
        <w:t xml:space="preserve">, </w:t>
      </w:r>
      <w:proofErr w:type="spellStart"/>
      <w:r w:rsidRPr="0033609A">
        <w:rPr>
          <w:rFonts w:ascii="Times New Roman" w:hAnsi="Times New Roman" w:cs="Times New Roman"/>
          <w:sz w:val="28"/>
          <w:szCs w:val="28"/>
        </w:rPr>
        <w:t>сказкотерапию</w:t>
      </w:r>
      <w:proofErr w:type="spellEnd"/>
      <w:r w:rsidRPr="0033609A">
        <w:rPr>
          <w:rFonts w:ascii="Times New Roman" w:hAnsi="Times New Roman" w:cs="Times New Roman"/>
          <w:sz w:val="28"/>
          <w:szCs w:val="28"/>
        </w:rPr>
        <w:t xml:space="preserve">, разнообразные вопросы, планы, схемы, </w:t>
      </w:r>
      <w:proofErr w:type="spellStart"/>
      <w:r w:rsidRPr="0033609A">
        <w:rPr>
          <w:rFonts w:ascii="Times New Roman" w:hAnsi="Times New Roman" w:cs="Times New Roman"/>
          <w:sz w:val="28"/>
          <w:szCs w:val="28"/>
        </w:rPr>
        <w:t>мнемотаблицы</w:t>
      </w:r>
      <w:proofErr w:type="spellEnd"/>
      <w:r w:rsidRPr="0033609A">
        <w:rPr>
          <w:rFonts w:ascii="Times New Roman" w:hAnsi="Times New Roman" w:cs="Times New Roman"/>
          <w:sz w:val="28"/>
          <w:szCs w:val="28"/>
        </w:rPr>
        <w:t xml:space="preserve">, изображения, речевые и дидактические игры («Один - много», «Скажи ласково», «Цепочка слов», «Продолжи рассказ» и др.), направленные на развитие определенных компонентов речи. </w:t>
      </w:r>
      <w:proofErr w:type="gramEnd"/>
    </w:p>
    <w:p w:rsidR="00351906"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Артикуляционная гимнастика - комплекс специальных упражнений, направленных на укрепление органов речевого аппарата, для формирования </w:t>
      </w:r>
      <w:r w:rsidRPr="0033609A">
        <w:rPr>
          <w:rFonts w:ascii="Times New Roman" w:hAnsi="Times New Roman" w:cs="Times New Roman"/>
          <w:sz w:val="28"/>
          <w:szCs w:val="28"/>
        </w:rPr>
        <w:lastRenderedPageBreak/>
        <w:t xml:space="preserve">правильного звукопроизношения. Артикуляционные упражнения помогают детям со сложными речевыми нарушениями быстрее преодолеть речевые дефекты. Эта гимнастика очень полезна детям, про которых говорят «каша во рту» (т.е. у таких детей снижен тонус мышц щек, губ и языка). Все упражнения проводятся перед зеркалом в виде игры. Запрещено принуждать ребенка заставлять заниматься. Необходимо заинтересовать: «Давай поиграем с язычком…» Сначала упражнения проводим медленно, не спеша, 4 - 5 упражнений в день, затем каждый день прибавляем по одному новому упражнению. В нашей педагогической копилке есть готовые схемы проведения артикуляционной гимнастики. </w:t>
      </w:r>
    </w:p>
    <w:p w:rsidR="00ED3000"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Дыхательная гимнастика. Дыхание - важнейшая функция организма, от которой зависят здоровье человека, его физическая и умственная деятельность. Правильное дыхание способствует прав</w:t>
      </w:r>
      <w:r w:rsidR="00ED3000">
        <w:rPr>
          <w:rFonts w:ascii="Times New Roman" w:hAnsi="Times New Roman" w:cs="Times New Roman"/>
          <w:sz w:val="28"/>
          <w:szCs w:val="28"/>
        </w:rPr>
        <w:t xml:space="preserve">ильному формированию речевой, </w:t>
      </w:r>
      <w:r w:rsidRPr="0033609A">
        <w:rPr>
          <w:rFonts w:ascii="Times New Roman" w:hAnsi="Times New Roman" w:cs="Times New Roman"/>
          <w:sz w:val="28"/>
          <w:szCs w:val="28"/>
        </w:rPr>
        <w:t xml:space="preserve"> нервной и иммунной систем. Для развития дыхания ребенка мы используем дыхательные игры: сдуваем снежинки, бумажки, пушинки со стола, с руки; играем с султанчиками, вертушками; используем такое игровое упражнение, как «Загони мяч в ворота», «Приведи в движение уточку». Часто используем в своих играх методические пособия, изготовленные своими руками, такие как «Хитрые звуки».</w:t>
      </w:r>
    </w:p>
    <w:p w:rsidR="00ED3000"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t xml:space="preserve"> </w:t>
      </w:r>
      <w:proofErr w:type="spellStart"/>
      <w:r w:rsidRPr="0033609A">
        <w:rPr>
          <w:rFonts w:ascii="Times New Roman" w:hAnsi="Times New Roman" w:cs="Times New Roman"/>
          <w:sz w:val="28"/>
          <w:szCs w:val="28"/>
        </w:rPr>
        <w:t>Сказкотерапия</w:t>
      </w:r>
      <w:proofErr w:type="spellEnd"/>
      <w:r w:rsidRPr="0033609A">
        <w:rPr>
          <w:rFonts w:ascii="Times New Roman" w:hAnsi="Times New Roman" w:cs="Times New Roman"/>
          <w:sz w:val="28"/>
          <w:szCs w:val="28"/>
        </w:rPr>
        <w:t xml:space="preserve"> -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 Работая со сказкой, мы стараемся совершенствовать </w:t>
      </w:r>
      <w:proofErr w:type="spellStart"/>
      <w:proofErr w:type="gramStart"/>
      <w:r w:rsidRPr="0033609A">
        <w:rPr>
          <w:rFonts w:ascii="Times New Roman" w:hAnsi="Times New Roman" w:cs="Times New Roman"/>
          <w:sz w:val="28"/>
          <w:szCs w:val="28"/>
        </w:rPr>
        <w:t>лексико</w:t>
      </w:r>
      <w:proofErr w:type="spellEnd"/>
      <w:r w:rsidRPr="0033609A">
        <w:rPr>
          <w:rFonts w:ascii="Times New Roman" w:hAnsi="Times New Roman" w:cs="Times New Roman"/>
          <w:sz w:val="28"/>
          <w:szCs w:val="28"/>
        </w:rPr>
        <w:t xml:space="preserve"> - грамматические</w:t>
      </w:r>
      <w:proofErr w:type="gramEnd"/>
      <w:r w:rsidRPr="0033609A">
        <w:rPr>
          <w:rFonts w:ascii="Times New Roman" w:hAnsi="Times New Roman" w:cs="Times New Roman"/>
          <w:sz w:val="28"/>
          <w:szCs w:val="28"/>
        </w:rPr>
        <w:t xml:space="preserve"> средства языка; развиваем диалогическую и монологическую речь; приобщаем детей к народному фольклору. </w:t>
      </w:r>
    </w:p>
    <w:p w:rsidR="00ED3000" w:rsidRDefault="0033609A" w:rsidP="00BA2D2C">
      <w:pPr>
        <w:spacing w:after="0" w:line="360" w:lineRule="auto"/>
        <w:ind w:firstLine="709"/>
        <w:jc w:val="both"/>
        <w:rPr>
          <w:rFonts w:ascii="Times New Roman" w:hAnsi="Times New Roman" w:cs="Times New Roman"/>
          <w:sz w:val="28"/>
          <w:szCs w:val="28"/>
        </w:rPr>
      </w:pPr>
      <w:proofErr w:type="spellStart"/>
      <w:r w:rsidRPr="0033609A">
        <w:rPr>
          <w:rFonts w:ascii="Times New Roman" w:hAnsi="Times New Roman" w:cs="Times New Roman"/>
          <w:sz w:val="28"/>
          <w:szCs w:val="28"/>
        </w:rPr>
        <w:t>Куклотерапия</w:t>
      </w:r>
      <w:proofErr w:type="spellEnd"/>
      <w:r w:rsidRPr="0033609A">
        <w:rPr>
          <w:rFonts w:ascii="Times New Roman" w:hAnsi="Times New Roman" w:cs="Times New Roman"/>
          <w:sz w:val="28"/>
          <w:szCs w:val="28"/>
        </w:rPr>
        <w:t>. При игре с куклой формируется диалогическая, эмоционально насыщенная речь. Также</w:t>
      </w:r>
      <w:proofErr w:type="gramStart"/>
      <w:r w:rsidRPr="0033609A">
        <w:rPr>
          <w:rFonts w:ascii="Times New Roman" w:hAnsi="Times New Roman" w:cs="Times New Roman"/>
          <w:sz w:val="28"/>
          <w:szCs w:val="28"/>
        </w:rPr>
        <w:t xml:space="preserve"> </w:t>
      </w:r>
      <w:r w:rsidR="00351906">
        <w:rPr>
          <w:rFonts w:ascii="Times New Roman" w:hAnsi="Times New Roman" w:cs="Times New Roman"/>
          <w:sz w:val="28"/>
          <w:szCs w:val="28"/>
        </w:rPr>
        <w:t>,</w:t>
      </w:r>
      <w:proofErr w:type="spellStart"/>
      <w:proofErr w:type="gramEnd"/>
      <w:r w:rsidR="00ED3000">
        <w:rPr>
          <w:rFonts w:ascii="Times New Roman" w:hAnsi="Times New Roman" w:cs="Times New Roman"/>
          <w:sz w:val="28"/>
          <w:szCs w:val="28"/>
        </w:rPr>
        <w:t>куклотерапия</w:t>
      </w:r>
      <w:proofErr w:type="spellEnd"/>
      <w:r w:rsidR="00351906">
        <w:rPr>
          <w:rFonts w:ascii="Times New Roman" w:hAnsi="Times New Roman" w:cs="Times New Roman"/>
          <w:sz w:val="28"/>
          <w:szCs w:val="28"/>
        </w:rPr>
        <w:t>,</w:t>
      </w:r>
      <w:r w:rsidR="00ED3000">
        <w:rPr>
          <w:rFonts w:ascii="Times New Roman" w:hAnsi="Times New Roman" w:cs="Times New Roman"/>
          <w:sz w:val="28"/>
          <w:szCs w:val="28"/>
        </w:rPr>
        <w:t xml:space="preserve"> </w:t>
      </w:r>
      <w:r w:rsidRPr="0033609A">
        <w:rPr>
          <w:rFonts w:ascii="Times New Roman" w:hAnsi="Times New Roman" w:cs="Times New Roman"/>
          <w:sz w:val="28"/>
          <w:szCs w:val="28"/>
        </w:rPr>
        <w:t xml:space="preserve">способствует усвоению элементов речевого общения (мимика, жест, поза, интонация, модуляция голоса), пополнению словарного запаса, усвоению элементов речевого общения, развитию артикуляционного аппарата. Мнемотехника. Дети не любят учить стихи, пересказывать тексты, не владеют приёмами и методами запоминания. Заучивание стихотворений вызывает у них большие трудности, быстрое утомление и отрицательные эмоции. Очень важно пробудить интерес, увлечь их, раскрепостить и превратить непосильный труд в любимый и самый доступный вид деятельности - игру. </w:t>
      </w:r>
    </w:p>
    <w:p w:rsidR="00ED3000" w:rsidRDefault="0033609A" w:rsidP="00BA2D2C">
      <w:pPr>
        <w:spacing w:after="0" w:line="360" w:lineRule="auto"/>
        <w:ind w:firstLine="709"/>
        <w:jc w:val="both"/>
        <w:rPr>
          <w:rFonts w:ascii="Times New Roman" w:hAnsi="Times New Roman" w:cs="Times New Roman"/>
          <w:sz w:val="28"/>
          <w:szCs w:val="28"/>
        </w:rPr>
      </w:pPr>
      <w:r w:rsidRPr="0033609A">
        <w:rPr>
          <w:rFonts w:ascii="Times New Roman" w:hAnsi="Times New Roman" w:cs="Times New Roman"/>
          <w:sz w:val="28"/>
          <w:szCs w:val="28"/>
        </w:rPr>
        <w:lastRenderedPageBreak/>
        <w:t xml:space="preserve">Игры со шнуровками. </w:t>
      </w:r>
      <w:r w:rsidR="00ED3000">
        <w:rPr>
          <w:rFonts w:ascii="Times New Roman" w:hAnsi="Times New Roman" w:cs="Times New Roman"/>
          <w:sz w:val="28"/>
          <w:szCs w:val="28"/>
        </w:rPr>
        <w:t>Они</w:t>
      </w:r>
      <w:r w:rsidRPr="0033609A">
        <w:rPr>
          <w:rFonts w:ascii="Times New Roman" w:hAnsi="Times New Roman" w:cs="Times New Roman"/>
          <w:sz w:val="28"/>
          <w:szCs w:val="28"/>
        </w:rPr>
        <w:t xml:space="preserve"> направлены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 Такие игры станут хорошей подготовкой руки к письму, они тренируют усидчивость. Игры со шнурками не требуют много затрат, это недорогое развлечение. Шнурками можно играть детям с трех лет под контролем взрослого. В психологии хорошо известно исследование М. В. Фоминой, которая установила зависимость между уровнями развития речи и мелкой моторики: чем больше развита мелкая моторика, тем совершеннее активная речь ребенка. </w:t>
      </w:r>
    </w:p>
    <w:p w:rsidR="0033609A" w:rsidRPr="0033609A" w:rsidRDefault="0033609A" w:rsidP="00BA2D2C">
      <w:pPr>
        <w:spacing w:after="0" w:line="360" w:lineRule="auto"/>
        <w:ind w:firstLine="709"/>
        <w:jc w:val="both"/>
        <w:rPr>
          <w:rFonts w:ascii="Times New Roman" w:hAnsi="Times New Roman" w:cs="Times New Roman"/>
          <w:color w:val="000000"/>
          <w:sz w:val="28"/>
          <w:szCs w:val="28"/>
          <w:shd w:val="clear" w:color="auto" w:fill="FFFFFF"/>
        </w:rPr>
      </w:pPr>
      <w:r w:rsidRPr="0033609A">
        <w:rPr>
          <w:rFonts w:ascii="Times New Roman" w:hAnsi="Times New Roman" w:cs="Times New Roman"/>
          <w:sz w:val="28"/>
          <w:szCs w:val="28"/>
        </w:rPr>
        <w:t xml:space="preserve">Дидактические игры. Главная цель дидактической игры – обучающая. Дидактическая игра для детей наиболее доступный вид деятельности и способ переработки полученных знаний. Дидактические игры стимулируют мыслительные процессы, </w:t>
      </w:r>
      <w:proofErr w:type="gramStart"/>
      <w:r w:rsidRPr="0033609A">
        <w:rPr>
          <w:rFonts w:ascii="Times New Roman" w:hAnsi="Times New Roman" w:cs="Times New Roman"/>
          <w:sz w:val="28"/>
          <w:szCs w:val="28"/>
        </w:rPr>
        <w:t>а</w:t>
      </w:r>
      <w:proofErr w:type="gramEnd"/>
      <w:r w:rsidRPr="0033609A">
        <w:rPr>
          <w:rFonts w:ascii="Times New Roman" w:hAnsi="Times New Roman" w:cs="Times New Roman"/>
          <w:sz w:val="28"/>
          <w:szCs w:val="28"/>
        </w:rPr>
        <w:t xml:space="preserve"> следовательно, и речь ребенка. Именно поэтому значительное место у нас на занятиях по развитию речи дошкольников занимают дидактические игры. Дидактические игры, которые проводим на занятиях, мы применяем и в совместной деятельности с детьми с целью закрепления и систематизации знаний. В работе над дикцией, силы голоса, темпа речи используем скороговорки, </w:t>
      </w:r>
      <w:proofErr w:type="spellStart"/>
      <w:r w:rsidRPr="0033609A">
        <w:rPr>
          <w:rFonts w:ascii="Times New Roman" w:hAnsi="Times New Roman" w:cs="Times New Roman"/>
          <w:sz w:val="28"/>
          <w:szCs w:val="28"/>
        </w:rPr>
        <w:t>чистоговорки</w:t>
      </w:r>
      <w:proofErr w:type="spellEnd"/>
      <w:r w:rsidRPr="0033609A">
        <w:rPr>
          <w:rFonts w:ascii="Times New Roman" w:hAnsi="Times New Roman" w:cs="Times New Roman"/>
          <w:sz w:val="28"/>
          <w:szCs w:val="28"/>
        </w:rPr>
        <w:t xml:space="preserve">, загадки, стихи. Дети произносят их громко, шепотом, вполголоса и с разной скоростью (медленно, умеренно, быстро). Игра «Скажи с разной интонацией» - позволяет дошкольникам пользоваться повествовательной, вопросительной и восклицательной интонацией. Для формирования грамматического строя речи дошкольников используем дидактические игры «Рассели по домикам», «Кто, где живет?», «Кто кем был?». Использование игровых технологий помогает организовывать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объеме. Помимо всех положительных моментов </w:t>
      </w:r>
      <w:r w:rsidRPr="0033609A">
        <w:rPr>
          <w:rFonts w:ascii="Times New Roman" w:hAnsi="Times New Roman" w:cs="Times New Roman"/>
          <w:sz w:val="28"/>
          <w:szCs w:val="28"/>
        </w:rPr>
        <w:lastRenderedPageBreak/>
        <w:t xml:space="preserve">они позволяет ребёнку активно взаимодействовать с другими детьми и взрослыми, создаёт доброжелательную атмосферу в группе детского сада и в семье. </w:t>
      </w:r>
    </w:p>
    <w:p w:rsidR="00BA2D2C" w:rsidRDefault="00BA2D2C" w:rsidP="00BA2D2C">
      <w:pPr>
        <w:shd w:val="clear" w:color="auto" w:fill="FFFFFF"/>
        <w:spacing w:after="0" w:line="360" w:lineRule="auto"/>
        <w:ind w:firstLine="709"/>
        <w:jc w:val="both"/>
        <w:rPr>
          <w:rFonts w:ascii="Times New Roman" w:hAnsi="Times New Roman" w:cs="Times New Roman"/>
          <w:color w:val="000000"/>
          <w:sz w:val="28"/>
          <w:szCs w:val="28"/>
        </w:rPr>
      </w:pPr>
      <w:r w:rsidRPr="004B14E6">
        <w:rPr>
          <w:rFonts w:ascii="Times New Roman" w:hAnsi="Times New Roman" w:cs="Times New Roman"/>
          <w:color w:val="000000"/>
          <w:sz w:val="28"/>
          <w:szCs w:val="28"/>
        </w:rPr>
        <w:t xml:space="preserve">Для просвещения родителей воспитанников в вопросах </w:t>
      </w:r>
      <w:r w:rsidR="00ED3000">
        <w:rPr>
          <w:rFonts w:ascii="Times New Roman" w:hAnsi="Times New Roman" w:cs="Times New Roman"/>
          <w:color w:val="000000"/>
          <w:sz w:val="28"/>
          <w:szCs w:val="28"/>
        </w:rPr>
        <w:t>речевого развития</w:t>
      </w:r>
      <w:r w:rsidRPr="004B14E6">
        <w:rPr>
          <w:rFonts w:ascii="Times New Roman" w:hAnsi="Times New Roman" w:cs="Times New Roman"/>
          <w:color w:val="000000"/>
          <w:sz w:val="28"/>
          <w:szCs w:val="28"/>
        </w:rPr>
        <w:t>, повышение их компетентности использовала разнообразные формы работы:</w:t>
      </w:r>
    </w:p>
    <w:p w:rsidR="00BA2D2C" w:rsidRDefault="00BA2D2C" w:rsidP="00BA2D2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B14E6">
        <w:rPr>
          <w:rFonts w:ascii="Times New Roman" w:hAnsi="Times New Roman" w:cs="Times New Roman"/>
          <w:color w:val="000000"/>
          <w:sz w:val="28"/>
          <w:szCs w:val="28"/>
        </w:rPr>
        <w:t>размещение информации в уголках для родителей, оформление папок – раскладушек</w:t>
      </w:r>
      <w:r>
        <w:rPr>
          <w:rFonts w:ascii="Times New Roman" w:hAnsi="Times New Roman" w:cs="Times New Roman"/>
          <w:color w:val="000000"/>
          <w:sz w:val="28"/>
          <w:szCs w:val="28"/>
        </w:rPr>
        <w:t xml:space="preserve"> – «</w:t>
      </w:r>
      <w:proofErr w:type="spellStart"/>
      <w:proofErr w:type="gramStart"/>
      <w:r w:rsidR="007B6014">
        <w:rPr>
          <w:rFonts w:ascii="Times New Roman" w:hAnsi="Times New Roman" w:cs="Times New Roman"/>
          <w:color w:val="000000"/>
          <w:sz w:val="28"/>
          <w:szCs w:val="28"/>
        </w:rPr>
        <w:t>Играя-речь</w:t>
      </w:r>
      <w:proofErr w:type="spellEnd"/>
      <w:proofErr w:type="gramEnd"/>
      <w:r w:rsidR="007B6014">
        <w:rPr>
          <w:rFonts w:ascii="Times New Roman" w:hAnsi="Times New Roman" w:cs="Times New Roman"/>
          <w:color w:val="000000"/>
          <w:sz w:val="28"/>
          <w:szCs w:val="28"/>
        </w:rPr>
        <w:t xml:space="preserve"> развиваем</w:t>
      </w:r>
      <w:r>
        <w:rPr>
          <w:rFonts w:ascii="Times New Roman" w:hAnsi="Times New Roman" w:cs="Times New Roman"/>
          <w:color w:val="000000"/>
          <w:sz w:val="28"/>
          <w:szCs w:val="28"/>
        </w:rPr>
        <w:t>»</w:t>
      </w:r>
      <w:r w:rsidRPr="004B14E6">
        <w:rPr>
          <w:rFonts w:ascii="Times New Roman" w:hAnsi="Times New Roman" w:cs="Times New Roman"/>
          <w:color w:val="000000"/>
          <w:sz w:val="28"/>
          <w:szCs w:val="28"/>
        </w:rPr>
        <w:t>;</w:t>
      </w:r>
    </w:p>
    <w:p w:rsidR="00BA2D2C" w:rsidRPr="00E76AEB" w:rsidRDefault="007B6014" w:rsidP="00BA2D2C">
      <w:pPr>
        <w:spacing w:after="0" w:line="360" w:lineRule="auto"/>
        <w:jc w:val="both"/>
        <w:rPr>
          <w:rFonts w:ascii="Times New Roman" w:hAnsi="Times New Roman" w:cs="Times New Roman"/>
          <w:bCs/>
          <w:sz w:val="28"/>
          <w:szCs w:val="28"/>
          <w:shd w:val="clear" w:color="auto" w:fill="FFFFFF"/>
        </w:rPr>
      </w:pPr>
      <w:r>
        <w:rPr>
          <w:rFonts w:ascii="Times New Roman" w:eastAsia="Times New Roman" w:hAnsi="Times New Roman" w:cs="Times New Roman"/>
          <w:color w:val="000000"/>
          <w:sz w:val="28"/>
          <w:szCs w:val="28"/>
          <w:lang w:eastAsia="ru-RU"/>
        </w:rPr>
        <w:t>2</w:t>
      </w:r>
      <w:r w:rsidR="00BA2D2C">
        <w:rPr>
          <w:rFonts w:ascii="Times New Roman" w:eastAsia="Times New Roman" w:hAnsi="Times New Roman" w:cs="Times New Roman"/>
          <w:color w:val="000000"/>
          <w:sz w:val="28"/>
          <w:szCs w:val="28"/>
          <w:lang w:eastAsia="ru-RU"/>
        </w:rPr>
        <w:t>.</w:t>
      </w:r>
      <w:r w:rsidR="00BA2D2C" w:rsidRPr="004B14E6">
        <w:rPr>
          <w:rFonts w:ascii="Times New Roman" w:hAnsi="Times New Roman" w:cs="Times New Roman"/>
          <w:color w:val="000000"/>
          <w:sz w:val="28"/>
          <w:szCs w:val="28"/>
        </w:rPr>
        <w:t xml:space="preserve"> групповые и индивидуальные консультации</w:t>
      </w:r>
      <w:r w:rsidR="00ED3000">
        <w:rPr>
          <w:rFonts w:ascii="Times New Roman" w:hAnsi="Times New Roman" w:cs="Times New Roman"/>
          <w:color w:val="000000"/>
          <w:sz w:val="28"/>
          <w:szCs w:val="28"/>
        </w:rPr>
        <w:t xml:space="preserve"> </w:t>
      </w:r>
      <w:r w:rsidR="00BA2D2C" w:rsidRPr="00E76AEB">
        <w:rPr>
          <w:rFonts w:ascii="Times New Roman" w:hAnsi="Times New Roman" w:cs="Times New Roman"/>
          <w:bCs/>
          <w:sz w:val="28"/>
          <w:szCs w:val="28"/>
          <w:shd w:val="clear" w:color="auto" w:fill="FFFFFF"/>
        </w:rPr>
        <w:t>«</w:t>
      </w:r>
      <w:r>
        <w:rPr>
          <w:rFonts w:ascii="Times New Roman" w:hAnsi="Times New Roman" w:cs="Times New Roman"/>
          <w:sz w:val="28"/>
          <w:szCs w:val="28"/>
        </w:rPr>
        <w:t>Игры по дороге в детский сад</w:t>
      </w:r>
      <w:r w:rsidR="00BA2D2C">
        <w:rPr>
          <w:rFonts w:ascii="Times New Roman" w:hAnsi="Times New Roman" w:cs="Times New Roman"/>
          <w:sz w:val="28"/>
          <w:szCs w:val="28"/>
        </w:rPr>
        <w:t>»,</w:t>
      </w:r>
    </w:p>
    <w:p w:rsidR="00BA2D2C" w:rsidRDefault="007B6014" w:rsidP="00BA2D2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A2D2C">
        <w:rPr>
          <w:rFonts w:ascii="Times New Roman" w:hAnsi="Times New Roman" w:cs="Times New Roman"/>
          <w:color w:val="000000"/>
          <w:sz w:val="28"/>
          <w:szCs w:val="28"/>
        </w:rPr>
        <w:t xml:space="preserve">. </w:t>
      </w:r>
      <w:r w:rsidR="00BA2D2C" w:rsidRPr="004B14E6">
        <w:rPr>
          <w:rFonts w:ascii="Times New Roman" w:hAnsi="Times New Roman" w:cs="Times New Roman"/>
          <w:color w:val="000000"/>
          <w:sz w:val="28"/>
          <w:szCs w:val="28"/>
        </w:rPr>
        <w:t>подготовка методических рекомендаций и буклетов для родителей;</w:t>
      </w:r>
    </w:p>
    <w:p w:rsidR="00BA2D2C" w:rsidRDefault="007B6014" w:rsidP="00BA2D2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A2D2C">
        <w:rPr>
          <w:rFonts w:ascii="Times New Roman" w:hAnsi="Times New Roman" w:cs="Times New Roman"/>
          <w:color w:val="000000"/>
          <w:sz w:val="28"/>
          <w:szCs w:val="28"/>
        </w:rPr>
        <w:t xml:space="preserve">. </w:t>
      </w:r>
      <w:r w:rsidR="00BA2D2C" w:rsidRPr="004B14E6">
        <w:rPr>
          <w:rFonts w:ascii="Times New Roman" w:hAnsi="Times New Roman" w:cs="Times New Roman"/>
          <w:color w:val="000000"/>
          <w:sz w:val="28"/>
          <w:szCs w:val="28"/>
        </w:rPr>
        <w:t>проведение «дней открытых дверей» с показом разнообразных занятий, режимных моментов;</w:t>
      </w:r>
    </w:p>
    <w:p w:rsidR="00BA2D2C" w:rsidRPr="004B14E6" w:rsidRDefault="007B6014" w:rsidP="00BA2D2C">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A2D2C">
        <w:rPr>
          <w:rFonts w:ascii="Times New Roman" w:hAnsi="Times New Roman" w:cs="Times New Roman"/>
          <w:color w:val="000000"/>
          <w:sz w:val="28"/>
          <w:szCs w:val="28"/>
        </w:rPr>
        <w:t xml:space="preserve">. </w:t>
      </w:r>
      <w:r w:rsidR="00BA2D2C" w:rsidRPr="004B14E6">
        <w:rPr>
          <w:rFonts w:ascii="Times New Roman" w:hAnsi="Times New Roman" w:cs="Times New Roman"/>
          <w:color w:val="000000"/>
          <w:sz w:val="28"/>
          <w:szCs w:val="28"/>
        </w:rPr>
        <w:t>индивидуальные беседы.</w:t>
      </w:r>
    </w:p>
    <w:p w:rsidR="00BA2D2C" w:rsidRDefault="00BA2D2C" w:rsidP="00BA2D2C">
      <w:pPr>
        <w:shd w:val="clear" w:color="auto" w:fill="FFFFFF"/>
        <w:spacing w:before="60" w:after="100" w:afterAutospacing="1" w:line="360" w:lineRule="auto"/>
        <w:ind w:firstLine="709"/>
        <w:jc w:val="center"/>
        <w:rPr>
          <w:rFonts w:ascii="Times New Roman" w:hAnsi="Times New Roman" w:cs="Times New Roman"/>
          <w:b/>
          <w:sz w:val="28"/>
          <w:szCs w:val="28"/>
        </w:rPr>
      </w:pPr>
      <w:r w:rsidRPr="00230468">
        <w:rPr>
          <w:rFonts w:ascii="Times New Roman" w:hAnsi="Times New Roman" w:cs="Times New Roman"/>
          <w:b/>
          <w:sz w:val="28"/>
          <w:szCs w:val="28"/>
        </w:rPr>
        <w:t>Результативность</w:t>
      </w:r>
      <w:r>
        <w:rPr>
          <w:rFonts w:ascii="Times New Roman" w:hAnsi="Times New Roman" w:cs="Times New Roman"/>
          <w:b/>
          <w:sz w:val="28"/>
          <w:szCs w:val="28"/>
        </w:rPr>
        <w:t xml:space="preserve"> опыта</w:t>
      </w:r>
    </w:p>
    <w:p w:rsidR="003F463A" w:rsidRDefault="003F463A" w:rsidP="007D7603">
      <w:pPr>
        <w:pStyle w:val="a4"/>
        <w:spacing w:line="360" w:lineRule="auto"/>
        <w:ind w:firstLine="708"/>
        <w:jc w:val="both"/>
        <w:rPr>
          <w:rFonts w:ascii="Times New Roman" w:hAnsi="Times New Roman" w:cs="Times New Roman"/>
          <w:sz w:val="28"/>
          <w:szCs w:val="28"/>
        </w:rPr>
      </w:pPr>
      <w:r w:rsidRPr="003F463A">
        <w:rPr>
          <w:rFonts w:ascii="Times New Roman" w:hAnsi="Times New Roman" w:cs="Times New Roman"/>
          <w:sz w:val="28"/>
          <w:szCs w:val="28"/>
        </w:rPr>
        <w:t xml:space="preserve">В результате </w:t>
      </w:r>
      <w:r w:rsidR="007D7603">
        <w:rPr>
          <w:rFonts w:ascii="Times New Roman" w:hAnsi="Times New Roman" w:cs="Times New Roman"/>
          <w:sz w:val="28"/>
          <w:szCs w:val="28"/>
        </w:rPr>
        <w:t>моей работы у</w:t>
      </w:r>
      <w:r>
        <w:rPr>
          <w:rFonts w:ascii="Times New Roman" w:hAnsi="Times New Roman" w:cs="Times New Roman"/>
          <w:sz w:val="28"/>
          <w:szCs w:val="28"/>
        </w:rPr>
        <w:t xml:space="preserve"> детей:</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1. Повысился уровень речевой деятельности.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2. Обогатился и расширился словарный запас.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3. Сформировалась способность сравнивать и объединять предметы по признакам.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4. Начала совершенствоваться звуковая культура речи детей.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5. Многие дети стали отвечать краткими и развернутыми предложениями.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6. В своей речи дети все чаще стали использовать простые формы монологической и диалогической речи. </w:t>
      </w:r>
    </w:p>
    <w:p w:rsidR="003F463A" w:rsidRDefault="003F463A" w:rsidP="003F463A">
      <w:pPr>
        <w:pStyle w:val="a4"/>
        <w:spacing w:line="360" w:lineRule="auto"/>
        <w:jc w:val="both"/>
        <w:rPr>
          <w:rFonts w:ascii="Times New Roman" w:hAnsi="Times New Roman"/>
          <w:sz w:val="28"/>
          <w:szCs w:val="28"/>
        </w:rPr>
      </w:pPr>
      <w:r>
        <w:rPr>
          <w:rFonts w:ascii="Times New Roman" w:hAnsi="Times New Roman"/>
          <w:sz w:val="28"/>
          <w:szCs w:val="28"/>
        </w:rPr>
        <w:t xml:space="preserve">7. У родителей проявился повышенный интерес к речи детей. </w:t>
      </w:r>
    </w:p>
    <w:p w:rsidR="003F463A" w:rsidRDefault="007D7603" w:rsidP="003F463A">
      <w:pPr>
        <w:pStyle w:val="a4"/>
        <w:spacing w:line="360" w:lineRule="auto"/>
        <w:ind w:firstLine="708"/>
        <w:jc w:val="both"/>
        <w:rPr>
          <w:rFonts w:ascii="Times New Roman" w:hAnsi="Times New Roman"/>
          <w:sz w:val="28"/>
          <w:szCs w:val="28"/>
        </w:rPr>
      </w:pPr>
      <w:r>
        <w:rPr>
          <w:rFonts w:ascii="Times New Roman" w:hAnsi="Times New Roman"/>
          <w:sz w:val="28"/>
          <w:szCs w:val="28"/>
        </w:rPr>
        <w:t>Можно сделать вывод, что игровая</w:t>
      </w:r>
      <w:r w:rsidR="003F463A">
        <w:rPr>
          <w:rFonts w:ascii="Times New Roman" w:hAnsi="Times New Roman"/>
          <w:sz w:val="28"/>
          <w:szCs w:val="28"/>
        </w:rPr>
        <w:t xml:space="preserve"> деятельность положительно влияет на развитие речи дошкольников.</w:t>
      </w:r>
    </w:p>
    <w:p w:rsidR="00BA2D2C" w:rsidRPr="00230468" w:rsidRDefault="00BA2D2C" w:rsidP="00BA2D2C">
      <w:pPr>
        <w:spacing w:line="360" w:lineRule="auto"/>
        <w:ind w:firstLine="709"/>
        <w:jc w:val="center"/>
        <w:rPr>
          <w:rFonts w:ascii="Times New Roman" w:hAnsi="Times New Roman" w:cs="Times New Roman"/>
          <w:b/>
          <w:sz w:val="28"/>
          <w:szCs w:val="28"/>
        </w:rPr>
      </w:pPr>
      <w:r w:rsidRPr="00230468">
        <w:rPr>
          <w:rFonts w:ascii="Times New Roman" w:hAnsi="Times New Roman" w:cs="Times New Roman"/>
          <w:b/>
          <w:sz w:val="28"/>
          <w:szCs w:val="28"/>
        </w:rPr>
        <w:t>Список литературы</w:t>
      </w:r>
      <w:r w:rsidR="007D7603">
        <w:rPr>
          <w:rFonts w:ascii="Times New Roman" w:hAnsi="Times New Roman" w:cs="Times New Roman"/>
          <w:b/>
          <w:sz w:val="28"/>
          <w:szCs w:val="28"/>
        </w:rPr>
        <w:t>:</w:t>
      </w:r>
    </w:p>
    <w:p w:rsidR="00ED3000" w:rsidRPr="00ED3000" w:rsidRDefault="00ED3000" w:rsidP="00ED3000">
      <w:pPr>
        <w:pStyle w:val="a7"/>
        <w:shd w:val="clear" w:color="auto" w:fill="FFFFFF"/>
        <w:spacing w:before="0" w:beforeAutospacing="0" w:after="0" w:afterAutospacing="0" w:line="242" w:lineRule="atLeast"/>
        <w:rPr>
          <w:rFonts w:ascii="Arial" w:hAnsi="Arial" w:cs="Arial"/>
          <w:sz w:val="28"/>
          <w:szCs w:val="28"/>
        </w:rPr>
      </w:pP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lastRenderedPageBreak/>
        <w:t xml:space="preserve">1. Алексеева М.М. Яшина В.И. Речевое развитие дошкольников. – М.: Академия, 2000. – 159 </w:t>
      </w:r>
      <w:proofErr w:type="gramStart"/>
      <w:r w:rsidRPr="00ED3000">
        <w:rPr>
          <w:sz w:val="28"/>
          <w:szCs w:val="28"/>
        </w:rPr>
        <w:t>с</w:t>
      </w:r>
      <w:proofErr w:type="gramEnd"/>
      <w:r w:rsidRPr="00ED3000">
        <w:rPr>
          <w:sz w:val="28"/>
          <w:szCs w:val="28"/>
        </w:rPr>
        <w:t>.</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2. </w:t>
      </w:r>
      <w:proofErr w:type="spellStart"/>
      <w:r w:rsidRPr="00ED3000">
        <w:rPr>
          <w:sz w:val="28"/>
          <w:szCs w:val="28"/>
        </w:rPr>
        <w:t>Арушанова</w:t>
      </w:r>
      <w:proofErr w:type="spellEnd"/>
      <w:r w:rsidRPr="00ED3000">
        <w:rPr>
          <w:sz w:val="28"/>
          <w:szCs w:val="28"/>
        </w:rPr>
        <w:t xml:space="preserve"> А.Г. Речь и речевое общение детей: Книга для воспитателей детского сада. — М.: Мозаика-Синтез, 2000. — 272 </w:t>
      </w:r>
      <w:proofErr w:type="gramStart"/>
      <w:r w:rsidRPr="00ED3000">
        <w:rPr>
          <w:sz w:val="28"/>
          <w:szCs w:val="28"/>
        </w:rPr>
        <w:t>с</w:t>
      </w:r>
      <w:proofErr w:type="gramEnd"/>
      <w:r w:rsidRPr="00ED3000">
        <w:rPr>
          <w:sz w:val="28"/>
          <w:szCs w:val="28"/>
        </w:rPr>
        <w:t>.</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3. Бахтин М. М. Эстетика словесного творчества / Сост. С. Г. Бочаров, примеч. С. С. Аверинцев и С. Г. Бочаров. М.: Искусство, 2003. - 423 </w:t>
      </w:r>
      <w:proofErr w:type="gramStart"/>
      <w:r w:rsidRPr="00ED3000">
        <w:rPr>
          <w:sz w:val="28"/>
          <w:szCs w:val="28"/>
        </w:rPr>
        <w:t>с</w:t>
      </w:r>
      <w:proofErr w:type="gramEnd"/>
      <w:r w:rsidRPr="00ED3000">
        <w:rPr>
          <w:sz w:val="28"/>
          <w:szCs w:val="28"/>
        </w:rPr>
        <w:t>.</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4. Белоус Е. Развитие речи и фонематического слуха в театрально-игровой деятельности // Дошкольное воспитание. – 2009. - №7. – С. 66-70.</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5</w:t>
      </w:r>
      <w:r w:rsidR="00ED3000" w:rsidRPr="00ED3000">
        <w:rPr>
          <w:sz w:val="28"/>
          <w:szCs w:val="28"/>
        </w:rPr>
        <w:t xml:space="preserve">. Бондаренко А.К., </w:t>
      </w:r>
      <w:proofErr w:type="spellStart"/>
      <w:r w:rsidR="00ED3000" w:rsidRPr="00ED3000">
        <w:rPr>
          <w:sz w:val="28"/>
          <w:szCs w:val="28"/>
        </w:rPr>
        <w:t>Матусик</w:t>
      </w:r>
      <w:proofErr w:type="spellEnd"/>
      <w:r w:rsidR="00ED3000" w:rsidRPr="00ED3000">
        <w:rPr>
          <w:sz w:val="28"/>
          <w:szCs w:val="28"/>
        </w:rPr>
        <w:t xml:space="preserve"> А.И. Воспитание детей в игре. – М.: Просвещение, 2002.</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6. Ветчинкина Т. Игровая деятельность как средство коррекции речевых нарушений у дошкольника // Учитель. – 2009. - №3. – С. 14-15.</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7. </w:t>
      </w:r>
      <w:proofErr w:type="spellStart"/>
      <w:r w:rsidRPr="00ED3000">
        <w:rPr>
          <w:sz w:val="28"/>
          <w:szCs w:val="28"/>
        </w:rPr>
        <w:t>Выготский</w:t>
      </w:r>
      <w:proofErr w:type="spellEnd"/>
      <w:r w:rsidRPr="00ED3000">
        <w:rPr>
          <w:sz w:val="28"/>
          <w:szCs w:val="28"/>
        </w:rPr>
        <w:t xml:space="preserve"> Л.С. Педагогическая психология - М.: Педагогика, 1991.</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8. Галанов А.С. Психическое и физическое развитие ребенка от 3 до 5 лет: Пособие для работников дошкольных образовательных учреждений и родителей. — 3-е изд., </w:t>
      </w:r>
      <w:proofErr w:type="spellStart"/>
      <w:r w:rsidRPr="00ED3000">
        <w:rPr>
          <w:sz w:val="28"/>
          <w:szCs w:val="28"/>
        </w:rPr>
        <w:t>испр</w:t>
      </w:r>
      <w:proofErr w:type="spellEnd"/>
      <w:r w:rsidRPr="00ED3000">
        <w:rPr>
          <w:sz w:val="28"/>
          <w:szCs w:val="28"/>
        </w:rPr>
        <w:t xml:space="preserve">. и доп. — М.: АРКТИ, 2006. — 96 </w:t>
      </w:r>
      <w:proofErr w:type="gramStart"/>
      <w:r w:rsidRPr="00ED3000">
        <w:rPr>
          <w:sz w:val="28"/>
          <w:szCs w:val="28"/>
        </w:rPr>
        <w:t>с</w:t>
      </w:r>
      <w:proofErr w:type="gramEnd"/>
      <w:r w:rsidRPr="00ED3000">
        <w:rPr>
          <w:sz w:val="28"/>
          <w:szCs w:val="28"/>
        </w:rPr>
        <w:t>.</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9. Герасимова А.С. Уникальное руководство по развитию речи / Под ред. Б.Ф. Сергеева. – 2-е изд. – М.: Айрис-Пресс, 2004. – 160 </w:t>
      </w:r>
      <w:proofErr w:type="gramStart"/>
      <w:r w:rsidRPr="00ED3000">
        <w:rPr>
          <w:sz w:val="28"/>
          <w:szCs w:val="28"/>
        </w:rPr>
        <w:t>с</w:t>
      </w:r>
      <w:proofErr w:type="gramEnd"/>
      <w:r w:rsidRPr="00ED3000">
        <w:rPr>
          <w:sz w:val="28"/>
          <w:szCs w:val="28"/>
        </w:rPr>
        <w:t>.</w:t>
      </w:r>
    </w:p>
    <w:p w:rsidR="00ED3000" w:rsidRPr="00ED3000" w:rsidRDefault="00ED3000" w:rsidP="007D7603">
      <w:pPr>
        <w:pStyle w:val="a7"/>
        <w:shd w:val="clear" w:color="auto" w:fill="FFFFFF"/>
        <w:spacing w:before="0" w:beforeAutospacing="0" w:after="0" w:afterAutospacing="0" w:line="360" w:lineRule="auto"/>
        <w:jc w:val="both"/>
        <w:rPr>
          <w:rFonts w:ascii="Arial" w:hAnsi="Arial" w:cs="Arial"/>
          <w:sz w:val="28"/>
          <w:szCs w:val="28"/>
        </w:rPr>
      </w:pPr>
      <w:r w:rsidRPr="00ED3000">
        <w:rPr>
          <w:sz w:val="28"/>
          <w:szCs w:val="28"/>
        </w:rPr>
        <w:t xml:space="preserve">10. </w:t>
      </w:r>
      <w:proofErr w:type="spellStart"/>
      <w:r w:rsidRPr="00ED3000">
        <w:rPr>
          <w:sz w:val="28"/>
          <w:szCs w:val="28"/>
        </w:rPr>
        <w:t>Двинянинова</w:t>
      </w:r>
      <w:proofErr w:type="spellEnd"/>
      <w:r w:rsidRPr="00ED3000">
        <w:rPr>
          <w:sz w:val="28"/>
          <w:szCs w:val="28"/>
        </w:rPr>
        <w:t xml:space="preserve"> Ю.А. Творческие игры в старшем дошкольном возрасте // Воспитатель ДОУ. – 2009. - №12. – С. 43-47.</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11</w:t>
      </w:r>
      <w:r w:rsidR="00ED3000" w:rsidRPr="00ED3000">
        <w:rPr>
          <w:sz w:val="28"/>
          <w:szCs w:val="28"/>
        </w:rPr>
        <w:t>. Леонтьев А.Н. Психология общения / А.Н. Леонтьев. – М.: Тарту, 2002.</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12</w:t>
      </w:r>
      <w:r w:rsidR="00ED3000" w:rsidRPr="00ED3000">
        <w:rPr>
          <w:sz w:val="28"/>
          <w:szCs w:val="28"/>
        </w:rPr>
        <w:t xml:space="preserve">. </w:t>
      </w:r>
      <w:proofErr w:type="spellStart"/>
      <w:r w:rsidR="00ED3000" w:rsidRPr="00ED3000">
        <w:rPr>
          <w:sz w:val="28"/>
          <w:szCs w:val="28"/>
        </w:rPr>
        <w:t>Лямина</w:t>
      </w:r>
      <w:proofErr w:type="spellEnd"/>
      <w:r w:rsidR="00ED3000" w:rsidRPr="00ED3000">
        <w:rPr>
          <w:sz w:val="28"/>
          <w:szCs w:val="28"/>
        </w:rPr>
        <w:t xml:space="preserve"> Г. Учимся говорить и общаться // Дошкольное воспитание. – 2006. - №4. – С. 105-112.</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13</w:t>
      </w:r>
      <w:r w:rsidR="00ED3000" w:rsidRPr="00ED3000">
        <w:rPr>
          <w:sz w:val="28"/>
          <w:szCs w:val="28"/>
        </w:rPr>
        <w:t xml:space="preserve">. Мухина В.С. Детская психология. – М.: Апрель-пресс, 2004. – 315 </w:t>
      </w:r>
      <w:proofErr w:type="gramStart"/>
      <w:r w:rsidR="00ED3000" w:rsidRPr="00ED3000">
        <w:rPr>
          <w:sz w:val="28"/>
          <w:szCs w:val="28"/>
        </w:rPr>
        <w:t>с</w:t>
      </w:r>
      <w:proofErr w:type="gramEnd"/>
      <w:r w:rsidR="00ED3000" w:rsidRPr="00ED3000">
        <w:rPr>
          <w:sz w:val="28"/>
          <w:szCs w:val="28"/>
        </w:rPr>
        <w:t>.</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14</w:t>
      </w:r>
      <w:r w:rsidR="00ED3000" w:rsidRPr="00ED3000">
        <w:rPr>
          <w:sz w:val="28"/>
          <w:szCs w:val="28"/>
        </w:rPr>
        <w:t xml:space="preserve">. </w:t>
      </w:r>
      <w:proofErr w:type="spellStart"/>
      <w:r w:rsidR="00ED3000" w:rsidRPr="00ED3000">
        <w:rPr>
          <w:sz w:val="28"/>
          <w:szCs w:val="28"/>
        </w:rPr>
        <w:t>Немов</w:t>
      </w:r>
      <w:proofErr w:type="spellEnd"/>
      <w:r w:rsidR="00ED3000" w:rsidRPr="00ED3000">
        <w:rPr>
          <w:sz w:val="28"/>
          <w:szCs w:val="28"/>
        </w:rPr>
        <w:t xml:space="preserve"> Р.С. Психология: Учебник для студ. </w:t>
      </w:r>
      <w:proofErr w:type="spellStart"/>
      <w:r w:rsidR="00ED3000" w:rsidRPr="00ED3000">
        <w:rPr>
          <w:sz w:val="28"/>
          <w:szCs w:val="28"/>
        </w:rPr>
        <w:t>высш</w:t>
      </w:r>
      <w:proofErr w:type="spellEnd"/>
      <w:r w:rsidR="00ED3000" w:rsidRPr="00ED3000">
        <w:rPr>
          <w:sz w:val="28"/>
          <w:szCs w:val="28"/>
        </w:rPr>
        <w:t>. учеб</w:t>
      </w:r>
      <w:proofErr w:type="gramStart"/>
      <w:r w:rsidR="00ED3000" w:rsidRPr="00ED3000">
        <w:rPr>
          <w:sz w:val="28"/>
          <w:szCs w:val="28"/>
        </w:rPr>
        <w:t>.</w:t>
      </w:r>
      <w:proofErr w:type="gramEnd"/>
      <w:r w:rsidR="00ED3000" w:rsidRPr="00ED3000">
        <w:rPr>
          <w:sz w:val="28"/>
          <w:szCs w:val="28"/>
        </w:rPr>
        <w:t xml:space="preserve"> </w:t>
      </w:r>
      <w:proofErr w:type="gramStart"/>
      <w:r w:rsidR="00ED3000" w:rsidRPr="00ED3000">
        <w:rPr>
          <w:sz w:val="28"/>
          <w:szCs w:val="28"/>
        </w:rPr>
        <w:t>з</w:t>
      </w:r>
      <w:proofErr w:type="gramEnd"/>
      <w:r w:rsidR="00ED3000" w:rsidRPr="00ED3000">
        <w:rPr>
          <w:sz w:val="28"/>
          <w:szCs w:val="28"/>
        </w:rPr>
        <w:t xml:space="preserve">аведений: В 3 кн. – 4-е изд. – М.: </w:t>
      </w:r>
      <w:proofErr w:type="spellStart"/>
      <w:r w:rsidR="00ED3000" w:rsidRPr="00ED3000">
        <w:rPr>
          <w:sz w:val="28"/>
          <w:szCs w:val="28"/>
        </w:rPr>
        <w:t>Владос</w:t>
      </w:r>
      <w:proofErr w:type="spellEnd"/>
      <w:r w:rsidR="00ED3000" w:rsidRPr="00ED3000">
        <w:rPr>
          <w:sz w:val="28"/>
          <w:szCs w:val="28"/>
        </w:rPr>
        <w:t xml:space="preserve">, 2000. – кн.1: Общие основы психологии. – 345 </w:t>
      </w:r>
      <w:proofErr w:type="gramStart"/>
      <w:r w:rsidR="00ED3000" w:rsidRPr="00ED3000">
        <w:rPr>
          <w:sz w:val="28"/>
          <w:szCs w:val="28"/>
        </w:rPr>
        <w:t>с</w:t>
      </w:r>
      <w:proofErr w:type="gramEnd"/>
      <w:r w:rsidR="00ED3000" w:rsidRPr="00ED3000">
        <w:rPr>
          <w:sz w:val="28"/>
          <w:szCs w:val="28"/>
        </w:rPr>
        <w:t>.</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15</w:t>
      </w:r>
      <w:r w:rsidR="00ED3000" w:rsidRPr="00ED3000">
        <w:rPr>
          <w:sz w:val="28"/>
          <w:szCs w:val="28"/>
        </w:rPr>
        <w:t xml:space="preserve">. </w:t>
      </w:r>
      <w:proofErr w:type="spellStart"/>
      <w:r w:rsidR="00ED3000" w:rsidRPr="00ED3000">
        <w:rPr>
          <w:sz w:val="28"/>
          <w:szCs w:val="28"/>
        </w:rPr>
        <w:t>Нищева</w:t>
      </w:r>
      <w:proofErr w:type="spellEnd"/>
      <w:r w:rsidR="00ED3000" w:rsidRPr="00ED3000">
        <w:rPr>
          <w:sz w:val="28"/>
          <w:szCs w:val="28"/>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пособие-конспект. - Санкт-Петербург: Детство-пресс, 2002 год. – 47 </w:t>
      </w:r>
      <w:proofErr w:type="spellStart"/>
      <w:r w:rsidR="00ED3000" w:rsidRPr="00ED3000">
        <w:rPr>
          <w:sz w:val="28"/>
          <w:szCs w:val="28"/>
        </w:rPr>
        <w:t>c</w:t>
      </w:r>
      <w:proofErr w:type="spellEnd"/>
      <w:r w:rsidR="00ED3000" w:rsidRPr="00ED3000">
        <w:rPr>
          <w:sz w:val="28"/>
          <w:szCs w:val="28"/>
        </w:rPr>
        <w:t>.</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16</w:t>
      </w:r>
      <w:r w:rsidR="00ED3000" w:rsidRPr="00ED3000">
        <w:rPr>
          <w:sz w:val="28"/>
          <w:szCs w:val="28"/>
        </w:rPr>
        <w:t>. Пичугина Е.А. Речевые игры в группе и на прогулке // Воспитатель ДОУ. – 2008. - №6. – С. 52-54.</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17</w:t>
      </w:r>
      <w:r w:rsidR="00ED3000" w:rsidRPr="00ED3000">
        <w:rPr>
          <w:sz w:val="28"/>
          <w:szCs w:val="28"/>
        </w:rPr>
        <w:t>. Программа воспитания и обучения в детском саду</w:t>
      </w:r>
      <w:proofErr w:type="gramStart"/>
      <w:r w:rsidR="00ED3000" w:rsidRPr="00ED3000">
        <w:rPr>
          <w:sz w:val="28"/>
          <w:szCs w:val="28"/>
        </w:rPr>
        <w:t>/ П</w:t>
      </w:r>
      <w:proofErr w:type="gramEnd"/>
      <w:r w:rsidR="00ED3000" w:rsidRPr="00ED3000">
        <w:rPr>
          <w:sz w:val="28"/>
          <w:szCs w:val="28"/>
        </w:rPr>
        <w:t>од ред. М.А. Васильевой, В.В. Гербовой, Т.С. Комаровой – М.: Мозаика-Синтез, 2007 – С. 130 – 132.</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lastRenderedPageBreak/>
        <w:t>18</w:t>
      </w:r>
      <w:r w:rsidR="00ED3000" w:rsidRPr="00ED3000">
        <w:rPr>
          <w:sz w:val="28"/>
          <w:szCs w:val="28"/>
        </w:rPr>
        <w:t>. Развитие речи у детей дошкольного возраста</w:t>
      </w:r>
      <w:proofErr w:type="gramStart"/>
      <w:r w:rsidR="00ED3000" w:rsidRPr="00ED3000">
        <w:rPr>
          <w:sz w:val="28"/>
          <w:szCs w:val="28"/>
        </w:rPr>
        <w:t xml:space="preserve"> / П</w:t>
      </w:r>
      <w:proofErr w:type="gramEnd"/>
      <w:r w:rsidR="00ED3000" w:rsidRPr="00ED3000">
        <w:rPr>
          <w:sz w:val="28"/>
          <w:szCs w:val="28"/>
        </w:rPr>
        <w:t>од ред. Ф.А. Сохина. – М.: Просвещение, 2001.</w:t>
      </w:r>
    </w:p>
    <w:p w:rsidR="00ED3000" w:rsidRPr="00ED3000" w:rsidRDefault="00A81E47" w:rsidP="007D7603">
      <w:pPr>
        <w:pStyle w:val="a7"/>
        <w:shd w:val="clear" w:color="auto" w:fill="FFFFFF"/>
        <w:spacing w:before="0" w:beforeAutospacing="0" w:after="0" w:afterAutospacing="0" w:line="360" w:lineRule="auto"/>
        <w:jc w:val="both"/>
        <w:rPr>
          <w:rFonts w:ascii="Arial" w:hAnsi="Arial" w:cs="Arial"/>
          <w:sz w:val="28"/>
          <w:szCs w:val="28"/>
        </w:rPr>
      </w:pPr>
      <w:r>
        <w:rPr>
          <w:sz w:val="28"/>
          <w:szCs w:val="28"/>
        </w:rPr>
        <w:t>19</w:t>
      </w:r>
      <w:r w:rsidR="00ED3000" w:rsidRPr="00ED3000">
        <w:rPr>
          <w:sz w:val="28"/>
          <w:szCs w:val="28"/>
        </w:rPr>
        <w:t xml:space="preserve">. </w:t>
      </w:r>
      <w:proofErr w:type="spellStart"/>
      <w:r w:rsidR="00ED3000" w:rsidRPr="00ED3000">
        <w:rPr>
          <w:sz w:val="28"/>
          <w:szCs w:val="28"/>
        </w:rPr>
        <w:t>Силберг</w:t>
      </w:r>
      <w:proofErr w:type="spellEnd"/>
      <w:r w:rsidR="00ED3000" w:rsidRPr="00ED3000">
        <w:rPr>
          <w:sz w:val="28"/>
          <w:szCs w:val="28"/>
        </w:rPr>
        <w:t xml:space="preserve"> Д. Речевой тренинг (развивающие игры для детей от 3 до 6 лет) //</w:t>
      </w:r>
    </w:p>
    <w:p w:rsidR="00BA2D2C" w:rsidRDefault="00BA2D2C" w:rsidP="007D7603">
      <w:pPr>
        <w:spacing w:after="0" w:line="360" w:lineRule="auto"/>
        <w:ind w:left="567" w:firstLine="142"/>
        <w:jc w:val="both"/>
        <w:rPr>
          <w:rFonts w:ascii="Times New Roman" w:hAnsi="Times New Roman" w:cs="Times New Roman"/>
          <w:sz w:val="28"/>
          <w:szCs w:val="28"/>
        </w:rPr>
      </w:pPr>
    </w:p>
    <w:sectPr w:rsidR="00BA2D2C" w:rsidSect="00A8053D">
      <w:pgSz w:w="11906" w:h="16838"/>
      <w:pgMar w:top="1134"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30BD"/>
    <w:multiLevelType w:val="multilevel"/>
    <w:tmpl w:val="1C3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414B4"/>
    <w:multiLevelType w:val="multilevel"/>
    <w:tmpl w:val="C19C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0D7DB3"/>
    <w:multiLevelType w:val="multilevel"/>
    <w:tmpl w:val="044879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D2C"/>
    <w:rsid w:val="000249A5"/>
    <w:rsid w:val="000D001D"/>
    <w:rsid w:val="00111E42"/>
    <w:rsid w:val="00176451"/>
    <w:rsid w:val="001A4121"/>
    <w:rsid w:val="001A7DBB"/>
    <w:rsid w:val="001B18B3"/>
    <w:rsid w:val="0025253A"/>
    <w:rsid w:val="0033609A"/>
    <w:rsid w:val="00351906"/>
    <w:rsid w:val="00376789"/>
    <w:rsid w:val="003C49F7"/>
    <w:rsid w:val="003F463A"/>
    <w:rsid w:val="00441F89"/>
    <w:rsid w:val="00503EC1"/>
    <w:rsid w:val="00757AE8"/>
    <w:rsid w:val="007B6014"/>
    <w:rsid w:val="007C4CCA"/>
    <w:rsid w:val="007D7603"/>
    <w:rsid w:val="00823CFD"/>
    <w:rsid w:val="009B5A60"/>
    <w:rsid w:val="00A81E47"/>
    <w:rsid w:val="00BA2D2C"/>
    <w:rsid w:val="00BC0092"/>
    <w:rsid w:val="00CB09C5"/>
    <w:rsid w:val="00CC45DB"/>
    <w:rsid w:val="00DC3A31"/>
    <w:rsid w:val="00E0654F"/>
    <w:rsid w:val="00E25694"/>
    <w:rsid w:val="00ED3000"/>
    <w:rsid w:val="00ED5DA4"/>
    <w:rsid w:val="00F0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2C"/>
  </w:style>
  <w:style w:type="paragraph" w:styleId="3">
    <w:name w:val="heading 3"/>
    <w:basedOn w:val="a"/>
    <w:link w:val="30"/>
    <w:qFormat/>
    <w:rsid w:val="00BA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18B3"/>
    <w:rPr>
      <w:b/>
      <w:bCs/>
    </w:rPr>
  </w:style>
  <w:style w:type="paragraph" w:styleId="a4">
    <w:name w:val="No Spacing"/>
    <w:link w:val="a5"/>
    <w:uiPriority w:val="1"/>
    <w:qFormat/>
    <w:rsid w:val="001B18B3"/>
    <w:pPr>
      <w:spacing w:after="0" w:line="240" w:lineRule="auto"/>
    </w:pPr>
  </w:style>
  <w:style w:type="character" w:customStyle="1" w:styleId="a5">
    <w:name w:val="Без интервала Знак"/>
    <w:basedOn w:val="a0"/>
    <w:link w:val="a4"/>
    <w:uiPriority w:val="1"/>
    <w:rsid w:val="001B18B3"/>
  </w:style>
  <w:style w:type="paragraph" w:styleId="a6">
    <w:name w:val="List Paragraph"/>
    <w:basedOn w:val="a"/>
    <w:uiPriority w:val="34"/>
    <w:qFormat/>
    <w:rsid w:val="001B18B3"/>
    <w:pPr>
      <w:spacing w:after="160" w:line="256" w:lineRule="auto"/>
      <w:ind w:left="720"/>
      <w:contextualSpacing/>
    </w:pPr>
  </w:style>
  <w:style w:type="character" w:customStyle="1" w:styleId="30">
    <w:name w:val="Заголовок 3 Знак"/>
    <w:basedOn w:val="a0"/>
    <w:link w:val="3"/>
    <w:rsid w:val="00BA2D2C"/>
    <w:rPr>
      <w:rFonts w:ascii="Times New Roman" w:eastAsia="Times New Roman" w:hAnsi="Times New Roman" w:cs="Times New Roman"/>
      <w:b/>
      <w:bCs/>
      <w:sz w:val="27"/>
      <w:szCs w:val="27"/>
      <w:lang w:eastAsia="ru-RU"/>
    </w:rPr>
  </w:style>
  <w:style w:type="character" w:customStyle="1" w:styleId="tooltip">
    <w:name w:val="tooltip"/>
    <w:basedOn w:val="a0"/>
    <w:rsid w:val="00BA2D2C"/>
  </w:style>
  <w:style w:type="paragraph" w:styleId="a7">
    <w:name w:val="Normal (Web)"/>
    <w:basedOn w:val="a"/>
    <w:uiPriority w:val="99"/>
    <w:unhideWhenUsed/>
    <w:rsid w:val="00BA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A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2D2C"/>
  </w:style>
  <w:style w:type="paragraph" w:customStyle="1" w:styleId="c0">
    <w:name w:val="c0"/>
    <w:basedOn w:val="a"/>
    <w:rsid w:val="00BA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2D2C"/>
  </w:style>
  <w:style w:type="table" w:styleId="a8">
    <w:name w:val="Table Grid"/>
    <w:basedOn w:val="a1"/>
    <w:uiPriority w:val="59"/>
    <w:rsid w:val="00BA2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A2D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D2C"/>
    <w:rPr>
      <w:rFonts w:ascii="Tahoma" w:hAnsi="Tahoma" w:cs="Tahoma"/>
      <w:sz w:val="16"/>
      <w:szCs w:val="16"/>
    </w:rPr>
  </w:style>
  <w:style w:type="character" w:customStyle="1" w:styleId="c10c12c2">
    <w:name w:val="c10 c12 c2"/>
    <w:basedOn w:val="a0"/>
    <w:uiPriority w:val="99"/>
    <w:rsid w:val="000D001D"/>
  </w:style>
</w:styles>
</file>

<file path=word/webSettings.xml><?xml version="1.0" encoding="utf-8"?>
<w:webSettings xmlns:r="http://schemas.openxmlformats.org/officeDocument/2006/relationships" xmlns:w="http://schemas.openxmlformats.org/wordprocessingml/2006/main">
  <w:divs>
    <w:div w:id="70124548">
      <w:bodyDiv w:val="1"/>
      <w:marLeft w:val="0"/>
      <w:marRight w:val="0"/>
      <w:marTop w:val="0"/>
      <w:marBottom w:val="0"/>
      <w:divBdr>
        <w:top w:val="none" w:sz="0" w:space="0" w:color="auto"/>
        <w:left w:val="none" w:sz="0" w:space="0" w:color="auto"/>
        <w:bottom w:val="none" w:sz="0" w:space="0" w:color="auto"/>
        <w:right w:val="none" w:sz="0" w:space="0" w:color="auto"/>
      </w:divBdr>
    </w:div>
    <w:div w:id="1383947507">
      <w:bodyDiv w:val="1"/>
      <w:marLeft w:val="0"/>
      <w:marRight w:val="0"/>
      <w:marTop w:val="0"/>
      <w:marBottom w:val="0"/>
      <w:divBdr>
        <w:top w:val="none" w:sz="0" w:space="0" w:color="auto"/>
        <w:left w:val="none" w:sz="0" w:space="0" w:color="auto"/>
        <w:bottom w:val="none" w:sz="0" w:space="0" w:color="auto"/>
        <w:right w:val="none" w:sz="0" w:space="0" w:color="auto"/>
      </w:divBdr>
    </w:div>
    <w:div w:id="1556742441">
      <w:bodyDiv w:val="1"/>
      <w:marLeft w:val="0"/>
      <w:marRight w:val="0"/>
      <w:marTop w:val="0"/>
      <w:marBottom w:val="0"/>
      <w:divBdr>
        <w:top w:val="none" w:sz="0" w:space="0" w:color="auto"/>
        <w:left w:val="none" w:sz="0" w:space="0" w:color="auto"/>
        <w:bottom w:val="none" w:sz="0" w:space="0" w:color="auto"/>
        <w:right w:val="none" w:sz="0" w:space="0" w:color="auto"/>
      </w:divBdr>
    </w:div>
    <w:div w:id="1601791961">
      <w:bodyDiv w:val="1"/>
      <w:marLeft w:val="0"/>
      <w:marRight w:val="0"/>
      <w:marTop w:val="0"/>
      <w:marBottom w:val="0"/>
      <w:divBdr>
        <w:top w:val="none" w:sz="0" w:space="0" w:color="auto"/>
        <w:left w:val="none" w:sz="0" w:space="0" w:color="auto"/>
        <w:bottom w:val="none" w:sz="0" w:space="0" w:color="auto"/>
        <w:right w:val="none" w:sz="0" w:space="0" w:color="auto"/>
      </w:divBdr>
    </w:div>
    <w:div w:id="2109301966">
      <w:bodyDiv w:val="1"/>
      <w:marLeft w:val="0"/>
      <w:marRight w:val="0"/>
      <w:marTop w:val="0"/>
      <w:marBottom w:val="0"/>
      <w:divBdr>
        <w:top w:val="none" w:sz="0" w:space="0" w:color="auto"/>
        <w:left w:val="none" w:sz="0" w:space="0" w:color="auto"/>
        <w:bottom w:val="none" w:sz="0" w:space="0" w:color="auto"/>
        <w:right w:val="none" w:sz="0" w:space="0" w:color="auto"/>
      </w:divBdr>
    </w:div>
    <w:div w:id="21259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2022-02-13T14:39:00Z</dcterms:created>
  <dcterms:modified xsi:type="dcterms:W3CDTF">2022-02-13T14:39:00Z</dcterms:modified>
</cp:coreProperties>
</file>