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5"/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8"/>
        <w:gridCol w:w="4942"/>
      </w:tblGrid>
      <w:tr w:rsidR="00A80297" w:rsidRPr="009D1DDC" w:rsidTr="00D1588D">
        <w:trPr>
          <w:tblCellSpacing w:w="0" w:type="dxa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297" w:rsidRPr="00F62DAD" w:rsidRDefault="00A80297" w:rsidP="00D1588D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F62DAD">
              <w:rPr>
                <w:rFonts w:ascii="Times New Roman" w:hAnsi="Times New Roman"/>
                <w:lang w:eastAsia="ru-RU"/>
              </w:rPr>
              <w:t xml:space="preserve">Рассмотрено на заседании педагогического совета </w:t>
            </w:r>
          </w:p>
          <w:p w:rsidR="00A80297" w:rsidRPr="00F62DAD" w:rsidRDefault="00A80297" w:rsidP="00D1588D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F62DAD">
              <w:rPr>
                <w:rFonts w:ascii="Times New Roman" w:hAnsi="Times New Roman"/>
                <w:lang w:eastAsia="ru-RU"/>
              </w:rPr>
              <w:t>МБОУ «Марьяновская</w:t>
            </w:r>
          </w:p>
          <w:p w:rsidR="00A80297" w:rsidRPr="00F62DAD" w:rsidRDefault="00A80297" w:rsidP="00D1588D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F62DAD">
              <w:rPr>
                <w:rFonts w:ascii="Times New Roman" w:hAnsi="Times New Roman"/>
                <w:lang w:eastAsia="ru-RU"/>
              </w:rPr>
              <w:t>средняя общеобразовательная школа»,</w:t>
            </w:r>
          </w:p>
          <w:p w:rsidR="00A80297" w:rsidRPr="00F62DAD" w:rsidRDefault="00A80297" w:rsidP="00D1588D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F62DAD">
              <w:rPr>
                <w:rFonts w:ascii="Times New Roman" w:hAnsi="Times New Roman"/>
                <w:lang w:eastAsia="ru-RU"/>
              </w:rPr>
              <w:t>протокол №1 от 29.08.2013г.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297" w:rsidRPr="00F62DAD" w:rsidRDefault="00A80297" w:rsidP="00D1588D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F62DAD">
              <w:rPr>
                <w:rFonts w:ascii="Times New Roman" w:hAnsi="Times New Roman"/>
                <w:lang w:eastAsia="ru-RU"/>
              </w:rPr>
              <w:t xml:space="preserve">Утверждаю. </w:t>
            </w:r>
          </w:p>
          <w:p w:rsidR="00A80297" w:rsidRPr="00F62DAD" w:rsidRDefault="00A80297" w:rsidP="00D1588D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F62DAD">
              <w:rPr>
                <w:rFonts w:ascii="Times New Roman" w:hAnsi="Times New Roman"/>
                <w:lang w:eastAsia="ru-RU"/>
              </w:rPr>
              <w:t>Директор МБОУ «Марьяновская</w:t>
            </w:r>
          </w:p>
          <w:p w:rsidR="00A80297" w:rsidRPr="00F62DAD" w:rsidRDefault="00A80297" w:rsidP="00D1588D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F62DAD">
              <w:rPr>
                <w:rFonts w:ascii="Times New Roman" w:hAnsi="Times New Roman"/>
                <w:lang w:eastAsia="ru-RU"/>
              </w:rPr>
              <w:t>средняя общеобразовательная школа»</w:t>
            </w:r>
          </w:p>
          <w:p w:rsidR="00A80297" w:rsidRPr="00F62DAD" w:rsidRDefault="00A80297" w:rsidP="00D1588D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F62DAD">
              <w:rPr>
                <w:rFonts w:ascii="Times New Roman" w:hAnsi="Times New Roman"/>
                <w:lang w:eastAsia="ru-RU"/>
              </w:rPr>
              <w:t>_________________Г.А.Кипаева</w:t>
            </w:r>
          </w:p>
          <w:p w:rsidR="00A80297" w:rsidRPr="00F62DAD" w:rsidRDefault="00A80297" w:rsidP="00D1588D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F62DAD">
              <w:rPr>
                <w:rFonts w:ascii="Times New Roman" w:hAnsi="Times New Roman"/>
                <w:lang w:eastAsia="ru-RU"/>
              </w:rPr>
              <w:t>Приказ № 134/1 от 30.08.2013</w:t>
            </w:r>
          </w:p>
        </w:tc>
      </w:tr>
    </w:tbl>
    <w:p w:rsidR="00A80297" w:rsidRPr="0020660F" w:rsidRDefault="00A80297" w:rsidP="00775A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297" w:rsidRPr="0020660F" w:rsidRDefault="00A80297" w:rsidP="00206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660F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A80297" w:rsidRPr="0020660F" w:rsidRDefault="00A80297" w:rsidP="00D158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660F">
        <w:rPr>
          <w:rFonts w:ascii="Times New Roman" w:hAnsi="Times New Roman"/>
          <w:b/>
          <w:bCs/>
          <w:sz w:val="24"/>
          <w:szCs w:val="24"/>
          <w:lang w:eastAsia="ru-RU"/>
        </w:rPr>
        <w:t>о содействии деятельности общественных объединений обучающихся, родителей (законных представителей) несовершеннолетних обучающихся,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осуществляемой в муниципальном бюджетном </w:t>
      </w:r>
      <w:r w:rsidRPr="002066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общеобраз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овательном учреждении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«Марьяновская средняя </w:t>
      </w:r>
      <w:r w:rsidRPr="0020660F">
        <w:rPr>
          <w:rFonts w:ascii="Times New Roman" w:hAnsi="Times New Roman"/>
          <w:b/>
          <w:bCs/>
          <w:sz w:val="24"/>
          <w:szCs w:val="24"/>
          <w:lang w:eastAsia="ru-RU"/>
        </w:rPr>
        <w:t>общеобразовательная школа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1. Положение о содействии деятельности общественных объединений обучающихся, родителей (законных представителей) несовершеннолетних обучающихся, осуществляемой в муниципальном бюджетном  общеобразовательном учреждении «Марьяновская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588D">
        <w:rPr>
          <w:rFonts w:ascii="Times New Roman" w:hAnsi="Times New Roman"/>
          <w:sz w:val="24"/>
          <w:szCs w:val="24"/>
          <w:lang w:eastAsia="ru-RU"/>
        </w:rPr>
        <w:t>средняя  общеобразовательная школа», (далее – Положение) регламентирует порядок оказания содействия деятельности общественных объединений обучающихся, родителей (законных представителей) несовершеннолетних обучающихся, осуществляемой в муниципальном  общеобразовательном учреждении «Марьяновская средняя общеобразовательная школа».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2. Основанием для разработки настоящего Положения являются: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1) Конституция Российской Федерации;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2) Федеральный закон «Об образовании в РФ» от 29.12.2012г. № 273-ФЗ;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3) решение совета МБОУ «Марьяновская средняя общеобразовательная школа».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3. Общественные объединения обучающихся, родителей (законных представителей) несовершеннолетних обучающихся (далее – объединения) создаются в целях: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1) самореализации обучающихся;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2) защиты прав и законных интересов обучающихся и их родителей (законных представителей);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3) создания оптимальных условий для интеллектуального развития обучающихся;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4) удовлетворения интересов, склонностей и дарований обучающихся;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5) самообразования и творческого труда;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6) профессионального самоопределения;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7) физического развития;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8) разумного досуга, активного отдыха и развлечений.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4. Основными формами работы объединений являются индивидуальные и групповые формы: факультативы, студии, спецкурсы, практикумы, научные общества, клубы, парламенты, комиссии, комитеты, советы, сессии, кружки, секции и т.д.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5. Объединени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1588D">
        <w:rPr>
          <w:rFonts w:ascii="Times New Roman" w:hAnsi="Times New Roman"/>
          <w:sz w:val="24"/>
          <w:szCs w:val="24"/>
          <w:lang w:eastAsia="ru-RU"/>
        </w:rPr>
        <w:t xml:space="preserve"> может организовываться с обучающимися как одного, так и нескольких классов.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6. Руководство объединениями осуществляется: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1) педагогическими работниками;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2) специалистами других учебных и культурно-просветительских учреждений (привлекаемых по совместительству);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3) обучающимися;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4) родителями (законными представителями) обучающихся.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7. Члены объединений имеют право: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иметь свои программные документы, не противоречащие законодательству, структурную модель;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вести самостоятельную деятельность, определять её содержание;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участвовать в выработке основных направлений развития объединений;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получать информационную, консультационную, методическую и практическую помощь;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свободно распространять информацию о своей деятельности;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принимать участие в управлении Школой, выполняя  роль органов самоуправления.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8. Члены объединений обязаны: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соблюдать законодательство Российской Федерации, общепризнанные принципы и нор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мы международного права, касающиеся сферы своей деятельности;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соблюдать устав Школы и правила внутреннего распорядка;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соблюдать требования настоящего Положения.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9. Члены объединений несут ответственность в случаях, установленных законодательством Российской Федерации.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10. Администрация Школы обязана содействовать деятельности объединений: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предоставление помещений (части помещений);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предоставление территории (части территории), прилегающей к Школе;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предоставление имущества, инвентаря;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– назначение педагогического работника руководителем объединения и т.д.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11. Деятельность объединений может финансироваться за счет Школы, спонсорской помощи, а также за счет иных источников, не противоречащих законодательству Российской Федерации.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12. Контроль деятельности объединений возлагается на директора, заместителя директора по учебно-воспитательной работе.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8D">
        <w:rPr>
          <w:rFonts w:ascii="Times New Roman" w:hAnsi="Times New Roman"/>
          <w:sz w:val="24"/>
          <w:szCs w:val="24"/>
          <w:lang w:eastAsia="ru-RU"/>
        </w:rPr>
        <w:t>13. Совет Школы вправе оказывать содействие деятельности общественных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588D">
        <w:rPr>
          <w:rFonts w:ascii="Times New Roman" w:hAnsi="Times New Roman"/>
          <w:sz w:val="24"/>
          <w:szCs w:val="24"/>
          <w:lang w:eastAsia="ru-RU"/>
        </w:rPr>
        <w:t>объединений обучающихся и их родителей (законных представителей) в соответствии с Положением о Совете Школы.</w:t>
      </w:r>
    </w:p>
    <w:p w:rsidR="00A80297" w:rsidRPr="00D1588D" w:rsidRDefault="00A80297" w:rsidP="00D1588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80297" w:rsidRPr="00D1588D" w:rsidSect="00D15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97" w:rsidRDefault="00A80297" w:rsidP="0089057C">
      <w:pPr>
        <w:spacing w:after="0" w:line="240" w:lineRule="auto"/>
      </w:pPr>
      <w:r>
        <w:separator/>
      </w:r>
    </w:p>
  </w:endnote>
  <w:endnote w:type="continuationSeparator" w:id="1">
    <w:p w:rsidR="00A80297" w:rsidRDefault="00A80297" w:rsidP="0089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7" w:rsidRDefault="00A802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7" w:rsidRDefault="00A802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7" w:rsidRDefault="00A80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97" w:rsidRDefault="00A80297" w:rsidP="0089057C">
      <w:pPr>
        <w:spacing w:after="0" w:line="240" w:lineRule="auto"/>
      </w:pPr>
      <w:r>
        <w:separator/>
      </w:r>
    </w:p>
  </w:footnote>
  <w:footnote w:type="continuationSeparator" w:id="1">
    <w:p w:rsidR="00A80297" w:rsidRDefault="00A80297" w:rsidP="0089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7" w:rsidRDefault="00A802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7" w:rsidRDefault="00A802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97" w:rsidRDefault="00A802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60F"/>
    <w:rsid w:val="0020660F"/>
    <w:rsid w:val="00654261"/>
    <w:rsid w:val="00775AE6"/>
    <w:rsid w:val="0088233B"/>
    <w:rsid w:val="0089057C"/>
    <w:rsid w:val="009C1ABC"/>
    <w:rsid w:val="009D1DDC"/>
    <w:rsid w:val="009F7DDC"/>
    <w:rsid w:val="00A74C4B"/>
    <w:rsid w:val="00A80297"/>
    <w:rsid w:val="00AB1C2C"/>
    <w:rsid w:val="00D01828"/>
    <w:rsid w:val="00D1588D"/>
    <w:rsid w:val="00DD6B3F"/>
    <w:rsid w:val="00F6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5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57C"/>
    <w:rPr>
      <w:rFonts w:cs="Times New Roman"/>
    </w:rPr>
  </w:style>
  <w:style w:type="paragraph" w:styleId="NoSpacing">
    <w:name w:val="No Spacing"/>
    <w:uiPriority w:val="99"/>
    <w:qFormat/>
    <w:rsid w:val="00775AE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613</Words>
  <Characters>3496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hkola</cp:lastModifiedBy>
  <cp:revision>4</cp:revision>
  <dcterms:created xsi:type="dcterms:W3CDTF">2015-01-12T17:57:00Z</dcterms:created>
  <dcterms:modified xsi:type="dcterms:W3CDTF">2015-02-10T10:59:00Z</dcterms:modified>
</cp:coreProperties>
</file>