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3" w:rsidRPr="00D64167" w:rsidRDefault="000346D3" w:rsidP="002D5203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caps/>
          <w:sz w:val="32"/>
          <w:szCs w:val="32"/>
        </w:rPr>
      </w:pPr>
      <w:r w:rsidRPr="00D64167">
        <w:rPr>
          <w:rFonts w:ascii="Times New Roman" w:hAnsi="Times New Roman" w:cs="Times New Roman"/>
          <w:b/>
          <w:caps/>
          <w:sz w:val="32"/>
          <w:szCs w:val="32"/>
        </w:rPr>
        <w:t>Консультация для родителей</w:t>
      </w:r>
      <w:r w:rsidR="006B1B33" w:rsidRPr="00D64167">
        <w:rPr>
          <w:rFonts w:ascii="Times New Roman" w:hAnsi="Times New Roman" w:cs="Times New Roman"/>
          <w:b/>
          <w:caps/>
          <w:sz w:val="32"/>
          <w:szCs w:val="32"/>
        </w:rPr>
        <w:tab/>
      </w:r>
    </w:p>
    <w:p w:rsidR="002D5203" w:rsidRPr="004528E9" w:rsidRDefault="002D5203" w:rsidP="002D5203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bCs/>
          <w:sz w:val="32"/>
          <w:szCs w:val="32"/>
        </w:rPr>
      </w:pPr>
      <w:r w:rsidRPr="004528E9">
        <w:rPr>
          <w:rFonts w:ascii="Times New Roman" w:hAnsi="Times New Roman" w:cs="Times New Roman"/>
          <w:b/>
          <w:bCs/>
          <w:sz w:val="32"/>
          <w:szCs w:val="32"/>
        </w:rPr>
        <w:t xml:space="preserve">Комплексы </w:t>
      </w:r>
      <w:r w:rsidR="00841581" w:rsidRPr="004528E9">
        <w:rPr>
          <w:rFonts w:ascii="Times New Roman" w:hAnsi="Times New Roman" w:cs="Times New Roman"/>
          <w:b/>
          <w:bCs/>
          <w:sz w:val="32"/>
          <w:szCs w:val="32"/>
        </w:rPr>
        <w:t>утренней</w:t>
      </w:r>
      <w:r w:rsidRPr="004528E9">
        <w:rPr>
          <w:rFonts w:ascii="Times New Roman" w:hAnsi="Times New Roman" w:cs="Times New Roman"/>
          <w:b/>
          <w:bCs/>
          <w:sz w:val="32"/>
          <w:szCs w:val="32"/>
        </w:rPr>
        <w:t xml:space="preserve"> гимнастики для детей 3–4 лет</w:t>
      </w:r>
      <w:r w:rsidR="000346D3" w:rsidRPr="004528E9">
        <w:rPr>
          <w:rFonts w:ascii="Times New Roman" w:hAnsi="Times New Roman" w:cs="Times New Roman"/>
          <w:b/>
          <w:bCs/>
          <w:sz w:val="32"/>
          <w:szCs w:val="32"/>
        </w:rPr>
        <w:t xml:space="preserve"> на дому.</w:t>
      </w:r>
    </w:p>
    <w:p w:rsidR="002D5203" w:rsidRPr="00880571" w:rsidRDefault="002D5203" w:rsidP="002D5203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19B3" w:rsidRDefault="002D5203" w:rsidP="006B1B3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877">
        <w:rPr>
          <w:rFonts w:ascii="Times New Roman" w:hAnsi="Times New Roman" w:cs="Times New Roman"/>
          <w:sz w:val="28"/>
          <w:szCs w:val="28"/>
        </w:rPr>
        <w:t>Уважаемые родители, надо помнить, что у</w:t>
      </w:r>
      <w:r w:rsidR="00880571">
        <w:rPr>
          <w:rFonts w:ascii="Times New Roman" w:hAnsi="Times New Roman" w:cs="Times New Roman"/>
          <w:sz w:val="28"/>
          <w:szCs w:val="28"/>
        </w:rPr>
        <w:t>тренняя г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имнастика имеет большое оздоровительное значение </w:t>
      </w:r>
      <w:r w:rsidR="006B1B33"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="00880571" w:rsidRPr="00880571">
        <w:rPr>
          <w:rFonts w:ascii="Times New Roman" w:hAnsi="Times New Roman" w:cs="Times New Roman"/>
          <w:sz w:val="28"/>
          <w:szCs w:val="28"/>
        </w:rPr>
        <w:t>при условии</w:t>
      </w:r>
      <w:r w:rsidR="00880571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систематического ее</w:t>
      </w:r>
      <w:r w:rsidR="00880571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выполнения</w:t>
      </w:r>
      <w:r w:rsidR="009B19B3">
        <w:rPr>
          <w:rFonts w:ascii="Times New Roman" w:hAnsi="Times New Roman" w:cs="Times New Roman"/>
          <w:sz w:val="28"/>
          <w:szCs w:val="28"/>
        </w:rPr>
        <w:t xml:space="preserve"> для детей 3-4 лет не более 5 – 6 минут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. 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33" w:rsidRPr="00880571" w:rsidRDefault="009B19B3" w:rsidP="006B1B3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571" w:rsidRPr="00880571">
        <w:rPr>
          <w:rFonts w:ascii="Times New Roman" w:hAnsi="Times New Roman" w:cs="Times New Roman"/>
          <w:sz w:val="28"/>
          <w:szCs w:val="28"/>
        </w:rPr>
        <w:t>Как правило, комплексы гимнастики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включают различные виды ходьбы и бега (иногда несложные игровые задания);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предметами (кубики, мячи, кегли, </w:t>
      </w:r>
      <w:r w:rsidR="006B1B33">
        <w:rPr>
          <w:rFonts w:ascii="Times New Roman" w:hAnsi="Times New Roman" w:cs="Times New Roman"/>
          <w:sz w:val="28"/>
          <w:szCs w:val="28"/>
        </w:rPr>
        <w:t>флажки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 и т. д.) и без </w:t>
      </w:r>
      <w:r w:rsidR="00726850">
        <w:rPr>
          <w:rFonts w:ascii="Times New Roman" w:hAnsi="Times New Roman" w:cs="Times New Roman"/>
          <w:sz w:val="28"/>
          <w:szCs w:val="28"/>
        </w:rPr>
        <w:t>предметов</w:t>
      </w:r>
      <w:r w:rsidR="006B1B33">
        <w:rPr>
          <w:rFonts w:ascii="Times New Roman" w:hAnsi="Times New Roman" w:cs="Times New Roman"/>
          <w:sz w:val="28"/>
          <w:szCs w:val="28"/>
        </w:rPr>
        <w:t>.</w:t>
      </w:r>
    </w:p>
    <w:p w:rsidR="00726850" w:rsidRDefault="00E573C3" w:rsidP="00726850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28575</wp:posOffset>
            </wp:positionV>
            <wp:extent cx="2749550" cy="1473200"/>
            <wp:effectExtent l="19050" t="0" r="0" b="0"/>
            <wp:wrapThrough wrapText="bothSides">
              <wp:wrapPolygon edited="0">
                <wp:start x="-150" y="0"/>
                <wp:lineTo x="-150" y="21228"/>
                <wp:lineTo x="21550" y="21228"/>
                <wp:lineTo x="21550" y="0"/>
                <wp:lineTo x="-150" y="0"/>
              </wp:wrapPolygon>
            </wp:wrapThrough>
            <wp:docPr id="1" name="Рисунок 1" descr="C:\Documents and Settings\Администратор\Рабочий стол\Новая папка\c0e2b4b404d6ffd40de1a20d3a268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\c0e2b4b404d6ffd40de1a20d3a26881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B33">
        <w:rPr>
          <w:rFonts w:ascii="Times New Roman" w:hAnsi="Times New Roman" w:cs="Times New Roman"/>
          <w:bCs/>
          <w:sz w:val="28"/>
          <w:szCs w:val="28"/>
        </w:rPr>
        <w:tab/>
      </w:r>
      <w:r w:rsidR="00880571" w:rsidRPr="006B1B33">
        <w:rPr>
          <w:rFonts w:ascii="Times New Roman" w:hAnsi="Times New Roman" w:cs="Times New Roman"/>
          <w:bCs/>
          <w:sz w:val="28"/>
          <w:szCs w:val="28"/>
        </w:rPr>
        <w:t>Ходьба и бег в начале гимнастики</w:t>
      </w:r>
      <w:r w:rsidR="00880571" w:rsidRPr="00880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– это небольшая разминка, затем </w:t>
      </w:r>
      <w:r w:rsidR="006B1B33">
        <w:rPr>
          <w:rFonts w:ascii="Times New Roman" w:hAnsi="Times New Roman" w:cs="Times New Roman"/>
          <w:sz w:val="28"/>
          <w:szCs w:val="28"/>
        </w:rPr>
        <w:t>ребенок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 </w:t>
      </w:r>
      <w:r w:rsidR="006B1B33">
        <w:rPr>
          <w:rFonts w:ascii="Times New Roman" w:hAnsi="Times New Roman" w:cs="Times New Roman"/>
          <w:sz w:val="28"/>
          <w:szCs w:val="28"/>
        </w:rPr>
        <w:t>выполняе</w:t>
      </w:r>
      <w:r w:rsidR="00880571" w:rsidRPr="00880571">
        <w:rPr>
          <w:rFonts w:ascii="Times New Roman" w:hAnsi="Times New Roman" w:cs="Times New Roman"/>
          <w:sz w:val="28"/>
          <w:szCs w:val="28"/>
        </w:rPr>
        <w:t>т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упражнения общеразвивающего характера для мышц спины, плечевого пояса, живота и ног.</w:t>
      </w:r>
    </w:p>
    <w:p w:rsidR="00880571" w:rsidRPr="00880571" w:rsidRDefault="00726850" w:rsidP="006B1B3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ногофункциональность </w:t>
      </w:r>
      <w:r w:rsidRPr="006B1B33">
        <w:rPr>
          <w:rFonts w:ascii="Times New Roman" w:hAnsi="Times New Roman" w:cs="Times New Roman"/>
          <w:bCs/>
          <w:sz w:val="28"/>
          <w:szCs w:val="28"/>
        </w:rPr>
        <w:t>общеразвивающ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ихся упражнений </w:t>
      </w:r>
      <w:r w:rsidR="00880571" w:rsidRPr="00880571">
        <w:rPr>
          <w:rFonts w:ascii="Times New Roman" w:hAnsi="Times New Roman" w:cs="Times New Roman"/>
          <w:sz w:val="28"/>
          <w:szCs w:val="28"/>
        </w:rPr>
        <w:t>способствует оздоровлению организма, развивает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силы мышц, подвижность суставов, формирует правильную осанку и умение ориентироваться в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E573C3" w:rsidRDefault="00E573C3" w:rsidP="008D0FD7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406400</wp:posOffset>
            </wp:positionV>
            <wp:extent cx="3124200" cy="1803400"/>
            <wp:effectExtent l="0" t="0" r="0" b="0"/>
            <wp:wrapThrough wrapText="bothSides">
              <wp:wrapPolygon edited="0">
                <wp:start x="10405" y="456"/>
                <wp:lineTo x="3161" y="1369"/>
                <wp:lineTo x="1317" y="2054"/>
                <wp:lineTo x="1317" y="4107"/>
                <wp:lineTo x="1844" y="7758"/>
                <wp:lineTo x="1185" y="11180"/>
                <wp:lineTo x="790" y="16885"/>
                <wp:lineTo x="1317" y="19394"/>
                <wp:lineTo x="2239" y="20535"/>
                <wp:lineTo x="2898" y="20535"/>
                <wp:lineTo x="18176" y="20535"/>
                <wp:lineTo x="19229" y="20535"/>
                <wp:lineTo x="21205" y="19394"/>
                <wp:lineTo x="21073" y="18710"/>
                <wp:lineTo x="18834" y="15059"/>
                <wp:lineTo x="19098" y="11637"/>
                <wp:lineTo x="19229" y="11408"/>
                <wp:lineTo x="18307" y="8670"/>
                <wp:lineTo x="18176" y="7758"/>
                <wp:lineTo x="18966" y="4792"/>
                <wp:lineTo x="19098" y="2282"/>
                <wp:lineTo x="17254" y="1369"/>
                <wp:lineTo x="11590" y="456"/>
                <wp:lineTo x="10405" y="456"/>
              </wp:wrapPolygon>
            </wp:wrapThrough>
            <wp:docPr id="2" name="Рисунок 5" descr="C:\Documents and Settings\Администратор\Рабочий стол\hello_html_m7dda0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hello_html_m7dda0d8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FD7">
        <w:rPr>
          <w:rFonts w:ascii="Times New Roman" w:hAnsi="Times New Roman" w:cs="Times New Roman"/>
          <w:sz w:val="28"/>
          <w:szCs w:val="28"/>
        </w:rPr>
        <w:tab/>
      </w:r>
      <w:r w:rsidR="006B1B33">
        <w:rPr>
          <w:rFonts w:ascii="Times New Roman" w:hAnsi="Times New Roman" w:cs="Times New Roman"/>
          <w:sz w:val="28"/>
          <w:szCs w:val="28"/>
        </w:rPr>
        <w:t>Нужно запомнить, что п</w:t>
      </w:r>
      <w:r w:rsidR="00880571" w:rsidRPr="00880571">
        <w:rPr>
          <w:rFonts w:ascii="Times New Roman" w:hAnsi="Times New Roman" w:cs="Times New Roman"/>
          <w:sz w:val="28"/>
          <w:szCs w:val="28"/>
        </w:rPr>
        <w:t>равильное соблюдение исходных положений – обязательное условие при выполнении каких-либо гимнастических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упражнений. </w:t>
      </w:r>
      <w:r>
        <w:rPr>
          <w:rFonts w:ascii="Times New Roman" w:hAnsi="Times New Roman" w:cs="Times New Roman"/>
          <w:sz w:val="28"/>
          <w:szCs w:val="28"/>
        </w:rPr>
        <w:tab/>
      </w:r>
      <w:r w:rsidR="008D0FD7">
        <w:rPr>
          <w:rFonts w:ascii="Times New Roman" w:hAnsi="Times New Roman" w:cs="Times New Roman"/>
          <w:sz w:val="28"/>
          <w:szCs w:val="28"/>
        </w:rPr>
        <w:t xml:space="preserve">Необходимо следить за тем, чтобы ребенок </w:t>
      </w:r>
      <w:r>
        <w:rPr>
          <w:rFonts w:ascii="Times New Roman" w:hAnsi="Times New Roman" w:cs="Times New Roman"/>
          <w:sz w:val="28"/>
          <w:szCs w:val="28"/>
        </w:rPr>
        <w:tab/>
      </w:r>
      <w:r w:rsidR="008D0FD7">
        <w:rPr>
          <w:rFonts w:ascii="Times New Roman" w:hAnsi="Times New Roman" w:cs="Times New Roman"/>
          <w:sz w:val="28"/>
          <w:szCs w:val="28"/>
        </w:rPr>
        <w:t xml:space="preserve">занимал правильное исходное положение: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0FD7">
        <w:rPr>
          <w:rFonts w:ascii="Times New Roman" w:hAnsi="Times New Roman" w:cs="Times New Roman"/>
          <w:sz w:val="28"/>
          <w:szCs w:val="28"/>
        </w:rPr>
        <w:t xml:space="preserve">именно оно определяет физическую нагрузку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FD7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FD7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 xml:space="preserve">мышц.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 xml:space="preserve">Исходные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C3" w:rsidRDefault="00E573C3" w:rsidP="00E573C3">
      <w:pPr>
        <w:tabs>
          <w:tab w:val="left" w:pos="0"/>
          <w:tab w:val="left" w:pos="5245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F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35491">
        <w:rPr>
          <w:rFonts w:ascii="Times New Roman" w:hAnsi="Times New Roman" w:cs="Times New Roman"/>
          <w:sz w:val="28"/>
          <w:szCs w:val="28"/>
        </w:rPr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>разнообразны</w:t>
      </w:r>
      <w:r w:rsidR="00C35491">
        <w:rPr>
          <w:rFonts w:ascii="Times New Roman" w:hAnsi="Times New Roman" w:cs="Times New Roman"/>
          <w:sz w:val="28"/>
          <w:szCs w:val="28"/>
        </w:rPr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 xml:space="preserve"> – </w:t>
      </w:r>
      <w:r w:rsidR="00C35491">
        <w:rPr>
          <w:rFonts w:ascii="Times New Roman" w:hAnsi="Times New Roman" w:cs="Times New Roman"/>
          <w:sz w:val="28"/>
          <w:szCs w:val="28"/>
        </w:rPr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 xml:space="preserve">стоя, </w:t>
      </w:r>
      <w:r w:rsidR="00C35491">
        <w:rPr>
          <w:rFonts w:ascii="Times New Roman" w:hAnsi="Times New Roman" w:cs="Times New Roman"/>
          <w:sz w:val="28"/>
          <w:szCs w:val="28"/>
        </w:rPr>
        <w:t xml:space="preserve">  </w:t>
      </w:r>
      <w:r w:rsidR="008D0FD7">
        <w:rPr>
          <w:rFonts w:ascii="Times New Roman" w:hAnsi="Times New Roman" w:cs="Times New Roman"/>
          <w:sz w:val="28"/>
          <w:szCs w:val="28"/>
        </w:rPr>
        <w:t xml:space="preserve">сидя, </w:t>
      </w:r>
      <w:r w:rsidR="00C35491">
        <w:rPr>
          <w:rFonts w:ascii="Times New Roman" w:hAnsi="Times New Roman" w:cs="Times New Roman"/>
          <w:sz w:val="28"/>
          <w:szCs w:val="28"/>
        </w:rPr>
        <w:t xml:space="preserve"> </w:t>
      </w:r>
      <w:r w:rsidR="008D0F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C3" w:rsidRDefault="00E573C3" w:rsidP="00E573C3">
      <w:pPr>
        <w:tabs>
          <w:tab w:val="left" w:pos="0"/>
          <w:tab w:val="left" w:pos="5245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FD7">
        <w:rPr>
          <w:rFonts w:ascii="Times New Roman" w:hAnsi="Times New Roman" w:cs="Times New Roman"/>
          <w:sz w:val="28"/>
          <w:szCs w:val="28"/>
        </w:rPr>
        <w:t xml:space="preserve">стойке </w:t>
      </w:r>
      <w:r w:rsidR="00C35491">
        <w:rPr>
          <w:rFonts w:ascii="Times New Roman" w:hAnsi="Times New Roman" w:cs="Times New Roman"/>
          <w:sz w:val="28"/>
          <w:szCs w:val="28"/>
        </w:rPr>
        <w:t xml:space="preserve"> </w:t>
      </w:r>
      <w:r w:rsidR="008D0FD7">
        <w:rPr>
          <w:rFonts w:ascii="Times New Roman" w:hAnsi="Times New Roman" w:cs="Times New Roman"/>
          <w:sz w:val="28"/>
          <w:szCs w:val="28"/>
        </w:rPr>
        <w:t xml:space="preserve">на </w:t>
      </w:r>
      <w:r w:rsidR="00C35491">
        <w:rPr>
          <w:rFonts w:ascii="Times New Roman" w:hAnsi="Times New Roman" w:cs="Times New Roman"/>
          <w:sz w:val="28"/>
          <w:szCs w:val="28"/>
        </w:rPr>
        <w:t xml:space="preserve"> </w:t>
      </w:r>
      <w:r w:rsidR="008D0FD7">
        <w:rPr>
          <w:rFonts w:ascii="Times New Roman" w:hAnsi="Times New Roman" w:cs="Times New Roman"/>
          <w:sz w:val="28"/>
          <w:szCs w:val="28"/>
        </w:rPr>
        <w:t xml:space="preserve">коленях, </w:t>
      </w:r>
      <w:r w:rsidR="00C35491">
        <w:rPr>
          <w:rFonts w:ascii="Times New Roman" w:hAnsi="Times New Roman" w:cs="Times New Roman"/>
          <w:sz w:val="28"/>
          <w:szCs w:val="28"/>
        </w:rPr>
        <w:t xml:space="preserve"> </w:t>
      </w:r>
      <w:r w:rsidR="008D0FD7">
        <w:rPr>
          <w:rFonts w:ascii="Times New Roman" w:hAnsi="Times New Roman" w:cs="Times New Roman"/>
          <w:sz w:val="28"/>
          <w:szCs w:val="28"/>
        </w:rPr>
        <w:t>лежа</w:t>
      </w:r>
      <w:r w:rsidR="00C35491">
        <w:rPr>
          <w:rFonts w:ascii="Times New Roman" w:hAnsi="Times New Roman" w:cs="Times New Roman"/>
          <w:sz w:val="28"/>
          <w:szCs w:val="28"/>
        </w:rPr>
        <w:t xml:space="preserve"> </w:t>
      </w:r>
      <w:r w:rsidR="008D0FD7">
        <w:rPr>
          <w:rFonts w:ascii="Times New Roman" w:hAnsi="Times New Roman" w:cs="Times New Roman"/>
          <w:sz w:val="28"/>
          <w:szCs w:val="28"/>
        </w:rPr>
        <w:t xml:space="preserve"> на спине и животе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C3" w:rsidRDefault="00E573C3" w:rsidP="008D0FD7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FD7">
        <w:rPr>
          <w:rFonts w:ascii="Times New Roman" w:hAnsi="Times New Roman" w:cs="Times New Roman"/>
          <w:sz w:val="28"/>
          <w:szCs w:val="28"/>
        </w:rPr>
        <w:t xml:space="preserve">(при условии занятий в помещении). Важна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C3" w:rsidRDefault="00E573C3" w:rsidP="008D0FD7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FD7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C35491">
        <w:rPr>
          <w:rFonts w:ascii="Times New Roman" w:hAnsi="Times New Roman" w:cs="Times New Roman"/>
          <w:sz w:val="28"/>
          <w:szCs w:val="28"/>
        </w:rPr>
        <w:t xml:space="preserve">   </w:t>
      </w:r>
      <w:r w:rsidR="008D0FD7">
        <w:rPr>
          <w:rFonts w:ascii="Times New Roman" w:hAnsi="Times New Roman" w:cs="Times New Roman"/>
          <w:sz w:val="28"/>
          <w:szCs w:val="28"/>
        </w:rPr>
        <w:t>перехода</w:t>
      </w:r>
      <w:r w:rsidR="00C35491">
        <w:rPr>
          <w:rFonts w:ascii="Times New Roman" w:hAnsi="Times New Roman" w:cs="Times New Roman"/>
          <w:sz w:val="28"/>
          <w:szCs w:val="28"/>
        </w:rPr>
        <w:t xml:space="preserve">   </w:t>
      </w:r>
      <w:r w:rsidR="008D0FD7">
        <w:rPr>
          <w:rFonts w:ascii="Times New Roman" w:hAnsi="Times New Roman" w:cs="Times New Roman"/>
          <w:sz w:val="28"/>
          <w:szCs w:val="28"/>
        </w:rPr>
        <w:t xml:space="preserve"> от </w:t>
      </w:r>
      <w:r w:rsidR="00C35491">
        <w:rPr>
          <w:rFonts w:ascii="Times New Roman" w:hAnsi="Times New Roman" w:cs="Times New Roman"/>
          <w:sz w:val="28"/>
          <w:szCs w:val="28"/>
        </w:rPr>
        <w:t xml:space="preserve">   </w:t>
      </w:r>
      <w:r w:rsidR="008D0FD7">
        <w:rPr>
          <w:rFonts w:ascii="Times New Roman" w:hAnsi="Times New Roman" w:cs="Times New Roman"/>
          <w:sz w:val="28"/>
          <w:szCs w:val="28"/>
        </w:rPr>
        <w:t xml:space="preserve">одного </w:t>
      </w:r>
    </w:p>
    <w:p w:rsidR="008D0FD7" w:rsidRPr="00726850" w:rsidRDefault="00E573C3" w:rsidP="008D0FD7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FD7">
        <w:rPr>
          <w:rFonts w:ascii="Times New Roman" w:hAnsi="Times New Roman" w:cs="Times New Roman"/>
          <w:sz w:val="28"/>
          <w:szCs w:val="28"/>
        </w:rPr>
        <w:t>исходного положения к другому.</w:t>
      </w:r>
      <w:r w:rsidR="00726850" w:rsidRPr="007268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D0FD7" w:rsidRDefault="008D0FD7" w:rsidP="008D0FD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9B3">
        <w:rPr>
          <w:rFonts w:ascii="Times New Roman" w:hAnsi="Times New Roman" w:cs="Times New Roman"/>
          <w:sz w:val="28"/>
          <w:szCs w:val="28"/>
        </w:rPr>
        <w:t>Например, д</w:t>
      </w:r>
      <w:r>
        <w:rPr>
          <w:rFonts w:ascii="Times New Roman" w:hAnsi="Times New Roman" w:cs="Times New Roman"/>
          <w:sz w:val="28"/>
          <w:szCs w:val="28"/>
        </w:rPr>
        <w:t xml:space="preserve">ля перехода из </w:t>
      </w:r>
      <w:r w:rsidR="00DF7877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стоя в </w:t>
      </w:r>
      <w:r w:rsidR="00DF7877">
        <w:rPr>
          <w:rFonts w:ascii="Times New Roman" w:hAnsi="Times New Roman" w:cs="Times New Roman"/>
          <w:sz w:val="28"/>
          <w:szCs w:val="28"/>
        </w:rPr>
        <w:t>положение,</w:t>
      </w:r>
      <w:r>
        <w:rPr>
          <w:rFonts w:ascii="Times New Roman" w:hAnsi="Times New Roman" w:cs="Times New Roman"/>
          <w:sz w:val="28"/>
          <w:szCs w:val="28"/>
        </w:rPr>
        <w:t xml:space="preserve"> лежа предлагается сначала поставить ноги поближе, плавно опускаясь присесть, а затем уже лечь. В положении стоя для малышей, как правило, используют две позиции ног: на ширине ступни и на ширине плеч.</w:t>
      </w:r>
    </w:p>
    <w:p w:rsidR="00880571" w:rsidRPr="00880571" w:rsidRDefault="008D0FD7" w:rsidP="008D0FD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Объяснение и показ упражнений </w:t>
      </w:r>
      <w:r w:rsidR="006B1B33">
        <w:rPr>
          <w:rFonts w:ascii="Times New Roman" w:hAnsi="Times New Roman" w:cs="Times New Roman"/>
          <w:sz w:val="28"/>
          <w:szCs w:val="28"/>
        </w:rPr>
        <w:t>для ребенка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 должны быть четкими и краткими. Особенно нежелательна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длительная статическая поза, что отрицательно сказывается на осанке в целом и в основном формировании свода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стопы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ребенка.</w:t>
      </w:r>
    </w:p>
    <w:p w:rsidR="00880571" w:rsidRPr="00880571" w:rsidRDefault="008D0FD7" w:rsidP="008D0FD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0571" w:rsidRPr="008D0FD7">
        <w:rPr>
          <w:rFonts w:ascii="Times New Roman" w:hAnsi="Times New Roman" w:cs="Times New Roman"/>
          <w:bCs/>
          <w:sz w:val="28"/>
          <w:szCs w:val="28"/>
        </w:rPr>
        <w:t xml:space="preserve">Игровые задания, подвижные игры малой и средней активности </w:t>
      </w:r>
      <w:r w:rsidR="00880571" w:rsidRPr="008D0FD7">
        <w:rPr>
          <w:rFonts w:ascii="Times New Roman" w:hAnsi="Times New Roman" w:cs="Times New Roman"/>
          <w:sz w:val="28"/>
          <w:szCs w:val="28"/>
        </w:rPr>
        <w:t>служат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 дополнением к двигательной нагрузке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оздоровительного комплекса, вносят разнообразие и доставляют </w:t>
      </w:r>
      <w:r w:rsidR="006B1B33">
        <w:rPr>
          <w:rFonts w:ascii="Times New Roman" w:hAnsi="Times New Roman" w:cs="Times New Roman"/>
          <w:sz w:val="28"/>
          <w:szCs w:val="28"/>
        </w:rPr>
        <w:t>ребенку</w:t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 радость и удовольствие.</w:t>
      </w:r>
    </w:p>
    <w:p w:rsidR="00DF7877" w:rsidRDefault="008D0FD7" w:rsidP="00C3549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571" w:rsidRPr="00880571">
        <w:rPr>
          <w:rFonts w:ascii="Times New Roman" w:hAnsi="Times New Roman" w:cs="Times New Roman"/>
          <w:sz w:val="28"/>
          <w:szCs w:val="28"/>
        </w:rPr>
        <w:t xml:space="preserve">В заключение комплекса, как правило, проводится </w:t>
      </w:r>
      <w:r w:rsidR="00880571" w:rsidRPr="008D0FD7">
        <w:rPr>
          <w:rFonts w:ascii="Times New Roman" w:hAnsi="Times New Roman" w:cs="Times New Roman"/>
          <w:bCs/>
          <w:sz w:val="28"/>
          <w:szCs w:val="28"/>
        </w:rPr>
        <w:t>ходьба в умеренном темпе</w:t>
      </w:r>
      <w:r w:rsidR="00880571" w:rsidRPr="00880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или несложное игровое задание для приведения</w:t>
      </w:r>
      <w:r w:rsidR="006B1B33">
        <w:rPr>
          <w:rFonts w:ascii="Times New Roman" w:hAnsi="Times New Roman" w:cs="Times New Roman"/>
          <w:sz w:val="28"/>
          <w:szCs w:val="28"/>
        </w:rPr>
        <w:t xml:space="preserve"> </w:t>
      </w:r>
      <w:r w:rsidR="00880571" w:rsidRPr="00880571">
        <w:rPr>
          <w:rFonts w:ascii="Times New Roman" w:hAnsi="Times New Roman" w:cs="Times New Roman"/>
          <w:sz w:val="28"/>
          <w:szCs w:val="28"/>
        </w:rPr>
        <w:t>всех функций и систем организма детей в относительно спокойное состояние.</w:t>
      </w:r>
      <w:r w:rsidR="00DF7877" w:rsidRPr="00DF7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80684" cy="1092200"/>
            <wp:effectExtent l="0" t="0" r="0" b="0"/>
            <wp:wrapSquare wrapText="bothSides"/>
            <wp:docPr id="9" name="Рисунок 1" descr="C:\Documents and Settings\Администратор\Рабочий стол\201804113611304780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8041136113047802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84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571" w:rsidRPr="00880571" w:rsidRDefault="009B19B3" w:rsidP="00C3549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167">
        <w:rPr>
          <w:rFonts w:ascii="Times New Roman" w:hAnsi="Times New Roman" w:cs="Times New Roman"/>
          <w:sz w:val="28"/>
          <w:szCs w:val="28"/>
        </w:rPr>
        <w:t>Уважаемые родители г</w:t>
      </w:r>
      <w:r w:rsidR="00D64167" w:rsidRPr="00880571">
        <w:rPr>
          <w:rFonts w:ascii="Times New Roman" w:hAnsi="Times New Roman" w:cs="Times New Roman"/>
          <w:sz w:val="28"/>
          <w:szCs w:val="28"/>
        </w:rPr>
        <w:t>лавное,</w:t>
      </w:r>
      <w:r w:rsidR="00D64167">
        <w:rPr>
          <w:rFonts w:ascii="Times New Roman" w:hAnsi="Times New Roman" w:cs="Times New Roman"/>
          <w:sz w:val="28"/>
          <w:szCs w:val="28"/>
        </w:rPr>
        <w:t xml:space="preserve"> </w:t>
      </w:r>
      <w:r w:rsidR="00D64167" w:rsidRPr="0088057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64167">
        <w:rPr>
          <w:rFonts w:ascii="Times New Roman" w:hAnsi="Times New Roman" w:cs="Times New Roman"/>
          <w:sz w:val="28"/>
          <w:szCs w:val="28"/>
        </w:rPr>
        <w:t>ребенок</w:t>
      </w:r>
      <w:r w:rsidR="00D64167" w:rsidRPr="00880571">
        <w:rPr>
          <w:rFonts w:ascii="Times New Roman" w:hAnsi="Times New Roman" w:cs="Times New Roman"/>
          <w:sz w:val="28"/>
          <w:szCs w:val="28"/>
        </w:rPr>
        <w:t xml:space="preserve"> </w:t>
      </w:r>
      <w:r w:rsidR="00D64167">
        <w:rPr>
          <w:rFonts w:ascii="Times New Roman" w:hAnsi="Times New Roman" w:cs="Times New Roman"/>
          <w:sz w:val="28"/>
          <w:szCs w:val="28"/>
        </w:rPr>
        <w:t>был</w:t>
      </w:r>
      <w:r w:rsidR="00D64167" w:rsidRPr="00880571">
        <w:rPr>
          <w:rFonts w:ascii="Times New Roman" w:hAnsi="Times New Roman" w:cs="Times New Roman"/>
          <w:sz w:val="28"/>
          <w:szCs w:val="28"/>
        </w:rPr>
        <w:t xml:space="preserve"> </w:t>
      </w:r>
      <w:r w:rsidR="00D64167">
        <w:rPr>
          <w:rFonts w:ascii="Times New Roman" w:hAnsi="Times New Roman" w:cs="Times New Roman"/>
          <w:sz w:val="28"/>
          <w:szCs w:val="28"/>
        </w:rPr>
        <w:t>здоровый</w:t>
      </w:r>
      <w:r w:rsidR="00D64167" w:rsidRPr="00880571">
        <w:rPr>
          <w:rFonts w:ascii="Times New Roman" w:hAnsi="Times New Roman" w:cs="Times New Roman"/>
          <w:sz w:val="28"/>
          <w:szCs w:val="28"/>
        </w:rPr>
        <w:t xml:space="preserve">, </w:t>
      </w:r>
      <w:r w:rsidR="00D64167">
        <w:rPr>
          <w:rFonts w:ascii="Times New Roman" w:hAnsi="Times New Roman" w:cs="Times New Roman"/>
          <w:sz w:val="28"/>
          <w:szCs w:val="28"/>
        </w:rPr>
        <w:t>бодрый</w:t>
      </w:r>
      <w:r w:rsidR="00D64167" w:rsidRPr="00880571">
        <w:rPr>
          <w:rFonts w:ascii="Times New Roman" w:hAnsi="Times New Roman" w:cs="Times New Roman"/>
          <w:sz w:val="28"/>
          <w:szCs w:val="28"/>
        </w:rPr>
        <w:t>, веселы</w:t>
      </w:r>
      <w:r w:rsidR="00D64167">
        <w:rPr>
          <w:rFonts w:ascii="Times New Roman" w:hAnsi="Times New Roman" w:cs="Times New Roman"/>
          <w:sz w:val="28"/>
          <w:szCs w:val="28"/>
        </w:rPr>
        <w:t>й</w:t>
      </w:r>
      <w:r w:rsidR="00D64167" w:rsidRPr="00880571">
        <w:rPr>
          <w:rFonts w:ascii="Times New Roman" w:hAnsi="Times New Roman" w:cs="Times New Roman"/>
          <w:sz w:val="28"/>
          <w:szCs w:val="28"/>
        </w:rPr>
        <w:t xml:space="preserve"> и занимал</w:t>
      </w:r>
      <w:r w:rsidR="00D64167">
        <w:rPr>
          <w:rFonts w:ascii="Times New Roman" w:hAnsi="Times New Roman" w:cs="Times New Roman"/>
          <w:sz w:val="28"/>
          <w:szCs w:val="28"/>
        </w:rPr>
        <w:t>ся с удовольствием.</w:t>
      </w:r>
      <w:r w:rsidR="008D0FD7">
        <w:rPr>
          <w:rFonts w:ascii="Times New Roman" w:hAnsi="Times New Roman" w:cs="Times New Roman"/>
          <w:sz w:val="28"/>
          <w:szCs w:val="28"/>
        </w:rPr>
        <w:tab/>
      </w:r>
    </w:p>
    <w:p w:rsidR="00C35491" w:rsidRDefault="00C35491" w:rsidP="008A2800">
      <w:pPr>
        <w:shd w:val="clear" w:color="auto" w:fill="FFFFFF"/>
        <w:spacing w:line="240" w:lineRule="auto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19B3" w:rsidRDefault="009B19B3" w:rsidP="008A2800">
      <w:pPr>
        <w:shd w:val="clear" w:color="auto" w:fill="FFFFFF"/>
        <w:spacing w:line="240" w:lineRule="auto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3581" w:rsidRDefault="00880571" w:rsidP="008A2800">
      <w:pPr>
        <w:shd w:val="clear" w:color="auto" w:fill="FFFFFF"/>
        <w:spacing w:line="240" w:lineRule="auto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Комплекс </w:t>
      </w:r>
      <w:r w:rsidR="000346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</w:p>
    <w:p w:rsidR="008A2800" w:rsidRPr="00723581" w:rsidRDefault="008A2800" w:rsidP="008A2800">
      <w:pPr>
        <w:shd w:val="clear" w:color="auto" w:fill="FFFFFF"/>
        <w:spacing w:line="240" w:lineRule="auto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8057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Ходьба </w:t>
      </w:r>
      <w:r w:rsidR="008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</w:t>
      </w:r>
      <w:r w:rsidR="0088057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бег, </w:t>
      </w:r>
      <w:r w:rsidR="0088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  изображая паровозик</w:t>
      </w:r>
      <w:r w:rsidR="0088057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00" w:rsidRDefault="008A2800" w:rsidP="008A2800">
      <w:pPr>
        <w:shd w:val="clear" w:color="auto" w:fill="FFFFFF"/>
        <w:spacing w:line="240" w:lineRule="auto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338455</wp:posOffset>
            </wp:positionV>
            <wp:extent cx="1344295" cy="1311910"/>
            <wp:effectExtent l="19050" t="0" r="8255" b="0"/>
            <wp:wrapThrough wrapText="bothSides">
              <wp:wrapPolygon edited="0">
                <wp:start x="-306" y="0"/>
                <wp:lineTo x="-306" y="21328"/>
                <wp:lineTo x="21733" y="21328"/>
                <wp:lineTo x="21733" y="0"/>
                <wp:lineTo x="-306" y="0"/>
              </wp:wrapPolygon>
            </wp:wrapThrough>
            <wp:docPr id="3" name="Рисунок 2" descr="Людмила Пензулаева - Оздоровительная гимнастика для детей 3-7 лет. Комплекс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мила Пензулаева - Оздоровительная гимнастика для детей 3-7 лет. Комплексы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71" w:rsidRPr="0090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без предметов</w:t>
      </w:r>
      <w:r w:rsidR="0088057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0FD7" w:rsidRPr="008A2800" w:rsidRDefault="008A2800" w:rsidP="008A2800">
      <w:pPr>
        <w:shd w:val="clear" w:color="auto" w:fill="FFFFFF"/>
        <w:spacing w:line="240" w:lineRule="auto"/>
        <w:ind w:left="0" w:right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D0FD7" w:rsidRPr="00381C4B">
        <w:rPr>
          <w:rFonts w:ascii="Times New Roman" w:hAnsi="Times New Roman" w:cs="Times New Roman"/>
          <w:sz w:val="28"/>
          <w:szCs w:val="28"/>
        </w:rPr>
        <w:t>И. п. – ноги на ширине ступни, руки перед грудью согнуты в локтях,</w:t>
      </w:r>
      <w:r w:rsidR="00381C4B">
        <w:rPr>
          <w:rFonts w:ascii="Times New Roman" w:hAnsi="Times New Roman" w:cs="Times New Roman"/>
          <w:sz w:val="28"/>
          <w:szCs w:val="28"/>
        </w:rPr>
        <w:t xml:space="preserve"> </w:t>
      </w:r>
      <w:r w:rsidR="008D0FD7" w:rsidRPr="00381C4B">
        <w:rPr>
          <w:rFonts w:ascii="Times New Roman" w:hAnsi="Times New Roman" w:cs="Times New Roman"/>
          <w:sz w:val="28"/>
          <w:szCs w:val="28"/>
        </w:rPr>
        <w:t>пальцы сжаты в кулаки. Круговые движения рук перед грудью, одна</w:t>
      </w:r>
      <w:r w:rsidR="00381C4B">
        <w:rPr>
          <w:rFonts w:ascii="Times New Roman" w:hAnsi="Times New Roman" w:cs="Times New Roman"/>
          <w:sz w:val="28"/>
          <w:szCs w:val="28"/>
        </w:rPr>
        <w:t xml:space="preserve"> </w:t>
      </w:r>
      <w:r w:rsidR="008D0FD7" w:rsidRPr="00381C4B">
        <w:rPr>
          <w:rFonts w:ascii="Times New Roman" w:hAnsi="Times New Roman" w:cs="Times New Roman"/>
          <w:sz w:val="28"/>
          <w:szCs w:val="28"/>
        </w:rPr>
        <w:t>рука вращается вокруг другой.</w:t>
      </w:r>
    </w:p>
    <w:p w:rsidR="008A2800" w:rsidRDefault="00C35491" w:rsidP="00381C4B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164465</wp:posOffset>
            </wp:positionV>
            <wp:extent cx="1741805" cy="1295400"/>
            <wp:effectExtent l="19050" t="0" r="0" b="0"/>
            <wp:wrapThrough wrapText="bothSides">
              <wp:wrapPolygon edited="0">
                <wp:start x="-236" y="0"/>
                <wp:lineTo x="-236" y="21282"/>
                <wp:lineTo x="21498" y="21282"/>
                <wp:lineTo x="21498" y="0"/>
                <wp:lineTo x="-236" y="0"/>
              </wp:wrapPolygon>
            </wp:wrapThrough>
            <wp:docPr id="7" name="Рисунок 5" descr="C:\Documents and Settings\Администратор\Рабочий стол\ec086bc45caccb6d9b8fab28a65cf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ec086bc45caccb6d9b8fab28a65cf4f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91" w:rsidRDefault="00C35491" w:rsidP="008A2800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5491" w:rsidRDefault="00C35491" w:rsidP="008A2800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0FD7" w:rsidRPr="00381C4B" w:rsidRDefault="008A2800" w:rsidP="008A2800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0FD7" w:rsidRPr="008A2800">
        <w:rPr>
          <w:rFonts w:ascii="Times New Roman" w:hAnsi="Times New Roman" w:cs="Times New Roman"/>
          <w:sz w:val="28"/>
          <w:szCs w:val="28"/>
        </w:rPr>
        <w:t>И.</w:t>
      </w:r>
      <w:r w:rsidR="008D0FD7" w:rsidRPr="00381C4B">
        <w:rPr>
          <w:rFonts w:ascii="Times New Roman" w:hAnsi="Times New Roman" w:cs="Times New Roman"/>
          <w:sz w:val="28"/>
          <w:szCs w:val="28"/>
        </w:rPr>
        <w:t xml:space="preserve"> п. – ноги слегка расставлены, руки за спиной. Присесть,</w:t>
      </w:r>
      <w:r w:rsidR="00381C4B">
        <w:rPr>
          <w:rFonts w:ascii="Times New Roman" w:hAnsi="Times New Roman" w:cs="Times New Roman"/>
          <w:sz w:val="28"/>
          <w:szCs w:val="28"/>
        </w:rPr>
        <w:t xml:space="preserve"> </w:t>
      </w:r>
      <w:r w:rsidR="008D0FD7" w:rsidRPr="00381C4B">
        <w:rPr>
          <w:rFonts w:ascii="Times New Roman" w:hAnsi="Times New Roman" w:cs="Times New Roman"/>
          <w:sz w:val="28"/>
          <w:szCs w:val="28"/>
        </w:rPr>
        <w:t>обхватить руками колени, подняться, убрать руки за спину, вернуться</w:t>
      </w:r>
      <w:r w:rsidR="00381C4B">
        <w:rPr>
          <w:rFonts w:ascii="Times New Roman" w:hAnsi="Times New Roman" w:cs="Times New Roman"/>
          <w:sz w:val="28"/>
          <w:szCs w:val="28"/>
        </w:rPr>
        <w:t xml:space="preserve"> </w:t>
      </w:r>
      <w:r w:rsidR="008D0FD7" w:rsidRPr="00381C4B">
        <w:rPr>
          <w:rFonts w:ascii="Times New Roman" w:hAnsi="Times New Roman" w:cs="Times New Roman"/>
          <w:sz w:val="28"/>
          <w:szCs w:val="28"/>
        </w:rPr>
        <w:t>в исходное положение.</w:t>
      </w:r>
      <w:r w:rsidR="00C35491" w:rsidRPr="00C354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D5203" w:rsidRDefault="002D5203" w:rsidP="00EB6A28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DF7877" w:rsidRDefault="00DF7877" w:rsidP="00EB6A28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D4490" w:rsidRDefault="00EB6A28" w:rsidP="00DF7877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81C4B">
        <w:rPr>
          <w:rFonts w:ascii="Times New Roman" w:hAnsi="Times New Roman" w:cs="Times New Roman"/>
          <w:sz w:val="28"/>
          <w:szCs w:val="28"/>
        </w:rPr>
        <w:t>И. п. – сидя ноги врозь, руки на поясе. Наклониться, коснуться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4B">
        <w:rPr>
          <w:rFonts w:ascii="Times New Roman" w:hAnsi="Times New Roman" w:cs="Times New Roman"/>
          <w:sz w:val="28"/>
          <w:szCs w:val="28"/>
        </w:rPr>
        <w:t>руками носков ног, выпрямиться, вернуться в исходное положение.</w:t>
      </w:r>
    </w:p>
    <w:p w:rsidR="002C4A13" w:rsidRPr="00DF7877" w:rsidRDefault="00AD4490" w:rsidP="00DF7877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D4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5750" cy="1150643"/>
            <wp:effectExtent l="19050" t="0" r="0" b="0"/>
            <wp:docPr id="8" name="Рисунок 6" descr="C:\Documents and Settings\Администратор\Рабочий стол\hello_html_23277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hello_html_2327709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60" cy="115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13" w:rsidRPr="002C4A13" w:rsidRDefault="002C4A13" w:rsidP="002C4A13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2080260" cy="1320800"/>
            <wp:effectExtent l="19050" t="0" r="0" b="0"/>
            <wp:wrapThrough wrapText="bothSides">
              <wp:wrapPolygon edited="0">
                <wp:start x="-198" y="0"/>
                <wp:lineTo x="-198" y="21185"/>
                <wp:lineTo x="21560" y="21185"/>
                <wp:lineTo x="21560" y="0"/>
                <wp:lineTo x="-198" y="0"/>
              </wp:wrapPolygon>
            </wp:wrapThrough>
            <wp:docPr id="13" name="Рисунок 7" descr="C:\Documents and Settings\Администратор\Рабочий стол\0bfb5be85e8a16a3edc9d7cfa4b2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0bfb5be85e8a16a3edc9d7cfa4b298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A13" w:rsidRPr="002C4A13" w:rsidRDefault="002C4A13" w:rsidP="002C4A13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C4A13">
        <w:rPr>
          <w:rFonts w:ascii="Times New Roman" w:hAnsi="Times New Roman" w:cs="Times New Roman"/>
          <w:sz w:val="28"/>
          <w:szCs w:val="28"/>
        </w:rPr>
        <w:t>И. п. – стойка ноги на ширине плеч, руки вдоль туловища. 1 – согнуть руки перед грудью; 2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13">
        <w:rPr>
          <w:rFonts w:ascii="Times New Roman" w:hAnsi="Times New Roman" w:cs="Times New Roman"/>
          <w:sz w:val="28"/>
          <w:szCs w:val="28"/>
        </w:rPr>
        <w:t xml:space="preserve">поворот </w:t>
      </w:r>
      <w:r w:rsidR="009D6742">
        <w:rPr>
          <w:rFonts w:ascii="Times New Roman" w:hAnsi="Times New Roman" w:cs="Times New Roman"/>
          <w:sz w:val="28"/>
          <w:szCs w:val="28"/>
        </w:rPr>
        <w:t>вправо, руки в стороны</w:t>
      </w:r>
      <w:r w:rsidRPr="002C4A13">
        <w:rPr>
          <w:rFonts w:ascii="Times New Roman" w:hAnsi="Times New Roman" w:cs="Times New Roman"/>
          <w:sz w:val="28"/>
          <w:szCs w:val="28"/>
        </w:rPr>
        <w:t>; 3 – выпрямиться, руки перед грудью; 4 – исходное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742">
        <w:rPr>
          <w:rFonts w:ascii="Times New Roman" w:hAnsi="Times New Roman" w:cs="Times New Roman"/>
          <w:sz w:val="28"/>
          <w:szCs w:val="28"/>
        </w:rPr>
        <w:t>положение. То же влево (4</w:t>
      </w:r>
      <w:r w:rsidRPr="002C4A13">
        <w:rPr>
          <w:rFonts w:ascii="Times New Roman" w:hAnsi="Times New Roman" w:cs="Times New Roman"/>
          <w:sz w:val="28"/>
          <w:szCs w:val="28"/>
        </w:rPr>
        <w:t xml:space="preserve"> раз</w:t>
      </w:r>
      <w:r w:rsidR="009D6742">
        <w:rPr>
          <w:rFonts w:ascii="Times New Roman" w:hAnsi="Times New Roman" w:cs="Times New Roman"/>
          <w:sz w:val="28"/>
          <w:szCs w:val="28"/>
        </w:rPr>
        <w:t>а</w:t>
      </w:r>
      <w:r w:rsidRPr="002C4A13">
        <w:rPr>
          <w:rFonts w:ascii="Times New Roman" w:hAnsi="Times New Roman" w:cs="Times New Roman"/>
          <w:sz w:val="28"/>
          <w:szCs w:val="28"/>
        </w:rPr>
        <w:t>).</w:t>
      </w:r>
    </w:p>
    <w:p w:rsidR="002C4A13" w:rsidRDefault="002C4A13" w:rsidP="00EB6A28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C4A13" w:rsidRDefault="00DF7877" w:rsidP="00EB6A28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102235</wp:posOffset>
            </wp:positionV>
            <wp:extent cx="3240405" cy="1329055"/>
            <wp:effectExtent l="19050" t="0" r="0" b="0"/>
            <wp:wrapThrough wrapText="bothSides">
              <wp:wrapPolygon edited="0">
                <wp:start x="-127" y="0"/>
                <wp:lineTo x="-127" y="21363"/>
                <wp:lineTo x="21587" y="21363"/>
                <wp:lineTo x="21587" y="0"/>
                <wp:lineTo x="-127" y="0"/>
              </wp:wrapPolygon>
            </wp:wrapThrough>
            <wp:docPr id="10" name="Рисунок 9" descr="C:\Documents and Settings\Администратор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818" b="1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A28" w:rsidRPr="00EB6A28" w:rsidRDefault="00EB6A28" w:rsidP="00EB6A28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B6A28">
        <w:rPr>
          <w:rFonts w:ascii="Times New Roman" w:hAnsi="Times New Roman" w:cs="Times New Roman"/>
          <w:b/>
          <w:i/>
          <w:sz w:val="28"/>
          <w:szCs w:val="28"/>
        </w:rPr>
        <w:t>Комплекс</w:t>
      </w:r>
      <w:r w:rsidR="000346D3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</w:p>
    <w:p w:rsidR="008D0FD7" w:rsidRPr="00EB6A28" w:rsidRDefault="00EB6A28" w:rsidP="008D0FD7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6A28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C4">
        <w:rPr>
          <w:rFonts w:ascii="Times New Roman" w:hAnsi="Times New Roman" w:cs="Times New Roman"/>
          <w:sz w:val="28"/>
          <w:szCs w:val="28"/>
        </w:rPr>
        <w:t>с перешагиванием через предметы.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D7" w:rsidRDefault="008D0FD7" w:rsidP="008D0FD7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D4490" w:rsidRDefault="00AD4490" w:rsidP="00AD4490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D4490" w:rsidRDefault="00AD4490" w:rsidP="00AD4490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35491" w:rsidRDefault="00C35491" w:rsidP="00AD4490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490" w:rsidRDefault="00880571" w:rsidP="00AD4490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кубиками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0571" w:rsidRPr="00AD4490" w:rsidRDefault="00880571" w:rsidP="00AD4490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AD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 – ноги на ширине ступни, кубики в обеих руках внизу. Вынести кубики вперед, стукнуть ими друг о друга, опустить вниз, вернуться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исходное положение (5 раз).</w:t>
      </w:r>
    </w:p>
    <w:p w:rsidR="00DA6A7B" w:rsidRDefault="00880571" w:rsidP="00AD4490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3200" cy="1270000"/>
            <wp:effectExtent l="0" t="0" r="0" b="0"/>
            <wp:docPr id="21" name="Рисунок 1" descr="http://thelib.ru/books/00/15/75/00157527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b.ru/books/00/15/75/00157527/i_00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91" cy="12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528E9" w:rsidRDefault="00880571" w:rsidP="00DA6A7B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И. п. – ноги на ширине ступни, кубики за спиной. Присесть, положить кубики на пол, встать,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спину.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Присесть,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убики,  выпрямиться,  вернуться  в </w:t>
      </w:r>
    </w:p>
    <w:p w:rsidR="00DA6A7B" w:rsidRPr="004528E9" w:rsidRDefault="004528E9" w:rsidP="004528E9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(4 раза).</w:t>
      </w:r>
    </w:p>
    <w:p w:rsidR="00DA6A7B" w:rsidRDefault="00880571" w:rsidP="00DA6A7B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И. п. –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скрестно,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коленях. Поворот вправо, положить кубик на пол за спиной, выпрямиться. То </w:t>
      </w:r>
      <w:r w:rsidR="002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2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сторону. </w:t>
      </w:r>
      <w:r w:rsidR="002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 </w:t>
      </w:r>
      <w:r w:rsidR="002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</w:t>
      </w:r>
      <w:r w:rsidR="002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кубик.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 другую сторону (по 3 раза в каждую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сторону).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 – ноги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слегка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расставлены,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полу.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ногах </w:t>
      </w:r>
      <w:r w:rsidR="00DA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</w:p>
    <w:p w:rsidR="002C4A13" w:rsidRDefault="00880571" w:rsidP="00DA6A7B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кубиков, с небольшой паузой между прыжками.</w:t>
      </w:r>
    </w:p>
    <w:p w:rsidR="002C4A13" w:rsidRPr="00EB6A28" w:rsidRDefault="002C4A13" w:rsidP="002C4A13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B6A28">
        <w:rPr>
          <w:rFonts w:ascii="Times New Roman" w:hAnsi="Times New Roman" w:cs="Times New Roman"/>
          <w:b/>
          <w:i/>
          <w:sz w:val="28"/>
          <w:szCs w:val="28"/>
        </w:rPr>
        <w:t>Комплекс</w:t>
      </w:r>
      <w:r w:rsidR="000346D3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</w:p>
    <w:p w:rsidR="00B11D62" w:rsidRDefault="002C4A13" w:rsidP="00B11D6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11D62">
        <w:rPr>
          <w:rFonts w:ascii="Times New Roman" w:hAnsi="Times New Roman" w:cs="Times New Roman"/>
          <w:b/>
          <w:sz w:val="28"/>
          <w:szCs w:val="28"/>
        </w:rPr>
        <w:t>1.</w:t>
      </w:r>
      <w:r w:rsidRPr="002C4A13">
        <w:rPr>
          <w:rFonts w:ascii="Times New Roman" w:hAnsi="Times New Roman" w:cs="Times New Roman"/>
          <w:sz w:val="28"/>
          <w:szCs w:val="28"/>
        </w:rPr>
        <w:t xml:space="preserve"> Ходьба </w:t>
      </w:r>
      <w:r w:rsidR="00B11D62">
        <w:rPr>
          <w:rFonts w:ascii="Times New Roman" w:hAnsi="Times New Roman" w:cs="Times New Roman"/>
          <w:sz w:val="28"/>
          <w:szCs w:val="28"/>
        </w:rPr>
        <w:t>на месте</w:t>
      </w:r>
      <w:r w:rsidRPr="002C4A13">
        <w:rPr>
          <w:rFonts w:ascii="Times New Roman" w:hAnsi="Times New Roman" w:cs="Times New Roman"/>
          <w:sz w:val="28"/>
          <w:szCs w:val="28"/>
        </w:rPr>
        <w:t xml:space="preserve"> на сигнал: «Зайка!» </w:t>
      </w:r>
      <w:r w:rsidR="00B11D62">
        <w:rPr>
          <w:rFonts w:ascii="Times New Roman" w:hAnsi="Times New Roman" w:cs="Times New Roman"/>
          <w:sz w:val="28"/>
          <w:szCs w:val="28"/>
        </w:rPr>
        <w:t>ребенок останавливается и прыгае</w:t>
      </w:r>
      <w:r w:rsidRPr="002C4A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13">
        <w:rPr>
          <w:rFonts w:ascii="Times New Roman" w:hAnsi="Times New Roman" w:cs="Times New Roman"/>
          <w:sz w:val="28"/>
          <w:szCs w:val="28"/>
        </w:rPr>
        <w:t xml:space="preserve">на двух ногах, </w:t>
      </w:r>
    </w:p>
    <w:p w:rsidR="00B11D62" w:rsidRDefault="00BD4615" w:rsidP="00B11D6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сигнал: «Птичка</w:t>
      </w:r>
      <w:r w:rsidR="002C4A13" w:rsidRPr="002C4A13">
        <w:rPr>
          <w:rFonts w:ascii="Times New Roman" w:hAnsi="Times New Roman" w:cs="Times New Roman"/>
          <w:sz w:val="28"/>
          <w:szCs w:val="28"/>
        </w:rPr>
        <w:t>!» легкий бег. Упражнения в ходьбе и беге чередуются.</w:t>
      </w:r>
    </w:p>
    <w:p w:rsidR="00B11D62" w:rsidRDefault="00B11D62" w:rsidP="00723581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610235</wp:posOffset>
            </wp:positionV>
            <wp:extent cx="2124710" cy="1600200"/>
            <wp:effectExtent l="0" t="0" r="0" b="0"/>
            <wp:wrapThrough wrapText="bothSides">
              <wp:wrapPolygon edited="0">
                <wp:start x="2324" y="1029"/>
                <wp:lineTo x="1549" y="2314"/>
                <wp:lineTo x="1356" y="5143"/>
                <wp:lineTo x="1549" y="21086"/>
                <wp:lineTo x="17430" y="21086"/>
                <wp:lineTo x="19947" y="21086"/>
                <wp:lineTo x="20528" y="20057"/>
                <wp:lineTo x="19366" y="17486"/>
                <wp:lineTo x="19754" y="13371"/>
                <wp:lineTo x="21109" y="9514"/>
                <wp:lineTo x="21303" y="9257"/>
                <wp:lineTo x="20335" y="6429"/>
                <wp:lineTo x="19947" y="3343"/>
                <wp:lineTo x="19366" y="1800"/>
                <wp:lineTo x="18204" y="1029"/>
                <wp:lineTo x="2324" y="1029"/>
              </wp:wrapPolygon>
            </wp:wrapThrough>
            <wp:docPr id="14" name="Рисунок 2" descr="http://thelib.ru/books/00/15/75/00157527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lib.ru/books/00/15/75/00157527/i_00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мячом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 – ноги на ширине ступни, мяч в обеих руках внизу Поднять мяч вверх, опустить, вернут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исходное положение.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 – ноги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ширине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плеч,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обеих руках у груди.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3581" w:rsidRDefault="00B11D62" w:rsidP="00723581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>я,     коснуться     мячом     пола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выпрямиться,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1D62" w:rsidRPr="00723581" w:rsidRDefault="00723581" w:rsidP="00723581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D62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</w:t>
      </w:r>
      <w:r w:rsidR="00B11D6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исходное положение.</w:t>
      </w:r>
      <w:r w:rsidR="00B1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  <w:r w:rsidR="00B11D62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 – 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62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62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62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ступни, мяч в обеих руках внизу. </w:t>
      </w:r>
      <w:r w:rsidR="00B1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1D62" w:rsidRDefault="00B11D62" w:rsidP="00723581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Присесть,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руках,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выпрямиться,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1D62" w:rsidRDefault="00723581" w:rsidP="00723581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227965</wp:posOffset>
            </wp:positionV>
            <wp:extent cx="3124200" cy="1371600"/>
            <wp:effectExtent l="0" t="0" r="0" b="0"/>
            <wp:wrapThrough wrapText="bothSides">
              <wp:wrapPolygon edited="0">
                <wp:start x="10141" y="1200"/>
                <wp:lineTo x="3688" y="1800"/>
                <wp:lineTo x="2107" y="2700"/>
                <wp:lineTo x="1712" y="10800"/>
                <wp:lineTo x="1185" y="13800"/>
                <wp:lineTo x="1054" y="15000"/>
                <wp:lineTo x="395" y="18600"/>
                <wp:lineTo x="659" y="19500"/>
                <wp:lineTo x="9483" y="20400"/>
                <wp:lineTo x="9746" y="21000"/>
                <wp:lineTo x="19361" y="21000"/>
                <wp:lineTo x="19493" y="21000"/>
                <wp:lineTo x="19888" y="20400"/>
                <wp:lineTo x="20941" y="16500"/>
                <wp:lineTo x="21073" y="14700"/>
                <wp:lineTo x="20020" y="12900"/>
                <wp:lineTo x="17912" y="10800"/>
                <wp:lineTo x="19493" y="6300"/>
                <wp:lineTo x="19756" y="3300"/>
                <wp:lineTo x="17912" y="2400"/>
                <wp:lineTo x="11063" y="1200"/>
                <wp:lineTo x="10141" y="1200"/>
              </wp:wrapPolygon>
            </wp:wrapThrough>
            <wp:docPr id="16" name="Рисунок 3" descr="http://thelib.ru/books/00/15/75/00157527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lib.ru/books/00/15/75/00157527/i_00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1D62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</w:t>
      </w:r>
      <w:r w:rsidR="00B11D6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исходное положение.</w:t>
      </w:r>
      <w:r w:rsidR="00B1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11D62" w:rsidRDefault="00B11D62" w:rsidP="00B11D6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581" w:rsidRDefault="00B11D62" w:rsidP="00B11D62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 – сидя на пятках, мяч на полу в обеих </w:t>
      </w:r>
    </w:p>
    <w:p w:rsidR="00B11D62" w:rsidRDefault="00B11D62" w:rsidP="00B11D62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руках.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вокруг себя вправо и влево, перебирая</w:t>
      </w:r>
      <w:r w:rsid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средний (2–3 раза).</w:t>
      </w:r>
    </w:p>
    <w:p w:rsidR="00B11D62" w:rsidRPr="00B11D62" w:rsidRDefault="00B11D62" w:rsidP="00B11D62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 – ноги слегка расставлены, мяч в согнутых руках на груди. Прыжки на двух ногах с поворотом вокруг своей оси вправо и влево.</w:t>
      </w:r>
    </w:p>
    <w:p w:rsidR="00723581" w:rsidRDefault="00723581" w:rsidP="00B11D62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</w:t>
      </w:r>
      <w:r w:rsidR="00034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</w:t>
      </w:r>
    </w:p>
    <w:p w:rsidR="00880571" w:rsidRPr="00723581" w:rsidRDefault="00723581" w:rsidP="0072358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D5203" w:rsidRPr="007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581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3581">
        <w:rPr>
          <w:rFonts w:ascii="Times New Roman" w:hAnsi="Times New Roman" w:cs="Times New Roman"/>
          <w:sz w:val="28"/>
          <w:szCs w:val="28"/>
        </w:rPr>
        <w:t xml:space="preserve"> бег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581">
        <w:rPr>
          <w:rFonts w:ascii="Times New Roman" w:hAnsi="Times New Roman" w:cs="Times New Roman"/>
          <w:sz w:val="28"/>
          <w:szCs w:val="28"/>
        </w:rPr>
        <w:t xml:space="preserve"> высоко поднимая колени, как лошадки. Ходьба и 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581">
        <w:rPr>
          <w:rFonts w:ascii="Times New Roman" w:hAnsi="Times New Roman" w:cs="Times New Roman"/>
          <w:sz w:val="28"/>
          <w:szCs w:val="28"/>
        </w:rPr>
        <w:t>чередуются.</w:t>
      </w:r>
    </w:p>
    <w:p w:rsidR="00723581" w:rsidRDefault="00723581" w:rsidP="00723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флажками.</w:t>
      </w:r>
    </w:p>
    <w:p w:rsidR="000346D3" w:rsidRDefault="000346D3" w:rsidP="00723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105410</wp:posOffset>
            </wp:positionV>
            <wp:extent cx="2184400" cy="1684655"/>
            <wp:effectExtent l="0" t="0" r="0" b="0"/>
            <wp:wrapThrough wrapText="bothSides">
              <wp:wrapPolygon edited="0">
                <wp:start x="6593" y="733"/>
                <wp:lineTo x="2260" y="4641"/>
                <wp:lineTo x="2260" y="9282"/>
                <wp:lineTo x="565" y="16365"/>
                <wp:lineTo x="2449" y="21006"/>
                <wp:lineTo x="19026" y="21006"/>
                <wp:lineTo x="19214" y="21006"/>
                <wp:lineTo x="19591" y="20517"/>
                <wp:lineTo x="19779" y="20273"/>
                <wp:lineTo x="21098" y="16609"/>
                <wp:lineTo x="21098" y="16365"/>
                <wp:lineTo x="19967" y="12213"/>
                <wp:lineTo x="19402" y="4641"/>
                <wp:lineTo x="14505" y="733"/>
                <wp:lineTo x="6593" y="733"/>
              </wp:wrapPolygon>
            </wp:wrapThrough>
            <wp:docPr id="18" name="Рисунок 4" descr="http://thelib.ru/books/00/15/75/00157527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lib.ru/books/00/15/75/00157527/i_00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6D3" w:rsidRDefault="000346D3" w:rsidP="007235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D3" w:rsidRDefault="000346D3" w:rsidP="007235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D3" w:rsidRDefault="000346D3" w:rsidP="000346D3">
      <w:pPr>
        <w:tabs>
          <w:tab w:val="left" w:pos="587"/>
          <w:tab w:val="center" w:pos="377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3581" w:rsidRPr="0003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И. п. – стоя ноги на ширине ступни, флажки в обеих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  вверх,   помахать  </w:t>
      </w:r>
      <w:r w:rsidR="009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ими,   </w:t>
      </w:r>
    </w:p>
    <w:p w:rsidR="000346D3" w:rsidRDefault="000346D3" w:rsidP="000346D3">
      <w:pPr>
        <w:tabs>
          <w:tab w:val="left" w:pos="587"/>
          <w:tab w:val="center" w:pos="377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210185</wp:posOffset>
            </wp:positionV>
            <wp:extent cx="2251710" cy="1447800"/>
            <wp:effectExtent l="0" t="0" r="0" b="0"/>
            <wp:wrapThrough wrapText="bothSides">
              <wp:wrapPolygon edited="0">
                <wp:start x="2193" y="568"/>
                <wp:lineTo x="914" y="1421"/>
                <wp:lineTo x="731" y="20747"/>
                <wp:lineTo x="1645" y="21032"/>
                <wp:lineTo x="14985" y="21032"/>
                <wp:lineTo x="16264" y="21032"/>
                <wp:lineTo x="18822" y="20463"/>
                <wp:lineTo x="19188" y="19895"/>
                <wp:lineTo x="18274" y="18758"/>
                <wp:lineTo x="18274" y="14211"/>
                <wp:lineTo x="20284" y="9379"/>
                <wp:lineTo x="21198" y="5684"/>
                <wp:lineTo x="21381" y="4547"/>
                <wp:lineTo x="19736" y="2558"/>
                <wp:lineTo x="16995" y="568"/>
                <wp:lineTo x="2193" y="568"/>
              </wp:wrapPolygon>
            </wp:wrapThrough>
            <wp:docPr id="15" name="Рисунок 5" descr="http://thelib.ru/books/00/15/75/00157527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lib.ru/books/00/15/75/00157527/i_00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флажки, вернуться в исходное положение.</w:t>
      </w:r>
      <w:r w:rsidR="00723581"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581">
        <w:rPr>
          <w:rFonts w:ascii="Times New Roman" w:hAnsi="Times New Roman" w:cs="Times New Roman"/>
          <w:sz w:val="28"/>
          <w:szCs w:val="28"/>
        </w:rPr>
        <w:tab/>
      </w:r>
      <w:r w:rsidR="00723581">
        <w:rPr>
          <w:rFonts w:ascii="Times New Roman" w:hAnsi="Times New Roman" w:cs="Times New Roman"/>
          <w:sz w:val="28"/>
          <w:szCs w:val="28"/>
        </w:rPr>
        <w:tab/>
      </w:r>
      <w:r w:rsidR="00723581">
        <w:rPr>
          <w:rFonts w:ascii="Times New Roman" w:hAnsi="Times New Roman" w:cs="Times New Roman"/>
          <w:sz w:val="28"/>
          <w:szCs w:val="28"/>
        </w:rPr>
        <w:tab/>
      </w:r>
    </w:p>
    <w:p w:rsidR="000346D3" w:rsidRPr="000346D3" w:rsidRDefault="000346D3" w:rsidP="000346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3" w:rsidRPr="000346D3" w:rsidRDefault="000346D3" w:rsidP="000346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3" w:rsidRDefault="000346D3" w:rsidP="000346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3" w:rsidRPr="009068FC" w:rsidRDefault="000346D3" w:rsidP="000346D3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 – стоя ноги на ширине ступни, флажки в согнутых 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вынести флажки вперед</w:t>
      </w:r>
      <w:r w:rsidRPr="00906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Встать,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ернуться в исходное положение.</w:t>
      </w:r>
    </w:p>
    <w:p w:rsidR="000346D3" w:rsidRPr="000346D3" w:rsidRDefault="000346D3" w:rsidP="000346D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346D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0346D3">
        <w:rPr>
          <w:rFonts w:ascii="Times New Roman" w:hAnsi="Times New Roman" w:cs="Times New Roman"/>
          <w:sz w:val="28"/>
          <w:szCs w:val="28"/>
        </w:rPr>
        <w:t xml:space="preserve"> И. п. – сидя ноги врозь, флажки в согнутых руках у плеч. Наклониться вперед, коснуться пола палочками флажков, выпрямиться, вернуться в исходное положение.</w:t>
      </w:r>
    </w:p>
    <w:p w:rsidR="000346D3" w:rsidRDefault="000346D3" w:rsidP="000346D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346D3">
        <w:rPr>
          <w:rFonts w:ascii="Times New Roman" w:hAnsi="Times New Roman" w:cs="Times New Roman"/>
          <w:b/>
          <w:sz w:val="28"/>
          <w:szCs w:val="28"/>
        </w:rPr>
        <w:t>5.</w:t>
      </w:r>
      <w:r w:rsidRPr="000346D3">
        <w:rPr>
          <w:rFonts w:ascii="Times New Roman" w:hAnsi="Times New Roman" w:cs="Times New Roman"/>
          <w:sz w:val="28"/>
          <w:szCs w:val="28"/>
        </w:rPr>
        <w:t xml:space="preserve"> И. п. – стойка на коленях, флажки в обеих руках внизу. Поднять флажки вверх и помахать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D3">
        <w:rPr>
          <w:rFonts w:ascii="Times New Roman" w:hAnsi="Times New Roman" w:cs="Times New Roman"/>
          <w:sz w:val="28"/>
          <w:szCs w:val="28"/>
        </w:rPr>
        <w:t>вправо (влево), опустить, вернуться в исходное положение.</w:t>
      </w:r>
    </w:p>
    <w:p w:rsidR="00723581" w:rsidRDefault="000346D3" w:rsidP="000346D3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 5.</w:t>
      </w:r>
    </w:p>
    <w:p w:rsid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1.</w:t>
      </w:r>
      <w:r w:rsidRPr="00BD4615">
        <w:rPr>
          <w:rFonts w:ascii="Times New Roman" w:hAnsi="Times New Roman" w:cs="Times New Roman"/>
          <w:sz w:val="28"/>
          <w:szCs w:val="28"/>
        </w:rPr>
        <w:t xml:space="preserve"> Ходьба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Pr="00BD4615">
        <w:rPr>
          <w:rFonts w:ascii="Times New Roman" w:hAnsi="Times New Roman" w:cs="Times New Roman"/>
          <w:sz w:val="28"/>
          <w:szCs w:val="28"/>
        </w:rPr>
        <w:t xml:space="preserve">, на сигнал: </w:t>
      </w:r>
      <w:r>
        <w:rPr>
          <w:rFonts w:ascii="Times New Roman" w:hAnsi="Times New Roman" w:cs="Times New Roman"/>
          <w:sz w:val="28"/>
          <w:szCs w:val="28"/>
        </w:rPr>
        <w:t>«Петушок</w:t>
      </w:r>
      <w:r w:rsidRPr="00BD4615">
        <w:rPr>
          <w:rFonts w:ascii="Times New Roman" w:hAnsi="Times New Roman" w:cs="Times New Roman"/>
          <w:sz w:val="28"/>
          <w:szCs w:val="28"/>
        </w:rPr>
        <w:t>!» ходьба, поднимая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15">
        <w:rPr>
          <w:rFonts w:ascii="Times New Roman" w:hAnsi="Times New Roman" w:cs="Times New Roman"/>
          <w:sz w:val="28"/>
          <w:szCs w:val="28"/>
        </w:rPr>
        <w:t xml:space="preserve">колени, руки на поясе, </w:t>
      </w:r>
      <w:r w:rsidRPr="002C4A13">
        <w:rPr>
          <w:rFonts w:ascii="Times New Roman" w:hAnsi="Times New Roman" w:cs="Times New Roman"/>
          <w:sz w:val="28"/>
          <w:szCs w:val="28"/>
        </w:rPr>
        <w:t>на сигнал: «</w:t>
      </w:r>
      <w:r>
        <w:rPr>
          <w:rFonts w:ascii="Times New Roman" w:hAnsi="Times New Roman" w:cs="Times New Roman"/>
          <w:sz w:val="28"/>
          <w:szCs w:val="28"/>
        </w:rPr>
        <w:t>Пчелка</w:t>
      </w:r>
      <w:r w:rsidRPr="002C4A13">
        <w:rPr>
          <w:rFonts w:ascii="Times New Roman" w:hAnsi="Times New Roman" w:cs="Times New Roman"/>
          <w:sz w:val="28"/>
          <w:szCs w:val="28"/>
        </w:rPr>
        <w:t>!» легкий бег. Упражнения в ходьбе и беге чередуются.</w:t>
      </w:r>
    </w:p>
    <w:p w:rsidR="00BD4615" w:rsidRP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с платочками </w:t>
      </w:r>
      <w:r w:rsidRPr="00BD4615">
        <w:rPr>
          <w:rFonts w:ascii="Times New Roman" w:hAnsi="Times New Roman" w:cs="Times New Roman"/>
          <w:sz w:val="28"/>
          <w:szCs w:val="28"/>
        </w:rPr>
        <w:t>(30×30 см)</w:t>
      </w:r>
    </w:p>
    <w:p w:rsidR="00BD4615" w:rsidRP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2.</w:t>
      </w:r>
      <w:r w:rsidRPr="00BD4615">
        <w:rPr>
          <w:rFonts w:ascii="Times New Roman" w:hAnsi="Times New Roman" w:cs="Times New Roman"/>
          <w:sz w:val="28"/>
          <w:szCs w:val="28"/>
        </w:rPr>
        <w:t xml:space="preserve"> И. п. – ноги на ширине ступни, платочек в обеих руках у груди. Руки вперед – показать платочек,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15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BD4615" w:rsidRP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3.</w:t>
      </w:r>
      <w:r w:rsidRPr="00BD4615">
        <w:rPr>
          <w:rFonts w:ascii="Times New Roman" w:hAnsi="Times New Roman" w:cs="Times New Roman"/>
          <w:sz w:val="28"/>
          <w:szCs w:val="28"/>
        </w:rPr>
        <w:t xml:space="preserve"> И. п. – ноги на ширине плеч, платочек в обеих руках внизу. Наклониться и помахать платочком</w:t>
      </w:r>
    </w:p>
    <w:p w:rsidR="00BD4615" w:rsidRP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sz w:val="28"/>
          <w:szCs w:val="28"/>
        </w:rPr>
        <w:t>вправо (влево), выпрямиться (рис. 8), вернуться в исходное положение.</w:t>
      </w:r>
    </w:p>
    <w:p w:rsid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4.</w:t>
      </w:r>
      <w:r w:rsidRPr="00BD4615">
        <w:rPr>
          <w:rFonts w:ascii="Times New Roman" w:hAnsi="Times New Roman" w:cs="Times New Roman"/>
          <w:sz w:val="28"/>
          <w:szCs w:val="28"/>
        </w:rPr>
        <w:t xml:space="preserve"> И. п. – ноги на ширине ступни, платочек в обеих руках внизу. Присесть, платочек вынести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15">
        <w:rPr>
          <w:rFonts w:ascii="Times New Roman" w:hAnsi="Times New Roman" w:cs="Times New Roman"/>
          <w:sz w:val="28"/>
          <w:szCs w:val="28"/>
        </w:rPr>
        <w:t>встать, вернуться в исходное положение.</w:t>
      </w:r>
    </w:p>
    <w:p w:rsidR="00BD4615" w:rsidRPr="00BD4615" w:rsidRDefault="004528E9" w:rsidP="00BD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59055</wp:posOffset>
            </wp:positionV>
            <wp:extent cx="2743200" cy="1642110"/>
            <wp:effectExtent l="0" t="0" r="0" b="0"/>
            <wp:wrapThrough wrapText="bothSides">
              <wp:wrapPolygon edited="0">
                <wp:start x="3300" y="1002"/>
                <wp:lineTo x="2400" y="2005"/>
                <wp:lineTo x="2100" y="5012"/>
                <wp:lineTo x="2250" y="20798"/>
                <wp:lineTo x="17550" y="20798"/>
                <wp:lineTo x="19650" y="20798"/>
                <wp:lineTo x="20100" y="19796"/>
                <wp:lineTo x="19200" y="17039"/>
                <wp:lineTo x="20100" y="17039"/>
                <wp:lineTo x="20700" y="15035"/>
                <wp:lineTo x="20550" y="13030"/>
                <wp:lineTo x="19800" y="9271"/>
                <wp:lineTo x="19650" y="3508"/>
                <wp:lineTo x="18750" y="1253"/>
                <wp:lineTo x="17850" y="1002"/>
                <wp:lineTo x="3300" y="1002"/>
              </wp:wrapPolygon>
            </wp:wrapThrough>
            <wp:docPr id="24" name="Рисунок 14" descr="C:\Documents and Settings\Администратор\Рабочий стол\hello_html_m5d018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hello_html_m5d0188a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5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59055</wp:posOffset>
            </wp:positionV>
            <wp:extent cx="2421255" cy="1608455"/>
            <wp:effectExtent l="0" t="0" r="0" b="0"/>
            <wp:wrapThrough wrapText="bothSides">
              <wp:wrapPolygon edited="0">
                <wp:start x="2209" y="1279"/>
                <wp:lineTo x="1360" y="3070"/>
                <wp:lineTo x="1360" y="20466"/>
                <wp:lineTo x="2379" y="20977"/>
                <wp:lineTo x="10197" y="20977"/>
                <wp:lineTo x="11216" y="20977"/>
                <wp:lineTo x="19034" y="20977"/>
                <wp:lineTo x="20563" y="19698"/>
                <wp:lineTo x="20054" y="17652"/>
                <wp:lineTo x="21243" y="14838"/>
                <wp:lineTo x="21073" y="13559"/>
                <wp:lineTo x="20563" y="10489"/>
                <wp:lineTo x="19714" y="5628"/>
                <wp:lineTo x="19714" y="5372"/>
                <wp:lineTo x="20054" y="4093"/>
                <wp:lineTo x="19714" y="2558"/>
                <wp:lineTo x="18864" y="1279"/>
                <wp:lineTo x="2209" y="1279"/>
              </wp:wrapPolygon>
            </wp:wrapThrough>
            <wp:docPr id="22" name="Рисунок 12" descr="C:\Documents and Settings\Администратор\Рабочий стол\hello_html_3be5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hello_html_3be516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615" w:rsidRPr="00BD4615" w:rsidRDefault="00BD4615" w:rsidP="00BD4615">
      <w:pPr>
        <w:rPr>
          <w:rFonts w:ascii="Times New Roman" w:hAnsi="Times New Roman" w:cs="Times New Roman"/>
          <w:sz w:val="28"/>
          <w:szCs w:val="28"/>
        </w:rPr>
      </w:pPr>
    </w:p>
    <w:p w:rsidR="00BD4615" w:rsidRDefault="00BD4615" w:rsidP="00BD4615">
      <w:pPr>
        <w:rPr>
          <w:rFonts w:ascii="Times New Roman" w:hAnsi="Times New Roman" w:cs="Times New Roman"/>
          <w:sz w:val="28"/>
          <w:szCs w:val="28"/>
        </w:rPr>
      </w:pPr>
    </w:p>
    <w:p w:rsidR="00841581" w:rsidRDefault="00841581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581" w:rsidRDefault="00841581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581" w:rsidRDefault="00841581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581" w:rsidRDefault="00841581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581" w:rsidRDefault="00841581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581" w:rsidRDefault="00841581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615" w:rsidRPr="00BD4615" w:rsidRDefault="00BD4615" w:rsidP="00BD461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5.</w:t>
      </w:r>
      <w:r w:rsidRPr="00BD4615">
        <w:rPr>
          <w:rFonts w:ascii="Times New Roman" w:hAnsi="Times New Roman" w:cs="Times New Roman"/>
          <w:sz w:val="28"/>
          <w:szCs w:val="28"/>
        </w:rPr>
        <w:t xml:space="preserve"> И. п. – ноги на ширине ступни, платочек внизу Поднять платочек вверх, присесть, спрятаться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15">
        <w:rPr>
          <w:rFonts w:ascii="Times New Roman" w:hAnsi="Times New Roman" w:cs="Times New Roman"/>
          <w:sz w:val="28"/>
          <w:szCs w:val="28"/>
        </w:rPr>
        <w:t>платочек, встать, вернуться в исходное положение.</w:t>
      </w:r>
    </w:p>
    <w:p w:rsidR="00841581" w:rsidRPr="00841581" w:rsidRDefault="00BD4615" w:rsidP="00C3549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6.</w:t>
      </w:r>
      <w:r w:rsidRPr="00BD4615">
        <w:rPr>
          <w:rFonts w:ascii="Times New Roman" w:hAnsi="Times New Roman" w:cs="Times New Roman"/>
          <w:sz w:val="28"/>
          <w:szCs w:val="28"/>
        </w:rPr>
        <w:t xml:space="preserve"> И. п. – ноги слегка расставлены, платочек в правой руке, левая рука на поясе. Прыжки на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15">
        <w:rPr>
          <w:rFonts w:ascii="Times New Roman" w:hAnsi="Times New Roman" w:cs="Times New Roman"/>
          <w:sz w:val="28"/>
          <w:szCs w:val="28"/>
        </w:rPr>
        <w:t>ногах на месте, помахивая платочком.</w:t>
      </w:r>
    </w:p>
    <w:p w:rsidR="00C35491" w:rsidRPr="00C35491" w:rsidRDefault="00C35491" w:rsidP="00C35491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ab/>
        <w:t>Уважаемые родители не забывайте, что у</w:t>
      </w:r>
      <w:r w:rsidRPr="00C35491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тренняя гимнастика</w:t>
      </w:r>
      <w:r w:rsidRPr="00C35491">
        <w:rPr>
          <w:rStyle w:val="apple-converted-space"/>
          <w:color w:val="111111"/>
          <w:sz w:val="28"/>
          <w:szCs w:val="28"/>
        </w:rPr>
        <w:t> </w:t>
      </w:r>
      <w:r w:rsidRPr="00C35491">
        <w:rPr>
          <w:color w:val="111111"/>
          <w:sz w:val="28"/>
          <w:szCs w:val="28"/>
        </w:rPr>
        <w:t xml:space="preserve">имеет большое оздоровительное и воспитательное значение, устраняет </w:t>
      </w:r>
      <w:r>
        <w:rPr>
          <w:color w:val="111111"/>
          <w:sz w:val="28"/>
          <w:szCs w:val="28"/>
        </w:rPr>
        <w:t xml:space="preserve">у ребенка </w:t>
      </w:r>
      <w:r w:rsidRPr="00C35491">
        <w:rPr>
          <w:color w:val="111111"/>
          <w:sz w:val="28"/>
          <w:szCs w:val="28"/>
        </w:rPr>
        <w:t>заторможенность физиологических процессов, создает у детей жизнерадостное настроение, благоприятно влияет на нервно-психическую деятельность, доставляет им большое удовольствие и обеспечивает бодрое настроение.</w:t>
      </w:r>
    </w:p>
    <w:p w:rsidR="004528E9" w:rsidRPr="00C35491" w:rsidRDefault="004528E9" w:rsidP="00C3549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35491">
        <w:rPr>
          <w:rFonts w:ascii="Times New Roman" w:hAnsi="Times New Roman" w:cs="Times New Roman"/>
          <w:sz w:val="28"/>
          <w:szCs w:val="28"/>
        </w:rPr>
        <w:tab/>
      </w:r>
    </w:p>
    <w:p w:rsidR="00841581" w:rsidRDefault="00E573C3" w:rsidP="00E573C3">
      <w:pPr>
        <w:tabs>
          <w:tab w:val="left" w:pos="320"/>
          <w:tab w:val="center" w:pos="538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615" w:rsidRPr="00841581" w:rsidRDefault="00841581" w:rsidP="004528E9">
      <w:pPr>
        <w:tabs>
          <w:tab w:val="left" w:pos="960"/>
          <w:tab w:val="center" w:pos="538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D4615" w:rsidRPr="00841581" w:rsidSect="00880571">
      <w:footerReference w:type="default" r:id="rId2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B3" w:rsidRDefault="00B778B3" w:rsidP="008A2800">
      <w:pPr>
        <w:spacing w:line="240" w:lineRule="auto"/>
      </w:pPr>
      <w:r>
        <w:separator/>
      </w:r>
    </w:p>
  </w:endnote>
  <w:endnote w:type="continuationSeparator" w:id="1">
    <w:p w:rsidR="00B778B3" w:rsidRDefault="00B778B3" w:rsidP="008A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3438"/>
      <w:docPartObj>
        <w:docPartGallery w:val="Page Numbers (Bottom of Page)"/>
        <w:docPartUnique/>
      </w:docPartObj>
    </w:sdtPr>
    <w:sdtContent>
      <w:p w:rsidR="002C4A13" w:rsidRDefault="001D54FA">
        <w:pPr>
          <w:pStyle w:val="a8"/>
        </w:pPr>
        <w:fldSimple w:instr=" PAGE   \* MERGEFORMAT ">
          <w:r w:rsidR="009D6742">
            <w:rPr>
              <w:noProof/>
            </w:rPr>
            <w:t>4</w:t>
          </w:r>
        </w:fldSimple>
      </w:p>
    </w:sdtContent>
  </w:sdt>
  <w:p w:rsidR="002C4A13" w:rsidRDefault="002C4A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B3" w:rsidRDefault="00B778B3" w:rsidP="008A2800">
      <w:pPr>
        <w:spacing w:line="240" w:lineRule="auto"/>
      </w:pPr>
      <w:r>
        <w:separator/>
      </w:r>
    </w:p>
  </w:footnote>
  <w:footnote w:type="continuationSeparator" w:id="1">
    <w:p w:rsidR="00B778B3" w:rsidRDefault="00B778B3" w:rsidP="008A2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71"/>
    <w:rsid w:val="000346D3"/>
    <w:rsid w:val="000E7360"/>
    <w:rsid w:val="0014352B"/>
    <w:rsid w:val="00186281"/>
    <w:rsid w:val="001A31C6"/>
    <w:rsid w:val="001D54FA"/>
    <w:rsid w:val="001E2310"/>
    <w:rsid w:val="00286CC4"/>
    <w:rsid w:val="002C4A13"/>
    <w:rsid w:val="002C4DAC"/>
    <w:rsid w:val="002D5203"/>
    <w:rsid w:val="002E0FFE"/>
    <w:rsid w:val="00380A14"/>
    <w:rsid w:val="00381C4B"/>
    <w:rsid w:val="004528E9"/>
    <w:rsid w:val="00486FCD"/>
    <w:rsid w:val="00572B9B"/>
    <w:rsid w:val="005A1FD2"/>
    <w:rsid w:val="005F7DD1"/>
    <w:rsid w:val="0065098C"/>
    <w:rsid w:val="006B1B33"/>
    <w:rsid w:val="00723581"/>
    <w:rsid w:val="00726850"/>
    <w:rsid w:val="007A67A9"/>
    <w:rsid w:val="007E6A6A"/>
    <w:rsid w:val="00841581"/>
    <w:rsid w:val="00854231"/>
    <w:rsid w:val="00880571"/>
    <w:rsid w:val="008A2800"/>
    <w:rsid w:val="008D0FD7"/>
    <w:rsid w:val="0093472F"/>
    <w:rsid w:val="009B19B3"/>
    <w:rsid w:val="009D6742"/>
    <w:rsid w:val="00A31D67"/>
    <w:rsid w:val="00A64D8B"/>
    <w:rsid w:val="00AC79AD"/>
    <w:rsid w:val="00AD4490"/>
    <w:rsid w:val="00AE1D5F"/>
    <w:rsid w:val="00B11D62"/>
    <w:rsid w:val="00B778B3"/>
    <w:rsid w:val="00BD4615"/>
    <w:rsid w:val="00C14658"/>
    <w:rsid w:val="00C35491"/>
    <w:rsid w:val="00C77398"/>
    <w:rsid w:val="00C97A7D"/>
    <w:rsid w:val="00CF4A1E"/>
    <w:rsid w:val="00D36709"/>
    <w:rsid w:val="00D4135A"/>
    <w:rsid w:val="00D64167"/>
    <w:rsid w:val="00DA6A7B"/>
    <w:rsid w:val="00DF7877"/>
    <w:rsid w:val="00E573C3"/>
    <w:rsid w:val="00EB6A28"/>
    <w:rsid w:val="00E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1"/>
    <w:pPr>
      <w:spacing w:line="216" w:lineRule="auto"/>
      <w:ind w:left="-57" w:right="-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28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800"/>
  </w:style>
  <w:style w:type="paragraph" w:styleId="a8">
    <w:name w:val="footer"/>
    <w:basedOn w:val="a"/>
    <w:link w:val="a9"/>
    <w:uiPriority w:val="99"/>
    <w:unhideWhenUsed/>
    <w:rsid w:val="008A28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800"/>
  </w:style>
  <w:style w:type="paragraph" w:styleId="aa">
    <w:name w:val="Normal (Web)"/>
    <w:basedOn w:val="a"/>
    <w:uiPriority w:val="99"/>
    <w:semiHidden/>
    <w:unhideWhenUsed/>
    <w:rsid w:val="00C3549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5491"/>
    <w:rPr>
      <w:b/>
      <w:bCs/>
    </w:rPr>
  </w:style>
  <w:style w:type="character" w:customStyle="1" w:styleId="apple-converted-space">
    <w:name w:val="apple-converted-space"/>
    <w:basedOn w:val="a0"/>
    <w:rsid w:val="00C3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BDE529-0633-47C0-8153-79D42521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2020-04-04T21:37:00Z</dcterms:created>
  <dcterms:modified xsi:type="dcterms:W3CDTF">2020-04-05T09:15:00Z</dcterms:modified>
</cp:coreProperties>
</file>