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5A" w:rsidRPr="00735595" w:rsidRDefault="00DE2B5A" w:rsidP="00735595"/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  <w:lang w:val="en-US"/>
        </w:rPr>
      </w:pPr>
    </w:p>
    <w:p w:rsidR="00DE2B5A" w:rsidRPr="00D821E7" w:rsidRDefault="00DE2B5A" w:rsidP="002B6D58">
      <w:pPr>
        <w:tabs>
          <w:tab w:val="left" w:pos="720"/>
        </w:tabs>
        <w:rPr>
          <w:b/>
          <w:bCs/>
          <w:sz w:val="28"/>
          <w:szCs w:val="28"/>
        </w:rPr>
      </w:pPr>
    </w:p>
    <w:p w:rsidR="00DE2B5A" w:rsidRPr="009812A8" w:rsidRDefault="00A541CB" w:rsidP="0030799C">
      <w:pPr>
        <w:tabs>
          <w:tab w:val="left" w:pos="720"/>
        </w:tabs>
        <w:ind w:firstLine="720"/>
        <w:jc w:val="center"/>
        <w:rPr>
          <w:b/>
          <w:bCs/>
          <w:color w:val="990000"/>
          <w:sz w:val="48"/>
          <w:szCs w:val="48"/>
        </w:rPr>
      </w:pPr>
      <w:r w:rsidRPr="009812A8">
        <w:rPr>
          <w:b/>
          <w:sz w:val="48"/>
          <w:szCs w:val="48"/>
        </w:rPr>
        <w:t xml:space="preserve">« </w:t>
      </w:r>
      <w:r w:rsidRPr="009812A8">
        <w:rPr>
          <w:rStyle w:val="word-sin-full"/>
          <w:b/>
          <w:sz w:val="48"/>
          <w:szCs w:val="48"/>
        </w:rPr>
        <w:t>Создание</w:t>
      </w:r>
      <w:r w:rsidRPr="009812A8">
        <w:rPr>
          <w:b/>
          <w:sz w:val="48"/>
          <w:szCs w:val="48"/>
        </w:rPr>
        <w:t xml:space="preserve"> основ </w:t>
      </w:r>
      <w:r w:rsidR="009812A8" w:rsidRPr="009812A8">
        <w:rPr>
          <w:rStyle w:val="word-sin-full"/>
          <w:b/>
          <w:sz w:val="48"/>
          <w:szCs w:val="48"/>
        </w:rPr>
        <w:t>безопасности</w:t>
      </w:r>
      <w:r w:rsidRPr="009812A8">
        <w:rPr>
          <w:b/>
          <w:sz w:val="48"/>
          <w:szCs w:val="48"/>
        </w:rPr>
        <w:t xml:space="preserve"> жизнедеятельности дошкольников в процессе игровой </w:t>
      </w:r>
      <w:r w:rsidRPr="009812A8">
        <w:rPr>
          <w:rStyle w:val="word-sin-full"/>
          <w:b/>
          <w:sz w:val="48"/>
          <w:szCs w:val="48"/>
        </w:rPr>
        <w:t>деятельности</w:t>
      </w:r>
      <w:r w:rsidRPr="009812A8">
        <w:rPr>
          <w:b/>
          <w:sz w:val="48"/>
          <w:szCs w:val="48"/>
        </w:rPr>
        <w:t>»</w:t>
      </w:r>
    </w:p>
    <w:p w:rsidR="00DE2B5A" w:rsidRDefault="00DE2B5A" w:rsidP="002C62A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E2B5A" w:rsidRDefault="00DE2B5A" w:rsidP="002C62A5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E2B5A" w:rsidRPr="009812A8" w:rsidRDefault="00DE2B5A" w:rsidP="002C62A5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12A8">
        <w:rPr>
          <w:rFonts w:ascii="Arial" w:hAnsi="Arial" w:cs="Arial"/>
          <w:b/>
          <w:bCs/>
          <w:sz w:val="32"/>
          <w:szCs w:val="32"/>
        </w:rPr>
        <w:t>Инновационный опыт работы</w:t>
      </w:r>
    </w:p>
    <w:p w:rsidR="00DE2B5A" w:rsidRPr="009812A8" w:rsidRDefault="009812A8" w:rsidP="00D276D1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12A8">
        <w:rPr>
          <w:rFonts w:ascii="Arial" w:hAnsi="Arial" w:cs="Arial"/>
          <w:b/>
          <w:bCs/>
          <w:sz w:val="32"/>
          <w:szCs w:val="32"/>
        </w:rPr>
        <w:t>Дяченко Екатерины Александровны</w:t>
      </w:r>
    </w:p>
    <w:p w:rsidR="00DE2B5A" w:rsidRPr="009812A8" w:rsidRDefault="00DE2B5A" w:rsidP="00D276D1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12A8">
        <w:rPr>
          <w:rFonts w:ascii="Arial" w:hAnsi="Arial" w:cs="Arial"/>
          <w:b/>
          <w:bCs/>
          <w:sz w:val="32"/>
          <w:szCs w:val="32"/>
        </w:rPr>
        <w:t>воспитателя</w:t>
      </w:r>
    </w:p>
    <w:p w:rsidR="00DE2B5A" w:rsidRPr="009812A8" w:rsidRDefault="009812A8" w:rsidP="002C62A5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12A8">
        <w:rPr>
          <w:rFonts w:ascii="Arial" w:hAnsi="Arial" w:cs="Arial"/>
          <w:b/>
          <w:bCs/>
          <w:sz w:val="32"/>
          <w:szCs w:val="32"/>
        </w:rPr>
        <w:t>МДОУ «Детский сад № 66</w:t>
      </w:r>
      <w:r w:rsidR="00734ED3" w:rsidRPr="009812A8">
        <w:rPr>
          <w:rFonts w:ascii="Arial" w:hAnsi="Arial" w:cs="Arial"/>
          <w:b/>
          <w:bCs/>
          <w:sz w:val="32"/>
          <w:szCs w:val="32"/>
        </w:rPr>
        <w:t>»</w:t>
      </w:r>
    </w:p>
    <w:p w:rsidR="00DE2B5A" w:rsidRPr="009812A8" w:rsidRDefault="00DE2B5A" w:rsidP="002C62A5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812A8">
        <w:rPr>
          <w:rFonts w:ascii="Arial" w:hAnsi="Arial" w:cs="Arial"/>
          <w:b/>
          <w:bCs/>
          <w:sz w:val="32"/>
          <w:szCs w:val="32"/>
        </w:rPr>
        <w:t>городского округа Саранск</w:t>
      </w:r>
    </w:p>
    <w:p w:rsidR="00DE2B5A" w:rsidRPr="009812A8" w:rsidRDefault="00DE2B5A" w:rsidP="002C62A5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E2B5A" w:rsidRPr="00D821E7" w:rsidRDefault="00DE2B5A" w:rsidP="0030799C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DE2B5A" w:rsidRDefault="00DE2B5A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734ED3" w:rsidRDefault="00734ED3" w:rsidP="00AF2D02">
      <w:pPr>
        <w:tabs>
          <w:tab w:val="left" w:pos="720"/>
        </w:tabs>
        <w:ind w:firstLine="720"/>
        <w:jc w:val="center"/>
        <w:rPr>
          <w:b/>
          <w:bCs/>
          <w:sz w:val="28"/>
          <w:szCs w:val="28"/>
        </w:rPr>
      </w:pPr>
    </w:p>
    <w:p w:rsidR="00DE2B5A" w:rsidRDefault="00DE2B5A" w:rsidP="002C62A5">
      <w:pPr>
        <w:tabs>
          <w:tab w:val="left" w:pos="720"/>
        </w:tabs>
        <w:rPr>
          <w:b/>
          <w:bCs/>
          <w:sz w:val="28"/>
          <w:szCs w:val="28"/>
        </w:rPr>
      </w:pPr>
    </w:p>
    <w:p w:rsidR="00734ED3" w:rsidRDefault="00734ED3" w:rsidP="00734ED3">
      <w:pPr>
        <w:rPr>
          <w:b/>
          <w:bCs/>
          <w:sz w:val="28"/>
          <w:szCs w:val="28"/>
        </w:rPr>
      </w:pPr>
    </w:p>
    <w:p w:rsidR="00734ED3" w:rsidRDefault="00734ED3" w:rsidP="00734ED3">
      <w:pPr>
        <w:rPr>
          <w:b/>
          <w:bCs/>
          <w:sz w:val="28"/>
          <w:szCs w:val="28"/>
        </w:rPr>
      </w:pPr>
    </w:p>
    <w:p w:rsidR="00A541CB" w:rsidRDefault="00A541CB" w:rsidP="00734ED3"/>
    <w:p w:rsidR="00A541CB" w:rsidRDefault="00A541CB" w:rsidP="00734ED3"/>
    <w:p w:rsidR="00A541CB" w:rsidRDefault="00A541CB" w:rsidP="00734ED3"/>
    <w:p w:rsidR="00734ED3" w:rsidRPr="007416EE" w:rsidRDefault="00734ED3" w:rsidP="007416EE">
      <w:pPr>
        <w:spacing w:line="360" w:lineRule="auto"/>
        <w:ind w:firstLine="709"/>
        <w:jc w:val="right"/>
        <w:rPr>
          <w:sz w:val="28"/>
          <w:szCs w:val="28"/>
        </w:rPr>
      </w:pPr>
      <w:r w:rsidRPr="007416EE">
        <w:rPr>
          <w:sz w:val="28"/>
          <w:szCs w:val="28"/>
        </w:rPr>
        <w:lastRenderedPageBreak/>
        <w:t>«Я не боюсь ещё и ещё раз повторять: забота о здоровье-это</w:t>
      </w:r>
    </w:p>
    <w:p w:rsidR="00734ED3" w:rsidRPr="007416EE" w:rsidRDefault="00734ED3" w:rsidP="007416EE">
      <w:pPr>
        <w:spacing w:line="360" w:lineRule="auto"/>
        <w:ind w:firstLine="709"/>
        <w:jc w:val="right"/>
        <w:rPr>
          <w:sz w:val="28"/>
          <w:szCs w:val="28"/>
        </w:rPr>
      </w:pPr>
      <w:r w:rsidRPr="007416EE">
        <w:rPr>
          <w:sz w:val="28"/>
          <w:szCs w:val="28"/>
        </w:rPr>
        <w:t>важнейший труд воспитателя. От жизнерадостности, бодрости</w:t>
      </w:r>
    </w:p>
    <w:p w:rsidR="00734ED3" w:rsidRPr="007416EE" w:rsidRDefault="00734ED3" w:rsidP="007416EE">
      <w:pPr>
        <w:spacing w:line="360" w:lineRule="auto"/>
        <w:ind w:firstLine="709"/>
        <w:jc w:val="right"/>
        <w:rPr>
          <w:sz w:val="28"/>
          <w:szCs w:val="28"/>
        </w:rPr>
      </w:pPr>
      <w:r w:rsidRPr="007416EE">
        <w:rPr>
          <w:sz w:val="28"/>
          <w:szCs w:val="28"/>
        </w:rPr>
        <w:t>детей зависит их одухотворенная жизнь, мировоззрение, умственное  развитие, прочность знаний, вера в свои силы»                                                                                                    В.А.Сухомлинский.</w:t>
      </w:r>
    </w:p>
    <w:p w:rsidR="00DE2B5A" w:rsidRPr="007416EE" w:rsidRDefault="00DE2B5A" w:rsidP="007416EE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DE2B5A" w:rsidRPr="007416EE" w:rsidRDefault="009812A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В дошкольном возрасте закладывается фундамент. Все, что дети усвоят в детском саду, остается в их памяти навсегда. Не следует забывать, что дошкольный возраст – наиболее подходящее время для выработки правильных привычек, которые в сочетании с обучением дошкольников, способами улучшения и хранения самочувствия приведут к позитивным результатам. </w:t>
      </w:r>
      <w:r w:rsidRPr="007416EE">
        <w:rPr>
          <w:sz w:val="28"/>
          <w:szCs w:val="28"/>
        </w:rPr>
        <w:br/>
        <w:t xml:space="preserve">На пороге третьего тысячелетия актуализировалась необходимость поиска </w:t>
      </w:r>
      <w:proofErr w:type="spellStart"/>
      <w:r w:rsidRPr="007416EE">
        <w:rPr>
          <w:sz w:val="28"/>
          <w:szCs w:val="28"/>
        </w:rPr>
        <w:t>преспособления</w:t>
      </w:r>
      <w:proofErr w:type="spellEnd"/>
      <w:r w:rsidRPr="007416EE">
        <w:rPr>
          <w:sz w:val="28"/>
          <w:szCs w:val="28"/>
        </w:rPr>
        <w:t xml:space="preserve"> для формирования у растущего поколения сознательного и ответственного отношения к вопросам личной безопасности и </w:t>
      </w:r>
      <w:proofErr w:type="gramStart"/>
      <w:r w:rsidRPr="007416EE">
        <w:rPr>
          <w:sz w:val="28"/>
          <w:szCs w:val="28"/>
        </w:rPr>
        <w:t>безопасности</w:t>
      </w:r>
      <w:proofErr w:type="gramEnd"/>
      <w:r w:rsidRPr="007416EE">
        <w:rPr>
          <w:sz w:val="28"/>
          <w:szCs w:val="28"/>
        </w:rPr>
        <w:t xml:space="preserve"> находящихся вокруг из-за увеличения частоты проявления разрушительных сил природы, числа индустриальных аварий и катастроф, опасности социального характера, отсутствия навыков правильного поведения в разных угрожающих и чрезвычайных обстановках. Ни для кого не секрет, будто образовавшаяся социальная и экологическая обстановка вызывает беспокойство у людей всей планеты. Мы нешуточно начинаем думать о том, какими вырастут сегодняшние дошкольники, смогут ли они приспособиться в современном мире. Вероятным выходом в предоставленной ситуации, на мой </w:t>
      </w:r>
      <w:proofErr w:type="gramStart"/>
      <w:r w:rsidRPr="007416EE">
        <w:rPr>
          <w:sz w:val="28"/>
          <w:szCs w:val="28"/>
        </w:rPr>
        <w:t>взгляд</w:t>
      </w:r>
      <w:proofErr w:type="gramEnd"/>
      <w:r w:rsidRPr="007416EE">
        <w:rPr>
          <w:sz w:val="28"/>
          <w:szCs w:val="28"/>
        </w:rPr>
        <w:t xml:space="preserve"> считается образование у дошкольников правил поведения и основ безопасности.</w:t>
      </w:r>
      <w:r w:rsidRPr="007416EE">
        <w:rPr>
          <w:sz w:val="28"/>
          <w:szCs w:val="28"/>
        </w:rPr>
        <w:br/>
        <w:t>Поэтому, с раннего юношества нужно терпеливо и доброжелательно учить деток правилам поведения в экстренных ситуациях. Для этого нужно было введение инновационных технологий. Одной из более действенной, увлекательной и подходящей формой работы признана организация проектной деятельности дошкольников. Данная деятельность позволяет объединить детей, родителей и педагогов в общую творческую, продуктивную активность и сформировывать настоящее общество детей и взрослых</w:t>
      </w:r>
      <w:proofErr w:type="gramStart"/>
      <w:r w:rsidRPr="007416EE">
        <w:rPr>
          <w:sz w:val="28"/>
          <w:szCs w:val="28"/>
        </w:rPr>
        <w:t>.</w:t>
      </w:r>
      <w:r w:rsidR="00DE2B5A" w:rsidRPr="007416EE">
        <w:rPr>
          <w:sz w:val="28"/>
          <w:szCs w:val="28"/>
        </w:rPr>
        <w:t xml:space="preserve">. </w:t>
      </w:r>
      <w:proofErr w:type="gramEnd"/>
    </w:p>
    <w:p w:rsidR="00DE2B5A" w:rsidRPr="007416EE" w:rsidRDefault="00DE2B5A" w:rsidP="007416EE">
      <w:pPr>
        <w:spacing w:line="360" w:lineRule="auto"/>
        <w:ind w:firstLine="709"/>
        <w:jc w:val="both"/>
        <w:rPr>
          <w:sz w:val="28"/>
          <w:szCs w:val="28"/>
        </w:rPr>
      </w:pPr>
    </w:p>
    <w:p w:rsidR="00DE2B5A" w:rsidRPr="007416EE" w:rsidRDefault="00DE2B5A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t>Актуальность и перспективность опыта</w:t>
      </w:r>
    </w:p>
    <w:p w:rsidR="00DE2B5A" w:rsidRPr="007416EE" w:rsidRDefault="00DE2B5A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3A25" w:rsidRPr="007416EE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Нынешний динамично развивающийся мир предъявляет завышенные запросы к людям в плане общественной адаптации и безопасного поведения в быту, на производстве, на улице, в природе. Социальная и экологическая обстановка вызывает крайнее беспокойство. В этих условиях особую актуальность получает исследование основ безопасности жизнедеятельности. В связи с этим у меня актуализировалась надобность поиска механизма для формирования у растущего поколения сознательного и ответственного отношения к </w:t>
      </w:r>
      <w:proofErr w:type="spellStart"/>
      <w:r w:rsidRPr="007416EE">
        <w:rPr>
          <w:sz w:val="28"/>
          <w:szCs w:val="28"/>
        </w:rPr>
        <w:t>вопросцам</w:t>
      </w:r>
      <w:proofErr w:type="spellEnd"/>
      <w:r w:rsidRPr="007416EE">
        <w:rPr>
          <w:sz w:val="28"/>
          <w:szCs w:val="28"/>
        </w:rPr>
        <w:t xml:space="preserve"> собственной безопасности и безопасности окружающих. Я считаю, что данная подготовка должна проходить на всех этапах жизни человека, и начинать нужно с дошкольного возраста.</w:t>
      </w:r>
      <w:r w:rsidRPr="007416EE">
        <w:rPr>
          <w:sz w:val="28"/>
          <w:szCs w:val="28"/>
        </w:rPr>
        <w:br/>
        <w:t xml:space="preserve">Дошкольный возраст характеризуется нарастанием двигательной активности и увеличением физических способностей малыша, которые, сочетаясь с повышенной любознательностью, стремлением к самодостаточности, часто приводят к возникновению </w:t>
      </w:r>
      <w:proofErr w:type="spellStart"/>
      <w:r w:rsidRPr="007416EE">
        <w:rPr>
          <w:sz w:val="28"/>
          <w:szCs w:val="28"/>
        </w:rPr>
        <w:t>травмоопасных</w:t>
      </w:r>
      <w:proofErr w:type="spellEnd"/>
      <w:r w:rsidRPr="007416EE">
        <w:rPr>
          <w:sz w:val="28"/>
          <w:szCs w:val="28"/>
        </w:rPr>
        <w:t xml:space="preserve"> ситуаций. Поэтому важной считается проблема создания условий в дошкольном образовательном учреждении (ДОУ) и семье, позволяющих ребе</w:t>
      </w:r>
      <w:r w:rsidR="007416EE">
        <w:rPr>
          <w:sz w:val="28"/>
          <w:szCs w:val="28"/>
        </w:rPr>
        <w:t>нку планомерно накапливать опыт безопасного </w:t>
      </w:r>
      <w:r w:rsidRPr="007416EE">
        <w:rPr>
          <w:sz w:val="28"/>
          <w:szCs w:val="28"/>
        </w:rPr>
        <w:t xml:space="preserve">поведения. </w:t>
      </w:r>
      <w:r w:rsidRPr="007416EE">
        <w:rPr>
          <w:sz w:val="28"/>
          <w:szCs w:val="28"/>
        </w:rPr>
        <w:br/>
      </w:r>
      <w:r w:rsidR="007416EE">
        <w:rPr>
          <w:sz w:val="28"/>
          <w:szCs w:val="28"/>
        </w:rPr>
        <w:tab/>
      </w:r>
      <w:r w:rsidRPr="007416EE">
        <w:rPr>
          <w:sz w:val="28"/>
          <w:szCs w:val="28"/>
        </w:rPr>
        <w:t>Эта тема увлекательна и интересна. Именно воспитание безопасного поведения детей в дошкольном возрасте дает основание дома для предстоящего формировании у них качеств поведения в экстренных ситуациях.</w:t>
      </w:r>
      <w:r w:rsidRPr="007416EE">
        <w:rPr>
          <w:sz w:val="28"/>
          <w:szCs w:val="28"/>
        </w:rPr>
        <w:br/>
      </w:r>
      <w:r w:rsidR="007416EE">
        <w:rPr>
          <w:sz w:val="28"/>
          <w:szCs w:val="28"/>
        </w:rPr>
        <w:tab/>
      </w:r>
      <w:r w:rsidRPr="007416EE">
        <w:rPr>
          <w:sz w:val="28"/>
          <w:szCs w:val="28"/>
        </w:rPr>
        <w:t>Дошкольный возраст – время функционального вхождения малыша в просторный социальный мир, установления ра</w:t>
      </w:r>
      <w:r w:rsidR="007416EE">
        <w:rPr>
          <w:sz w:val="28"/>
          <w:szCs w:val="28"/>
        </w:rPr>
        <w:t>зличных отношений с взрослыми и </w:t>
      </w:r>
      <w:r w:rsidRPr="007416EE">
        <w:rPr>
          <w:sz w:val="28"/>
          <w:szCs w:val="28"/>
        </w:rPr>
        <w:t>сверстниками.</w:t>
      </w:r>
      <w:r w:rsidRPr="007416EE">
        <w:rPr>
          <w:sz w:val="28"/>
          <w:szCs w:val="28"/>
        </w:rPr>
        <w:br/>
      </w:r>
      <w:r w:rsidR="007416EE">
        <w:rPr>
          <w:sz w:val="28"/>
          <w:szCs w:val="28"/>
        </w:rPr>
        <w:tab/>
      </w:r>
      <w:r w:rsidRPr="007416EE">
        <w:rPr>
          <w:sz w:val="28"/>
          <w:szCs w:val="28"/>
        </w:rPr>
        <w:t xml:space="preserve">Причинить урон жизни или здоровью людей могут разные домашние вещи, электрический ток, огонь, раскаленные вещи, горячая вода продукты питания, домашняя химия, разные транспортные средства, дикие и домашние животные, некоторые насекомые и растения, солнечные лучи, низкая </w:t>
      </w:r>
      <w:r w:rsidRPr="007416EE">
        <w:rPr>
          <w:sz w:val="28"/>
          <w:szCs w:val="28"/>
        </w:rPr>
        <w:lastRenderedPageBreak/>
        <w:t>температура воздуха, погружение в воду, люди и многое другое.</w:t>
      </w:r>
      <w:r w:rsidRPr="007416EE">
        <w:rPr>
          <w:sz w:val="28"/>
          <w:szCs w:val="28"/>
        </w:rPr>
        <w:br/>
        <w:t xml:space="preserve">Цель педагогического опыта: приобретение рационального значения </w:t>
      </w:r>
      <w:proofErr w:type="spellStart"/>
      <w:r w:rsidRPr="007416EE">
        <w:rPr>
          <w:sz w:val="28"/>
          <w:szCs w:val="28"/>
        </w:rPr>
        <w:t>сформированности</w:t>
      </w:r>
      <w:proofErr w:type="spellEnd"/>
      <w:r w:rsidRPr="007416EE">
        <w:rPr>
          <w:sz w:val="28"/>
          <w:szCs w:val="28"/>
        </w:rPr>
        <w:t xml:space="preserve"> опыта безопасного поведения дете</w:t>
      </w:r>
      <w:r w:rsidR="007416EE">
        <w:rPr>
          <w:sz w:val="28"/>
          <w:szCs w:val="28"/>
        </w:rPr>
        <w:t>й в быту, на дороге, в природе, с другими </w:t>
      </w:r>
      <w:r w:rsidRPr="007416EE">
        <w:rPr>
          <w:sz w:val="28"/>
          <w:szCs w:val="28"/>
        </w:rPr>
        <w:t>людьми.</w:t>
      </w:r>
      <w:r w:rsidRPr="007416EE">
        <w:rPr>
          <w:sz w:val="28"/>
          <w:szCs w:val="28"/>
        </w:rPr>
        <w:br/>
      </w:r>
      <w:r w:rsidR="007416EE">
        <w:rPr>
          <w:sz w:val="28"/>
          <w:szCs w:val="28"/>
        </w:rPr>
        <w:tab/>
      </w:r>
      <w:r w:rsidRPr="007416EE">
        <w:rPr>
          <w:sz w:val="28"/>
          <w:szCs w:val="28"/>
        </w:rPr>
        <w:t>Для решения установленной цели и был разработан творческий проект «Азбука безопасности», который определил систему воспитательно-образовательной работы с детьми по обозначенной цели. Выбранная технология проектирования образовательной деятельности ориентирована на использование таких организационных форм адекватных возрасту детей, которые способствуют формированию безопасного поведения детей.</w:t>
      </w:r>
    </w:p>
    <w:p w:rsidR="00D81F52" w:rsidRPr="007416EE" w:rsidRDefault="00DE2B5A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t>Условия возникновения опыта</w:t>
      </w:r>
    </w:p>
    <w:p w:rsidR="00CB3A25" w:rsidRPr="007416EE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«Давай сыграем!» - как нередко в житейской суете мы не придаём значения этому призыву, просьбу, а иногда голосу несбывшейся мечты, доносящемуся из нашего далёкого детства и звучащему сейчас из уст ребёнка.</w:t>
      </w:r>
    </w:p>
    <w:p w:rsidR="00CB3A25" w:rsidRPr="007416EE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«Давай сыграем, ну давай!». И что же он слышит в ответ?</w:t>
      </w:r>
    </w:p>
    <w:p w:rsidR="00CB3A25" w:rsidRPr="007416EE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«Да некогда мне …никак не могу…я </w:t>
      </w:r>
      <w:proofErr w:type="gramStart"/>
      <w:r w:rsidRPr="007416EE">
        <w:rPr>
          <w:sz w:val="28"/>
          <w:szCs w:val="28"/>
        </w:rPr>
        <w:t>устала</w:t>
      </w:r>
      <w:proofErr w:type="gramEnd"/>
      <w:r w:rsidRPr="007416EE">
        <w:rPr>
          <w:sz w:val="28"/>
          <w:szCs w:val="28"/>
        </w:rPr>
        <w:t>…тороплюсь… не успеваю…» - говорим мы собственному ребёнку.</w:t>
      </w:r>
    </w:p>
    <w:p w:rsidR="00CB3A25" w:rsidRPr="007416EE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То, будто мы видим в играх наших детей, </w:t>
      </w:r>
      <w:proofErr w:type="gramStart"/>
      <w:r w:rsidRPr="007416EE">
        <w:rPr>
          <w:sz w:val="28"/>
          <w:szCs w:val="28"/>
        </w:rPr>
        <w:t>наверное</w:t>
      </w:r>
      <w:proofErr w:type="gramEnd"/>
      <w:r w:rsidRPr="007416EE">
        <w:rPr>
          <w:sz w:val="28"/>
          <w:szCs w:val="28"/>
        </w:rPr>
        <w:t xml:space="preserve"> отображение такого мира, который мы им дарим. </w:t>
      </w:r>
      <w:proofErr w:type="gramStart"/>
      <w:r w:rsidRPr="007416EE">
        <w:rPr>
          <w:sz w:val="28"/>
          <w:szCs w:val="28"/>
        </w:rPr>
        <w:t>Наверное</w:t>
      </w:r>
      <w:proofErr w:type="gramEnd"/>
      <w:r w:rsidRPr="007416EE">
        <w:rPr>
          <w:sz w:val="28"/>
          <w:szCs w:val="28"/>
        </w:rPr>
        <w:t xml:space="preserve"> мы так беседуем, друг с другом, так укладываем детей спать, наверное мы создаём и смотрим такие телепередачи и видеофильмы, наверное мы покупаем детям такие игрушки.</w:t>
      </w:r>
    </w:p>
    <w:p w:rsidR="00DE2B5A" w:rsidRDefault="00CB3A25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Поэтому, тема выбрана никак не случайно. К сожалению, наши дети стали меньше играться. Изучения демонстрируют, будто у детей отсутствуют игровой опыт и умение развивать игровой сюжет. Преподаватели устремляются исполнить «социальный заказ» родителей, т.е. выучить и приготовить к школе. Время, назначенное для забавы, заполняется чтением книжек, подготовкой к праздничкам, организационными видами деятельности. Почти все родители считают игру ненужным, пустым время препровождением. Однако конкретно благодаря игре мы можем воспитать ребенка не только хорошим, благородным </w:t>
      </w:r>
      <w:r w:rsidRPr="007416EE">
        <w:rPr>
          <w:sz w:val="28"/>
          <w:szCs w:val="28"/>
        </w:rPr>
        <w:lastRenderedPageBreak/>
        <w:t xml:space="preserve">человеком, однако и вложить в него базы верного поведения на улице, дома, с незнакомыми людьми и </w:t>
      </w:r>
      <w:proofErr w:type="spellStart"/>
      <w:r w:rsidRPr="007416EE">
        <w:rPr>
          <w:sz w:val="28"/>
          <w:szCs w:val="28"/>
        </w:rPr>
        <w:t>тд</w:t>
      </w:r>
      <w:proofErr w:type="spellEnd"/>
      <w:r w:rsidRPr="007416EE">
        <w:rPr>
          <w:sz w:val="28"/>
          <w:szCs w:val="28"/>
        </w:rPr>
        <w:t>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t>Наличие теоретической базы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Накопление опыта безопасного поведения - </w:t>
      </w:r>
      <w:proofErr w:type="gramStart"/>
      <w:r w:rsidRPr="007416EE">
        <w:rPr>
          <w:sz w:val="28"/>
          <w:szCs w:val="28"/>
        </w:rPr>
        <w:t>наверное</w:t>
      </w:r>
      <w:proofErr w:type="gramEnd"/>
      <w:r w:rsidRPr="007416EE">
        <w:rPr>
          <w:sz w:val="28"/>
          <w:szCs w:val="28"/>
        </w:rPr>
        <w:t xml:space="preserve"> часть системы обеспечения безопасности жизнедеятельности, которая напрямую связана со всеми гранями жизни человека, со всеми качествами человечного бытия, обретает проявление в хозяйственной, трудовой, нравственной, политической, правовой, экологической и остальных сферах жизни. Данную проблему по праву относят к </w:t>
      </w:r>
      <w:proofErr w:type="gramStart"/>
      <w:r w:rsidRPr="007416EE">
        <w:rPr>
          <w:sz w:val="28"/>
          <w:szCs w:val="28"/>
        </w:rPr>
        <w:t>массовым</w:t>
      </w:r>
      <w:proofErr w:type="gramEnd"/>
      <w:r w:rsidRPr="007416EE">
        <w:rPr>
          <w:sz w:val="28"/>
          <w:szCs w:val="28"/>
        </w:rPr>
        <w:t>, для ее исследования привлекаются ученые-социологи, психологи, педагоги, инженеры, потому что необходима интеграция всех отраслей человечного познания, лишь при таких критериях возникает вероятность и надежда сохранить человечную жизнь как таковую.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В прогрессивной науке опасностями принято называть явления, процессы либо объекты, способные в определённых условиях наносить вред самочувствию человека конкретно либо косвенно. Причинить вред жизни либо здоровью людей имеют все шансы разные домашние предметы, электрический ток, огонь, раскаленные предметы, горячая вода и почти все другое.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Под безопасностью большинство исследователей понимают это состояние человека, которое с определенной вероятностью обеспечивает невозможность причинения вреда его существованию, как другим, так и им самим, благодаря имеющимся знаниям, умениям и навыкам, как это сделать. Такое определение предоставляют О.Н.Русак, К. Ю. </w:t>
      </w:r>
      <w:proofErr w:type="gramStart"/>
      <w:r w:rsidRPr="007416EE">
        <w:rPr>
          <w:sz w:val="28"/>
          <w:szCs w:val="28"/>
        </w:rPr>
        <w:t>Белоснежная</w:t>
      </w:r>
      <w:proofErr w:type="gramEnd"/>
      <w:r w:rsidRPr="007416EE">
        <w:rPr>
          <w:sz w:val="28"/>
          <w:szCs w:val="28"/>
        </w:rPr>
        <w:t xml:space="preserve">. Как отмечает С.К. Шойгу, обеспечение безопасности жизнедеятельности - это, по существу, создание таких условий в системе, при которых действие детерминированных или случайных факторов, вызывающих появление опасности, ограничивается и в итоге приводит к снижению опасности </w:t>
      </w:r>
      <w:proofErr w:type="gramStart"/>
      <w:r w:rsidRPr="007416EE">
        <w:rPr>
          <w:sz w:val="28"/>
          <w:szCs w:val="28"/>
        </w:rPr>
        <w:t>по</w:t>
      </w:r>
      <w:proofErr w:type="gramEnd"/>
      <w:r w:rsidRPr="007416EE">
        <w:rPr>
          <w:sz w:val="28"/>
          <w:szCs w:val="28"/>
        </w:rPr>
        <w:t xml:space="preserve"> приемлемого уровня.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Т. Г. </w:t>
      </w:r>
      <w:proofErr w:type="spellStart"/>
      <w:r w:rsidRPr="007416EE">
        <w:rPr>
          <w:sz w:val="28"/>
          <w:szCs w:val="28"/>
        </w:rPr>
        <w:t>Хромцова</w:t>
      </w:r>
      <w:proofErr w:type="spellEnd"/>
      <w:r w:rsidRPr="007416EE">
        <w:rPr>
          <w:sz w:val="28"/>
          <w:szCs w:val="28"/>
        </w:rPr>
        <w:t>, выделяет 3 составляющая не опасного поведения человека, целостность и действительность каких значительно воздействуют на приобретение комфортного уровня взаимодействия личности и среды обитания. Таковыми составляющими считаются: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lastRenderedPageBreak/>
        <w:t>1) предупреждение опасности;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2) уклонение от опасности;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3) преодоление опасности.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Анализ психолого-педагогической литературы дозволяет доставить исследование хороших педагогических условий как определение путей обучения безопасного поведения в быту, этапов работы. Последовательное прохождение ребенком, которое способствует его изучению. При этом необходимо учесть, как происходит процесс познания у малыша правил поведения, накопление соответствующего опыта.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Мыслительная деятельность как процесс знания находящейся вокруг среды играет огромную роль в формировании поведения ребенка. В исследованиях П.Я.Гальперина и других описаны компоненты, методичное, поэтапное исполнение каких гарантирует </w:t>
      </w:r>
      <w:proofErr w:type="spellStart"/>
      <w:r w:rsidRPr="007416EE">
        <w:rPr>
          <w:sz w:val="28"/>
          <w:szCs w:val="28"/>
        </w:rPr>
        <w:t>интериоризацию</w:t>
      </w:r>
      <w:proofErr w:type="spellEnd"/>
      <w:r w:rsidRPr="007416EE">
        <w:rPr>
          <w:sz w:val="28"/>
          <w:szCs w:val="28"/>
        </w:rPr>
        <w:t>, изучение умственных действий, на основе которых происходит формирование знаний и умений.</w:t>
      </w:r>
    </w:p>
    <w:p w:rsidR="003D4160" w:rsidRPr="007416EE" w:rsidRDefault="003D4160" w:rsidP="003D4160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Исходя из этого, методика, направленная на усвоение опыта безопасного поведения малыша, должна осуществляться поэтапно, последовательно.</w:t>
      </w:r>
    </w:p>
    <w:p w:rsidR="00CB3A25" w:rsidRPr="007416EE" w:rsidRDefault="00CB3A25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2B5A" w:rsidRPr="007416EE" w:rsidRDefault="003D4160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опыта.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Разработанный проект «Азбука безопасности» позволяет дополнить традиционную систему работы с детьми дошкольного возраста по формированию представление, о нормах и правилах жизни в обществе через игровую деятельность.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Роль в проектировании ставит детей и взрослых в позицию, когда человек сам разрабатывает для себя и остальных новые условия, т. е. изменяя обстоятельства, изменяет самого себя.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В работе: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показано, что формирование основ безопасности жизнедеятельности у детей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lastRenderedPageBreak/>
        <w:t>дошкольного возраста успешно достигается в условиях специально организованной игровой деятельности через актуализацию собственного личного опыта в процессе осмысливания и усвоения познаний о содействии с окружающими людьми;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обоснована необходимость в раннем формировании основ безопасности жизнедеятельности малыша на этапах дошкольного развития как базы для наиболее успешной адаптации в сообществе;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предложены для практичного внедрения: мини-планы, конспекты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непосредственно образовательной деятельности (игровые занятия и ситуации), театрализованные представления, тренинги, игры-путешествия, которые имеют все шансы использоваться в разных видах детской деятельности.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Реализация основных концептуальных идей воспитания базируется на следующих принципах: гуманизма, демократизации, индивидуализации, дифференциации и интеграции, дидактические принципы.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Принцип </w:t>
      </w:r>
      <w:proofErr w:type="spellStart"/>
      <w:r w:rsidRPr="007416EE">
        <w:rPr>
          <w:sz w:val="28"/>
          <w:szCs w:val="28"/>
        </w:rPr>
        <w:t>гуманизации</w:t>
      </w:r>
      <w:proofErr w:type="spellEnd"/>
      <w:r w:rsidRPr="007416EE">
        <w:rPr>
          <w:sz w:val="28"/>
          <w:szCs w:val="28"/>
        </w:rPr>
        <w:t xml:space="preserve"> заключается в коренном изменении характера взаимодействия в общении преподавателей и детей, предполагающий ориентацию педагога на личность ребенка.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Принцип демократизации подразумевает совместное участие педагогов, профессионалов и родителей в воспитании и образовании детей, подготовку выпускников, приспособленных к новым условиям жизни.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Принцип индивидуализации подразумевает введение новейших форм и способов обучения и воспитания, обеспечивающих личный подход к любому ребенку и его всестороннее развитие.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Принцип дифференциации и интеграции предусматривает целостность и единство всех подсистем воспитательно-образовательной работы.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Дидактические взгляды отображают: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право ребенка познать то, что именно его привлекает в игровой деятельности;</w:t>
      </w:r>
    </w:p>
    <w:p w:rsidR="00EE2B08" w:rsidRPr="007416EE" w:rsidRDefault="00EE2B08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lastRenderedPageBreak/>
        <w:t>- внедрение таковых методик знания, где бы педагог и ребенок имели возможность бы взаимодействовать;</w:t>
      </w:r>
    </w:p>
    <w:p w:rsidR="00DE2B5A" w:rsidRPr="007416EE" w:rsidRDefault="00EE2B08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sz w:val="28"/>
          <w:szCs w:val="28"/>
        </w:rPr>
        <w:t>- совершенствование ребенка в выбранной им среде.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Ведущая педагогическая идея опыта содержится в разработке и апробации проекта «Азбука безопасности» с целью формирования основ безопасности жизнедеятельности у детей дошкольного возраста в процессе игровой деятельности.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Образование малыша одно из самых трудных и серьезных дел. В особенности в наше время, в нашем агрессивном мире с его установками на так называемые сводные нравы. Физическая, психологическая и морально- нравственная помощь детей в последнее время признана главной задачей. В </w:t>
      </w:r>
      <w:proofErr w:type="gramStart"/>
      <w:r w:rsidRPr="007416EE">
        <w:rPr>
          <w:sz w:val="28"/>
          <w:szCs w:val="28"/>
        </w:rPr>
        <w:t>особенности</w:t>
      </w:r>
      <w:proofErr w:type="gramEnd"/>
      <w:r w:rsidRPr="007416EE">
        <w:rPr>
          <w:sz w:val="28"/>
          <w:szCs w:val="28"/>
        </w:rPr>
        <w:t xml:space="preserve"> наверное касается детей дошкольного возраста, когда идет активное накопление нравственного опыта. Малыш усваивает систему нравственных и эстетических идеалов, которые ложатся в базу ценностной сферы формирующейся детской личности.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Хорошо осуществляемое воспитание, помогающее ребенку овладеть умениями и навыками в области формирования основ безопасности жизнедеятельности.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Разбирая собственный опыт, считаю, что именно в дошкольном возрасте нужно вдохновлять навыки поведения на дороге, в быту, с незнакомыми людьми. Поэтому, одним из основных средств решения воспитательных задач заключается в формировании у детей знаний, умений в области безопасности жизнедеятельности, которые важны для уверенности каждого ребенка и успеха в жизни. Они предоставляют детям нужную информацию о том, что в обществе есть определенные правила и приемлемые манеры поведения.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Игры занимают важное пространство в жизни малыша. Они являются его естественным состоянием, потребностью детского организма. Играет малыш постоянно по личному желанию, с наслаждением и из-за самого процесса игры, а никак не из-за результата. Основное превосходство игры содержится в том, что это функциональная и самостоятельная активность. Конкретно в игре, а </w:t>
      </w:r>
      <w:r w:rsidRPr="007416EE">
        <w:rPr>
          <w:sz w:val="28"/>
          <w:szCs w:val="28"/>
        </w:rPr>
        <w:lastRenderedPageBreak/>
        <w:t>никак не в обучении и никак не разговорах, происходит формирование возможностей и создание личности малыша дошкольника!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Игра способствует поддержанию у малыша неплохого настроя, обогащению его эмоционального опыта, развитию наглядно – образного мышления, воображения, речи. В ней закладываются основы творчества. Дети с отлично развитым воображением владеют наиболее высочайшим разумом, лучше определяются в необычных обстановках, удачнее обучаются.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Игра считается важным условием общественного становления малыша.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Игра дает ребенку особенное чувство всевластия и свободы. Игра – более естественный и продуктивный метод изучения и обучения деток.</w:t>
      </w:r>
    </w:p>
    <w:p w:rsidR="008B1CDE" w:rsidRPr="007416EE" w:rsidRDefault="008B1CDE" w:rsidP="007416EE">
      <w:pPr>
        <w:spacing w:line="360" w:lineRule="auto"/>
        <w:ind w:firstLine="708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Значение игр я считаю очень велико еще и поэтому, что в процессе игровой деятельности наряду с освоением и закреплением правил поведения, малыш приобретает умственное, физическое, эстетическое, трудовое образование.</w:t>
      </w:r>
    </w:p>
    <w:p w:rsidR="00DE2B5A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Выполняя правила игры, дети приучаются контролировать свое поведение, в результате чего воспитывается свобода, дисциплинированность, знание действовать сообща, приходить друг другу на помощь, довольствоваться своим удачам и успехам друзей, вероятность корректировать свое поведение и поведение всех дошкольников.</w:t>
      </w:r>
    </w:p>
    <w:p w:rsidR="008B1CDE" w:rsidRPr="007416EE" w:rsidRDefault="008B1CDE" w:rsidP="007416EE">
      <w:pPr>
        <w:spacing w:line="360" w:lineRule="auto"/>
        <w:ind w:firstLine="709"/>
        <w:jc w:val="both"/>
        <w:rPr>
          <w:sz w:val="28"/>
          <w:szCs w:val="28"/>
        </w:rPr>
      </w:pPr>
    </w:p>
    <w:p w:rsidR="00DE2B5A" w:rsidRPr="007416EE" w:rsidRDefault="00DE2B5A" w:rsidP="007416EE">
      <w:pPr>
        <w:tabs>
          <w:tab w:val="left" w:pos="5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t>Оптимальность и эффективность средств</w:t>
      </w:r>
    </w:p>
    <w:p w:rsidR="006800C8" w:rsidRPr="007416EE" w:rsidRDefault="007416EE" w:rsidP="007416EE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800C8" w:rsidRPr="007416EE">
        <w:rPr>
          <w:sz w:val="28"/>
          <w:szCs w:val="28"/>
        </w:rPr>
        <w:t>Игра одна из самых доступных видов деятельности детей, она дает вероятность ребенку удовлетворить его всевозможные желания и интересы, познакомиться с находящимся вокруг миром во всем его обилии, улучшать речь.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Игровая деятельность считается неисчерпаемым родником становления чувств, переживаний и психологических открытий ребенка.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Понятно, что игра способствует выявлению личности ребенка, его особенности, креативного потенциала.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lastRenderedPageBreak/>
        <w:t xml:space="preserve">Проект дозволяет приобщить детей к миру игры, и чрез данный мир закрепить принципиальные правила поведения, которые в </w:t>
      </w:r>
      <w:proofErr w:type="gramStart"/>
      <w:r w:rsidRPr="007416EE">
        <w:rPr>
          <w:sz w:val="28"/>
          <w:szCs w:val="28"/>
        </w:rPr>
        <w:t>предстоящем</w:t>
      </w:r>
      <w:proofErr w:type="gramEnd"/>
      <w:r w:rsidRPr="007416EE">
        <w:rPr>
          <w:sz w:val="28"/>
          <w:szCs w:val="28"/>
        </w:rPr>
        <w:t xml:space="preserve"> помогут в жизни при экстренных ситуациях.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Представленный современный проект вызывает интерес у педагогов в области обучения у дошкольников основ безопасности жизнедеятельности и последующей социализации ребенка в сообществе.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Дошкольный возраст – </w:t>
      </w:r>
      <w:proofErr w:type="gramStart"/>
      <w:r w:rsidRPr="007416EE">
        <w:rPr>
          <w:sz w:val="28"/>
          <w:szCs w:val="28"/>
        </w:rPr>
        <w:t>наверное</w:t>
      </w:r>
      <w:proofErr w:type="gramEnd"/>
      <w:r w:rsidRPr="007416EE">
        <w:rPr>
          <w:sz w:val="28"/>
          <w:szCs w:val="28"/>
        </w:rPr>
        <w:t xml:space="preserve"> более целесообразный период для обучения правил поведения на дороге. В данном возрасте детки владеют огромным потенциалом фантазии, вследствие этого нужно создать все необходимые условия, профессионально строит методику своей работы.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Считаю, что наибольший эффект достигается, когда игра употребляется в различной детской деятельности. Наверное дает детям вероятность гармонично развивать личность ребенка, которая просто сможет «вписываться» в любую обстановку и ситуацию, просто находить контакт с самыми разными людьми, уютно чувствовать себя в том числе и в незнакомой среде.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Этот подход, по моему мнению, способствует </w:t>
      </w:r>
      <w:proofErr w:type="spellStart"/>
      <w:r w:rsidRPr="007416EE">
        <w:rPr>
          <w:sz w:val="28"/>
          <w:szCs w:val="28"/>
        </w:rPr>
        <w:t>обеспечиванию</w:t>
      </w:r>
      <w:proofErr w:type="spellEnd"/>
      <w:r w:rsidRPr="007416EE">
        <w:rPr>
          <w:sz w:val="28"/>
          <w:szCs w:val="28"/>
        </w:rPr>
        <w:t xml:space="preserve"> удачной социализации детей на пороге школы и способствует решению главных задач.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Игровая активность тесно связана с другими видами деятельности. Выслеживается интеграция образовательных областей.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К примеру: «Художественно - эстетическое развитие» (дети рисуют отдельные сюжеты поведения на дороге; лепке, аппликации дети удовлетворяют собственную потребность в действенном образном выражении собственных впечатлений). Нередко дети получают домашние задания, тем самым завлекают родителей активно принять участие в воспитании.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Так как игровая деятельность связана с конкретным сюжетом или каким-то </w:t>
      </w:r>
      <w:proofErr w:type="gramStart"/>
      <w:r w:rsidRPr="007416EE">
        <w:rPr>
          <w:sz w:val="28"/>
          <w:szCs w:val="28"/>
        </w:rPr>
        <w:t>литературном</w:t>
      </w:r>
      <w:proofErr w:type="gramEnd"/>
      <w:r w:rsidRPr="007416EE">
        <w:rPr>
          <w:sz w:val="28"/>
          <w:szCs w:val="28"/>
        </w:rPr>
        <w:t xml:space="preserve"> жанром, значит, выслеживается взаимозависимость с образовательной областью «Речевое развитие» Тут у детей создается целостное и многоплановое </w:t>
      </w:r>
      <w:proofErr w:type="spellStart"/>
      <w:r w:rsidRPr="007416EE">
        <w:rPr>
          <w:sz w:val="28"/>
          <w:szCs w:val="28"/>
        </w:rPr>
        <w:t>воспринятие</w:t>
      </w:r>
      <w:proofErr w:type="spellEnd"/>
      <w:r w:rsidRPr="007416EE">
        <w:rPr>
          <w:sz w:val="28"/>
          <w:szCs w:val="28"/>
        </w:rPr>
        <w:t xml:space="preserve"> произведения, происходит его осмысление и эмоциональное осознание и желание обыграть.</w:t>
      </w:r>
    </w:p>
    <w:p w:rsidR="006800C8" w:rsidRPr="007416EE" w:rsidRDefault="00373665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игры дети узнают</w:t>
      </w:r>
      <w:r w:rsidR="006800C8" w:rsidRPr="007416EE">
        <w:rPr>
          <w:sz w:val="28"/>
          <w:szCs w:val="28"/>
        </w:rPr>
        <w:t xml:space="preserve"> окружающий мир. Естественно реализуется образовательная область «Познавательное развитие».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Воспитание основ безопасности жизнедеятельности в процессе игровой деятельности эффективно при использовании специальных технологий, которые ориентированы на формирование личности ребенка в целом и содействуют удачной его привыкания в хоть какой общественной среде.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Задачка взрослых: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- ввести детей в мир игры и тем самым посодействовать овладеть основные правила поведения на дороге, при пожаре и </w:t>
      </w:r>
      <w:proofErr w:type="spellStart"/>
      <w:r w:rsidRPr="007416EE">
        <w:rPr>
          <w:sz w:val="28"/>
          <w:szCs w:val="28"/>
        </w:rPr>
        <w:t>тд</w:t>
      </w:r>
      <w:proofErr w:type="spellEnd"/>
      <w:r w:rsidRPr="007416EE">
        <w:rPr>
          <w:sz w:val="28"/>
          <w:szCs w:val="28"/>
        </w:rPr>
        <w:t>.;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совершенствовать личные свойства ребенка средством игры.</w:t>
      </w:r>
    </w:p>
    <w:p w:rsidR="006800C8" w:rsidRPr="007416EE" w:rsidRDefault="006800C8" w:rsidP="007416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</w:p>
    <w:p w:rsidR="00DE2B5A" w:rsidRPr="007416EE" w:rsidRDefault="00DE2B5A" w:rsidP="007416EE">
      <w:pPr>
        <w:tabs>
          <w:tab w:val="left" w:pos="54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t>Результативность опыта</w:t>
      </w:r>
    </w:p>
    <w:p w:rsidR="00DE2B5A" w:rsidRPr="007416EE" w:rsidRDefault="00DE2B5A" w:rsidP="007416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E2B08" w:rsidRPr="007416EE" w:rsidRDefault="00EE2B08" w:rsidP="007416E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Системная организация работы по проекту «Азбука безопасности», привела к достижению максимально-возможных результатов:</w:t>
      </w:r>
    </w:p>
    <w:p w:rsidR="00EE2B08" w:rsidRPr="007416EE" w:rsidRDefault="00EE2B08" w:rsidP="007416E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у детей сложились способности осознания ребенком ценностей здоровья и жизни человека;</w:t>
      </w:r>
    </w:p>
    <w:p w:rsidR="00EE2B08" w:rsidRPr="007416EE" w:rsidRDefault="00EE2B08" w:rsidP="007416E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- сформировался ряд качеств, значимых для дальнейшего развития: расширение и классификация знаний детей о правильном поведении при контакте с неизвестными людьми, укрепление у деток знаний о правилах поведения на улице, дороге, транспорте, формирование самостоятельности и ответственности, формирование у детей сознательного и ответственного отношения к собственной безопасности и безопасности находящихся вокруг.</w:t>
      </w:r>
    </w:p>
    <w:p w:rsidR="00F85C81" w:rsidRPr="007416EE" w:rsidRDefault="00EE2B08" w:rsidP="007416EE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16EE">
        <w:rPr>
          <w:sz w:val="28"/>
          <w:szCs w:val="28"/>
        </w:rPr>
        <w:t>Опыт работы представлен единой системой по внедрению проектной деятельности в воспитательно-образовательный процесс (проектом «Азбука безопасности», конспектами непосредственной образовательной деятельности с элементами игр, развлечением; консультациями для родителей, педагогов, детскими рисунками»</w:t>
      </w:r>
      <w:proofErr w:type="gramEnd"/>
    </w:p>
    <w:p w:rsidR="000E15C2" w:rsidRPr="007416EE" w:rsidRDefault="000E15C2" w:rsidP="007416EE">
      <w:pPr>
        <w:tabs>
          <w:tab w:val="left" w:pos="10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416EE" w:rsidRDefault="007416EE" w:rsidP="007416EE">
      <w:pPr>
        <w:tabs>
          <w:tab w:val="left" w:pos="10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E2B5A" w:rsidRPr="007416EE" w:rsidRDefault="00DE2B5A" w:rsidP="007416EE">
      <w:pPr>
        <w:tabs>
          <w:tab w:val="left" w:pos="108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416EE">
        <w:rPr>
          <w:b/>
          <w:bCs/>
          <w:sz w:val="28"/>
          <w:szCs w:val="28"/>
        </w:rPr>
        <w:lastRenderedPageBreak/>
        <w:t>Адресная направленность</w:t>
      </w:r>
    </w:p>
    <w:p w:rsidR="00DE2B5A" w:rsidRPr="007416EE" w:rsidRDefault="00DE2B5A" w:rsidP="007416EE">
      <w:pPr>
        <w:tabs>
          <w:tab w:val="left" w:pos="1080"/>
        </w:tabs>
        <w:spacing w:line="360" w:lineRule="auto"/>
        <w:jc w:val="both"/>
        <w:rPr>
          <w:b/>
          <w:bCs/>
          <w:sz w:val="28"/>
          <w:szCs w:val="28"/>
        </w:rPr>
      </w:pPr>
    </w:p>
    <w:p w:rsidR="00DE2B5A" w:rsidRPr="007416EE" w:rsidRDefault="00DE2B5A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Опытом работы   могут воспользоваться в практике  воспитатели дошкольных образовательных учреждений.</w:t>
      </w:r>
    </w:p>
    <w:p w:rsidR="000249D6" w:rsidRPr="007416EE" w:rsidRDefault="000249D6" w:rsidP="007416EE">
      <w:pPr>
        <w:tabs>
          <w:tab w:val="left" w:pos="72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715D3" w:rsidRPr="007416EE" w:rsidRDefault="001715D3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b/>
          <w:bCs/>
          <w:sz w:val="28"/>
          <w:szCs w:val="28"/>
        </w:rPr>
        <w:t>Трудности и проблемы при использовании данного опыта</w:t>
      </w:r>
    </w:p>
    <w:p w:rsidR="001715D3" w:rsidRPr="007416EE" w:rsidRDefault="001715D3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 xml:space="preserve">Совместно с тем в работе по </w:t>
      </w:r>
      <w:r w:rsidRPr="007416EE">
        <w:rPr>
          <w:bCs/>
          <w:sz w:val="28"/>
          <w:szCs w:val="28"/>
        </w:rPr>
        <w:t>созданию основ безопасности жизнедеятельности дошкольников в процессе игровой деятельности </w:t>
      </w:r>
      <w:r w:rsidRPr="007416EE">
        <w:rPr>
          <w:sz w:val="28"/>
          <w:szCs w:val="28"/>
        </w:rPr>
        <w:t xml:space="preserve"> имеются некоторые </w:t>
      </w:r>
      <w:r w:rsidR="000E15C2" w:rsidRPr="007416EE">
        <w:rPr>
          <w:sz w:val="28"/>
          <w:szCs w:val="28"/>
        </w:rPr>
        <w:t>трудности.Т</w:t>
      </w:r>
      <w:r w:rsidRPr="007416EE">
        <w:rPr>
          <w:sz w:val="28"/>
          <w:szCs w:val="28"/>
        </w:rPr>
        <w:t xml:space="preserve">рудности с умственным и психическим развитием части детей, вызванных состоянием здоровья либо неверным воздействием семьи и окружения малыша. </w:t>
      </w:r>
    </w:p>
    <w:p w:rsidR="001715D3" w:rsidRPr="007416EE" w:rsidRDefault="001715D3" w:rsidP="007416EE">
      <w:pPr>
        <w:spacing w:line="360" w:lineRule="auto"/>
        <w:ind w:firstLine="709"/>
        <w:jc w:val="both"/>
        <w:rPr>
          <w:sz w:val="28"/>
          <w:szCs w:val="28"/>
        </w:rPr>
      </w:pPr>
      <w:r w:rsidRPr="007416EE">
        <w:rPr>
          <w:sz w:val="28"/>
          <w:szCs w:val="28"/>
        </w:rPr>
        <w:t>.</w:t>
      </w:r>
    </w:p>
    <w:p w:rsidR="001715D3" w:rsidRDefault="001715D3" w:rsidP="002B652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D77C5" w:rsidRDefault="009D77C5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D77C5" w:rsidRDefault="009D77C5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D77C5" w:rsidRDefault="009D77C5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D77C5" w:rsidRDefault="009D77C5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D77C5" w:rsidRDefault="009D77C5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6800C8" w:rsidRDefault="006800C8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7416EE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416EE" w:rsidRDefault="007416EE" w:rsidP="007416EE">
      <w:pPr>
        <w:tabs>
          <w:tab w:val="left" w:pos="72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0E15C2" w:rsidRDefault="000E15C2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DE2B5A" w:rsidRPr="00E6280C" w:rsidRDefault="00DE2B5A" w:rsidP="00E6280C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 w:rsidRPr="00E6280C">
        <w:rPr>
          <w:b/>
          <w:sz w:val="28"/>
          <w:szCs w:val="28"/>
        </w:rPr>
        <w:lastRenderedPageBreak/>
        <w:t>Литература</w:t>
      </w:r>
    </w:p>
    <w:p w:rsidR="006800C8" w:rsidRPr="00E6280C" w:rsidRDefault="006800C8" w:rsidP="00E6280C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E6280C" w:rsidRDefault="00DE2B5A" w:rsidP="00E6280C">
      <w:pPr>
        <w:rPr>
          <w:sz w:val="28"/>
        </w:rPr>
      </w:pPr>
      <w:r w:rsidRPr="00E6280C">
        <w:rPr>
          <w:sz w:val="28"/>
          <w:szCs w:val="28"/>
        </w:rPr>
        <w:t xml:space="preserve">         1.</w:t>
      </w:r>
      <w:r w:rsidR="00E6280C" w:rsidRPr="00E6280C">
        <w:rPr>
          <w:sz w:val="28"/>
        </w:rPr>
        <w:t xml:space="preserve"> Авдеева, Н. Н. Безопасность: учебное пособие по основам безопасности жизнедеятельности детей старшего дошкольного возраста/Н. Н. Авдеева, О. Л. Князева, Р. Б. </w:t>
      </w:r>
      <w:proofErr w:type="spellStart"/>
      <w:r w:rsidR="00E6280C" w:rsidRPr="00E6280C">
        <w:rPr>
          <w:sz w:val="28"/>
        </w:rPr>
        <w:t>Стёркина</w:t>
      </w:r>
      <w:proofErr w:type="spellEnd"/>
      <w:r w:rsidR="00E6280C" w:rsidRPr="00E6280C">
        <w:rPr>
          <w:sz w:val="28"/>
        </w:rPr>
        <w:t>. - М.:  АСТ, 1998.</w:t>
      </w:r>
    </w:p>
    <w:p w:rsidR="00E6280C" w:rsidRPr="00E6280C" w:rsidRDefault="00E6280C" w:rsidP="00E6280C">
      <w:pPr>
        <w:rPr>
          <w:sz w:val="28"/>
          <w:szCs w:val="28"/>
        </w:rPr>
      </w:pPr>
      <w:r>
        <w:rPr>
          <w:sz w:val="28"/>
        </w:rPr>
        <w:tab/>
        <w:t>2</w:t>
      </w:r>
      <w:r w:rsidRPr="00E6280C">
        <w:rPr>
          <w:sz w:val="28"/>
          <w:szCs w:val="28"/>
        </w:rPr>
        <w:t xml:space="preserve">. Белая, К. Ю. Как обеспечить безопасность дошкольников: книга для воспитателей детского ада и родителей / К. Ю. Белая, В. Н. </w:t>
      </w:r>
      <w:proofErr w:type="spellStart"/>
      <w:r w:rsidRPr="00E6280C">
        <w:rPr>
          <w:sz w:val="28"/>
          <w:szCs w:val="28"/>
        </w:rPr>
        <w:t>Зимовина.-М</w:t>
      </w:r>
      <w:proofErr w:type="spellEnd"/>
      <w:r w:rsidRPr="00E6280C">
        <w:rPr>
          <w:sz w:val="28"/>
          <w:szCs w:val="28"/>
        </w:rPr>
        <w:t>.: Просвещение, 1998.</w:t>
      </w:r>
    </w:p>
    <w:p w:rsidR="00E6280C" w:rsidRDefault="00E6280C" w:rsidP="00E6280C">
      <w:pPr>
        <w:ind w:firstLine="708"/>
        <w:rPr>
          <w:sz w:val="28"/>
          <w:szCs w:val="28"/>
        </w:rPr>
      </w:pPr>
      <w:r>
        <w:rPr>
          <w:sz w:val="28"/>
        </w:rPr>
        <w:t xml:space="preserve">3. </w:t>
      </w:r>
      <w:r w:rsidRPr="00E6280C">
        <w:rPr>
          <w:sz w:val="28"/>
          <w:szCs w:val="28"/>
        </w:rPr>
        <w:t>Бондаренко А.К. Воспитание детей в игре, М, «Просвещение», 1983</w:t>
      </w:r>
    </w:p>
    <w:p w:rsidR="00E6280C" w:rsidRPr="00E6280C" w:rsidRDefault="00E6280C" w:rsidP="00E6280C">
      <w:pPr>
        <w:ind w:firstLine="708"/>
        <w:rPr>
          <w:sz w:val="28"/>
          <w:szCs w:val="28"/>
        </w:rPr>
      </w:pPr>
      <w:r w:rsidRPr="00E6280C">
        <w:rPr>
          <w:sz w:val="28"/>
          <w:szCs w:val="28"/>
        </w:rPr>
        <w:t xml:space="preserve">4. </w:t>
      </w:r>
      <w:proofErr w:type="spellStart"/>
      <w:r w:rsidRPr="00E6280C">
        <w:rPr>
          <w:sz w:val="28"/>
          <w:szCs w:val="28"/>
        </w:rPr>
        <w:t>Гаткин</w:t>
      </w:r>
      <w:proofErr w:type="spellEnd"/>
      <w:r w:rsidRPr="00E6280C">
        <w:rPr>
          <w:sz w:val="28"/>
          <w:szCs w:val="28"/>
        </w:rPr>
        <w:t xml:space="preserve">, Е. Я; Гуревич, А. В. Безопасность ребёнка в большом городе: педагогические и социальные технологии / А. В. Гуревич, Е. В. </w:t>
      </w:r>
      <w:proofErr w:type="spellStart"/>
      <w:r w:rsidRPr="00E6280C">
        <w:rPr>
          <w:sz w:val="28"/>
          <w:szCs w:val="28"/>
        </w:rPr>
        <w:t>Хижнякова</w:t>
      </w:r>
      <w:proofErr w:type="spellEnd"/>
      <w:r w:rsidRPr="00E6280C">
        <w:rPr>
          <w:sz w:val="28"/>
          <w:szCs w:val="28"/>
        </w:rPr>
        <w:t>, Э. С. Акопова. - М. , 2002.</w:t>
      </w:r>
    </w:p>
    <w:p w:rsidR="00E6280C" w:rsidRDefault="00E6280C" w:rsidP="00E6280C"/>
    <w:p w:rsidR="00E6280C" w:rsidRPr="00E6280C" w:rsidRDefault="00E6280C" w:rsidP="00E6280C">
      <w:pPr>
        <w:ind w:firstLine="708"/>
        <w:rPr>
          <w:sz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Pr="00E6280C" w:rsidRDefault="00DE2B5A" w:rsidP="00E6280C">
      <w:pPr>
        <w:jc w:val="both"/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 w:rsidP="00604572">
      <w:pPr>
        <w:rPr>
          <w:b/>
          <w:bCs/>
          <w:sz w:val="28"/>
          <w:szCs w:val="28"/>
        </w:rPr>
      </w:pPr>
    </w:p>
    <w:p w:rsidR="00DE2B5A" w:rsidRDefault="00DE2B5A"/>
    <w:sectPr w:rsidR="00DE2B5A" w:rsidSect="00E62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5C9"/>
    <w:multiLevelType w:val="hybridMultilevel"/>
    <w:tmpl w:val="683E987C"/>
    <w:lvl w:ilvl="0" w:tplc="BFBE7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73B3324"/>
    <w:multiLevelType w:val="hybridMultilevel"/>
    <w:tmpl w:val="DEA886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02B216C"/>
    <w:multiLevelType w:val="hybridMultilevel"/>
    <w:tmpl w:val="2C9EF7C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126"/>
    <w:rsid w:val="00001BE9"/>
    <w:rsid w:val="00022EF1"/>
    <w:rsid w:val="000249D6"/>
    <w:rsid w:val="00034683"/>
    <w:rsid w:val="00034857"/>
    <w:rsid w:val="00041F1A"/>
    <w:rsid w:val="00051B2E"/>
    <w:rsid w:val="000559AA"/>
    <w:rsid w:val="00066B2D"/>
    <w:rsid w:val="000672FA"/>
    <w:rsid w:val="00067ACB"/>
    <w:rsid w:val="00067E89"/>
    <w:rsid w:val="00085323"/>
    <w:rsid w:val="00096BC4"/>
    <w:rsid w:val="000B3A2A"/>
    <w:rsid w:val="000D385B"/>
    <w:rsid w:val="000E15C2"/>
    <w:rsid w:val="000F3245"/>
    <w:rsid w:val="001049B0"/>
    <w:rsid w:val="00124F15"/>
    <w:rsid w:val="001317E5"/>
    <w:rsid w:val="00150EAD"/>
    <w:rsid w:val="00164B7C"/>
    <w:rsid w:val="0016639A"/>
    <w:rsid w:val="001715D3"/>
    <w:rsid w:val="00186E8F"/>
    <w:rsid w:val="001B57B7"/>
    <w:rsid w:val="001B6D9D"/>
    <w:rsid w:val="00205C39"/>
    <w:rsid w:val="00221BBB"/>
    <w:rsid w:val="00233840"/>
    <w:rsid w:val="00252800"/>
    <w:rsid w:val="0027194D"/>
    <w:rsid w:val="00272DDF"/>
    <w:rsid w:val="00290164"/>
    <w:rsid w:val="002933AD"/>
    <w:rsid w:val="002A3E3E"/>
    <w:rsid w:val="002A501E"/>
    <w:rsid w:val="002A5B59"/>
    <w:rsid w:val="002B0445"/>
    <w:rsid w:val="002B0D89"/>
    <w:rsid w:val="002B6526"/>
    <w:rsid w:val="002B6D58"/>
    <w:rsid w:val="002C62A5"/>
    <w:rsid w:val="002E5DDE"/>
    <w:rsid w:val="002F2D9F"/>
    <w:rsid w:val="00301E77"/>
    <w:rsid w:val="003072A1"/>
    <w:rsid w:val="0030799C"/>
    <w:rsid w:val="00313197"/>
    <w:rsid w:val="003368BD"/>
    <w:rsid w:val="00343C72"/>
    <w:rsid w:val="00364BF9"/>
    <w:rsid w:val="00373665"/>
    <w:rsid w:val="00380CB9"/>
    <w:rsid w:val="003D4160"/>
    <w:rsid w:val="003F550C"/>
    <w:rsid w:val="004078CF"/>
    <w:rsid w:val="0043124A"/>
    <w:rsid w:val="00435A7A"/>
    <w:rsid w:val="004429D2"/>
    <w:rsid w:val="0044560B"/>
    <w:rsid w:val="00457813"/>
    <w:rsid w:val="0047020A"/>
    <w:rsid w:val="004B6E54"/>
    <w:rsid w:val="004B7C3B"/>
    <w:rsid w:val="004C7A69"/>
    <w:rsid w:val="004D0347"/>
    <w:rsid w:val="004D1AEB"/>
    <w:rsid w:val="004E5CF9"/>
    <w:rsid w:val="005026B1"/>
    <w:rsid w:val="00503AC8"/>
    <w:rsid w:val="0051015D"/>
    <w:rsid w:val="00516E45"/>
    <w:rsid w:val="00533C1B"/>
    <w:rsid w:val="00535F1A"/>
    <w:rsid w:val="005500F6"/>
    <w:rsid w:val="005611C6"/>
    <w:rsid w:val="00564F2B"/>
    <w:rsid w:val="005735AF"/>
    <w:rsid w:val="00584880"/>
    <w:rsid w:val="005A0687"/>
    <w:rsid w:val="005A4417"/>
    <w:rsid w:val="005B016C"/>
    <w:rsid w:val="005D5504"/>
    <w:rsid w:val="005E4357"/>
    <w:rsid w:val="005E5721"/>
    <w:rsid w:val="005F7F28"/>
    <w:rsid w:val="00604572"/>
    <w:rsid w:val="00637D5D"/>
    <w:rsid w:val="00646133"/>
    <w:rsid w:val="00651629"/>
    <w:rsid w:val="00652022"/>
    <w:rsid w:val="00675961"/>
    <w:rsid w:val="006800C8"/>
    <w:rsid w:val="00694E08"/>
    <w:rsid w:val="006B4088"/>
    <w:rsid w:val="006B76CF"/>
    <w:rsid w:val="006C132D"/>
    <w:rsid w:val="006D0952"/>
    <w:rsid w:val="006D7AE2"/>
    <w:rsid w:val="006F29E6"/>
    <w:rsid w:val="00711ADC"/>
    <w:rsid w:val="00723858"/>
    <w:rsid w:val="00725560"/>
    <w:rsid w:val="0073328C"/>
    <w:rsid w:val="00734ED3"/>
    <w:rsid w:val="00735595"/>
    <w:rsid w:val="007416EE"/>
    <w:rsid w:val="00754493"/>
    <w:rsid w:val="00755677"/>
    <w:rsid w:val="00782943"/>
    <w:rsid w:val="0079055C"/>
    <w:rsid w:val="007A00B7"/>
    <w:rsid w:val="007A503C"/>
    <w:rsid w:val="008007F2"/>
    <w:rsid w:val="00814979"/>
    <w:rsid w:val="008437C9"/>
    <w:rsid w:val="00855C21"/>
    <w:rsid w:val="00870D72"/>
    <w:rsid w:val="00876AE1"/>
    <w:rsid w:val="00896D99"/>
    <w:rsid w:val="008A7162"/>
    <w:rsid w:val="008B1CDE"/>
    <w:rsid w:val="008C4A0C"/>
    <w:rsid w:val="008C5126"/>
    <w:rsid w:val="008D3D40"/>
    <w:rsid w:val="008D649E"/>
    <w:rsid w:val="00910B9C"/>
    <w:rsid w:val="00913D11"/>
    <w:rsid w:val="009151BB"/>
    <w:rsid w:val="00915BD9"/>
    <w:rsid w:val="009169B4"/>
    <w:rsid w:val="0093114B"/>
    <w:rsid w:val="00931527"/>
    <w:rsid w:val="00947780"/>
    <w:rsid w:val="00947AA0"/>
    <w:rsid w:val="009705F5"/>
    <w:rsid w:val="009812A8"/>
    <w:rsid w:val="00997A71"/>
    <w:rsid w:val="00997EE5"/>
    <w:rsid w:val="009A7561"/>
    <w:rsid w:val="009C23AB"/>
    <w:rsid w:val="009D77C5"/>
    <w:rsid w:val="009F5C4B"/>
    <w:rsid w:val="00A05F7A"/>
    <w:rsid w:val="00A118D7"/>
    <w:rsid w:val="00A40D91"/>
    <w:rsid w:val="00A541CB"/>
    <w:rsid w:val="00A622C6"/>
    <w:rsid w:val="00A63658"/>
    <w:rsid w:val="00A640B0"/>
    <w:rsid w:val="00A721A2"/>
    <w:rsid w:val="00AC3698"/>
    <w:rsid w:val="00AE0BCC"/>
    <w:rsid w:val="00AF2D02"/>
    <w:rsid w:val="00B01A94"/>
    <w:rsid w:val="00B02C6A"/>
    <w:rsid w:val="00B043B5"/>
    <w:rsid w:val="00B24DD1"/>
    <w:rsid w:val="00B27EE6"/>
    <w:rsid w:val="00B46214"/>
    <w:rsid w:val="00B5177A"/>
    <w:rsid w:val="00B535DA"/>
    <w:rsid w:val="00B6349F"/>
    <w:rsid w:val="00B653E8"/>
    <w:rsid w:val="00B90C22"/>
    <w:rsid w:val="00BC0038"/>
    <w:rsid w:val="00BF335D"/>
    <w:rsid w:val="00BF40B0"/>
    <w:rsid w:val="00BF62B9"/>
    <w:rsid w:val="00C05837"/>
    <w:rsid w:val="00C105BC"/>
    <w:rsid w:val="00C13701"/>
    <w:rsid w:val="00C16B89"/>
    <w:rsid w:val="00C31DFD"/>
    <w:rsid w:val="00C353A0"/>
    <w:rsid w:val="00C353F1"/>
    <w:rsid w:val="00C40291"/>
    <w:rsid w:val="00C40A74"/>
    <w:rsid w:val="00C432B8"/>
    <w:rsid w:val="00C55382"/>
    <w:rsid w:val="00C64B32"/>
    <w:rsid w:val="00C661BA"/>
    <w:rsid w:val="00C95286"/>
    <w:rsid w:val="00CB0980"/>
    <w:rsid w:val="00CB3A25"/>
    <w:rsid w:val="00CE2E6A"/>
    <w:rsid w:val="00CE4B72"/>
    <w:rsid w:val="00CF0F4A"/>
    <w:rsid w:val="00CF1177"/>
    <w:rsid w:val="00CF313A"/>
    <w:rsid w:val="00D01A10"/>
    <w:rsid w:val="00D02B9A"/>
    <w:rsid w:val="00D02D36"/>
    <w:rsid w:val="00D067DD"/>
    <w:rsid w:val="00D276D1"/>
    <w:rsid w:val="00D31F24"/>
    <w:rsid w:val="00D4005E"/>
    <w:rsid w:val="00D408C5"/>
    <w:rsid w:val="00D44EC2"/>
    <w:rsid w:val="00D51126"/>
    <w:rsid w:val="00D81F52"/>
    <w:rsid w:val="00D821E7"/>
    <w:rsid w:val="00D92103"/>
    <w:rsid w:val="00DA4ECD"/>
    <w:rsid w:val="00DA51B7"/>
    <w:rsid w:val="00DB08EB"/>
    <w:rsid w:val="00DC7A85"/>
    <w:rsid w:val="00DD75AC"/>
    <w:rsid w:val="00DE2B5A"/>
    <w:rsid w:val="00DE46CB"/>
    <w:rsid w:val="00DF2D55"/>
    <w:rsid w:val="00DF5A87"/>
    <w:rsid w:val="00E022A1"/>
    <w:rsid w:val="00E22944"/>
    <w:rsid w:val="00E2338E"/>
    <w:rsid w:val="00E44E18"/>
    <w:rsid w:val="00E5043B"/>
    <w:rsid w:val="00E5226E"/>
    <w:rsid w:val="00E5273E"/>
    <w:rsid w:val="00E6280C"/>
    <w:rsid w:val="00EA7414"/>
    <w:rsid w:val="00ED41F0"/>
    <w:rsid w:val="00EE2B08"/>
    <w:rsid w:val="00EE30BC"/>
    <w:rsid w:val="00EE4D7A"/>
    <w:rsid w:val="00EE742B"/>
    <w:rsid w:val="00EF6A08"/>
    <w:rsid w:val="00F02F32"/>
    <w:rsid w:val="00F17800"/>
    <w:rsid w:val="00F21339"/>
    <w:rsid w:val="00F535F1"/>
    <w:rsid w:val="00F540B7"/>
    <w:rsid w:val="00F85C81"/>
    <w:rsid w:val="00F96FA9"/>
    <w:rsid w:val="00F97A9D"/>
    <w:rsid w:val="00FB5495"/>
    <w:rsid w:val="00FE0D04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99C"/>
    <w:pPr>
      <w:spacing w:before="100" w:beforeAutospacing="1" w:after="120"/>
    </w:pPr>
  </w:style>
  <w:style w:type="character" w:customStyle="1" w:styleId="ucoz-forum-post">
    <w:name w:val="ucoz-forum-post"/>
    <w:basedOn w:val="a0"/>
    <w:uiPriority w:val="99"/>
    <w:rsid w:val="002933AD"/>
  </w:style>
  <w:style w:type="character" w:customStyle="1" w:styleId="text">
    <w:name w:val="text"/>
    <w:basedOn w:val="a0"/>
    <w:uiPriority w:val="99"/>
    <w:rsid w:val="002933AD"/>
  </w:style>
  <w:style w:type="paragraph" w:styleId="a4">
    <w:name w:val="Balloon Text"/>
    <w:basedOn w:val="a"/>
    <w:link w:val="a5"/>
    <w:uiPriority w:val="99"/>
    <w:semiHidden/>
    <w:rsid w:val="005D5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04"/>
    <w:rPr>
      <w:rFonts w:ascii="Tahoma" w:hAnsi="Tahoma" w:cs="Tahoma"/>
      <w:sz w:val="16"/>
      <w:szCs w:val="16"/>
    </w:rPr>
  </w:style>
  <w:style w:type="character" w:customStyle="1" w:styleId="word-sin-full">
    <w:name w:val="word-sin-full"/>
    <w:basedOn w:val="a0"/>
    <w:rsid w:val="00A54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13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125</cp:revision>
  <dcterms:created xsi:type="dcterms:W3CDTF">2012-12-31T13:39:00Z</dcterms:created>
  <dcterms:modified xsi:type="dcterms:W3CDTF">2015-11-05T17:35:00Z</dcterms:modified>
</cp:coreProperties>
</file>