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E" w:rsidRPr="00EB6BBE" w:rsidRDefault="00EB6BBE" w:rsidP="00EB6BBE">
      <w:pPr>
        <w:shd w:val="clear" w:color="auto" w:fill="FFFFFF"/>
        <w:spacing w:after="0" w:line="360" w:lineRule="auto"/>
        <w:ind w:left="284"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РИСОВАНИЕ </w:t>
      </w:r>
    </w:p>
    <w:p w:rsidR="00490FE7" w:rsidRPr="00EB6BBE" w:rsidRDefault="00EB6BBE" w:rsidP="00EB6BBE">
      <w:pPr>
        <w:shd w:val="clear" w:color="auto" w:fill="FFFFFF"/>
        <w:spacing w:after="0" w:line="360" w:lineRule="auto"/>
        <w:ind w:left="284" w:firstLine="4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</w:t>
      </w:r>
      <w:r w:rsidRPr="00EB6B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ТАРЕЛОЧКА В ГОРОШЕК»</w:t>
      </w:r>
    </w:p>
    <w:p w:rsidR="00490FE7" w:rsidRPr="00EB6BBE" w:rsidRDefault="00490FE7" w:rsidP="00EB6BBE">
      <w:pPr>
        <w:shd w:val="clear" w:color="auto" w:fill="FFFFFF"/>
        <w:spacing w:after="0" w:line="360" w:lineRule="auto"/>
        <w:ind w:left="284" w:firstLine="42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Программное содержание:</w:t>
      </w:r>
    </w:p>
    <w:p w:rsidR="00490FE7" w:rsidRPr="00EB6BBE" w:rsidRDefault="00490FE7" w:rsidP="00EB6BBE">
      <w:pPr>
        <w:shd w:val="clear" w:color="auto" w:fill="FFFFFF"/>
        <w:spacing w:after="0" w:line="360" w:lineRule="auto"/>
        <w:ind w:left="284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EB6BBE">
        <w:rPr>
          <w:rFonts w:ascii="Times New Roman" w:hAnsi="Times New Roman" w:cs="Times New Roman"/>
          <w:sz w:val="28"/>
          <w:szCs w:val="28"/>
        </w:rPr>
        <w:t>-Актуализация представлений детей о посуде.</w:t>
      </w:r>
    </w:p>
    <w:p w:rsidR="00490FE7" w:rsidRPr="00EB6BBE" w:rsidRDefault="00490FE7" w:rsidP="00EB6BBE">
      <w:pPr>
        <w:shd w:val="clear" w:color="auto" w:fill="FFFFFF"/>
        <w:spacing w:after="0" w:line="360" w:lineRule="auto"/>
        <w:ind w:left="284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EB6BBE">
        <w:rPr>
          <w:rFonts w:ascii="Times New Roman" w:hAnsi="Times New Roman" w:cs="Times New Roman"/>
          <w:sz w:val="28"/>
          <w:szCs w:val="28"/>
        </w:rPr>
        <w:t>-Продолжать детей знакомить с  нетрадиционным</w:t>
      </w:r>
      <w:r w:rsidR="00EB6BBE" w:rsidRPr="00EB6BBE">
        <w:rPr>
          <w:rFonts w:ascii="Times New Roman" w:hAnsi="Times New Roman" w:cs="Times New Roman"/>
          <w:sz w:val="28"/>
          <w:szCs w:val="28"/>
        </w:rPr>
        <w:t xml:space="preserve"> рисован</w:t>
      </w:r>
      <w:r w:rsidRPr="00EB6BBE">
        <w:rPr>
          <w:rFonts w:ascii="Times New Roman" w:hAnsi="Times New Roman" w:cs="Times New Roman"/>
          <w:sz w:val="28"/>
          <w:szCs w:val="28"/>
        </w:rPr>
        <w:t>ием пальчиками.</w:t>
      </w:r>
    </w:p>
    <w:p w:rsidR="00490FE7" w:rsidRPr="00EB6BBE" w:rsidRDefault="00490FE7" w:rsidP="00EB6BBE">
      <w:pPr>
        <w:shd w:val="clear" w:color="auto" w:fill="FFFFFF"/>
        <w:spacing w:after="0" w:line="360" w:lineRule="auto"/>
        <w:ind w:left="284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EB6BBE">
        <w:rPr>
          <w:rFonts w:ascii="Times New Roman" w:hAnsi="Times New Roman" w:cs="Times New Roman"/>
          <w:sz w:val="28"/>
          <w:szCs w:val="28"/>
        </w:rPr>
        <w:t>-Формировать у детей заинтересованное  отношение  к  рисованию; развитие техники рисования.</w:t>
      </w:r>
    </w:p>
    <w:p w:rsidR="00490FE7" w:rsidRPr="00EB6BBE" w:rsidRDefault="00490FE7" w:rsidP="00EB6BBE">
      <w:pPr>
        <w:shd w:val="clear" w:color="auto" w:fill="FFFFFF"/>
        <w:spacing w:after="0" w:line="360" w:lineRule="auto"/>
        <w:ind w:left="284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EB6BBE">
        <w:rPr>
          <w:rFonts w:ascii="Times New Roman" w:hAnsi="Times New Roman" w:cs="Times New Roman"/>
          <w:sz w:val="28"/>
          <w:szCs w:val="28"/>
        </w:rPr>
        <w:t xml:space="preserve">- Коррекция и развитие мышления, внимания, речи, памяти, м/м рук, восприятия (цвета, формы). </w:t>
      </w:r>
    </w:p>
    <w:p w:rsidR="00490FE7" w:rsidRPr="00EB6BBE" w:rsidRDefault="00490FE7" w:rsidP="00EB6BBE">
      <w:pPr>
        <w:shd w:val="clear" w:color="auto" w:fill="FFFFFF"/>
        <w:spacing w:after="0" w:line="360" w:lineRule="auto"/>
        <w:ind w:left="284" w:firstLine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6BBE">
        <w:rPr>
          <w:rFonts w:ascii="Times New Roman" w:hAnsi="Times New Roman" w:cs="Times New Roman"/>
          <w:sz w:val="28"/>
          <w:szCs w:val="28"/>
        </w:rPr>
        <w:t>-Воспитание нравственных качеств личности.</w:t>
      </w: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rPr>
          <w:rStyle w:val="c12"/>
          <w:bCs/>
          <w:sz w:val="28"/>
          <w:szCs w:val="28"/>
        </w:rPr>
      </w:pPr>
      <w:r w:rsidRPr="00EB6BBE">
        <w:rPr>
          <w:rStyle w:val="c12"/>
          <w:b/>
          <w:bCs/>
          <w:sz w:val="28"/>
          <w:szCs w:val="28"/>
        </w:rPr>
        <w:t>Образовательная область ( интеграция областей):</w:t>
      </w:r>
      <w:r w:rsidRPr="00EB6BBE">
        <w:rPr>
          <w:rStyle w:val="c12"/>
          <w:bCs/>
          <w:sz w:val="28"/>
          <w:szCs w:val="28"/>
        </w:rPr>
        <w:t xml:space="preserve"> социально-коммуникативное,</w:t>
      </w:r>
      <w:r w:rsidR="00EB6BBE">
        <w:rPr>
          <w:rStyle w:val="c12"/>
          <w:bCs/>
          <w:sz w:val="28"/>
          <w:szCs w:val="28"/>
        </w:rPr>
        <w:t xml:space="preserve"> </w:t>
      </w:r>
      <w:r w:rsidRPr="00EB6BBE">
        <w:rPr>
          <w:rStyle w:val="c12"/>
          <w:bCs/>
          <w:sz w:val="28"/>
          <w:szCs w:val="28"/>
        </w:rPr>
        <w:t>художественно-эстетическое,речевое,физическое развитие</w:t>
      </w: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rPr>
          <w:rStyle w:val="c12"/>
          <w:bCs/>
          <w:sz w:val="28"/>
          <w:szCs w:val="28"/>
        </w:rPr>
      </w:pPr>
      <w:r w:rsidRPr="00EB6BBE">
        <w:rPr>
          <w:rStyle w:val="c12"/>
          <w:b/>
          <w:bCs/>
          <w:sz w:val="28"/>
          <w:szCs w:val="28"/>
        </w:rPr>
        <w:t>Предварительная работа</w:t>
      </w:r>
      <w:r w:rsidRPr="00EB6BBE">
        <w:rPr>
          <w:rStyle w:val="c12"/>
          <w:bCs/>
          <w:sz w:val="28"/>
          <w:szCs w:val="28"/>
        </w:rPr>
        <w:t xml:space="preserve">: рассматривание предметных картинок с изображением посуды </w:t>
      </w: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rPr>
          <w:rStyle w:val="c12"/>
          <w:bCs/>
          <w:sz w:val="28"/>
          <w:szCs w:val="28"/>
        </w:rPr>
      </w:pP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rPr>
          <w:rStyle w:val="c12"/>
          <w:bCs/>
          <w:sz w:val="28"/>
          <w:szCs w:val="28"/>
        </w:rPr>
      </w:pPr>
      <w:r w:rsidRPr="00EB6BBE">
        <w:rPr>
          <w:rStyle w:val="c12"/>
          <w:b/>
          <w:bCs/>
          <w:sz w:val="28"/>
          <w:szCs w:val="28"/>
        </w:rPr>
        <w:t>Словарная работа</w:t>
      </w:r>
      <w:r w:rsidRPr="00EB6BBE">
        <w:rPr>
          <w:rStyle w:val="c12"/>
          <w:bCs/>
          <w:sz w:val="28"/>
          <w:szCs w:val="28"/>
        </w:rPr>
        <w:t>:</w:t>
      </w:r>
      <w:r w:rsidR="00A0609A" w:rsidRPr="00EB6BBE">
        <w:rPr>
          <w:rStyle w:val="c12"/>
          <w:bCs/>
          <w:sz w:val="28"/>
          <w:szCs w:val="28"/>
        </w:rPr>
        <w:t>узор,</w:t>
      </w:r>
      <w:r w:rsidR="0002596E" w:rsidRPr="00EB6BBE">
        <w:rPr>
          <w:rStyle w:val="c12"/>
          <w:bCs/>
          <w:sz w:val="28"/>
          <w:szCs w:val="28"/>
        </w:rPr>
        <w:t xml:space="preserve"> цвет красный, синий</w:t>
      </w: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rPr>
          <w:rStyle w:val="c12"/>
          <w:bCs/>
          <w:sz w:val="28"/>
          <w:szCs w:val="28"/>
        </w:rPr>
      </w:pP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rPr>
          <w:rStyle w:val="c12"/>
          <w:bCs/>
          <w:sz w:val="28"/>
          <w:szCs w:val="28"/>
        </w:rPr>
      </w:pPr>
      <w:r w:rsidRPr="00EB6BBE">
        <w:rPr>
          <w:rStyle w:val="c12"/>
          <w:b/>
          <w:bCs/>
          <w:sz w:val="28"/>
          <w:szCs w:val="28"/>
        </w:rPr>
        <w:t>Метод.приемы</w:t>
      </w:r>
      <w:r w:rsidR="00EB6BBE" w:rsidRPr="00EB6BBE">
        <w:rPr>
          <w:rStyle w:val="c12"/>
          <w:bCs/>
          <w:sz w:val="28"/>
          <w:szCs w:val="28"/>
        </w:rPr>
        <w:t>: игровой, анализ, показ</w:t>
      </w:r>
      <w:r w:rsidRPr="00EB6BBE">
        <w:rPr>
          <w:rStyle w:val="c12"/>
          <w:bCs/>
          <w:sz w:val="28"/>
          <w:szCs w:val="28"/>
        </w:rPr>
        <w:t>,</w:t>
      </w:r>
      <w:r w:rsidR="00EB6BBE" w:rsidRPr="00EB6BBE">
        <w:rPr>
          <w:rStyle w:val="c12"/>
          <w:bCs/>
          <w:sz w:val="28"/>
          <w:szCs w:val="28"/>
        </w:rPr>
        <w:t xml:space="preserve"> объяснение</w:t>
      </w:r>
      <w:r w:rsidRPr="00EB6BBE">
        <w:rPr>
          <w:rStyle w:val="c12"/>
          <w:bCs/>
          <w:sz w:val="28"/>
          <w:szCs w:val="28"/>
        </w:rPr>
        <w:t>, рассматривание, беседа</w:t>
      </w:r>
    </w:p>
    <w:p w:rsidR="00D86FA0" w:rsidRPr="00EB6BBE" w:rsidRDefault="00D86FA0" w:rsidP="00EB6BBE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Style w:val="c12"/>
          <w:rFonts w:ascii="Times New Roman" w:hAnsi="Times New Roman" w:cs="Times New Roman"/>
          <w:b/>
          <w:bCs/>
          <w:sz w:val="28"/>
          <w:szCs w:val="28"/>
        </w:rPr>
        <w:t>Материал,</w:t>
      </w:r>
      <w:r w:rsidR="00EB6BBE" w:rsidRPr="00EB6BBE">
        <w:rPr>
          <w:rStyle w:val="c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BBE">
        <w:rPr>
          <w:rStyle w:val="c12"/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B6BBE">
        <w:rPr>
          <w:rStyle w:val="c12"/>
          <w:rFonts w:ascii="Times New Roman" w:hAnsi="Times New Roman" w:cs="Times New Roman"/>
          <w:bCs/>
          <w:sz w:val="28"/>
          <w:szCs w:val="28"/>
        </w:rPr>
        <w:t>:</w:t>
      </w:r>
    </w:p>
    <w:p w:rsidR="00D86FA0" w:rsidRPr="00EB6BBE" w:rsidRDefault="00D86FA0" w:rsidP="00EB6BBE">
      <w:pPr>
        <w:shd w:val="clear" w:color="auto" w:fill="FFFFFF"/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Раздаточный материал: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02596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белой бумаги круглой формы,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</w:t>
      </w:r>
      <w:r w:rsidR="0002596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 и красного цвета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 п</w:t>
      </w:r>
      <w:r w:rsidR="0002596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кол-ву детей,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мольберт.</w:t>
      </w:r>
      <w:r w:rsidRPr="00EB6BBE">
        <w:rPr>
          <w:rFonts w:ascii="Times New Roman" w:hAnsi="Times New Roman" w:cs="Times New Roman"/>
          <w:sz w:val="28"/>
          <w:szCs w:val="28"/>
        </w:rPr>
        <w:br/>
      </w:r>
      <w:r w:rsidRPr="00EB6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Демонстрационный материал: 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Тарелки с узором</w:t>
      </w:r>
    </w:p>
    <w:p w:rsidR="00D86FA0" w:rsidRPr="00EB6BBE" w:rsidRDefault="00D86FA0" w:rsidP="00EB6BBE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A0" w:rsidRPr="00EB6BBE" w:rsidRDefault="00D86FA0" w:rsidP="00EB6BBE">
      <w:pPr>
        <w:pStyle w:val="c5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rStyle w:val="c12"/>
          <w:b/>
          <w:bCs/>
          <w:sz w:val="28"/>
          <w:szCs w:val="28"/>
        </w:rPr>
      </w:pPr>
      <w:r w:rsidRPr="00EB6BBE">
        <w:rPr>
          <w:rStyle w:val="c12"/>
          <w:b/>
          <w:bCs/>
          <w:sz w:val="28"/>
          <w:szCs w:val="28"/>
        </w:rPr>
        <w:t xml:space="preserve">Ход </w:t>
      </w:r>
      <w:r w:rsidR="00EB6BBE">
        <w:rPr>
          <w:rStyle w:val="c12"/>
          <w:b/>
          <w:bCs/>
          <w:sz w:val="28"/>
          <w:szCs w:val="28"/>
        </w:rPr>
        <w:t>ООД:</w:t>
      </w:r>
    </w:p>
    <w:p w:rsidR="00D86FA0" w:rsidRPr="00EB6BBE" w:rsidRDefault="00D86FA0" w:rsidP="00EB6B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BBE">
        <w:rPr>
          <w:rStyle w:val="c12"/>
          <w:rFonts w:ascii="Times New Roman" w:hAnsi="Times New Roman" w:cs="Times New Roman"/>
          <w:b/>
          <w:bCs/>
          <w:sz w:val="28"/>
          <w:szCs w:val="28"/>
        </w:rPr>
        <w:t>Орг.момент</w:t>
      </w:r>
      <w:r w:rsidRPr="00EB6BBE">
        <w:rPr>
          <w:rStyle w:val="c12"/>
          <w:rFonts w:ascii="Times New Roman" w:hAnsi="Times New Roman" w:cs="Times New Roman"/>
          <w:bCs/>
          <w:sz w:val="28"/>
          <w:szCs w:val="28"/>
        </w:rPr>
        <w:t>: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кружке вместе с воспитателем.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:Ай, чи-чи, чи-чи, чи-чи!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заяц на печи.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 играет,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зазывает!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обращает внимание детей на игрушку-зайчика)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ребята, пойдём в гости к зайчику?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B6B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(шагают под музыку)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A0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B6B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="00D86FA0" w:rsidRPr="00EB6B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Создание проблемной ситуации.</w:t>
      </w:r>
    </w:p>
    <w:p w:rsidR="00D86FA0" w:rsidRPr="00EB6BBE" w:rsidRDefault="00D86FA0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пришли к зайчику! Ой, ребята, посмотрите, какой он грустный. Почему-то плачет. Давайте узнаем почему? А вот какая с ним беда приключилась. Сегодня у нашего зайчика День рождения и он хотел помочь маме накрыть на стол. Взял поднос с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тарелками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понёс их бережно, аккуратно, а побежал, упал, и все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тарелки разбились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поможем зайчику?</w:t>
      </w:r>
    </w:p>
    <w:p w:rsidR="00D86FA0" w:rsidRPr="00EB6BBE" w:rsidRDefault="00D86FA0" w:rsidP="00EB6BBE">
      <w:pPr>
        <w:shd w:val="clear" w:color="auto" w:fill="FFFFFF"/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Анализ образца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Давайте.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Посмотрите, вот у меня есть две такие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обращает внимание детей на мольберт, на котором стоят картинки с изображением </w:t>
      </w:r>
      <w:r w:rsidR="00E917FE"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разукрашенной тарелки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зайчику они нравятся?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:Как </w:t>
      </w:r>
      <w:r w:rsidR="00E917FE"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украшены тарелка</w:t>
      </w:r>
      <w:r w:rsidR="00E917F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на ней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нарисовано7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:Кружочки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Какого цвета узор на </w:t>
      </w:r>
      <w:r w:rsidR="00E917FE"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тарелке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:Красного и синего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:мы тоже можем сделать много таких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тарелок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 я буду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украшать тарелку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6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Воспитатель показывает поэтапное выполнение работы.</w:t>
      </w:r>
    </w:p>
    <w:p w:rsidR="00E917FE" w:rsidRPr="00EB6BBE" w:rsidRDefault="0002596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будем рисовать без помощи кисточки. Будем рисовать пальчиками!!.Выпрямляем указательный пальчик ,остальные сжимаем в кулачок.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пальчик в красную краску и прижимаем пальчик к тарелочке.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листочке остается след от пальчика. Какой он формы?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Какогоцвета?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делать узор до конца тарелочки.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пальчик вытереть салфеточкой и</w:t>
      </w:r>
      <w:r w:rsidR="00E917F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делать узор </w:t>
      </w:r>
      <w:r w:rsidR="00E917F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синего цвета .Макаю пальчик в синюю краску и прикладываю к тарелочке.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F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какого цвета след ? А какой формы? </w:t>
      </w:r>
    </w:p>
    <w:p w:rsidR="00E917FE" w:rsidRPr="00EB6BBE" w:rsidRDefault="00490FE7" w:rsidP="00EB6BBE">
      <w:pPr>
        <w:pStyle w:val="c8"/>
        <w:shd w:val="clear" w:color="auto" w:fill="FFFFFF"/>
        <w:spacing w:before="0" w:beforeAutospacing="0" w:after="0" w:afterAutospacing="0" w:line="360" w:lineRule="auto"/>
        <w:ind w:left="284" w:firstLine="425"/>
        <w:rPr>
          <w:sz w:val="28"/>
          <w:szCs w:val="28"/>
        </w:rPr>
      </w:pPr>
      <w:r w:rsidRPr="00EB6BBE">
        <w:rPr>
          <w:sz w:val="28"/>
          <w:szCs w:val="28"/>
        </w:rPr>
        <w:br/>
      </w:r>
      <w:r w:rsidR="00E917FE" w:rsidRPr="00EB6BBE">
        <w:rPr>
          <w:sz w:val="28"/>
          <w:szCs w:val="28"/>
        </w:rPr>
        <w:t>5 Пальчиковая гимнастика</w:t>
      </w:r>
    </w:p>
    <w:p w:rsidR="00E917FE" w:rsidRPr="00EB6BBE" w:rsidRDefault="00E917FE" w:rsidP="00EB6BBE">
      <w:pPr>
        <w:pStyle w:val="c8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r w:rsidRPr="00EB6BBE">
        <w:rPr>
          <w:rStyle w:val="c6"/>
          <w:bCs/>
          <w:sz w:val="28"/>
          <w:szCs w:val="28"/>
        </w:rPr>
        <w:t>Этот пальчик</w:t>
      </w:r>
    </w:p>
    <w:p w:rsidR="00E917FE" w:rsidRPr="00EB6BBE" w:rsidRDefault="00E917FE" w:rsidP="00EB6BBE">
      <w:pPr>
        <w:pStyle w:val="c62"/>
        <w:shd w:val="clear" w:color="auto" w:fill="FFFFFF"/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EB6BBE">
        <w:rPr>
          <w:rStyle w:val="c26"/>
          <w:sz w:val="28"/>
          <w:szCs w:val="28"/>
        </w:rPr>
        <w:t>  </w:t>
      </w:r>
      <w:r w:rsidRPr="00EB6BBE">
        <w:rPr>
          <w:rStyle w:val="c0"/>
          <w:i/>
          <w:iCs/>
          <w:sz w:val="28"/>
          <w:szCs w:val="28"/>
        </w:rPr>
        <w:t>Детям предлагается согнуть пальцы левой руки в кулачок, затем, слушая потешку, по очереди разгибать их начиная с большого пальца.</w:t>
      </w:r>
    </w:p>
    <w:p w:rsidR="00E917FE" w:rsidRPr="00EB6BBE" w:rsidRDefault="00E917FE" w:rsidP="00EB6BBE">
      <w:pPr>
        <w:pStyle w:val="c11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r w:rsidRPr="00EB6BBE">
        <w:rPr>
          <w:rStyle w:val="c1"/>
          <w:sz w:val="28"/>
          <w:szCs w:val="28"/>
        </w:rPr>
        <w:t>Этот пальчик - дедушка,</w:t>
      </w:r>
    </w:p>
    <w:p w:rsidR="00E917FE" w:rsidRPr="00EB6BBE" w:rsidRDefault="00E917FE" w:rsidP="00EB6BBE">
      <w:pPr>
        <w:pStyle w:val="c11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r w:rsidRPr="00EB6BBE">
        <w:rPr>
          <w:rStyle w:val="c1"/>
          <w:sz w:val="28"/>
          <w:szCs w:val="28"/>
        </w:rPr>
        <w:t>Этот пальчик - бабушка,</w:t>
      </w:r>
    </w:p>
    <w:p w:rsidR="00E917FE" w:rsidRPr="00EB6BBE" w:rsidRDefault="00E917FE" w:rsidP="00EB6BBE">
      <w:pPr>
        <w:pStyle w:val="c11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r w:rsidRPr="00EB6BBE">
        <w:rPr>
          <w:rStyle w:val="c1"/>
          <w:sz w:val="28"/>
          <w:szCs w:val="28"/>
        </w:rPr>
        <w:t>Этот пальчик - папочка,</w:t>
      </w:r>
    </w:p>
    <w:p w:rsidR="00E917FE" w:rsidRPr="00EB6BBE" w:rsidRDefault="00E917FE" w:rsidP="00EB6BBE">
      <w:pPr>
        <w:pStyle w:val="c11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r w:rsidRPr="00EB6BBE">
        <w:rPr>
          <w:rStyle w:val="c1"/>
          <w:sz w:val="28"/>
          <w:szCs w:val="28"/>
        </w:rPr>
        <w:t>Этот пальчик - мамочка,</w:t>
      </w:r>
    </w:p>
    <w:p w:rsidR="00E917FE" w:rsidRPr="00EB6BBE" w:rsidRDefault="00E917FE" w:rsidP="00EB6BBE">
      <w:pPr>
        <w:pStyle w:val="c11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r w:rsidRPr="00EB6BBE">
        <w:rPr>
          <w:rStyle w:val="c1"/>
          <w:sz w:val="28"/>
          <w:szCs w:val="28"/>
        </w:rPr>
        <w:t>Этот пальчик - Я,</w:t>
      </w:r>
    </w:p>
    <w:p w:rsidR="00E917FE" w:rsidRPr="00EB6BBE" w:rsidRDefault="00E917FE" w:rsidP="00EB6BBE">
      <w:pPr>
        <w:pStyle w:val="c8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rStyle w:val="c1"/>
          <w:sz w:val="28"/>
          <w:szCs w:val="28"/>
        </w:rPr>
      </w:pPr>
      <w:r w:rsidRPr="00EB6BBE">
        <w:rPr>
          <w:rStyle w:val="c1"/>
          <w:sz w:val="28"/>
          <w:szCs w:val="28"/>
        </w:rPr>
        <w:t>               Вот и вся моя семья.</w:t>
      </w:r>
    </w:p>
    <w:p w:rsidR="00E917FE" w:rsidRPr="00EB6BBE" w:rsidRDefault="00E917FE" w:rsidP="00EB6BBE">
      <w:pPr>
        <w:pStyle w:val="c8"/>
        <w:shd w:val="clear" w:color="auto" w:fill="FFFFFF"/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6 Самостоятельная деятельность детей.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вы попробуйте сделать также.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самостоятельно,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воспитателя выполняют работу.</w:t>
      </w:r>
      <w:r w:rsidR="00EB6BBE"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красной краской, а после физминутки продолжают синей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Физминутка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шевелит!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лапоньки погреть,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лапоньки погреть!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зайке поскакать!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B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.Оценка деятельности детей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Ребята! давайте поставим свои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тарелочки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он у нас получился праздничный, красивый! Наши </w:t>
      </w:r>
      <w:r w:rsidRPr="00EB6B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тарелочки </w:t>
      </w:r>
      <w:r w:rsidRPr="00EB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понравятся маме зайчика и гостям. И вечером он пригласит всех нас на свой День рождения.</w:t>
      </w: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FE7" w:rsidRPr="00EB6BBE" w:rsidRDefault="00490FE7" w:rsidP="00EB6BBE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FE" w:rsidRPr="00EB6BBE" w:rsidRDefault="00E917FE" w:rsidP="00EB6BBE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sectPr w:rsidR="00E917FE" w:rsidRPr="00EB6BBE" w:rsidSect="00EB6BBE">
      <w:pgSz w:w="11906" w:h="16838"/>
      <w:pgMar w:top="993" w:right="850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8A3"/>
    <w:multiLevelType w:val="hybridMultilevel"/>
    <w:tmpl w:val="121C26B6"/>
    <w:lvl w:ilvl="0" w:tplc="A41066B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FE7"/>
    <w:rsid w:val="0002596E"/>
    <w:rsid w:val="001C5188"/>
    <w:rsid w:val="003B142A"/>
    <w:rsid w:val="00422522"/>
    <w:rsid w:val="00490FE7"/>
    <w:rsid w:val="004D073B"/>
    <w:rsid w:val="008E38D5"/>
    <w:rsid w:val="00A0609A"/>
    <w:rsid w:val="00AA19A5"/>
    <w:rsid w:val="00D86FA0"/>
    <w:rsid w:val="00E917FE"/>
    <w:rsid w:val="00EB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6FA0"/>
  </w:style>
  <w:style w:type="character" w:customStyle="1" w:styleId="c3">
    <w:name w:val="c3"/>
    <w:basedOn w:val="a0"/>
    <w:rsid w:val="00D86FA0"/>
  </w:style>
  <w:style w:type="paragraph" w:customStyle="1" w:styleId="c8">
    <w:name w:val="c8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596E"/>
  </w:style>
  <w:style w:type="paragraph" w:customStyle="1" w:styleId="c62">
    <w:name w:val="c62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2596E"/>
  </w:style>
  <w:style w:type="character" w:customStyle="1" w:styleId="c0">
    <w:name w:val="c0"/>
    <w:basedOn w:val="a0"/>
    <w:rsid w:val="0002596E"/>
  </w:style>
  <w:style w:type="paragraph" w:customStyle="1" w:styleId="c11">
    <w:name w:val="c11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96E"/>
  </w:style>
  <w:style w:type="paragraph" w:styleId="a3">
    <w:name w:val="List Paragraph"/>
    <w:basedOn w:val="a"/>
    <w:uiPriority w:val="34"/>
    <w:qFormat/>
    <w:rsid w:val="00EB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6FA0"/>
  </w:style>
  <w:style w:type="character" w:customStyle="1" w:styleId="c3">
    <w:name w:val="c3"/>
    <w:basedOn w:val="a0"/>
    <w:rsid w:val="00D86FA0"/>
  </w:style>
  <w:style w:type="paragraph" w:customStyle="1" w:styleId="c8">
    <w:name w:val="c8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596E"/>
  </w:style>
  <w:style w:type="paragraph" w:customStyle="1" w:styleId="c62">
    <w:name w:val="c62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2596E"/>
  </w:style>
  <w:style w:type="character" w:customStyle="1" w:styleId="c0">
    <w:name w:val="c0"/>
    <w:basedOn w:val="a0"/>
    <w:rsid w:val="0002596E"/>
  </w:style>
  <w:style w:type="paragraph" w:customStyle="1" w:styleId="c11">
    <w:name w:val="c11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5</cp:revision>
  <cp:lastPrinted>2020-01-17T12:52:00Z</cp:lastPrinted>
  <dcterms:created xsi:type="dcterms:W3CDTF">2020-01-17T11:45:00Z</dcterms:created>
  <dcterms:modified xsi:type="dcterms:W3CDTF">2020-05-15T14:00:00Z</dcterms:modified>
</cp:coreProperties>
</file>