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A375" w14:textId="77777777" w:rsidR="0029373F" w:rsidRDefault="0029373F" w:rsidP="00CE5231">
      <w:pPr>
        <w:pStyle w:val="a7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14:paraId="513F8FFA" w14:textId="3D5A64C7" w:rsidR="0029373F" w:rsidRDefault="00CE5231" w:rsidP="00CE5231">
      <w:pPr>
        <w:pStyle w:val="a7"/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373F">
        <w:rPr>
          <w:rFonts w:ascii="Times New Roman" w:hAnsi="Times New Roman" w:cs="Times New Roman"/>
          <w:sz w:val="24"/>
          <w:szCs w:val="24"/>
        </w:rPr>
        <w:t xml:space="preserve">Рабочая программа по элективному курсу </w:t>
      </w:r>
      <w:r w:rsidR="00293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«Трудные вопросы русской орфографии»</w:t>
      </w:r>
      <w:r w:rsidR="0029373F">
        <w:rPr>
          <w:rFonts w:ascii="Times New Roman" w:hAnsi="Times New Roman" w:cs="Times New Roman"/>
          <w:sz w:val="24"/>
          <w:szCs w:val="24"/>
        </w:rPr>
        <w:t xml:space="preserve"> для учащихся 10</w:t>
      </w:r>
      <w:r w:rsidR="002E0E97">
        <w:rPr>
          <w:rFonts w:ascii="Times New Roman" w:hAnsi="Times New Roman" w:cs="Times New Roman"/>
          <w:sz w:val="24"/>
          <w:szCs w:val="24"/>
        </w:rPr>
        <w:t xml:space="preserve">А, 10Б </w:t>
      </w:r>
      <w:r w:rsidR="0029373F">
        <w:rPr>
          <w:rFonts w:ascii="Times New Roman" w:hAnsi="Times New Roman" w:cs="Times New Roman"/>
          <w:sz w:val="24"/>
          <w:szCs w:val="24"/>
        </w:rPr>
        <w:t xml:space="preserve">классов составлена в соответствии с нормативными документами: </w:t>
      </w:r>
    </w:p>
    <w:p w14:paraId="0E8346CF" w14:textId="55F16DDA" w:rsidR="0029373F" w:rsidRDefault="0029373F" w:rsidP="00CE5231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-Федеральный компонент государственного образовательного стандарта 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начального общего, основного общего и</w:t>
      </w:r>
      <w:r w:rsidR="002E0E97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среднего (полного) общего образования, утвержденный приказом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Министерства образования Российской Федерации  от 5 марта 2004 г. N 1089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с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изменениями, внесенными приказами Министерства образования и науки Российской Федерации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от 3 июня 2008 г. N 164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от 31 августа 2009 г. N 320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от 19 октября 2009 г. N 427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10 ноября 2011 г. N 2643,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от 24 января 2012 г. N 39</w:t>
        </w:r>
      </w:hyperlink>
      <w:r>
        <w:rPr>
          <w:rStyle w:val="a8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D4036A2" w14:textId="77777777" w:rsidR="0029373F" w:rsidRDefault="0029373F" w:rsidP="00CE5231">
      <w:pPr>
        <w:pStyle w:val="a7"/>
        <w:shd w:val="clear" w:color="auto" w:fill="FFFFFF"/>
        <w:spacing w:after="0" w:line="360" w:lineRule="auto"/>
        <w:ind w:left="0"/>
        <w:jc w:val="both"/>
        <w:rPr>
          <w:rStyle w:val="a9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-Приказом Министерства образования Российской Федерации от 9 марта 2004 года №1312(в редакции приказов Минобрнауки РФ от 26.11.2010г. № 1241, от 03.06.2011 №1994, от 22.09.2011 №2357</w:t>
      </w:r>
      <w:r>
        <w:rPr>
          <w:rStyle w:val="a9"/>
          <w:sz w:val="24"/>
          <w:szCs w:val="24"/>
          <w:shd w:val="clear" w:color="auto" w:fill="FFFFFF"/>
        </w:rPr>
        <w:t>.</w:t>
      </w:r>
    </w:p>
    <w:p w14:paraId="037CD0FA" w14:textId="77777777" w:rsidR="0029373F" w:rsidRDefault="0029373F" w:rsidP="00CE5231">
      <w:pPr>
        <w:shd w:val="clear" w:color="auto" w:fill="FFFFFF"/>
        <w:autoSpaceDE w:val="0"/>
        <w:spacing w:after="0" w:line="360" w:lineRule="auto"/>
        <w:ind w:right="1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общего образования муниципального бюджетного общеобразовательного учреждения средней общеобразовательной школы № 4;</w:t>
      </w:r>
    </w:p>
    <w:p w14:paraId="5023C9D6" w14:textId="2BDBE571" w:rsidR="00CE5231" w:rsidRPr="00CE5231" w:rsidRDefault="0029373F" w:rsidP="00CE5231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рабочих программах.</w:t>
      </w:r>
    </w:p>
    <w:p w14:paraId="01BAE02C" w14:textId="17035A2E" w:rsidR="0029373F" w:rsidRDefault="0029373F" w:rsidP="00CE52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Элективный курс «Трудные вопросы русской орфографии»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русскому языку Гольцовой Н.Г, Мищериной М.А. и ориентирован на использование учебника «Русский язык. 10-11 класс (базовый уровень)» авторов: Гольцовой Н.Г, Шамшина В. , Мищериной М.А., (20</w:t>
      </w:r>
      <w:r w:rsidR="00C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 марта 2014 г. №253 (в ред. приказов Минобрнауки России от 08.06.2015 N 576, от 28.12.2015 N 1529, от 26.01.2016N 38)и обеспечивает восполняющее повторение при подготовке к единому государственному экзамену (ЕГЭ) по русскому языку.</w:t>
      </w:r>
    </w:p>
    <w:p w14:paraId="7936AE87" w14:textId="77777777" w:rsidR="0029373F" w:rsidRDefault="0029373F" w:rsidP="00CE5231">
      <w:pPr>
        <w:spacing w:after="0" w:line="360" w:lineRule="auto"/>
        <w:ind w:firstLine="708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Цель курса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:</w:t>
      </w:r>
    </w:p>
    <w:p w14:paraId="41D27A3D" w14:textId="77777777" w:rsidR="0029373F" w:rsidRPr="00CE5231" w:rsidRDefault="0029373F" w:rsidP="00CE5231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CE523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Повторение, обобщение, систематизация и углубление знаний по отдельным разделам русского языка, требующим более пристального внимания, вызывающим затруднения в ходе подготовки учащихся к Единому Государственному Экзамену.</w:t>
      </w:r>
    </w:p>
    <w:p w14:paraId="42A8570B" w14:textId="77777777" w:rsidR="0029373F" w:rsidRDefault="0029373F" w:rsidP="00CE523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    Программа охватывает разделы русского языка, представленные в «Спецификации экзаменационной работы по русскому языку Единого Государственного Экзамена».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науки о языке и складывалось представление о русском языке как системе.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Полнота и доступность изложения теоретических сведений, характер отбора материала для упражнений, разнообразие видов заданий направлены на достижение воспитательных, образовательных, информационных целей, обозначенных в Стандарте и на формирование коммуникативной, языковой, лингвистической компетенций как результат освоения содержания курса «Русский язык».</w:t>
      </w:r>
    </w:p>
    <w:p w14:paraId="4F201584" w14:textId="77777777" w:rsidR="0029373F" w:rsidRDefault="0029373F" w:rsidP="00CE523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   Теоретические сведения носят системный обобщающий характер, их объем и особенности в первую очередь подчинены формированию конкретных практических умений и навыков — орфографических, пунктуационных, стилистических, а также навыков анализа, систематизации информации. Обеспечиваются развитие культуры речи, литературного вкуса и лингвистического кругозора в целом.  </w:t>
      </w:r>
    </w:p>
    <w:p w14:paraId="1CE63E99" w14:textId="77777777" w:rsidR="0029373F" w:rsidRDefault="0029373F" w:rsidP="00CE523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курс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Курс позволит усовершенствовать навыки составления своего текста, будет способствовать развитию речи учащихся, совершенствовать языковую грамотность, развивать мыслительные операции, - все эти умения позволят выпускнику эффективно учиться и профессионально развиваться в дальнейшем. Основное внимание при этом уделяется;</w:t>
      </w:r>
    </w:p>
    <w:p w14:paraId="47FC3EA9" w14:textId="77777777" w:rsidR="0029373F" w:rsidRDefault="0029373F" w:rsidP="00CE523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устойчивых практических навыков выполнения тестовых и коммуникативных задач.</w:t>
      </w:r>
    </w:p>
    <w:p w14:paraId="32FCB362" w14:textId="77777777" w:rsidR="0029373F" w:rsidRDefault="0029373F" w:rsidP="00CE523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языковой грамотности;</w:t>
      </w:r>
    </w:p>
    <w:p w14:paraId="237A9636" w14:textId="77777777" w:rsidR="0029373F" w:rsidRDefault="0029373F" w:rsidP="00CE523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письменной речи;</w:t>
      </w:r>
    </w:p>
    <w:p w14:paraId="30E166C4" w14:textId="77777777" w:rsidR="0029373F" w:rsidRDefault="0029373F" w:rsidP="00CE523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освоению норм русского литературного языка;</w:t>
      </w:r>
    </w:p>
    <w:p w14:paraId="52303C2D" w14:textId="77777777" w:rsidR="0029373F" w:rsidRDefault="0029373F" w:rsidP="00CE523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логического мышления</w:t>
      </w:r>
    </w:p>
    <w:p w14:paraId="1F81756C" w14:textId="77777777" w:rsidR="0029373F" w:rsidRDefault="0029373F" w:rsidP="00CE52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14:paraId="4482795D" w14:textId="77777777" w:rsidR="0029373F" w:rsidRDefault="0029373F" w:rsidP="00CE52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обобщить и повторить полученные знания по основным разделам русского языка курса средней школы;</w:t>
      </w:r>
    </w:p>
    <w:p w14:paraId="5C76C96A" w14:textId="77777777" w:rsidR="0029373F" w:rsidRDefault="0029373F" w:rsidP="00CE52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закрепить орфографические и пунктуационные навыки;</w:t>
      </w:r>
    </w:p>
    <w:p w14:paraId="5419BF2C" w14:textId="77777777" w:rsidR="0029373F" w:rsidRDefault="0029373F" w:rsidP="00CE52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владение нормами русского языка и языковую культуру;</w:t>
      </w:r>
    </w:p>
    <w:p w14:paraId="7AC7E8C0" w14:textId="77777777" w:rsidR="0029373F" w:rsidRDefault="0029373F" w:rsidP="00CE52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умение составлять алгоритм к задаче;</w:t>
      </w:r>
    </w:p>
    <w:p w14:paraId="623911EC" w14:textId="77777777" w:rsidR="0029373F" w:rsidRDefault="0029373F" w:rsidP="00CE52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сформировать умение использовать разные виды чтения;</w:t>
      </w:r>
    </w:p>
    <w:p w14:paraId="42717475" w14:textId="77777777" w:rsidR="0029373F" w:rsidRDefault="0029373F" w:rsidP="00CE52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умение анализировать текст;</w:t>
      </w:r>
    </w:p>
    <w:p w14:paraId="158D91A9" w14:textId="77777777" w:rsidR="0029373F" w:rsidRDefault="0029373F" w:rsidP="00CE52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сформировать умение формулировать тезис и адекватно его аргументировать;</w:t>
      </w:r>
    </w:p>
    <w:p w14:paraId="7319BC1C" w14:textId="77777777" w:rsidR="0029373F" w:rsidRDefault="0029373F" w:rsidP="00CE52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сформировать навыки составления собственного текста;</w:t>
      </w:r>
    </w:p>
    <w:p w14:paraId="3D527575" w14:textId="77777777" w:rsidR="0029373F" w:rsidRDefault="0029373F" w:rsidP="00CE52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сформировать умение искать и обрабатывать информацию;</w:t>
      </w:r>
    </w:p>
    <w:p w14:paraId="1F70E9F0" w14:textId="77777777" w:rsidR="0029373F" w:rsidRDefault="0029373F" w:rsidP="00CE52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практически и психологически подготовить обучающихся к сдаче государственной итоговой аттестации.</w:t>
      </w:r>
    </w:p>
    <w:p w14:paraId="49CB6D42" w14:textId="68ECF72A" w:rsidR="0029373F" w:rsidRDefault="0029373F" w:rsidP="00CE5231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места элективного </w:t>
      </w:r>
      <w:r w:rsidR="00CE5231">
        <w:rPr>
          <w:rFonts w:ascii="Times New Roman" w:eastAsia="Calibri" w:hAnsi="Times New Roman" w:cs="Times New Roman"/>
          <w:b/>
          <w:sz w:val="24"/>
          <w:szCs w:val="24"/>
        </w:rPr>
        <w:t>курса 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плане: </w:t>
      </w:r>
    </w:p>
    <w:p w14:paraId="48C1FE2A" w14:textId="7C99CF36" w:rsidR="0029373F" w:rsidRDefault="0029373F" w:rsidP="00CE5231">
      <w:pPr>
        <w:spacing w:after="0" w:line="36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рассчитана на </w:t>
      </w:r>
      <w:r w:rsidR="00CE5231">
        <w:rPr>
          <w:rFonts w:ascii="Times New Roman" w:eastAsia="Calibri" w:hAnsi="Times New Roman" w:cs="Times New Roman"/>
          <w:b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ч, предусмотренных в образовательном учебном плане МОУ</w:t>
      </w:r>
      <w:r w:rsidR="00CE5231">
        <w:rPr>
          <w:rFonts w:ascii="Times New Roman" w:eastAsia="Calibri" w:hAnsi="Times New Roman" w:cs="Times New Roman"/>
          <w:sz w:val="24"/>
          <w:szCs w:val="24"/>
        </w:rPr>
        <w:t xml:space="preserve"> «Гимназия № 23» г.о Саранск. Аудиторное изучение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русского  языка осуществляется согласно учебному плану в объёме</w:t>
      </w:r>
      <w:r w:rsidR="00CE5231">
        <w:rPr>
          <w:rFonts w:ascii="Times New Roman" w:eastAsia="Calibri" w:hAnsi="Times New Roman" w:cs="Times New Roman"/>
          <w:sz w:val="24"/>
          <w:szCs w:val="24"/>
        </w:rPr>
        <w:t xml:space="preserve"> 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CE52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405A03" w14:textId="77777777" w:rsidR="0029373F" w:rsidRDefault="0029373F" w:rsidP="00CE523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элективного курса.</w:t>
      </w:r>
    </w:p>
    <w:p w14:paraId="20CA0D3E" w14:textId="77777777" w:rsidR="0029373F" w:rsidRDefault="0029373F" w:rsidP="00CE5231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«Избранные вопросы русского языка» ученик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6AC970" w14:textId="77777777" w:rsidR="0029373F" w:rsidRDefault="0029373F" w:rsidP="00CE523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14:paraId="55BE6CDB" w14:textId="77777777" w:rsidR="0029373F" w:rsidRDefault="0029373F" w:rsidP="00CE523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нормы современного литературного русского языка; нормы речевого поведения в социально-культурной, учебно-научной, официально-деловой сферах общения.</w:t>
      </w:r>
    </w:p>
    <w:p w14:paraId="0562FCFC" w14:textId="77777777" w:rsidR="0029373F" w:rsidRDefault="0029373F" w:rsidP="00CE5231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418FF77C" w14:textId="77777777" w:rsidR="0029373F" w:rsidRDefault="0029373F" w:rsidP="00CE523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4B1622C4" w14:textId="77777777" w:rsidR="0029373F" w:rsidRDefault="0029373F" w:rsidP="00CE523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 процессе письма изученные орфографические и пунктуационные нормы;</w:t>
      </w:r>
    </w:p>
    <w:p w14:paraId="2B40A76D" w14:textId="77777777" w:rsidR="0029373F" w:rsidRDefault="0029373F" w:rsidP="00CE523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источников;</w:t>
      </w:r>
    </w:p>
    <w:p w14:paraId="6A63BB7D" w14:textId="77777777" w:rsidR="0029373F" w:rsidRDefault="0029373F" w:rsidP="00CE523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14:paraId="0F1CA1C6" w14:textId="77777777" w:rsidR="0029373F" w:rsidRDefault="0029373F" w:rsidP="00CE523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композицию письменного высказывания (собственного или на основе исходного текста,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14:paraId="5876E9F7" w14:textId="0CBD45E1" w:rsidR="0029373F" w:rsidRDefault="0029373F" w:rsidP="00CE523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основную </w:t>
      </w:r>
      <w:r w:rsidR="002E0E97">
        <w:rPr>
          <w:rFonts w:ascii="Times New Roman" w:hAnsi="Times New Roman" w:cs="Times New Roman"/>
          <w:sz w:val="24"/>
          <w:szCs w:val="24"/>
        </w:rPr>
        <w:t>мысль (коммуникативное</w:t>
      </w:r>
      <w:r>
        <w:rPr>
          <w:rFonts w:ascii="Times New Roman" w:hAnsi="Times New Roman" w:cs="Times New Roman"/>
          <w:sz w:val="24"/>
          <w:szCs w:val="24"/>
        </w:rPr>
        <w:t xml:space="preserve"> намерение) своего высказывания, развивать эту мысль, убедительно аргументировать свою точку зрения.</w:t>
      </w:r>
    </w:p>
    <w:p w14:paraId="64FA9C0B" w14:textId="77777777" w:rsidR="0029373F" w:rsidRDefault="0029373F" w:rsidP="00CE523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тексты различных функциональных стилей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 — выразительных средств языка.</w:t>
      </w:r>
    </w:p>
    <w:p w14:paraId="7D4140BD" w14:textId="77777777" w:rsidR="0029373F" w:rsidRDefault="0029373F" w:rsidP="00CE523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речевого поведения в социально-культурной, учебно-научной, официально-деловой сферах общения.</w:t>
      </w:r>
    </w:p>
    <w:p w14:paraId="253476C0" w14:textId="7FC0DAEB" w:rsidR="0029373F" w:rsidRPr="00CE5231" w:rsidRDefault="0029373F" w:rsidP="00CE523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замеченные нарушения норм в процессе аудирования, различать грамматические ошибки и речевые недочеты.</w:t>
      </w:r>
    </w:p>
    <w:tbl>
      <w:tblPr>
        <w:tblpPr w:leftFromText="180" w:rightFromText="180" w:bottomFromText="200" w:vertAnchor="page" w:horzAnchor="margin" w:tblpY="2092"/>
        <w:tblW w:w="14985" w:type="dxa"/>
        <w:tblLayout w:type="fixed"/>
        <w:tblLook w:val="04A0" w:firstRow="1" w:lastRow="0" w:firstColumn="1" w:lastColumn="0" w:noHBand="0" w:noVBand="1"/>
      </w:tblPr>
      <w:tblGrid>
        <w:gridCol w:w="479"/>
        <w:gridCol w:w="477"/>
        <w:gridCol w:w="6895"/>
        <w:gridCol w:w="326"/>
        <w:gridCol w:w="1091"/>
        <w:gridCol w:w="330"/>
        <w:gridCol w:w="1090"/>
        <w:gridCol w:w="329"/>
        <w:gridCol w:w="3968"/>
      </w:tblGrid>
      <w:tr w:rsidR="00CE5231" w14:paraId="17F27170" w14:textId="77777777" w:rsidTr="006B1F00">
        <w:trPr>
          <w:trHeight w:val="457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6CD52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F7E96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7F206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C8620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</w:tr>
      <w:tr w:rsidR="00CE5231" w14:paraId="678D1CA6" w14:textId="77777777" w:rsidTr="006B1F00">
        <w:trPr>
          <w:trHeight w:val="518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69A2C" w14:textId="77777777" w:rsidR="00CE5231" w:rsidRDefault="00CE5231" w:rsidP="006B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56492" w14:textId="77777777" w:rsidR="00CE5231" w:rsidRDefault="00CE5231" w:rsidP="006B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2608" w14:textId="77777777" w:rsidR="00CE5231" w:rsidRDefault="00CE5231" w:rsidP="006B1F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D772" w14:textId="77777777" w:rsidR="00CE5231" w:rsidRDefault="00CE5231" w:rsidP="006B1F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928C1" w14:textId="77777777" w:rsidR="00CE5231" w:rsidRDefault="00CE5231" w:rsidP="006B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231" w14:paraId="08F3B319" w14:textId="77777777" w:rsidTr="006B1F00">
        <w:trPr>
          <w:trHeight w:val="257"/>
        </w:trPr>
        <w:tc>
          <w:tcPr>
            <w:tcW w:w="14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0F069" w14:textId="77777777" w:rsidR="00CE5231" w:rsidRDefault="00CE5231" w:rsidP="006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Фразеология. Лексикография.</w:t>
            </w:r>
          </w:p>
          <w:p w14:paraId="7263B965" w14:textId="77777777" w:rsidR="00CE5231" w:rsidRDefault="00CE5231" w:rsidP="006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Планируемые результаты</w:t>
            </w:r>
          </w:p>
          <w:p w14:paraId="76CC3BF1" w14:textId="77777777" w:rsidR="00CE5231" w:rsidRDefault="00CE5231" w:rsidP="006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роль слова в формировании и выраже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мыслей, чувств, эмоций; расширять свой лекси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кон; отличать слова от других единиц языка; нахо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основания для переноса наименования (сход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ство, смежность объектов или признаков); знать общие принципы классификации словарного состава русского языка.</w:t>
            </w:r>
          </w:p>
          <w:p w14:paraId="14248E41" w14:textId="77777777" w:rsidR="00CE5231" w:rsidRDefault="00CE5231" w:rsidP="006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необходимую информацию из различных источников; умение структурировать знания, владеть монологической и диалогической речью;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классифицировать, планировать свою деятельность. </w:t>
            </w:r>
          </w:p>
          <w:p w14:paraId="59721746" w14:textId="77777777" w:rsidR="00CE5231" w:rsidRDefault="00CE5231" w:rsidP="006B1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31" w14:paraId="7034C2AE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A7152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A02D8" w14:textId="77777777" w:rsidR="00CE5231" w:rsidRDefault="00CE5231" w:rsidP="006B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ситуация. Формы речевого общения. Формы письменных высказываний.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112E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BDD17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2D8ADA" w14:textId="4AAECEE6" w:rsidR="00CE5231" w:rsidRDefault="003A5EB0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Демоверсия, кодификатор, спецификация</w:t>
            </w:r>
          </w:p>
        </w:tc>
      </w:tr>
      <w:tr w:rsidR="00CE5231" w14:paraId="40BEA3F9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D8639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2F9AC" w14:textId="77777777" w:rsidR="00CE5231" w:rsidRDefault="00CE5231" w:rsidP="006B1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Омонимы. Паронимы. Контекстные синонимы и их употребление.</w:t>
            </w:r>
          </w:p>
          <w:p w14:paraId="03210179" w14:textId="77777777" w:rsidR="00CE5231" w:rsidRDefault="00CE5231" w:rsidP="006B1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2519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5F505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E58F7E" w14:textId="628FB205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</w:t>
            </w:r>
            <w:r w:rsidR="000E2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0E2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(КИМы)</w:t>
            </w:r>
          </w:p>
        </w:tc>
      </w:tr>
      <w:tr w:rsidR="00CE5231" w14:paraId="58E5DF92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56112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9D2AC" w14:textId="77777777" w:rsidR="00CE5231" w:rsidRDefault="00CE5231" w:rsidP="006B1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Фразеология. Фразеологические единицы и их </w:t>
            </w:r>
          </w:p>
          <w:p w14:paraId="0563CFF4" w14:textId="77777777" w:rsidR="00CE5231" w:rsidRDefault="00CE5231" w:rsidP="006B1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7158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23588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AC5FD8" w14:textId="184B7730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</w:t>
            </w:r>
            <w:r w:rsidR="000E2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0E2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(КИМы)</w:t>
            </w:r>
          </w:p>
        </w:tc>
      </w:tr>
      <w:tr w:rsidR="00CE5231" w14:paraId="3CCD9AD3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ED8DB" w14:textId="77777777" w:rsidR="00CE5231" w:rsidRDefault="00CE5231" w:rsidP="006B1F00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203DB" w14:textId="77777777" w:rsidR="00CE5231" w:rsidRDefault="00CE5231" w:rsidP="006B1F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</w:t>
            </w:r>
          </w:p>
          <w:p w14:paraId="4DAAA82C" w14:textId="77777777" w:rsidR="00CE5231" w:rsidRDefault="00CE5231" w:rsidP="006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Планируемые результаты</w:t>
            </w:r>
          </w:p>
          <w:p w14:paraId="270281FE" w14:textId="77777777" w:rsidR="00CE5231" w:rsidRDefault="00CE5231" w:rsidP="006B1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глаголов, причастий и деепричастий. Причастие и деепричастие как особая форма глагола. Признаки прилагательного и глагола у причастия. Правописание Н и НН в суффиксах отглагольных прилагательных и причастий. Умение классифицировать причастия. Действительные и страдательные причастия. Деепричастие как глагольная форма. Общее значение, морфологические признаки. </w:t>
            </w:r>
          </w:p>
          <w:p w14:paraId="2641B73B" w14:textId="77777777" w:rsidR="00CE5231" w:rsidRDefault="00CE5231" w:rsidP="006B1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самостоятельности, ответственности при выполнении работы. Способность выражать свои мысли, строить монологическое высказывание.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Отбирать и систематизировать материал на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деленную тему; осуществлять поиск, анализ, преобразование информации, извлеченной из различных источников.</w:t>
            </w:r>
          </w:p>
          <w:p w14:paraId="421F10A0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31" w14:paraId="778478E3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95C2E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122E27" w14:textId="77777777" w:rsidR="00CE5231" w:rsidRDefault="00CE5231" w:rsidP="006B1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Причастия: особая форма глагола или самостоятельная часть речи? Образование причастий с помощью специальных суффиксов.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Н и НН в полных и кратких формах причастий, а также в прилагательных, образованных от существительных или глаголов.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2EB0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8E955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4C4FB9" w14:textId="30A8291B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</w:t>
            </w:r>
            <w:r w:rsidR="000E2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0E231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(КИМы)</w:t>
            </w:r>
          </w:p>
          <w:p w14:paraId="0E9B5124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31" w14:paraId="54FB7061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EA01D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157EC" w14:textId="77777777" w:rsidR="00CE5231" w:rsidRDefault="00CE5231" w:rsidP="006B1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слитное и раздельное написание НЕ и НИ с различными частями речи.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B4FA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9B628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6E067A" w14:textId="0171DF56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диагностической работы в формате ЕГЭ (</w:t>
            </w:r>
            <w:r w:rsidR="003A5EB0">
              <w:rPr>
                <w:rFonts w:ascii="Times New Roman" w:hAnsi="Times New Roman" w:cs="Times New Roman"/>
                <w:sz w:val="24"/>
                <w:szCs w:val="24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3A5EB0">
              <w:rPr>
                <w:rFonts w:ascii="Times New Roman" w:hAnsi="Times New Roman" w:cs="Times New Roman"/>
                <w:sz w:val="24"/>
                <w:szCs w:val="24"/>
              </w:rPr>
              <w:t>й выборочно)</w:t>
            </w:r>
          </w:p>
        </w:tc>
      </w:tr>
      <w:tr w:rsidR="00CE5231" w14:paraId="1433C273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30EF5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19F0C" w14:textId="77777777" w:rsidR="00CE5231" w:rsidRDefault="00CE5231" w:rsidP="006B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корня: безударные проверяемые и непроверяемые; е и э в заимствованных словах.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8B97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AFFFD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98B687A" w14:textId="07B54239" w:rsidR="00CE5231" w:rsidRDefault="003A5EB0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ФИПИ: решу ЕГЭ;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sdamgia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5231" w14:paraId="557D6463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77D1C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77204" w14:textId="77777777" w:rsidR="00CE5231" w:rsidRDefault="00CE5231" w:rsidP="006B1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Правила, нарушающие единообразие написания корня (ы и ь в корне после приставок).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CAEF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F1799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89548C" w14:textId="4FBA35C9" w:rsidR="00CE5231" w:rsidRDefault="003A5EB0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ФИПИ: решу ЕГЭ;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sdamgia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5231" w14:paraId="16C919B2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10886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0DF5C" w14:textId="77777777" w:rsidR="00CE5231" w:rsidRDefault="00CE5231" w:rsidP="006B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Группы корней с чередованием гласных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AEBA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CFB66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854C32" w14:textId="065E169E" w:rsidR="00CE5231" w:rsidRDefault="003A5EB0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ФИПИ: решу ЕГЭ;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sdamgia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5231" w14:paraId="11FE3A0A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B7AFC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9EDA9" w14:textId="77777777" w:rsidR="00CE5231" w:rsidRDefault="00CE5231" w:rsidP="006B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Обозначение на письме согласных корня: звонких и глухих, непроизносимых, удвоенных.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5D9C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151F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320BDE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КИМами. Задания 4-6 в формате ЕГЭ; </w:t>
            </w:r>
          </w:p>
        </w:tc>
      </w:tr>
      <w:tr w:rsidR="00CE5231" w14:paraId="38B6875D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544CF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D955D" w14:textId="77777777" w:rsidR="00CE5231" w:rsidRDefault="00CE5231" w:rsidP="006B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Правописание иноязычных словообразовательных элементов.</w:t>
            </w:r>
          </w:p>
          <w:p w14:paraId="49C7D44C" w14:textId="77777777" w:rsidR="00CE5231" w:rsidRDefault="00CE5231" w:rsidP="006B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83457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CA115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16C744E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ФИПИ: решу ЕГЭ;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sdamgia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5231" w14:paraId="54F9EBFB" w14:textId="77777777" w:rsidTr="006B1F00">
        <w:trPr>
          <w:trHeight w:val="561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D73C903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DF34F4E" w14:textId="77777777" w:rsidR="00CE5231" w:rsidRDefault="00CE5231" w:rsidP="006B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приставок на группы, соотносимые с разными принципами написания.</w:t>
            </w:r>
            <w:r>
              <w:t xml:space="preserve"> </w:t>
            </w:r>
            <w:r w:rsidRPr="0089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 на з/с- фонетический принцип написания.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остальные приставки (русские и иноязычные по происхождению)- морфологический принцип написания.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64DA9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E1CA6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FADAE06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Решу   ЕГЭ;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sdamgia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5231" w14:paraId="3C8EB813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ECF35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FE1A0" w14:textId="77777777" w:rsidR="00CE5231" w:rsidRDefault="00CE5231" w:rsidP="006B1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правил, связанных с написанием суффиксов в словах разных частей речи.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6189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9744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F0E505" w14:textId="62966707" w:rsidR="00CE5231" w:rsidRDefault="00CE5231" w:rsidP="006B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работы в формате ЕГЭ. Задания 1-25;</w:t>
            </w:r>
            <w:r w:rsidR="003A5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ФИПИ: решу ЕГЭ; sdamgia.ru</w:t>
            </w:r>
          </w:p>
        </w:tc>
      </w:tr>
      <w:tr w:rsidR="00CE5231" w14:paraId="079B2C5A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880C7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11DE5" w14:textId="77777777" w:rsidR="00CE5231" w:rsidRDefault="00CE5231" w:rsidP="006B1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суффиксы глагола и их написание. Образование причастий с помощью специальных суффиксов.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BE98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B659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8021BE" w14:textId="77777777" w:rsidR="00CE5231" w:rsidRDefault="00CE5231" w:rsidP="006B1F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ФИПИ: решу ЕГЭ;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sdamgia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5231" w14:paraId="7B3DE1DA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12BC2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8965E" w14:textId="77777777" w:rsidR="00CE5231" w:rsidRDefault="00CE5231" w:rsidP="006B1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окончаний –е и –и в именах существительных. Правописание личных окончаний глаголов.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7110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F47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DA708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ЕГЭ. Средства выразительности речи</w:t>
            </w:r>
          </w:p>
        </w:tc>
      </w:tr>
      <w:tr w:rsidR="00CE5231" w14:paraId="06F51AFB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E6375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A2B57" w14:textId="77777777" w:rsidR="00CE5231" w:rsidRDefault="00CE5231" w:rsidP="006B1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 и раздельное написание приставок в наречиях.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660D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B21A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AD5DD2" w14:textId="77777777" w:rsidR="00CE5231" w:rsidRDefault="00CE5231" w:rsidP="006B1F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ФИПИ: решу ЕГЭ;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sdamgia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5231" w14:paraId="6DC8FE28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8D2EC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06301" w14:textId="77777777" w:rsidR="00CE5231" w:rsidRDefault="00CE5231" w:rsidP="006B1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Грамматико-орфографические отличия приставки и предлога. Особенности написания производных предлогов.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EAD7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0CE6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D3C8BF" w14:textId="77777777" w:rsidR="00CE5231" w:rsidRDefault="00CE5231" w:rsidP="006B1F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ФИПИ: решу ЕГЭ;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sdamgia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5231" w14:paraId="55EACD5C" w14:textId="77777777" w:rsidTr="006B1F00">
        <w:trPr>
          <w:trHeight w:val="25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B3C44" w14:textId="77777777" w:rsidR="00CE5231" w:rsidRDefault="00CE5231" w:rsidP="006B1F00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3E0BB" w14:textId="77777777" w:rsidR="00CE5231" w:rsidRDefault="00CE5231" w:rsidP="006B1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постановки ударения. Орфоэпические нормы.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5295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E025" w14:textId="77777777" w:rsidR="00CE5231" w:rsidRDefault="00CE5231" w:rsidP="006B1F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089FE4" w14:textId="77777777" w:rsidR="00CE5231" w:rsidRDefault="00CE5231" w:rsidP="006B1F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работы в формате ЕГЭ. </w:t>
            </w:r>
          </w:p>
        </w:tc>
      </w:tr>
    </w:tbl>
    <w:p w14:paraId="68BC6F0D" w14:textId="77777777" w:rsidR="0029373F" w:rsidRDefault="0029373F" w:rsidP="00CE5231">
      <w:pPr>
        <w:keepNext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FFD349E" w14:textId="77777777" w:rsidR="0029373F" w:rsidRDefault="0029373F" w:rsidP="00CE5231">
      <w:pPr>
        <w:keepNext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FD864A5" w14:textId="77777777" w:rsidR="0029373F" w:rsidRDefault="0029373F" w:rsidP="00CE5231">
      <w:pPr>
        <w:keepNext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B99E037" w14:textId="77777777" w:rsidR="0029373F" w:rsidRDefault="0029373F" w:rsidP="00CE523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B6265" w14:textId="77777777" w:rsidR="0029373F" w:rsidRDefault="0029373F" w:rsidP="00CE523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A69F3" w14:textId="77777777" w:rsidR="0029373F" w:rsidRDefault="0029373F" w:rsidP="00CE523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F5E07" w14:textId="77777777" w:rsidR="0029373F" w:rsidRDefault="0029373F" w:rsidP="00CE523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708B6" w14:textId="77777777" w:rsidR="0029373F" w:rsidRDefault="0029373F" w:rsidP="00CE523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6039C" w14:textId="77777777" w:rsidR="0029373F" w:rsidRDefault="0029373F" w:rsidP="00CE523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55B2D" w14:textId="77777777" w:rsidR="0029373F" w:rsidRDefault="0029373F" w:rsidP="00CE523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7AF95" w14:textId="77777777" w:rsidR="0029373F" w:rsidRDefault="0029373F" w:rsidP="00CE523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79F9F" w14:textId="701F4ADA" w:rsidR="0029373F" w:rsidRDefault="0029373F" w:rsidP="00CE523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373F" w:rsidSect="002937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E694" w14:textId="77777777" w:rsidR="005E7E21" w:rsidRDefault="005E7E21" w:rsidP="00CE5231">
      <w:pPr>
        <w:spacing w:after="0" w:line="240" w:lineRule="auto"/>
      </w:pPr>
      <w:r>
        <w:separator/>
      </w:r>
    </w:p>
  </w:endnote>
  <w:endnote w:type="continuationSeparator" w:id="0">
    <w:p w14:paraId="323D79C5" w14:textId="77777777" w:rsidR="005E7E21" w:rsidRDefault="005E7E21" w:rsidP="00CE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86B4" w14:textId="77777777" w:rsidR="005E7E21" w:rsidRDefault="005E7E21" w:rsidP="00CE5231">
      <w:pPr>
        <w:spacing w:after="0" w:line="240" w:lineRule="auto"/>
      </w:pPr>
      <w:r>
        <w:separator/>
      </w:r>
    </w:p>
  </w:footnote>
  <w:footnote w:type="continuationSeparator" w:id="0">
    <w:p w14:paraId="2AC6CF90" w14:textId="77777777" w:rsidR="005E7E21" w:rsidRDefault="005E7E21" w:rsidP="00CE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7544DC"/>
    <w:multiLevelType w:val="hybridMultilevel"/>
    <w:tmpl w:val="E8C6B52E"/>
    <w:lvl w:ilvl="0" w:tplc="F246228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15E8B"/>
    <w:multiLevelType w:val="hybridMultilevel"/>
    <w:tmpl w:val="AA5E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1E79"/>
    <w:multiLevelType w:val="hybridMultilevel"/>
    <w:tmpl w:val="8DB82E6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86AA1"/>
    <w:multiLevelType w:val="hybridMultilevel"/>
    <w:tmpl w:val="2AA668CC"/>
    <w:lvl w:ilvl="0" w:tplc="F24622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3F"/>
    <w:rsid w:val="000E2313"/>
    <w:rsid w:val="0029373F"/>
    <w:rsid w:val="002E0E97"/>
    <w:rsid w:val="003A5EB0"/>
    <w:rsid w:val="005E7E21"/>
    <w:rsid w:val="008925E9"/>
    <w:rsid w:val="00CE5231"/>
    <w:rsid w:val="00D05704"/>
    <w:rsid w:val="00DC1D74"/>
    <w:rsid w:val="00E46F37"/>
    <w:rsid w:val="00F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7D02"/>
  <w15:chartTrackingRefBased/>
  <w15:docId w15:val="{A0710BF8-B7B3-4668-8B1F-38142EA0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373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9373F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9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2937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uiPriority w:val="34"/>
    <w:qFormat/>
    <w:rsid w:val="0029373F"/>
    <w:pPr>
      <w:ind w:left="720"/>
      <w:contextualSpacing/>
    </w:pPr>
  </w:style>
  <w:style w:type="character" w:customStyle="1" w:styleId="apple-converted-space">
    <w:name w:val="apple-converted-space"/>
    <w:basedOn w:val="a0"/>
    <w:rsid w:val="0029373F"/>
  </w:style>
  <w:style w:type="character" w:styleId="a8">
    <w:name w:val="Strong"/>
    <w:basedOn w:val="a0"/>
    <w:uiPriority w:val="22"/>
    <w:qFormat/>
    <w:rsid w:val="0029373F"/>
    <w:rPr>
      <w:b/>
      <w:bCs/>
    </w:rPr>
  </w:style>
  <w:style w:type="character" w:styleId="a9">
    <w:name w:val="Emphasis"/>
    <w:basedOn w:val="a0"/>
    <w:uiPriority w:val="20"/>
    <w:qFormat/>
    <w:rsid w:val="0029373F"/>
    <w:rPr>
      <w:i/>
      <w:iCs/>
    </w:rPr>
  </w:style>
  <w:style w:type="paragraph" w:styleId="aa">
    <w:name w:val="header"/>
    <w:basedOn w:val="a"/>
    <w:link w:val="ab"/>
    <w:uiPriority w:val="99"/>
    <w:unhideWhenUsed/>
    <w:rsid w:val="00CE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5231"/>
  </w:style>
  <w:style w:type="paragraph" w:styleId="ac">
    <w:name w:val="footer"/>
    <w:basedOn w:val="a"/>
    <w:link w:val="ad"/>
    <w:uiPriority w:val="99"/>
    <w:unhideWhenUsed/>
    <w:rsid w:val="00CE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3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16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.ru/db-mon/mo/Data/d_12/m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09/m4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Борисова</dc:creator>
  <cp:keywords/>
  <dc:description/>
  <cp:lastModifiedBy>Инна Борисова</cp:lastModifiedBy>
  <cp:revision>4</cp:revision>
  <dcterms:created xsi:type="dcterms:W3CDTF">2021-11-09T22:54:00Z</dcterms:created>
  <dcterms:modified xsi:type="dcterms:W3CDTF">2021-11-09T23:24:00Z</dcterms:modified>
</cp:coreProperties>
</file>