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CAC94" w14:textId="77777777" w:rsidR="001D3F26" w:rsidRDefault="001D3F26" w:rsidP="001D3F2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40"/>
          <w:szCs w:val="40"/>
        </w:rPr>
        <w:br/>
      </w:r>
      <w:r>
        <w:rPr>
          <w:rStyle w:val="c19"/>
          <w:b/>
          <w:bCs/>
          <w:color w:val="000000"/>
          <w:sz w:val="40"/>
          <w:szCs w:val="40"/>
        </w:rPr>
        <w:t>Консультация для родителей.</w:t>
      </w:r>
    </w:p>
    <w:p w14:paraId="75F56688" w14:textId="77777777" w:rsidR="001D3F26" w:rsidRDefault="001D3F26" w:rsidP="001D3F2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40"/>
          <w:szCs w:val="40"/>
        </w:rPr>
        <w:t>«Дорога не терпит шалости – наказывает без жалости»</w:t>
      </w:r>
    </w:p>
    <w:p w14:paraId="626B5528" w14:textId="503A3E3A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14:paraId="4AAED325" w14:textId="0B204AC3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ДТП дети попадают не просто так. Одни выбегают поиграть на проезжую часть дороги, догоняя свой мяч, другие выходя на дорогу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14:paraId="2FE716B2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>
        <w:rPr>
          <w:rStyle w:val="c13"/>
          <w:color w:val="000000"/>
          <w:sz w:val="28"/>
          <w:szCs w:val="28"/>
          <w:u w:val="single"/>
        </w:rPr>
        <w:t>«Делай, как я»</w:t>
      </w:r>
      <w:r>
        <w:rPr>
          <w:rStyle w:val="c1"/>
          <w:color w:val="000000"/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14:paraId="4F5E85DA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все равно переходите дорогу там, где это разрешено Правилами;</w:t>
      </w:r>
    </w:p>
    <w:p w14:paraId="7841D834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собственном автомобиле соблюдайте скоростной режим;</w:t>
      </w:r>
    </w:p>
    <w:p w14:paraId="11104532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пристегивайтесь ремнями безопасности и не позволяйте находиться детям до 12 лет на переднем сиденье.</w:t>
      </w:r>
    </w:p>
    <w:p w14:paraId="383B3DD8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14:paraId="53C06787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>
        <w:rPr>
          <w:rStyle w:val="c3"/>
          <w:b/>
          <w:bCs/>
          <w:color w:val="000000"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14:paraId="17507AA4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14:paraId="057D9BD5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14:paraId="3ECFDAF9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14:paraId="47105CD2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Сопровождая ребенка, родители должны соблюдать следующие требования:</w:t>
      </w:r>
    </w:p>
    <w:p w14:paraId="59C5C060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</w:p>
    <w:p w14:paraId="127205C9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14:paraId="3B549A81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Приучайте детей переходить проезжую часть только на пешеходных переходах.</w:t>
      </w:r>
    </w:p>
    <w:p w14:paraId="37B82054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14:paraId="2DBD0BB6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14:paraId="48770CC0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14:paraId="1A30EE1B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Переходите улицу строго под прямым углом.</w:t>
      </w:r>
    </w:p>
    <w:p w14:paraId="622B38CE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14:paraId="2F2F1D1D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14:paraId="3D7CB90D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транспорта выходите впереди ребенка, чтобы малыш не упал.</w:t>
      </w:r>
    </w:p>
    <w:p w14:paraId="74D4078E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Привлекайте ребенка к участию в наблюдении за обстановкой на дороге.</w:t>
      </w:r>
    </w:p>
    <w:p w14:paraId="0532B8A4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Покажите безопасный путь в детский сад, школу, магазин.</w:t>
      </w:r>
    </w:p>
    <w:p w14:paraId="05E22E58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в присутствии ребенка не нарушайте ПДД.</w:t>
      </w:r>
    </w:p>
    <w:p w14:paraId="51189360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14:paraId="36DAA690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Играй только в стороне от дороги.</w:t>
      </w:r>
    </w:p>
    <w:p w14:paraId="7D34B03C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14:paraId="6959EA67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Переходи улицу только шагом, не беги.</w:t>
      </w:r>
    </w:p>
    <w:p w14:paraId="39824DF5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Следи за сигналом светофора, когда переходишь улицу.</w:t>
      </w:r>
    </w:p>
    <w:p w14:paraId="56F56FFE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 при переходе улицы сначала налево, потом направо.</w:t>
      </w:r>
    </w:p>
    <w:p w14:paraId="20D641C3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пересекай путь приближающемуся транспорту</w:t>
      </w:r>
    </w:p>
    <w:p w14:paraId="56A58B30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Трамваи всегда обходи спереди.</w:t>
      </w:r>
    </w:p>
    <w:p w14:paraId="27D996DE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Входи в любой вид транспорта и выходи из него только тогда, когда он стоит.</w:t>
      </w:r>
    </w:p>
    <w:p w14:paraId="617D81BD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высовывайся из окна движущегося транспорта.</w:t>
      </w:r>
    </w:p>
    <w:p w14:paraId="26E70741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14:paraId="080E090E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выезжай на велосипеде на проезжую часть.</w:t>
      </w:r>
    </w:p>
    <w:p w14:paraId="1D7E19A8" w14:textId="77777777" w:rsidR="001D3F26" w:rsidRDefault="001D3F26" w:rsidP="001D3F26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14:paraId="09AB0505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14:paraId="00EC5322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14:paraId="053DE951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Уважаемые родители! Помните!</w:t>
      </w:r>
    </w:p>
    <w:p w14:paraId="332C711D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улице крепко держите ребёнка за руку!</w:t>
      </w:r>
    </w:p>
    <w:p w14:paraId="4AFC3CB6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14:paraId="49B1DE22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 учится законам улицы у родителей.</w:t>
      </w:r>
    </w:p>
    <w:p w14:paraId="47A38F93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14:paraId="68C7D058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14:paraId="5490A6EB" w14:textId="77777777" w:rsidR="001D3F26" w:rsidRDefault="001D3F26" w:rsidP="001D3F26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напоминайте основные Правила дорожного движения своему ребенку каждый день;</w:t>
      </w:r>
    </w:p>
    <w:p w14:paraId="4C60753D" w14:textId="77777777" w:rsidR="001D3F26" w:rsidRDefault="001D3F26" w:rsidP="001D3F26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в присутствии ребенка не нарушайте Правила движения;</w:t>
      </w:r>
    </w:p>
    <w:p w14:paraId="2B7E8645" w14:textId="77777777" w:rsidR="001D3F26" w:rsidRDefault="001D3F26" w:rsidP="001D3F26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переходе проезжей части держите ребенка за руку;</w:t>
      </w:r>
    </w:p>
    <w:p w14:paraId="2FF1C821" w14:textId="77777777" w:rsidR="001D3F26" w:rsidRDefault="001D3F26" w:rsidP="001D3F26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14:paraId="69976344" w14:textId="77777777" w:rsidR="001D3F26" w:rsidRDefault="001D3F26" w:rsidP="001D3F26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14:paraId="6FC81A44" w14:textId="77777777" w:rsidR="001D3F26" w:rsidRDefault="001D3F26" w:rsidP="001D3F26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позволяйте своему ребенку играть на дороге.</w:t>
      </w:r>
    </w:p>
    <w:p w14:paraId="6AA4987D" w14:textId="77777777" w:rsidR="001D3F26" w:rsidRDefault="001D3F26" w:rsidP="001D3F2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14:paraId="2A143AA5" w14:textId="0A25BEB2" w:rsidR="00144B06" w:rsidRPr="001D3F26" w:rsidRDefault="00DE1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3F26" w:rsidRPr="001D3F26">
        <w:rPr>
          <w:rFonts w:ascii="Times New Roman" w:hAnsi="Times New Roman" w:cs="Times New Roman"/>
          <w:sz w:val="28"/>
          <w:szCs w:val="28"/>
        </w:rPr>
        <w:t>В нашем детском саду ежегодно проводятся мероприятия по профилактике ПДД</w:t>
      </w:r>
      <w:r w:rsidR="001D3F26">
        <w:rPr>
          <w:rFonts w:ascii="Times New Roman" w:hAnsi="Times New Roman" w:cs="Times New Roman"/>
          <w:sz w:val="28"/>
          <w:szCs w:val="28"/>
        </w:rPr>
        <w:t>. К нам приезжают инспекторы ДПС</w:t>
      </w:r>
      <w:r>
        <w:rPr>
          <w:rFonts w:ascii="Times New Roman" w:hAnsi="Times New Roman" w:cs="Times New Roman"/>
          <w:sz w:val="28"/>
          <w:szCs w:val="28"/>
        </w:rPr>
        <w:t>, увлекательно рассказывают про разные дорожные ситуации. Проводят с детьми игры, квесты, викторины. Дети с удовольствием участвуют и пополняют свою копилку знаний по правилам дорожного движения.</w:t>
      </w:r>
      <w:bookmarkStart w:id="0" w:name="_GoBack"/>
      <w:bookmarkEnd w:id="0"/>
    </w:p>
    <w:sectPr w:rsidR="00144B06" w:rsidRPr="001D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269A"/>
    <w:multiLevelType w:val="multilevel"/>
    <w:tmpl w:val="248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C4C6F"/>
    <w:multiLevelType w:val="multilevel"/>
    <w:tmpl w:val="F9AA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A1"/>
    <w:rsid w:val="00144B06"/>
    <w:rsid w:val="001945A1"/>
    <w:rsid w:val="001D3F26"/>
    <w:rsid w:val="00D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E1EE"/>
  <w15:chartTrackingRefBased/>
  <w15:docId w15:val="{561C880B-7F87-415C-A35A-48E9D414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D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D3F26"/>
  </w:style>
  <w:style w:type="paragraph" w:customStyle="1" w:styleId="c4">
    <w:name w:val="c4"/>
    <w:basedOn w:val="a"/>
    <w:rsid w:val="001D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3F26"/>
  </w:style>
  <w:style w:type="character" w:customStyle="1" w:styleId="c13">
    <w:name w:val="c13"/>
    <w:basedOn w:val="a0"/>
    <w:rsid w:val="001D3F26"/>
  </w:style>
  <w:style w:type="character" w:customStyle="1" w:styleId="c3">
    <w:name w:val="c3"/>
    <w:basedOn w:val="a0"/>
    <w:rsid w:val="001D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2022-09-28T04:39:00Z</dcterms:created>
  <dcterms:modified xsi:type="dcterms:W3CDTF">2022-09-28T04:54:00Z</dcterms:modified>
</cp:coreProperties>
</file>