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E7" w:rsidRPr="00AD22E7" w:rsidRDefault="00AD22E7" w:rsidP="00AD22E7">
      <w:pPr>
        <w:pStyle w:val="a3"/>
        <w:shd w:val="clear" w:color="auto" w:fill="FFFFFF"/>
        <w:spacing w:before="0" w:beforeAutospacing="0" w:after="375" w:afterAutospacing="0"/>
        <w:textAlignment w:val="baseline"/>
        <w:rPr>
          <w:b/>
          <w:color w:val="000000"/>
          <w:sz w:val="28"/>
          <w:szCs w:val="28"/>
        </w:rPr>
      </w:pPr>
      <w:bookmarkStart w:id="0" w:name="_GoBack"/>
      <w:r w:rsidRPr="00AD22E7">
        <w:rPr>
          <w:b/>
          <w:color w:val="000000"/>
          <w:sz w:val="28"/>
          <w:szCs w:val="28"/>
        </w:rPr>
        <w:t xml:space="preserve">       Рекомендации для родителей.    Елочные игрушки своими руками</w:t>
      </w:r>
    </w:p>
    <w:bookmarkEnd w:id="0"/>
    <w:p w:rsidR="00AD22E7" w:rsidRPr="00AD22E7" w:rsidRDefault="00AD22E7" w:rsidP="00AD22E7">
      <w:pPr>
        <w:pStyle w:val="a3"/>
        <w:shd w:val="clear" w:color="auto" w:fill="FFFFFF"/>
        <w:spacing w:before="0" w:beforeAutospacing="0" w:after="375" w:afterAutospacing="0"/>
        <w:textAlignment w:val="baseline"/>
        <w:rPr>
          <w:color w:val="000000"/>
          <w:sz w:val="28"/>
          <w:szCs w:val="28"/>
        </w:rPr>
      </w:pPr>
      <w:r w:rsidRPr="00AD22E7">
        <w:rPr>
          <w:color w:val="000000"/>
          <w:sz w:val="28"/>
          <w:szCs w:val="28"/>
        </w:rPr>
        <w:t>Недостатка в елочных игрушках в магазине нет. Но самыми ценными на елке будут сделанные самостоятельно, вне зависимости, делали их дети на занятии в детском саду или вечером вместе с родителями. Сделать новогодние игрушки своими руками можно из любого бросового материала, который найдется дома, и подручными инструментами. Главное — проявить капельку фантазии или подсмотреть уже разработанные кем-то идеи.</w:t>
      </w:r>
    </w:p>
    <w:p w:rsidR="00AD22E7" w:rsidRPr="00AD22E7" w:rsidRDefault="00AD22E7" w:rsidP="00AD22E7">
      <w:pPr>
        <w:shd w:val="clear" w:color="auto" w:fill="FFFFFF"/>
        <w:spacing w:after="0" w:line="405" w:lineRule="atLeast"/>
        <w:textAlignment w:val="baseline"/>
        <w:outlineLvl w:val="2"/>
        <w:rPr>
          <w:rFonts w:ascii="Times New Roman" w:eastAsia="Times New Roman" w:hAnsi="Times New Roman" w:cs="Times New Roman"/>
          <w:b/>
          <w:color w:val="000000"/>
          <w:sz w:val="28"/>
          <w:szCs w:val="28"/>
          <w:lang w:eastAsia="ru-RU"/>
        </w:rPr>
      </w:pPr>
      <w:r w:rsidRPr="00AD22E7">
        <w:rPr>
          <w:rFonts w:ascii="Times New Roman" w:eastAsia="Times New Roman" w:hAnsi="Times New Roman" w:cs="Times New Roman"/>
          <w:b/>
          <w:color w:val="000000"/>
          <w:sz w:val="28"/>
          <w:szCs w:val="28"/>
          <w:bdr w:val="none" w:sz="0" w:space="0" w:color="auto" w:frame="1"/>
          <w:lang w:eastAsia="ru-RU"/>
        </w:rPr>
        <w:t>Новогодние игрушки из бумаги</w:t>
      </w:r>
    </w:p>
    <w:p w:rsidR="00AD22E7" w:rsidRPr="00AD22E7" w:rsidRDefault="00AD22E7" w:rsidP="00AD22E7">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AD22E7">
        <w:rPr>
          <w:rFonts w:ascii="Times New Roman" w:eastAsia="Times New Roman" w:hAnsi="Times New Roman" w:cs="Times New Roman"/>
          <w:color w:val="000000"/>
          <w:sz w:val="28"/>
          <w:szCs w:val="28"/>
          <w:lang w:eastAsia="ru-RU"/>
        </w:rPr>
        <w:t>Бумага — самый бюджетный и легкий материал. Именно из-за этого для новогодних игрушек и гирлянд она оптимальна. В ход могут пойти не только листы из стандартных наборов для творчества, но остатки фактурных обоев, рекламных проспектов, обертки. Для техники папье-маше традиционно используются обычные газеты.</w:t>
      </w:r>
    </w:p>
    <w:p w:rsidR="00AD22E7" w:rsidRPr="00AD22E7" w:rsidRDefault="00AD22E7" w:rsidP="00AD22E7">
      <w:pPr>
        <w:shd w:val="clear" w:color="auto" w:fill="FFFFFF"/>
        <w:spacing w:after="0" w:line="375" w:lineRule="atLeast"/>
        <w:textAlignment w:val="baseline"/>
        <w:outlineLvl w:val="3"/>
        <w:rPr>
          <w:rFonts w:ascii="Times New Roman" w:eastAsia="Times New Roman" w:hAnsi="Times New Roman" w:cs="Times New Roman"/>
          <w:b/>
          <w:color w:val="000000"/>
          <w:sz w:val="28"/>
          <w:szCs w:val="28"/>
          <w:lang w:eastAsia="ru-RU"/>
        </w:rPr>
      </w:pPr>
      <w:r w:rsidRPr="00AD22E7">
        <w:rPr>
          <w:rFonts w:ascii="Times New Roman" w:eastAsia="Times New Roman" w:hAnsi="Times New Roman" w:cs="Times New Roman"/>
          <w:b/>
          <w:color w:val="000000"/>
          <w:sz w:val="28"/>
          <w:szCs w:val="28"/>
          <w:bdr w:val="none" w:sz="0" w:space="0" w:color="auto" w:frame="1"/>
          <w:lang w:eastAsia="ru-RU"/>
        </w:rPr>
        <w:t>Елочные шары</w:t>
      </w:r>
    </w:p>
    <w:p w:rsidR="00AD22E7" w:rsidRPr="00AD22E7" w:rsidRDefault="00AD22E7" w:rsidP="00AD22E7">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AD22E7">
        <w:rPr>
          <w:rFonts w:ascii="Times New Roman" w:eastAsia="Times New Roman" w:hAnsi="Times New Roman" w:cs="Times New Roman"/>
          <w:color w:val="000000"/>
          <w:sz w:val="28"/>
          <w:szCs w:val="28"/>
          <w:lang w:eastAsia="ru-RU"/>
        </w:rPr>
        <w:t>Среди самодельных ёлочных игрушек шарики не особо популярны. Создать объемную форму детям сложно. Но некоторые просты</w:t>
      </w:r>
      <w:r>
        <w:rPr>
          <w:rFonts w:ascii="Times New Roman" w:eastAsia="Times New Roman" w:hAnsi="Times New Roman" w:cs="Times New Roman"/>
          <w:color w:val="000000"/>
          <w:sz w:val="28"/>
          <w:szCs w:val="28"/>
          <w:lang w:eastAsia="ru-RU"/>
        </w:rPr>
        <w:t>е техники доступны даже малышам</w:t>
      </w:r>
    </w:p>
    <w:p w:rsidR="00AD22E7" w:rsidRPr="00AD22E7" w:rsidRDefault="00AD22E7" w:rsidP="00AD22E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D22E7">
        <w:rPr>
          <w:rFonts w:ascii="Times New Roman" w:eastAsia="Times New Roman" w:hAnsi="Times New Roman" w:cs="Times New Roman"/>
          <w:b/>
          <w:bCs/>
          <w:color w:val="000000"/>
          <w:sz w:val="28"/>
          <w:szCs w:val="28"/>
          <w:bdr w:val="none" w:sz="0" w:space="0" w:color="auto" w:frame="1"/>
          <w:lang w:eastAsia="ru-RU"/>
        </w:rPr>
        <w:t>Шары из бумажных лепестков</w:t>
      </w:r>
    </w:p>
    <w:p w:rsidR="00AD22E7" w:rsidRPr="00AD22E7" w:rsidRDefault="00AD22E7" w:rsidP="00AD22E7">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AD22E7">
        <w:rPr>
          <w:rFonts w:ascii="Times New Roman" w:eastAsia="Times New Roman" w:hAnsi="Times New Roman" w:cs="Times New Roman"/>
          <w:color w:val="000000"/>
          <w:sz w:val="28"/>
          <w:szCs w:val="28"/>
          <w:lang w:eastAsia="ru-RU"/>
        </w:rPr>
        <w:t>Такие шарики могут собрать даже маленькие дети, если сначала преподаватель покажет принцип. Эти ёлочные игрушки отлично смотрятся из плотных обоев, которые остаются дома после ремонта.</w:t>
      </w:r>
    </w:p>
    <w:p w:rsidR="00AD22E7" w:rsidRPr="00AD22E7" w:rsidRDefault="00AD22E7" w:rsidP="00AD22E7">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AD22E7">
        <w:rPr>
          <w:rFonts w:ascii="Times New Roman" w:eastAsia="Times New Roman" w:hAnsi="Times New Roman" w:cs="Times New Roman"/>
          <w:color w:val="000000"/>
          <w:sz w:val="28"/>
          <w:szCs w:val="28"/>
          <w:lang w:eastAsia="ru-RU"/>
        </w:rPr>
        <w:t>Нарезать заготовки придется преподавателю. На один шарик потребуется 15 заготовок. Аналогичные шары можно сделать из сложенных в технике оригами заготовок. Но такая работа под силу уже только учащимся школы, — оптимальный возраст 10-12 лет.</w:t>
      </w:r>
    </w:p>
    <w:p w:rsidR="00AD22E7" w:rsidRPr="00AD22E7" w:rsidRDefault="00AD22E7" w:rsidP="00AD22E7">
      <w:pPr>
        <w:pStyle w:val="a3"/>
        <w:shd w:val="clear" w:color="auto" w:fill="FFFFFF"/>
        <w:spacing w:before="0" w:beforeAutospacing="0" w:after="0" w:afterAutospacing="0"/>
        <w:textAlignment w:val="baseline"/>
        <w:rPr>
          <w:color w:val="000000"/>
          <w:sz w:val="28"/>
          <w:szCs w:val="28"/>
        </w:rPr>
      </w:pPr>
      <w:r w:rsidRPr="00AD22E7">
        <w:rPr>
          <w:rStyle w:val="a4"/>
          <w:color w:val="000000"/>
          <w:sz w:val="28"/>
          <w:szCs w:val="28"/>
          <w:bdr w:val="none" w:sz="0" w:space="0" w:color="auto" w:frame="1"/>
        </w:rPr>
        <w:t>Шары из папье маше</w:t>
      </w:r>
    </w:p>
    <w:p w:rsidR="00AD22E7" w:rsidRPr="00AD22E7" w:rsidRDefault="00AD22E7" w:rsidP="00AD22E7">
      <w:pPr>
        <w:pStyle w:val="a3"/>
        <w:shd w:val="clear" w:color="auto" w:fill="FFFFFF"/>
        <w:spacing w:before="0" w:beforeAutospacing="0" w:after="375" w:afterAutospacing="0"/>
        <w:textAlignment w:val="baseline"/>
        <w:rPr>
          <w:color w:val="000000"/>
          <w:sz w:val="28"/>
          <w:szCs w:val="28"/>
        </w:rPr>
      </w:pPr>
      <w:r w:rsidRPr="00AD22E7">
        <w:rPr>
          <w:color w:val="000000"/>
          <w:sz w:val="28"/>
          <w:szCs w:val="28"/>
        </w:rPr>
        <w:t>Папье-маше — не самая простая, но доступная детям техника. Оклеивать разорванной на кусочки бумагой можно реальный шарик. С помощью клейстера и рваных газет создаются плотные слои.</w:t>
      </w:r>
    </w:p>
    <w:p w:rsidR="00AD22E7" w:rsidRPr="00AD22E7" w:rsidRDefault="00AD22E7" w:rsidP="00AD22E7">
      <w:pPr>
        <w:pStyle w:val="a3"/>
        <w:shd w:val="clear" w:color="auto" w:fill="FFFFFF"/>
        <w:spacing w:before="0" w:beforeAutospacing="0" w:after="375" w:afterAutospacing="0"/>
        <w:textAlignment w:val="baseline"/>
        <w:rPr>
          <w:color w:val="000000"/>
          <w:sz w:val="28"/>
          <w:szCs w:val="28"/>
        </w:rPr>
      </w:pPr>
      <w:r w:rsidRPr="00AD22E7">
        <w:rPr>
          <w:color w:val="000000"/>
          <w:sz w:val="28"/>
          <w:szCs w:val="28"/>
        </w:rPr>
        <w:t xml:space="preserve">После высыхания конструкции ее надо сначала разрезать, а потом снова аккуратно склеить при помощи тех же газет. После грунтовки шпаклевкой на водной основе игрушку можно расписать или украсить блестками и </w:t>
      </w:r>
      <w:proofErr w:type="spellStart"/>
      <w:r w:rsidRPr="00AD22E7">
        <w:rPr>
          <w:color w:val="000000"/>
          <w:sz w:val="28"/>
          <w:szCs w:val="28"/>
        </w:rPr>
        <w:t>пайетками</w:t>
      </w:r>
      <w:proofErr w:type="spellEnd"/>
      <w:r w:rsidRPr="00AD22E7">
        <w:rPr>
          <w:color w:val="000000"/>
          <w:sz w:val="28"/>
          <w:szCs w:val="28"/>
        </w:rPr>
        <w:t>.</w:t>
      </w:r>
    </w:p>
    <w:p w:rsidR="00AD22E7" w:rsidRDefault="00AD22E7" w:rsidP="00AD22E7">
      <w:pPr>
        <w:pStyle w:val="a3"/>
        <w:shd w:val="clear" w:color="auto" w:fill="FFFFFF"/>
        <w:spacing w:before="0" w:beforeAutospacing="0" w:after="0" w:afterAutospacing="0"/>
        <w:textAlignment w:val="baseline"/>
        <w:rPr>
          <w:rStyle w:val="a4"/>
          <w:color w:val="000000"/>
          <w:sz w:val="28"/>
          <w:szCs w:val="28"/>
          <w:bdr w:val="none" w:sz="0" w:space="0" w:color="auto" w:frame="1"/>
        </w:rPr>
      </w:pPr>
    </w:p>
    <w:p w:rsidR="00AD22E7" w:rsidRDefault="00AD22E7" w:rsidP="00AD22E7">
      <w:pPr>
        <w:pStyle w:val="a3"/>
        <w:shd w:val="clear" w:color="auto" w:fill="FFFFFF"/>
        <w:spacing w:before="0" w:beforeAutospacing="0" w:after="0" w:afterAutospacing="0"/>
        <w:textAlignment w:val="baseline"/>
        <w:rPr>
          <w:rStyle w:val="a4"/>
          <w:color w:val="000000"/>
          <w:sz w:val="28"/>
          <w:szCs w:val="28"/>
          <w:bdr w:val="none" w:sz="0" w:space="0" w:color="auto" w:frame="1"/>
        </w:rPr>
      </w:pPr>
    </w:p>
    <w:p w:rsidR="00AD22E7" w:rsidRPr="00AD22E7" w:rsidRDefault="00AD22E7" w:rsidP="00AD22E7">
      <w:pPr>
        <w:pStyle w:val="a3"/>
        <w:shd w:val="clear" w:color="auto" w:fill="FFFFFF"/>
        <w:spacing w:before="0" w:beforeAutospacing="0" w:after="0" w:afterAutospacing="0"/>
        <w:textAlignment w:val="baseline"/>
        <w:rPr>
          <w:color w:val="000000"/>
          <w:sz w:val="28"/>
          <w:szCs w:val="28"/>
        </w:rPr>
      </w:pPr>
      <w:r w:rsidRPr="00AD22E7">
        <w:rPr>
          <w:rStyle w:val="a4"/>
          <w:color w:val="000000"/>
          <w:sz w:val="28"/>
          <w:szCs w:val="28"/>
          <w:bdr w:val="none" w:sz="0" w:space="0" w:color="auto" w:frame="1"/>
        </w:rPr>
        <w:lastRenderedPageBreak/>
        <w:t>Шарики из ниток</w:t>
      </w:r>
    </w:p>
    <w:p w:rsidR="00AD22E7" w:rsidRPr="00AD22E7" w:rsidRDefault="00AD22E7" w:rsidP="00AD22E7">
      <w:pPr>
        <w:pStyle w:val="a3"/>
        <w:shd w:val="clear" w:color="auto" w:fill="FFFFFF"/>
        <w:spacing w:before="0" w:beforeAutospacing="0" w:after="375" w:afterAutospacing="0"/>
        <w:textAlignment w:val="baseline"/>
        <w:rPr>
          <w:color w:val="000000"/>
          <w:sz w:val="28"/>
          <w:szCs w:val="28"/>
        </w:rPr>
      </w:pPr>
      <w:r w:rsidRPr="00AD22E7">
        <w:rPr>
          <w:color w:val="000000"/>
          <w:sz w:val="28"/>
          <w:szCs w:val="28"/>
        </w:rPr>
        <w:t>Пряжу наматывают на воздушный шарик, чтобы получился хаотичный узор. Закрепив концы, всю заготовку помещают в крепкий раствор крахмала (5 ст. л. на 1 литр теплой воды).</w:t>
      </w:r>
    </w:p>
    <w:p w:rsidR="00AD22E7" w:rsidRPr="00AD22E7" w:rsidRDefault="00AD22E7" w:rsidP="00AD22E7">
      <w:pPr>
        <w:pStyle w:val="a3"/>
        <w:shd w:val="clear" w:color="auto" w:fill="FFFFFF"/>
        <w:spacing w:before="0" w:beforeAutospacing="0" w:after="375" w:afterAutospacing="0"/>
        <w:textAlignment w:val="baseline"/>
        <w:rPr>
          <w:color w:val="000000"/>
          <w:sz w:val="28"/>
          <w:szCs w:val="28"/>
        </w:rPr>
      </w:pPr>
      <w:r w:rsidRPr="00AD22E7">
        <w:rPr>
          <w:color w:val="000000"/>
          <w:sz w:val="28"/>
          <w:szCs w:val="28"/>
        </w:rPr>
        <w:t>Через час заготовку можно сушить. После полного высыхания нитей шарик можно сдуть. Остается только приделать петельку и повесить игрушку на елку.</w:t>
      </w:r>
    </w:p>
    <w:p w:rsidR="00AD22E7" w:rsidRPr="00AD22E7" w:rsidRDefault="00AD22E7" w:rsidP="00AD22E7">
      <w:pPr>
        <w:shd w:val="clear" w:color="auto" w:fill="FFFFFF"/>
        <w:spacing w:after="0" w:line="375" w:lineRule="atLeast"/>
        <w:textAlignment w:val="baseline"/>
        <w:outlineLvl w:val="3"/>
        <w:rPr>
          <w:rFonts w:ascii="Times New Roman" w:eastAsia="Times New Roman" w:hAnsi="Times New Roman" w:cs="Times New Roman"/>
          <w:b/>
          <w:color w:val="000000"/>
          <w:sz w:val="28"/>
          <w:szCs w:val="28"/>
          <w:lang w:eastAsia="ru-RU"/>
        </w:rPr>
      </w:pPr>
      <w:r w:rsidRPr="00AD22E7">
        <w:rPr>
          <w:rFonts w:ascii="Times New Roman" w:eastAsia="Times New Roman" w:hAnsi="Times New Roman" w:cs="Times New Roman"/>
          <w:b/>
          <w:color w:val="000000"/>
          <w:sz w:val="28"/>
          <w:szCs w:val="28"/>
          <w:bdr w:val="none" w:sz="0" w:space="0" w:color="auto" w:frame="1"/>
          <w:lang w:eastAsia="ru-RU"/>
        </w:rPr>
        <w:t>Гирлянды</w:t>
      </w:r>
    </w:p>
    <w:p w:rsidR="00AD22E7" w:rsidRPr="00AD22E7" w:rsidRDefault="00AD22E7" w:rsidP="00AD22E7">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AD22E7">
        <w:rPr>
          <w:rFonts w:ascii="Times New Roman" w:eastAsia="Times New Roman" w:hAnsi="Times New Roman" w:cs="Times New Roman"/>
          <w:color w:val="000000"/>
          <w:sz w:val="28"/>
          <w:szCs w:val="28"/>
          <w:lang w:eastAsia="ru-RU"/>
        </w:rPr>
        <w:t>В качестве гирлянд можно использовать те же игрушки, которые дети делали для елки. Но обычно на нити развешивают одинаковые или схожие элементы. На занятии в ДОУ можно собрать одну гирлянду на всех, для выставки или конкурса подписав работу каждого ребенка. На гирлянду можно поместить:</w:t>
      </w:r>
    </w:p>
    <w:p w:rsidR="00AD22E7" w:rsidRPr="00AD22E7" w:rsidRDefault="00AD22E7" w:rsidP="00AD22E7">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AD22E7">
        <w:rPr>
          <w:rFonts w:ascii="Times New Roman" w:eastAsia="Times New Roman" w:hAnsi="Times New Roman" w:cs="Times New Roman"/>
          <w:color w:val="000000"/>
          <w:sz w:val="28"/>
          <w:szCs w:val="28"/>
          <w:lang w:eastAsia="ru-RU"/>
        </w:rPr>
        <w:t>простые двухсторонние флажки из бумаги, которые дети раскрасили своими руками;</w:t>
      </w:r>
    </w:p>
    <w:p w:rsidR="00AD22E7" w:rsidRPr="00AD22E7" w:rsidRDefault="00AD22E7" w:rsidP="00AD22E7">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AD22E7">
        <w:rPr>
          <w:rFonts w:ascii="Times New Roman" w:eastAsia="Times New Roman" w:hAnsi="Times New Roman" w:cs="Times New Roman"/>
          <w:color w:val="000000"/>
          <w:sz w:val="28"/>
          <w:szCs w:val="28"/>
          <w:lang w:eastAsia="ru-RU"/>
        </w:rPr>
        <w:t>фонарики из ленточек или катушек от туалетной бумаги;</w:t>
      </w:r>
    </w:p>
    <w:p w:rsidR="00AD22E7" w:rsidRPr="00AD22E7" w:rsidRDefault="00AD22E7" w:rsidP="00AD22E7">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AD22E7">
        <w:rPr>
          <w:rFonts w:ascii="Times New Roman" w:eastAsia="Times New Roman" w:hAnsi="Times New Roman" w:cs="Times New Roman"/>
          <w:color w:val="000000"/>
          <w:sz w:val="28"/>
          <w:szCs w:val="28"/>
          <w:lang w:eastAsia="ru-RU"/>
        </w:rPr>
        <w:t>простые или двойные цепи из цветных колечек;</w:t>
      </w:r>
    </w:p>
    <w:p w:rsidR="00AD22E7" w:rsidRPr="00AD22E7" w:rsidRDefault="00AD22E7" w:rsidP="00AD22E7">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AD22E7">
        <w:rPr>
          <w:rFonts w:ascii="Times New Roman" w:eastAsia="Times New Roman" w:hAnsi="Times New Roman" w:cs="Times New Roman"/>
          <w:color w:val="000000"/>
          <w:sz w:val="28"/>
          <w:szCs w:val="28"/>
          <w:lang w:eastAsia="ru-RU"/>
        </w:rPr>
        <w:t>цветочки, сердечки или снежинки, вырезанные и закрепленные на леске.</w:t>
      </w:r>
    </w:p>
    <w:p w:rsidR="00AD22E7" w:rsidRPr="00AD22E7" w:rsidRDefault="00AD22E7" w:rsidP="00AD22E7">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AD22E7">
        <w:rPr>
          <w:rFonts w:ascii="Times New Roman" w:eastAsia="Times New Roman" w:hAnsi="Times New Roman" w:cs="Times New Roman"/>
          <w:color w:val="000000"/>
          <w:sz w:val="28"/>
          <w:szCs w:val="28"/>
          <w:lang w:eastAsia="ru-RU"/>
        </w:rPr>
        <w:t xml:space="preserve">Форма элементов может быть любой, — фигурки снеговиков или Деда Мороза можно заранее вырезать по трафарету или распечатать. Главное в елочках и колокольчиках из картона — нарядный декор. Традиционно к новому году делают блестящие украшения. Потому в ход может пойти не только цветная бумага или краски, но и </w:t>
      </w:r>
      <w:proofErr w:type="spellStart"/>
      <w:r w:rsidRPr="00AD22E7">
        <w:rPr>
          <w:rFonts w:ascii="Times New Roman" w:eastAsia="Times New Roman" w:hAnsi="Times New Roman" w:cs="Times New Roman"/>
          <w:color w:val="000000"/>
          <w:sz w:val="28"/>
          <w:szCs w:val="28"/>
          <w:lang w:eastAsia="ru-RU"/>
        </w:rPr>
        <w:t>пайетки</w:t>
      </w:r>
      <w:proofErr w:type="spellEnd"/>
      <w:r w:rsidRPr="00AD22E7">
        <w:rPr>
          <w:rFonts w:ascii="Times New Roman" w:eastAsia="Times New Roman" w:hAnsi="Times New Roman" w:cs="Times New Roman"/>
          <w:color w:val="000000"/>
          <w:sz w:val="28"/>
          <w:szCs w:val="28"/>
          <w:lang w:eastAsia="ru-RU"/>
        </w:rPr>
        <w:t>, фольга, бисер и стеклярус. Для обсыпки можно нарезать дождик или мишуру.</w:t>
      </w:r>
    </w:p>
    <w:p w:rsidR="00AD22E7" w:rsidRPr="00AD22E7" w:rsidRDefault="00AD22E7" w:rsidP="00AD22E7">
      <w:pPr>
        <w:shd w:val="clear" w:color="auto" w:fill="FFFFFF"/>
        <w:spacing w:after="0" w:line="375" w:lineRule="atLeast"/>
        <w:textAlignment w:val="baseline"/>
        <w:outlineLvl w:val="3"/>
        <w:rPr>
          <w:rFonts w:ascii="Times New Roman" w:eastAsia="Times New Roman" w:hAnsi="Times New Roman" w:cs="Times New Roman"/>
          <w:b/>
          <w:color w:val="000000"/>
          <w:sz w:val="28"/>
          <w:szCs w:val="28"/>
          <w:lang w:eastAsia="ru-RU"/>
        </w:rPr>
      </w:pPr>
      <w:r w:rsidRPr="00AD22E7">
        <w:rPr>
          <w:rFonts w:ascii="Times New Roman" w:eastAsia="Times New Roman" w:hAnsi="Times New Roman" w:cs="Times New Roman"/>
          <w:b/>
          <w:color w:val="000000"/>
          <w:sz w:val="28"/>
          <w:szCs w:val="28"/>
          <w:bdr w:val="none" w:sz="0" w:space="0" w:color="auto" w:frame="1"/>
          <w:lang w:eastAsia="ru-RU"/>
        </w:rPr>
        <w:t>Снежинки</w:t>
      </w:r>
    </w:p>
    <w:p w:rsidR="00AD22E7" w:rsidRPr="00AD22E7" w:rsidRDefault="00AD22E7" w:rsidP="00AD22E7">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AD22E7">
        <w:rPr>
          <w:rFonts w:ascii="Times New Roman" w:eastAsia="Times New Roman" w:hAnsi="Times New Roman" w:cs="Times New Roman"/>
          <w:color w:val="000000"/>
          <w:sz w:val="28"/>
          <w:szCs w:val="28"/>
          <w:lang w:eastAsia="ru-RU"/>
        </w:rPr>
        <w:t>Традиционно снежинки для окон вырезают из бумажного квадрата. Но для детей дошкольного возраста такая техника сложна. Им предлагают варианты снежинок попроще.</w:t>
      </w:r>
    </w:p>
    <w:p w:rsidR="00AD22E7" w:rsidRPr="00AD22E7" w:rsidRDefault="00AD22E7" w:rsidP="00AD22E7">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AD22E7">
        <w:rPr>
          <w:rFonts w:ascii="Times New Roman" w:eastAsia="Times New Roman" w:hAnsi="Times New Roman" w:cs="Times New Roman"/>
          <w:color w:val="000000"/>
          <w:sz w:val="28"/>
          <w:szCs w:val="28"/>
          <w:lang w:eastAsia="ru-RU"/>
        </w:rPr>
        <w:t xml:space="preserve">Снежинки из уголков собирают в три этапа. Сначала бумажные квадратики склеивают, соединяя края, а потом собирают. Для центра можно взять бумажный кружок. После окончания работы эту опору можно украсить бусинами от старой недорогой бижутерии или </w:t>
      </w:r>
      <w:proofErr w:type="spellStart"/>
      <w:r w:rsidRPr="00AD22E7">
        <w:rPr>
          <w:rFonts w:ascii="Times New Roman" w:eastAsia="Times New Roman" w:hAnsi="Times New Roman" w:cs="Times New Roman"/>
          <w:color w:val="000000"/>
          <w:sz w:val="28"/>
          <w:szCs w:val="28"/>
          <w:lang w:eastAsia="ru-RU"/>
        </w:rPr>
        <w:t>пайетками</w:t>
      </w:r>
      <w:proofErr w:type="spellEnd"/>
      <w:r w:rsidRPr="00AD22E7">
        <w:rPr>
          <w:rFonts w:ascii="Times New Roman" w:eastAsia="Times New Roman" w:hAnsi="Times New Roman" w:cs="Times New Roman"/>
          <w:color w:val="000000"/>
          <w:sz w:val="28"/>
          <w:szCs w:val="28"/>
          <w:lang w:eastAsia="ru-RU"/>
        </w:rPr>
        <w:t>.</w:t>
      </w:r>
    </w:p>
    <w:p w:rsidR="00AD22E7" w:rsidRPr="00AD22E7" w:rsidRDefault="00AD22E7" w:rsidP="00AD22E7">
      <w:pPr>
        <w:pStyle w:val="a3"/>
        <w:shd w:val="clear" w:color="auto" w:fill="FFFFFF"/>
        <w:spacing w:before="0" w:beforeAutospacing="0" w:after="375" w:afterAutospacing="0"/>
        <w:textAlignment w:val="baseline"/>
        <w:rPr>
          <w:color w:val="000000"/>
          <w:sz w:val="28"/>
          <w:szCs w:val="28"/>
        </w:rPr>
      </w:pPr>
      <w:r w:rsidRPr="00AD22E7">
        <w:rPr>
          <w:color w:val="000000"/>
          <w:sz w:val="28"/>
          <w:szCs w:val="28"/>
        </w:rPr>
        <w:t>Шишки для осенних и зимних поделок собирают еще осенью. Но на елке они будут смотреться более чем уместно, даже если никакую особую форму им не придавать. Чтобы простая шишка стала игрушкой, достаточно присыпать ее блестками или закрепить между чешуйками разноцветные бусины.</w:t>
      </w:r>
    </w:p>
    <w:p w:rsidR="00AD22E7" w:rsidRPr="00AD22E7" w:rsidRDefault="00AD22E7" w:rsidP="00AD22E7">
      <w:pPr>
        <w:pStyle w:val="a3"/>
        <w:shd w:val="clear" w:color="auto" w:fill="FFFFFF"/>
        <w:spacing w:before="0" w:beforeAutospacing="0" w:after="375" w:afterAutospacing="0"/>
        <w:textAlignment w:val="baseline"/>
        <w:rPr>
          <w:color w:val="000000"/>
          <w:sz w:val="28"/>
          <w:szCs w:val="28"/>
        </w:rPr>
      </w:pPr>
      <w:r w:rsidRPr="00AD22E7">
        <w:rPr>
          <w:color w:val="000000"/>
          <w:sz w:val="28"/>
          <w:szCs w:val="28"/>
        </w:rPr>
        <w:lastRenderedPageBreak/>
        <w:t>Кроме красок можно использовать лак для волос с пигментом. Эффект снега можно создать ватными комочками, пенопластовыми шариками или кусочками распущенного белого синтепона.</w:t>
      </w:r>
    </w:p>
    <w:p w:rsidR="00E5317E" w:rsidRPr="00AD22E7" w:rsidRDefault="00E5317E">
      <w:pPr>
        <w:rPr>
          <w:rFonts w:ascii="Times New Roman" w:hAnsi="Times New Roman" w:cs="Times New Roman"/>
          <w:sz w:val="28"/>
          <w:szCs w:val="28"/>
        </w:rPr>
      </w:pPr>
    </w:p>
    <w:sectPr w:rsidR="00E5317E" w:rsidRPr="00AD2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B726F"/>
    <w:multiLevelType w:val="multilevel"/>
    <w:tmpl w:val="9F94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C5"/>
    <w:rsid w:val="0056151E"/>
    <w:rsid w:val="005C4AC5"/>
    <w:rsid w:val="007912D9"/>
    <w:rsid w:val="00AD22E7"/>
    <w:rsid w:val="00E53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3712"/>
  <w15:chartTrackingRefBased/>
  <w15:docId w15:val="{79EB7729-7A60-4793-81A8-1E0982FB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2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2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7994">
      <w:bodyDiv w:val="1"/>
      <w:marLeft w:val="0"/>
      <w:marRight w:val="0"/>
      <w:marTop w:val="0"/>
      <w:marBottom w:val="0"/>
      <w:divBdr>
        <w:top w:val="none" w:sz="0" w:space="0" w:color="auto"/>
        <w:left w:val="none" w:sz="0" w:space="0" w:color="auto"/>
        <w:bottom w:val="none" w:sz="0" w:space="0" w:color="auto"/>
        <w:right w:val="none" w:sz="0" w:space="0" w:color="auto"/>
      </w:divBdr>
    </w:div>
    <w:div w:id="579756744">
      <w:bodyDiv w:val="1"/>
      <w:marLeft w:val="0"/>
      <w:marRight w:val="0"/>
      <w:marTop w:val="0"/>
      <w:marBottom w:val="0"/>
      <w:divBdr>
        <w:top w:val="none" w:sz="0" w:space="0" w:color="auto"/>
        <w:left w:val="none" w:sz="0" w:space="0" w:color="auto"/>
        <w:bottom w:val="none" w:sz="0" w:space="0" w:color="auto"/>
        <w:right w:val="none" w:sz="0" w:space="0" w:color="auto"/>
      </w:divBdr>
    </w:div>
    <w:div w:id="1009790945">
      <w:bodyDiv w:val="1"/>
      <w:marLeft w:val="0"/>
      <w:marRight w:val="0"/>
      <w:marTop w:val="0"/>
      <w:marBottom w:val="0"/>
      <w:divBdr>
        <w:top w:val="none" w:sz="0" w:space="0" w:color="auto"/>
        <w:left w:val="none" w:sz="0" w:space="0" w:color="auto"/>
        <w:bottom w:val="none" w:sz="0" w:space="0" w:color="auto"/>
        <w:right w:val="none" w:sz="0" w:space="0" w:color="auto"/>
      </w:divBdr>
    </w:div>
    <w:div w:id="1826894475">
      <w:bodyDiv w:val="1"/>
      <w:marLeft w:val="0"/>
      <w:marRight w:val="0"/>
      <w:marTop w:val="0"/>
      <w:marBottom w:val="0"/>
      <w:divBdr>
        <w:top w:val="none" w:sz="0" w:space="0" w:color="auto"/>
        <w:left w:val="none" w:sz="0" w:space="0" w:color="auto"/>
        <w:bottom w:val="none" w:sz="0" w:space="0" w:color="auto"/>
        <w:right w:val="none" w:sz="0" w:space="0" w:color="auto"/>
      </w:divBdr>
    </w:div>
    <w:div w:id="1968311678">
      <w:bodyDiv w:val="1"/>
      <w:marLeft w:val="0"/>
      <w:marRight w:val="0"/>
      <w:marTop w:val="0"/>
      <w:marBottom w:val="0"/>
      <w:divBdr>
        <w:top w:val="none" w:sz="0" w:space="0" w:color="auto"/>
        <w:left w:val="none" w:sz="0" w:space="0" w:color="auto"/>
        <w:bottom w:val="none" w:sz="0" w:space="0" w:color="auto"/>
        <w:right w:val="none" w:sz="0" w:space="0" w:color="auto"/>
      </w:divBdr>
    </w:div>
    <w:div w:id="1984385610">
      <w:bodyDiv w:val="1"/>
      <w:marLeft w:val="0"/>
      <w:marRight w:val="0"/>
      <w:marTop w:val="0"/>
      <w:marBottom w:val="0"/>
      <w:divBdr>
        <w:top w:val="none" w:sz="0" w:space="0" w:color="auto"/>
        <w:left w:val="none" w:sz="0" w:space="0" w:color="auto"/>
        <w:bottom w:val="none" w:sz="0" w:space="0" w:color="auto"/>
        <w:right w:val="none" w:sz="0" w:space="0" w:color="auto"/>
      </w:divBdr>
    </w:div>
    <w:div w:id="20872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Федоровна</dc:creator>
  <cp:keywords/>
  <dc:description/>
  <cp:lastModifiedBy>Лидия Федоровна</cp:lastModifiedBy>
  <cp:revision>2</cp:revision>
  <dcterms:created xsi:type="dcterms:W3CDTF">2021-12-24T03:49:00Z</dcterms:created>
  <dcterms:modified xsi:type="dcterms:W3CDTF">2021-12-24T03:49:00Z</dcterms:modified>
</cp:coreProperties>
</file>