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6557" w:rsidRDefault="00B75DA6" w:rsidP="00CA13A5">
      <w:pPr>
        <w:spacing w:after="0" w:line="259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Структурное  подразделение  «Детский  сад  №17  комбинированного  вида»  МБДОУ  «Детский  сад  «Радуга»  комбинированного  вида»</w:t>
      </w:r>
    </w:p>
    <w:p w:rsidR="00CA13A5" w:rsidRDefault="00CA13A5" w:rsidP="00CA13A5">
      <w:pPr>
        <w:spacing w:after="0" w:line="259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Рузаевского муниципального района</w:t>
      </w: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40"/>
        </w:rPr>
        <w:t xml:space="preserve"> Неделя здоровья "Быть здоровыми хотим" </w:t>
      </w:r>
      <w:r>
        <w:rPr>
          <w:rFonts w:ascii="Times New Roman" w:eastAsia="Times New Roman" w:hAnsi="Times New Roman" w:cs="Times New Roman"/>
          <w:b/>
          <w:sz w:val="32"/>
        </w:rPr>
        <w:t>Старшая  группа</w:t>
      </w: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B75DA6" w:rsidP="00CA13A5">
      <w:pPr>
        <w:spacing w:after="16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object w:dxaOrig="7590" w:dyaOrig="5070">
          <v:rect id="rectole0000000000" o:spid="_x0000_i1025" style="width:379.5pt;height:253.5pt" o:ole="" o:preferrelative="t" stroked="f">
            <v:imagedata r:id="rId5" o:title=""/>
          </v:rect>
          <o:OLEObject Type="Embed" ProgID="StaticMetafile" ShapeID="rectole0000000000" DrawAspect="Content" ObjectID="_1519798102" r:id="rId6"/>
        </w:object>
      </w: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                                         Составили: </w:t>
      </w: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                                           </w:t>
      </w:r>
      <w:proofErr w:type="spellStart"/>
      <w:r>
        <w:rPr>
          <w:rFonts w:ascii="Times New Roman" w:eastAsia="Times New Roman" w:hAnsi="Times New Roman" w:cs="Times New Roman"/>
          <w:sz w:val="28"/>
        </w:rPr>
        <w:t>Рузманова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С.И.</w:t>
      </w: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 </w:t>
      </w:r>
      <w:r>
        <w:rPr>
          <w:rFonts w:ascii="Times New Roman" w:eastAsia="Times New Roman" w:hAnsi="Times New Roman" w:cs="Times New Roman"/>
          <w:sz w:val="28"/>
        </w:rPr>
        <w:t xml:space="preserve">                                         </w:t>
      </w:r>
      <w:proofErr w:type="spellStart"/>
      <w:r>
        <w:rPr>
          <w:rFonts w:ascii="Times New Roman" w:eastAsia="Times New Roman" w:hAnsi="Times New Roman" w:cs="Times New Roman"/>
          <w:sz w:val="28"/>
        </w:rPr>
        <w:t>Дорожкина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 Т.В.</w:t>
      </w:r>
    </w:p>
    <w:p w:rsidR="00CD6557" w:rsidRDefault="00CD6557">
      <w:pPr>
        <w:spacing w:after="160" w:line="259" w:lineRule="auto"/>
        <w:jc w:val="right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right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CA13A5" w:rsidP="00CA13A5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      </w:t>
      </w:r>
      <w:r w:rsidR="00B75DA6">
        <w:rPr>
          <w:rFonts w:ascii="Times New Roman" w:eastAsia="Times New Roman" w:hAnsi="Times New Roman" w:cs="Times New Roman"/>
          <w:sz w:val="28"/>
        </w:rPr>
        <w:t>2016  год</w:t>
      </w: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Проект  на  тему: "Быть здоровыми  хотим".                                                       Старшая  группа.</w:t>
      </w:r>
    </w:p>
    <w:p w:rsidR="00CA13A5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 xml:space="preserve">Цель  проекта: </w:t>
      </w:r>
      <w:r>
        <w:rPr>
          <w:rFonts w:ascii="Times New Roman" w:eastAsia="Times New Roman" w:hAnsi="Times New Roman" w:cs="Times New Roman"/>
          <w:sz w:val="28"/>
        </w:rPr>
        <w:t xml:space="preserve">сохранение  и  укрепление  физического  и  психического  здоровья  детей, формирование  у  родителей, детей  ответственности  в деле  сохранения  своего  здоровья, развитие  интереса  к  физической  культуре  и  спорту.                             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u w:val="single"/>
        </w:rPr>
        <w:t xml:space="preserve">Задачи </w:t>
      </w:r>
      <w:r>
        <w:rPr>
          <w:rFonts w:ascii="Times New Roman" w:eastAsia="Times New Roman" w:hAnsi="Times New Roman" w:cs="Times New Roman"/>
          <w:sz w:val="28"/>
          <w:u w:val="single"/>
        </w:rPr>
        <w:t xml:space="preserve"> проекта:</w:t>
      </w:r>
      <w:r>
        <w:rPr>
          <w:rFonts w:ascii="Times New Roman" w:eastAsia="Times New Roman" w:hAnsi="Times New Roman" w:cs="Times New Roman"/>
          <w:sz w:val="28"/>
        </w:rPr>
        <w:t xml:space="preserve">  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1. Охрана  и  укрепление  здоровья  детей, совершенствование  их  физического  развития, повышение  сопротивляемости  защитных  свойств  организма, улучшение  физической  и  умственной  работоспособности.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2. </w:t>
      </w:r>
      <w:r>
        <w:rPr>
          <w:rFonts w:ascii="Times New Roman" w:eastAsia="Times New Roman" w:hAnsi="Times New Roman" w:cs="Times New Roman"/>
          <w:sz w:val="28"/>
        </w:rPr>
        <w:t>Воспитание  в  детях, родителях  потребности  в  здоровом  образе  жизни - как  показателе  общечеловеческой  культуры. Приобщение  детей  и  взрослых  к  традициям  большого  спорта (баскетбол, футбол, волейбол, ритмика).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3. Развитие  основных  физических</w:t>
      </w:r>
      <w:r>
        <w:rPr>
          <w:rFonts w:ascii="Times New Roman" w:eastAsia="Times New Roman" w:hAnsi="Times New Roman" w:cs="Times New Roman"/>
          <w:sz w:val="28"/>
        </w:rPr>
        <w:t xml:space="preserve">  качеств (силы, быстроты, ловкости, выносливости  и  др.), умения  рационально  использовать  их  в  различных  условиях.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4. Закрепление  и  совершенствование  умений  и  навыков  воспитанников, полученных  ими  в  ходе  непосредственно  образовательной  </w:t>
      </w:r>
      <w:r>
        <w:rPr>
          <w:rFonts w:ascii="Times New Roman" w:eastAsia="Times New Roman" w:hAnsi="Times New Roman" w:cs="Times New Roman"/>
          <w:sz w:val="28"/>
        </w:rPr>
        <w:t>деятельности.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5. Знакомство  детей  с  пословицами  и  поговорками  русского  народа, с  детскими  считалками, загадками, с  произведениями  писателей  и  поэтов  о  здоровье  и  спорте.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6. Использование  различных  форм  физкультурно-оздоровительной  рабо</w:t>
      </w:r>
      <w:r>
        <w:rPr>
          <w:rFonts w:ascii="Times New Roman" w:eastAsia="Times New Roman" w:hAnsi="Times New Roman" w:cs="Times New Roman"/>
          <w:sz w:val="28"/>
        </w:rPr>
        <w:t>ты  с  детьми.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7. Поиск  новых  эффективных  методов  оздоровления  детей.   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Сроки  реализации  проекта:</w:t>
      </w:r>
      <w:r>
        <w:rPr>
          <w:rFonts w:ascii="Times New Roman" w:eastAsia="Times New Roman" w:hAnsi="Times New Roman" w:cs="Times New Roman"/>
          <w:sz w:val="28"/>
        </w:rPr>
        <w:t xml:space="preserve">      февраль (3-я  неделя)   2016 год.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 xml:space="preserve">Оборудование: 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1. Методическая  литература  по  теме  проекта.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2. Демонстрационное  оснащение  группы.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3. Спорт</w:t>
      </w:r>
      <w:r>
        <w:rPr>
          <w:rFonts w:ascii="Times New Roman" w:eastAsia="Times New Roman" w:hAnsi="Times New Roman" w:cs="Times New Roman"/>
          <w:sz w:val="28"/>
        </w:rPr>
        <w:t>ивный  инвентарь.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4. Фотоаппарат.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 xml:space="preserve">Участники  проекта: 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воспитатели;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- дети  старшей  группы;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родители  воспитанников.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Линия  развития:</w:t>
      </w:r>
      <w:r>
        <w:rPr>
          <w:rFonts w:ascii="Times New Roman" w:eastAsia="Times New Roman" w:hAnsi="Times New Roman" w:cs="Times New Roman"/>
          <w:sz w:val="28"/>
        </w:rPr>
        <w:t xml:space="preserve">  физическое  воспитание.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 xml:space="preserve">Возраст:  </w:t>
      </w:r>
      <w:r>
        <w:rPr>
          <w:rFonts w:ascii="Times New Roman" w:eastAsia="Times New Roman" w:hAnsi="Times New Roman" w:cs="Times New Roman"/>
          <w:sz w:val="28"/>
        </w:rPr>
        <w:t>старшая  группа (с 5 до 6 лет).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Типология  проекта:</w:t>
      </w:r>
      <w:r>
        <w:rPr>
          <w:rFonts w:ascii="Times New Roman" w:eastAsia="Times New Roman" w:hAnsi="Times New Roman" w:cs="Times New Roman"/>
          <w:sz w:val="28"/>
        </w:rPr>
        <w:t xml:space="preserve">    </w:t>
      </w:r>
      <w:proofErr w:type="gramStart"/>
      <w:r>
        <w:rPr>
          <w:rFonts w:ascii="Times New Roman" w:eastAsia="Times New Roman" w:hAnsi="Times New Roman" w:cs="Times New Roman"/>
          <w:sz w:val="28"/>
        </w:rPr>
        <w:t>групповой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, информационный, </w:t>
      </w:r>
      <w:proofErr w:type="spellStart"/>
      <w:r>
        <w:rPr>
          <w:rFonts w:ascii="Times New Roman" w:eastAsia="Times New Roman" w:hAnsi="Times New Roman" w:cs="Times New Roman"/>
          <w:sz w:val="28"/>
        </w:rPr>
        <w:t>кроткосрочный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Актуальность: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</w:t>
      </w:r>
      <w:r>
        <w:rPr>
          <w:rFonts w:ascii="Times New Roman" w:eastAsia="Times New Roman" w:hAnsi="Times New Roman" w:cs="Times New Roman"/>
          <w:sz w:val="28"/>
        </w:rPr>
        <w:t>Видеть  красивого, умного, здорового  ребёнка – желание  каждого, кого  волнует  и  заботит  его  будущее. Здоровье – это  состояние  полного  физического, душевного  и  социального  благополучия, а  не  только  отсутствие  болезней  и  физических  недоста</w:t>
      </w:r>
      <w:r>
        <w:rPr>
          <w:rFonts w:ascii="Times New Roman" w:eastAsia="Times New Roman" w:hAnsi="Times New Roman" w:cs="Times New Roman"/>
          <w:sz w:val="28"/>
        </w:rPr>
        <w:t>тков. Поскольку  любой  стране  нужны  личности  творческие, гармонично-развитые, здоровые, нам  взрослым, важно  формировать  и  поддерживать  интерес  к  физкультуре и  спорту, к  здоровому  образу  жизни. Всем  известно, что  проблемой  выросшей  до  гл</w:t>
      </w:r>
      <w:r>
        <w:rPr>
          <w:rFonts w:ascii="Times New Roman" w:eastAsia="Times New Roman" w:hAnsi="Times New Roman" w:cs="Times New Roman"/>
          <w:sz w:val="28"/>
        </w:rPr>
        <w:t>обальных  размеров  в  наши  дни, является  недостаточная  двигательная  активность  людей, в  том  числе  детей. Отсюда  берут  начало  и  многие  болезни.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Результаты  исследования  в  НИИ  физиологии  детей  и  подростков  говорят  о  сокращении  из </w:t>
      </w:r>
      <w:r>
        <w:rPr>
          <w:rFonts w:ascii="Times New Roman" w:eastAsia="Times New Roman" w:hAnsi="Times New Roman" w:cs="Times New Roman"/>
          <w:sz w:val="28"/>
        </w:rPr>
        <w:t xml:space="preserve"> года  в  год  времени  пребывания  детей  на  свежем  воздухе, об  уменьшении  их  игровой  и  двигательной  активности. А  от  двигательной  активности  во  многом  зависит  развитие  моторики, физических  качеств, состояние  здоровья, работоспособность,</w:t>
      </w:r>
      <w:r>
        <w:rPr>
          <w:rFonts w:ascii="Times New Roman" w:eastAsia="Times New Roman" w:hAnsi="Times New Roman" w:cs="Times New Roman"/>
          <w:sz w:val="28"/>
        </w:rPr>
        <w:t xml:space="preserve"> успешное  усвоение  материала  по  различным  предметам. Поэтому  проблема  воспитания  здорового  ребёнка  была  и  остаётся  наиболее  актуальной  в  практике  дошкольного  воспитания  и  требует  нового  поиска  эффективных  сре</w:t>
      </w:r>
      <w:proofErr w:type="gramStart"/>
      <w:r>
        <w:rPr>
          <w:rFonts w:ascii="Times New Roman" w:eastAsia="Times New Roman" w:hAnsi="Times New Roman" w:cs="Times New Roman"/>
          <w:sz w:val="28"/>
        </w:rPr>
        <w:t>дств  дл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я  её  решения. </w:t>
      </w:r>
      <w:r>
        <w:rPr>
          <w:rFonts w:ascii="Times New Roman" w:eastAsia="Times New Roman" w:hAnsi="Times New Roman" w:cs="Times New Roman"/>
          <w:sz w:val="28"/>
        </w:rPr>
        <w:t>Важное  место  в  решении  этих  задач  занимает  ДОУ, которое  выступает  в  роли  центра  пропаганды  здорового  образа  жизни, формирования  интереса  к  физкультуре  и  спорту.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Дошкольный  возраст – особенно  важный  и  ответственный  период, когда</w:t>
      </w:r>
      <w:r>
        <w:rPr>
          <w:rFonts w:ascii="Times New Roman" w:eastAsia="Times New Roman" w:hAnsi="Times New Roman" w:cs="Times New Roman"/>
          <w:sz w:val="28"/>
        </w:rPr>
        <w:t xml:space="preserve">  происходит  перестройка  функционирования  многих  систем  организма. Для  достижения  гармонии  с  природой, с  самим  собой, с  обществом  необходимо  учить  заботиться  о  своём  здоровье  с  детства. Этому  должны  способствовать  и  условия  жизни, </w:t>
      </w:r>
      <w:r>
        <w:rPr>
          <w:rFonts w:ascii="Times New Roman" w:eastAsia="Times New Roman" w:hAnsi="Times New Roman" w:cs="Times New Roman"/>
          <w:sz w:val="28"/>
        </w:rPr>
        <w:t xml:space="preserve">обучения  и  воспитания  ребёнка, строящиеся  на  принципах  охраны  и  укрепления  здоровья. Необходимо, чтобы  вся  работа  по  формированию  здорового  образа  жизни  представляла  единую  систему  непрерывного  взаимодействия  взрослого  и  ребёнка. В </w:t>
      </w:r>
      <w:r>
        <w:rPr>
          <w:rFonts w:ascii="Times New Roman" w:eastAsia="Times New Roman" w:hAnsi="Times New Roman" w:cs="Times New Roman"/>
          <w:sz w:val="28"/>
        </w:rPr>
        <w:t xml:space="preserve"> образовательном  учреждении  работа  должна  планироваться  с  момента  поступления  ребёнка  и  на  протяжении  воспитания, </w:t>
      </w:r>
      <w:proofErr w:type="gramStart"/>
      <w:r>
        <w:rPr>
          <w:rFonts w:ascii="Times New Roman" w:eastAsia="Times New Roman" w:hAnsi="Times New Roman" w:cs="Times New Roman"/>
          <w:sz w:val="28"/>
        </w:rPr>
        <w:t>обучения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 т.е. с  дошкольного  возраста  и  в  течение  </w:t>
      </w:r>
      <w:r>
        <w:rPr>
          <w:rFonts w:ascii="Times New Roman" w:eastAsia="Times New Roman" w:hAnsi="Times New Roman" w:cs="Times New Roman"/>
          <w:sz w:val="28"/>
        </w:rPr>
        <w:lastRenderedPageBreak/>
        <w:t>предыдущего  обучения  в  школе. В  подобной  системе  должны  взаимодейст</w:t>
      </w:r>
      <w:r>
        <w:rPr>
          <w:rFonts w:ascii="Times New Roman" w:eastAsia="Times New Roman" w:hAnsi="Times New Roman" w:cs="Times New Roman"/>
          <w:sz w:val="28"/>
        </w:rPr>
        <w:t>вовать  три  субъекта: семья, ребёнок, педагог.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Формировать  основы  здорового  образа  жизни, мотивы, понятия, убеждения  в  необходимости  сохранения  своего  здоровья  и  его  укрепления  нужно  не  только  у  детей, начинать  нужно  с  семьи. Лишь</w:t>
      </w:r>
      <w:r>
        <w:rPr>
          <w:rFonts w:ascii="Times New Roman" w:eastAsia="Times New Roman" w:hAnsi="Times New Roman" w:cs="Times New Roman"/>
          <w:sz w:val="28"/>
        </w:rPr>
        <w:t xml:space="preserve">  при  условии  совместной  целенаправленной  деятельности  родителей  и  педагогов  может  быть  обеспечена  положительная  динамика  показателей, характеризующих  здоровье  детей  и  их ориентацию  на  здоровый  образ  жизни.   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u w:val="single"/>
        </w:rPr>
        <w:t xml:space="preserve">Гипотеза  исследования: 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Целенаправленная  организация  в  ДОУ  проектной  деятельности  по  физическому  воспитанию  будет  способствовать  укреплению  здоровья  дошкольников.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Планирование  и  организация  деятельности:</w:t>
      </w:r>
    </w:p>
    <w:p w:rsidR="00CD6557" w:rsidRDefault="00CD6557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  <w:u w:val="single"/>
        </w:rPr>
      </w:pP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1  Этап – подготовительный.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Содержание  этапа: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анкети</w:t>
      </w:r>
      <w:r>
        <w:rPr>
          <w:rFonts w:ascii="Times New Roman" w:eastAsia="Times New Roman" w:hAnsi="Times New Roman" w:cs="Times New Roman"/>
          <w:sz w:val="28"/>
        </w:rPr>
        <w:t>рование  и  организация  родителей  для  помощи  в  проведении  данного  проекта;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диагностика  уровней  физического  развития  воспитанников;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составление  недельного  планирования.</w:t>
      </w:r>
    </w:p>
    <w:p w:rsidR="00CD6557" w:rsidRDefault="00CD6557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2   Этап – основной.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Содержание  этапа: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1.</w:t>
      </w:r>
      <w:r>
        <w:rPr>
          <w:rFonts w:ascii="Times New Roman" w:eastAsia="Times New Roman" w:hAnsi="Times New Roman" w:cs="Times New Roman"/>
          <w:sz w:val="28"/>
        </w:rPr>
        <w:t>Совместная  деятельность  педагогов  и  детей  с  учётом  интеграции  образовательных  областей.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Проведение  следующих  мероприятий  в  соответствии  с  режимом  группы: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физкультурные  занятия;</w:t>
      </w:r>
    </w:p>
    <w:p w:rsidR="00CD6557" w:rsidRDefault="00B75DA6">
      <w:pPr>
        <w:spacing w:after="16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7673" w:dyaOrig="5264">
          <v:rect id="rectole0000000001" o:spid="_x0000_i1026" style="width:384pt;height:263.25pt" o:ole="" o:preferrelative="t" stroked="f">
            <v:imagedata r:id="rId7" o:title=""/>
          </v:rect>
          <o:OLEObject Type="Embed" ProgID="StaticMetafile" ShapeID="rectole0000000001" DrawAspect="Content" ObjectID="_1519798103" r:id="rId8"/>
        </w:object>
      </w:r>
    </w:p>
    <w:p w:rsidR="00CD6557" w:rsidRDefault="00CD6557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музыкально – ритмические  з</w:t>
      </w:r>
      <w:r>
        <w:rPr>
          <w:rFonts w:ascii="Times New Roman" w:eastAsia="Times New Roman" w:hAnsi="Times New Roman" w:cs="Times New Roman"/>
          <w:sz w:val="28"/>
        </w:rPr>
        <w:t>анятия;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утренняя  гимнастика  и гимнастика  после  дневного  сна;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7552" w:dyaOrig="5426">
          <v:rect id="rectole0000000002" o:spid="_x0000_i1027" style="width:377.25pt;height:271.5pt" o:ole="" o:preferrelative="t" stroked="f">
            <v:imagedata r:id="rId9" o:title=""/>
          </v:rect>
          <o:OLEObject Type="Embed" ProgID="StaticMetafile" ShapeID="rectole0000000002" DrawAspect="Content" ObjectID="_1519798104" r:id="rId10"/>
        </w:object>
      </w:r>
    </w:p>
    <w:p w:rsidR="00CD6557" w:rsidRDefault="00CD6557">
      <w:pPr>
        <w:spacing w:after="16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физкультурные  минутки;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подвижные  игры  на  прогулках.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Организация  деятельности  детей  в  целях  профилактики  заболеваний  и  пропаганды  здорового  образа  жизни: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закаливание (ежедневные  2-х  разовые  прогулки, игры  с  водой, хождение  босиком  по  массажным  коврикам);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7734" w:dyaOrig="5345">
          <v:rect id="rectole0000000003" o:spid="_x0000_i1028" style="width:387pt;height:267pt" o:ole="" o:preferrelative="t" stroked="f">
            <v:imagedata r:id="rId11" o:title=""/>
          </v:rect>
          <o:OLEObject Type="Embed" ProgID="StaticMetafile" ShapeID="rectole0000000003" DrawAspect="Content" ObjectID="_1519798105" r:id="rId12"/>
        </w:object>
      </w:r>
    </w:p>
    <w:p w:rsidR="00CD6557" w:rsidRDefault="00CD6557">
      <w:pPr>
        <w:spacing w:after="16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>
        <w:rPr>
          <w:rFonts w:ascii="Times New Roman" w:eastAsia="Times New Roman" w:hAnsi="Times New Roman" w:cs="Times New Roman"/>
          <w:sz w:val="28"/>
        </w:rPr>
        <w:t xml:space="preserve">-  </w:t>
      </w:r>
      <w:r>
        <w:rPr>
          <w:rFonts w:ascii="Times New Roman" w:eastAsia="Times New Roman" w:hAnsi="Times New Roman" w:cs="Times New Roman"/>
          <w:sz w:val="28"/>
        </w:rPr>
        <w:t>профилактические  мероприятия (</w:t>
      </w:r>
      <w:proofErr w:type="spellStart"/>
      <w:r>
        <w:rPr>
          <w:rFonts w:ascii="Times New Roman" w:eastAsia="Times New Roman" w:hAnsi="Times New Roman" w:cs="Times New Roman"/>
          <w:sz w:val="28"/>
        </w:rPr>
        <w:t>кварцевание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 спального  и  игрового  помещений, витаминизация, контроль  за  соблюдением  требований  Сан  </w:t>
      </w:r>
      <w:proofErr w:type="spellStart"/>
      <w:r>
        <w:rPr>
          <w:rFonts w:ascii="Times New Roman" w:eastAsia="Times New Roman" w:hAnsi="Times New Roman" w:cs="Times New Roman"/>
          <w:sz w:val="28"/>
        </w:rPr>
        <w:t>Пин</w:t>
      </w:r>
      <w:proofErr w:type="spellEnd"/>
      <w:r>
        <w:rPr>
          <w:rFonts w:ascii="Times New Roman" w:eastAsia="Times New Roman" w:hAnsi="Times New Roman" w:cs="Times New Roman"/>
          <w:sz w:val="28"/>
        </w:rPr>
        <w:t>);</w:t>
      </w:r>
      <w:proofErr w:type="gramEnd"/>
    </w:p>
    <w:p w:rsidR="00CD6557" w:rsidRDefault="00B75DA6">
      <w:pPr>
        <w:spacing w:after="160" w:line="259" w:lineRule="auto"/>
        <w:jc w:val="both"/>
        <w:rPr>
          <w:rFonts w:ascii="Calibri" w:eastAsia="Calibri" w:hAnsi="Calibri" w:cs="Calibri"/>
        </w:rPr>
      </w:pPr>
      <w:r>
        <w:rPr>
          <w:rFonts w:ascii="Times New Roman" w:eastAsia="Times New Roman" w:hAnsi="Times New Roman" w:cs="Times New Roman"/>
          <w:sz w:val="28"/>
        </w:rPr>
        <w:t>-  беседы  с  детьми  по  теме «</w:t>
      </w:r>
      <w:proofErr w:type="spellStart"/>
      <w:r>
        <w:rPr>
          <w:rFonts w:ascii="Times New Roman" w:eastAsia="Times New Roman" w:hAnsi="Times New Roman" w:cs="Times New Roman"/>
          <w:sz w:val="28"/>
        </w:rPr>
        <w:t>Здоровьесбережение</w:t>
      </w:r>
      <w:proofErr w:type="spellEnd"/>
      <w:r>
        <w:rPr>
          <w:rFonts w:ascii="Times New Roman" w:eastAsia="Times New Roman" w:hAnsi="Times New Roman" w:cs="Times New Roman"/>
          <w:sz w:val="28"/>
        </w:rPr>
        <w:t>», получение  элементарных  знаний  детьми  об  анатомии  чело</w:t>
      </w:r>
      <w:r>
        <w:rPr>
          <w:rFonts w:ascii="Times New Roman" w:eastAsia="Times New Roman" w:hAnsi="Times New Roman" w:cs="Times New Roman"/>
          <w:sz w:val="28"/>
        </w:rPr>
        <w:t>века, технике  безопасности, оказание  первой  помощи;</w:t>
      </w:r>
    </w:p>
    <w:p w:rsidR="00CD6557" w:rsidRDefault="00B75DA6">
      <w:pPr>
        <w:spacing w:after="16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object w:dxaOrig="7815" w:dyaOrig="5446">
          <v:rect id="rectole0000000004" o:spid="_x0000_i1029" style="width:390.75pt;height:272.25pt" o:ole="" o:preferrelative="t" stroked="f">
            <v:imagedata r:id="rId13" o:title=""/>
          </v:rect>
          <o:OLEObject Type="Embed" ProgID="StaticMetafile" ShapeID="rectole0000000004" DrawAspect="Content" ObjectID="_1519798106" r:id="rId14"/>
        </w:object>
      </w:r>
    </w:p>
    <w:p w:rsidR="00CD6557" w:rsidRDefault="00CD6557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знакомство  детей  с  правилами  здоровья;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посещение  с  родителями  современных  спортивных  комплексов, имеющихся  в  городе;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просмотр  видеофильмов  о  спорте;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рассматривание  картины  на  тему:  «Зимние  забавы», иллюстраций  о  спорте;</w:t>
      </w:r>
    </w:p>
    <w:p w:rsidR="00CD6557" w:rsidRDefault="00CD6557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40" w:lineRule="auto"/>
        <w:jc w:val="both"/>
        <w:rPr>
          <w:rFonts w:ascii="Calibri" w:eastAsia="Calibri" w:hAnsi="Calibri" w:cs="Calibri"/>
        </w:rPr>
      </w:pPr>
      <w:r>
        <w:object w:dxaOrig="7855" w:dyaOrig="5567">
          <v:rect id="rectole0000000005" o:spid="_x0000_i1030" style="width:393pt;height:278.25pt" o:ole="" o:preferrelative="t" stroked="f">
            <v:imagedata r:id="rId15" o:title=""/>
          </v:rect>
          <o:OLEObject Type="Embed" ProgID="StaticMetafile" ShapeID="rectole0000000005" DrawAspect="Content" ObjectID="_1519798107" r:id="rId16"/>
        </w:object>
      </w:r>
    </w:p>
    <w:p w:rsidR="00CD6557" w:rsidRDefault="00CD6557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выставка   поделок, рисунков, посвящённых  спорту.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 дидактические, тематические  игры  по  формированию  представлений  о  здоровом  образе  </w:t>
      </w:r>
      <w:r>
        <w:rPr>
          <w:rFonts w:ascii="Times New Roman" w:eastAsia="Times New Roman" w:hAnsi="Times New Roman" w:cs="Times New Roman"/>
          <w:sz w:val="28"/>
        </w:rPr>
        <w:t>жизни.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2.Активизация  взаимодействия  родителей  с  детьми  по  воспитанию  культуры  здоровья  дошкольника.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Проведение  следующих  мероприятий: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анкетирование;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индивидуальные  консультации  для  родителей;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наглядная  информация  для  родителей;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>
        <w:rPr>
          <w:rFonts w:ascii="Times New Roman" w:eastAsia="Times New Roman" w:hAnsi="Times New Roman" w:cs="Times New Roman"/>
          <w:sz w:val="28"/>
        </w:rPr>
        <w:t xml:space="preserve"> спортивный  праздник.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3  Этап – контрольно-оценочный.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Содержание  этапа: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подведение  итогов  деятельности  в  рамках  проекта;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диагностика  уровней  физического  развития;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 </w:t>
      </w:r>
      <w:r>
        <w:rPr>
          <w:rFonts w:ascii="Times New Roman" w:eastAsia="Times New Roman" w:hAnsi="Times New Roman" w:cs="Times New Roman"/>
          <w:sz w:val="28"/>
        </w:rPr>
        <w:t>ведение  учёта  по  заболеваемости, посещаемости, по  динамике  состояния  здоровья;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рекомендации  родителям  по  укреплению  здоровья  детей  с  учётом  индивидуальных  особенностей;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-  консультации  по  организации  активного  отдыха  в  летний  перио</w:t>
      </w:r>
      <w:r>
        <w:rPr>
          <w:rFonts w:ascii="Times New Roman" w:eastAsia="Times New Roman" w:hAnsi="Times New Roman" w:cs="Times New Roman"/>
          <w:sz w:val="28"/>
        </w:rPr>
        <w:t>д.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4  Этап.     Презентация  проекта.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Содержание  этапа: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  спортивный  праздник  с  участием  детей  и  родителей  «Мы  растём  </w:t>
      </w:r>
      <w:proofErr w:type="gramStart"/>
      <w:r>
        <w:rPr>
          <w:rFonts w:ascii="Times New Roman" w:eastAsia="Times New Roman" w:hAnsi="Times New Roman" w:cs="Times New Roman"/>
          <w:sz w:val="28"/>
        </w:rPr>
        <w:t>здоровыми</w:t>
      </w:r>
      <w:proofErr w:type="gramEnd"/>
      <w:r>
        <w:rPr>
          <w:rFonts w:ascii="Times New Roman" w:eastAsia="Times New Roman" w:hAnsi="Times New Roman" w:cs="Times New Roman"/>
          <w:sz w:val="28"/>
        </w:rPr>
        <w:t>». (Приложение №1)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  выставка  фото  на  тему: «Спорт  в  нашей  семье».   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object w:dxaOrig="7855" w:dyaOrig="5244">
          <v:rect id="rectole0000000006" o:spid="_x0000_i1031" style="width:393pt;height:262.5pt" o:ole="" o:preferrelative="t" stroked="f">
            <v:imagedata r:id="rId17" o:title=""/>
          </v:rect>
          <o:OLEObject Type="Embed" ProgID="StaticMetafile" ShapeID="rectole0000000006" DrawAspect="Content" ObjectID="_1519798108" r:id="rId18"/>
        </w:object>
      </w: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  <w:u w:val="single"/>
        </w:rPr>
        <w:t>Результаты  реализации  проекта: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Анализ  состояния  здоровья, физического  развития  детей  показывает, что  в  ходе  реализации  проекта  в  ДОУ  были  созданы  все  необходимые  условия  для  сбережения  и  укрепления  здоровья  детей, воспитания  ценно</w:t>
      </w:r>
      <w:r>
        <w:rPr>
          <w:rFonts w:ascii="Times New Roman" w:eastAsia="Times New Roman" w:hAnsi="Times New Roman" w:cs="Times New Roman"/>
          <w:sz w:val="28"/>
        </w:rPr>
        <w:t>стного  отношения  к  здоровью, формированию  основ  здорового  образа  жизни.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По  результатам  диагностики  было  выявлено, что  большинство  детей  имеют  средний  уровень  развития  основных  движений (высокий – 25%, средний – 65%, низкий – 10%). </w:t>
      </w:r>
      <w:proofErr w:type="gramStart"/>
      <w:r>
        <w:rPr>
          <w:rFonts w:ascii="Times New Roman" w:eastAsia="Times New Roman" w:hAnsi="Times New Roman" w:cs="Times New Roman"/>
          <w:sz w:val="28"/>
        </w:rPr>
        <w:t>Ан</w:t>
      </w:r>
      <w:r>
        <w:rPr>
          <w:rFonts w:ascii="Times New Roman" w:eastAsia="Times New Roman" w:hAnsi="Times New Roman" w:cs="Times New Roman"/>
          <w:sz w:val="28"/>
        </w:rPr>
        <w:t>ализируя  полученные  результаты  сделан  вывод, что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 уровень  развития  основных  движений  повысился (по  сравнению  с  результатами  в  начале  года).</w:t>
      </w: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Необходимо  отметить, что  все  дети  и  родители  проявили  интерес  к  проекту. Они  активно  при</w:t>
      </w:r>
      <w:r>
        <w:rPr>
          <w:rFonts w:ascii="Times New Roman" w:eastAsia="Times New Roman" w:hAnsi="Times New Roman" w:cs="Times New Roman"/>
          <w:sz w:val="28"/>
        </w:rPr>
        <w:t xml:space="preserve">общались  к  здоровому  образу  жизни, получали  знания  об  организме, о  способах  предупреждения  травматизма, закаливания  и  само  выздоровления. Мы  увидели  творчество  наших  </w:t>
      </w:r>
      <w:r>
        <w:rPr>
          <w:rFonts w:ascii="Times New Roman" w:eastAsia="Times New Roman" w:hAnsi="Times New Roman" w:cs="Times New Roman"/>
          <w:sz w:val="28"/>
        </w:rPr>
        <w:lastRenderedPageBreak/>
        <w:t>родителей, и  то, как  ответственно  они  стали  понимать  собственную  о</w:t>
      </w:r>
      <w:r>
        <w:rPr>
          <w:rFonts w:ascii="Times New Roman" w:eastAsia="Times New Roman" w:hAnsi="Times New Roman" w:cs="Times New Roman"/>
          <w:sz w:val="28"/>
        </w:rPr>
        <w:t xml:space="preserve">тветственность  за  воспитание  детей. </w:t>
      </w:r>
    </w:p>
    <w:p w:rsidR="00CD6557" w:rsidRDefault="00CD6557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Приложение  1</w:t>
      </w: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Структурное  подразделение  «Детский  сад  №17  комбинированного  вида»  МБДОУ  «Детский  сад  «Радуга»  комбинированного  вида»</w:t>
      </w: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72"/>
        </w:rPr>
      </w:pPr>
      <w:r>
        <w:rPr>
          <w:rFonts w:ascii="Times New Roman" w:eastAsia="Times New Roman" w:hAnsi="Times New Roman" w:cs="Times New Roman"/>
          <w:b/>
          <w:sz w:val="56"/>
        </w:rPr>
        <w:t>Спортивный</w:t>
      </w:r>
      <w:r>
        <w:rPr>
          <w:rFonts w:ascii="Times New Roman" w:eastAsia="Times New Roman" w:hAnsi="Times New Roman" w:cs="Times New Roman"/>
          <w:b/>
          <w:sz w:val="72"/>
        </w:rPr>
        <w:t xml:space="preserve">  </w:t>
      </w:r>
      <w:r>
        <w:rPr>
          <w:rFonts w:ascii="Times New Roman" w:eastAsia="Times New Roman" w:hAnsi="Times New Roman" w:cs="Times New Roman"/>
          <w:b/>
          <w:sz w:val="56"/>
        </w:rPr>
        <w:t>праздник</w:t>
      </w: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sz w:val="52"/>
        </w:rPr>
      </w:pPr>
      <w:r>
        <w:rPr>
          <w:rFonts w:ascii="Times New Roman" w:eastAsia="Times New Roman" w:hAnsi="Times New Roman" w:cs="Times New Roman"/>
          <w:b/>
          <w:sz w:val="72"/>
        </w:rPr>
        <w:t>«</w:t>
      </w:r>
      <w:r>
        <w:rPr>
          <w:rFonts w:ascii="Times New Roman" w:eastAsia="Times New Roman" w:hAnsi="Times New Roman" w:cs="Times New Roman"/>
          <w:b/>
          <w:sz w:val="72"/>
        </w:rPr>
        <w:t xml:space="preserve">Мы  растём  </w:t>
      </w:r>
      <w:proofErr w:type="gramStart"/>
      <w:r>
        <w:rPr>
          <w:rFonts w:ascii="Times New Roman" w:eastAsia="Times New Roman" w:hAnsi="Times New Roman" w:cs="Times New Roman"/>
          <w:b/>
          <w:sz w:val="72"/>
        </w:rPr>
        <w:t>здоровыми</w:t>
      </w:r>
      <w:proofErr w:type="gramEnd"/>
      <w:r>
        <w:rPr>
          <w:rFonts w:ascii="Times New Roman" w:eastAsia="Times New Roman" w:hAnsi="Times New Roman" w:cs="Times New Roman"/>
          <w:b/>
          <w:sz w:val="72"/>
        </w:rPr>
        <w:t>!»</w:t>
      </w:r>
      <w:r>
        <w:rPr>
          <w:rFonts w:ascii="Times New Roman" w:eastAsia="Times New Roman" w:hAnsi="Times New Roman" w:cs="Times New Roman"/>
          <w:sz w:val="28"/>
        </w:rPr>
        <w:t xml:space="preserve">  </w:t>
      </w: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sz w:val="40"/>
        </w:rPr>
      </w:pPr>
      <w:r>
        <w:rPr>
          <w:rFonts w:ascii="Times New Roman" w:eastAsia="Times New Roman" w:hAnsi="Times New Roman" w:cs="Times New Roman"/>
          <w:sz w:val="40"/>
        </w:rPr>
        <w:t>(Открытое  мероприятие  в  старшей    группе)</w:t>
      </w: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B75DA6">
      <w:pPr>
        <w:spacing w:after="160" w:line="240" w:lineRule="auto"/>
        <w:jc w:val="center"/>
        <w:rPr>
          <w:rFonts w:ascii="Times New Roman" w:eastAsia="Times New Roman" w:hAnsi="Times New Roman" w:cs="Times New Roman"/>
          <w:b/>
          <w:sz w:val="40"/>
        </w:rPr>
      </w:pPr>
      <w:r>
        <w:object w:dxaOrig="7774" w:dyaOrig="5365">
          <v:rect id="rectole0000000007" o:spid="_x0000_i1032" style="width:388.5pt;height:268.5pt" o:ole="" o:preferrelative="t" stroked="f">
            <v:imagedata r:id="rId19" o:title=""/>
          </v:rect>
          <o:OLEObject Type="Embed" ProgID="StaticMetafile" ShapeID="rectole0000000007" DrawAspect="Content" ObjectID="_1519798109" r:id="rId20"/>
        </w:object>
      </w:r>
    </w:p>
    <w:p w:rsidR="00CD6557" w:rsidRDefault="00CD6557">
      <w:pPr>
        <w:spacing w:after="160" w:line="240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</w:rPr>
        <w:t xml:space="preserve">    Выполнили  воспитатели:</w:t>
      </w:r>
    </w:p>
    <w:p w:rsidR="00CD6557" w:rsidRDefault="00B75DA6">
      <w:pPr>
        <w:spacing w:after="160" w:line="259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</w:t>
      </w:r>
      <w:proofErr w:type="spellStart"/>
      <w:r>
        <w:rPr>
          <w:rFonts w:ascii="Times New Roman" w:eastAsia="Times New Roman" w:hAnsi="Times New Roman" w:cs="Times New Roman"/>
          <w:sz w:val="28"/>
        </w:rPr>
        <w:t>Дорожкина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 Т.В.</w:t>
      </w:r>
    </w:p>
    <w:p w:rsidR="00CD6557" w:rsidRDefault="00B75DA6">
      <w:pPr>
        <w:spacing w:after="160" w:line="259" w:lineRule="auto"/>
        <w:jc w:val="right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Рузманова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 С.И.</w:t>
      </w: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B75DA6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B75DA6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B75DA6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B75DA6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B75DA6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2016 год</w:t>
      </w: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Под  музыку  дети  входят  в  зал, строятся  полукругом.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Воспитатель:         На  спортивную  площадку 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Приглашаем, детки, вас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Праздник  спорта  и  здоровья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</w:t>
      </w:r>
      <w:r>
        <w:rPr>
          <w:rFonts w:ascii="Times New Roman" w:eastAsia="Times New Roman" w:hAnsi="Times New Roman" w:cs="Times New Roman"/>
          <w:sz w:val="24"/>
        </w:rPr>
        <w:t xml:space="preserve">        Начинается  сейчас.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Празднику  спортивному  рада  детвора. Юным  физкультурникам: Ура! Ура! Ура! (все  вместе)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Первый  ребёнок:  Спорт  в  саду  у  нас  в  почёте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Мы  не  смотрим  на  погоду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</w:t>
      </w:r>
      <w:r>
        <w:rPr>
          <w:rFonts w:ascii="Times New Roman" w:eastAsia="Times New Roman" w:hAnsi="Times New Roman" w:cs="Times New Roman"/>
          <w:sz w:val="24"/>
        </w:rPr>
        <w:t xml:space="preserve">       В  дождь, и  ветер  и  в  мороз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Мы  выходим  бегать  кросс.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Второй  ребёнок:   Чтобы  сильным  быть  и  ловким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Нам  нужна  всем  тренировка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Прыгать, бе</w:t>
      </w:r>
      <w:r>
        <w:rPr>
          <w:rFonts w:ascii="Times New Roman" w:eastAsia="Times New Roman" w:hAnsi="Times New Roman" w:cs="Times New Roman"/>
          <w:sz w:val="24"/>
        </w:rPr>
        <w:t>гать, попадать,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Плавать, ползать  и  скакать.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Третий  ребёнок:    Спорт, ребята, очень  нужен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 Мы  со  спортом  очень  дружим.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 Спорт – помощник, спорт – здо</w:t>
      </w:r>
      <w:r>
        <w:rPr>
          <w:rFonts w:ascii="Times New Roman" w:eastAsia="Times New Roman" w:hAnsi="Times New Roman" w:cs="Times New Roman"/>
          <w:sz w:val="24"/>
        </w:rPr>
        <w:t>ровье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 Спорт – игра.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Воспитатель:           Молодцы, ребята, стихи  про  спорт  вы  читаете  хорошо. А  заниматься  спортом  вы  любите?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Дети:        Да!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Воспитатель:  Сейчас  мы  проверим (стук  в  дверь). Кто  это? Кто  в</w:t>
      </w:r>
      <w:r>
        <w:rPr>
          <w:rFonts w:ascii="Times New Roman" w:eastAsia="Times New Roman" w:hAnsi="Times New Roman" w:cs="Times New Roman"/>
          <w:sz w:val="24"/>
        </w:rPr>
        <w:t xml:space="preserve">  гости  к  нам  пришёл? (входит  медведь, накрытый  накидкой, под  музыку  проходит  по  залу)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Медведь:                  Я  хозяин  леса  строгий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 Спать  люблю  зимой  в  берлоге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 И  всю  з</w:t>
      </w:r>
      <w:r>
        <w:rPr>
          <w:rFonts w:ascii="Times New Roman" w:eastAsia="Times New Roman" w:hAnsi="Times New Roman" w:cs="Times New Roman"/>
          <w:sz w:val="24"/>
        </w:rPr>
        <w:t>иму  напролёт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 Снится  мне  душистый  мёд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 Страшно  я  могу  реветь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     А  зовут  меня   …………..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Дети:         Медведь.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Медведь:      Здравствуйте, дети!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Дети:      Здравствуй, Мишка – медведь!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Воспитатель:     Мишка, будь  гостем  на  нашем  физкультурном  празднике.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Медведь:       Спасибо  я  с  удовольствием  останусь  и  посмотрю  на  вас.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Воспитатель:    Мишка, а  ты  хочешь  позаниматься  вместе  с  д</w:t>
      </w:r>
      <w:r>
        <w:rPr>
          <w:rFonts w:ascii="Times New Roman" w:eastAsia="Times New Roman" w:hAnsi="Times New Roman" w:cs="Times New Roman"/>
          <w:sz w:val="24"/>
        </w:rPr>
        <w:t>етьми?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Медведь:     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Конечно, хочу.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Воспитатель:    А  что  ты  умеешь  делать?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Медведь:      Я  умею  ходить  </w:t>
      </w:r>
      <w:proofErr w:type="gramStart"/>
      <w:r>
        <w:rPr>
          <w:rFonts w:ascii="Times New Roman" w:eastAsia="Times New Roman" w:hAnsi="Times New Roman" w:cs="Times New Roman"/>
          <w:sz w:val="24"/>
        </w:rPr>
        <w:t>по  медвежьи</w:t>
      </w:r>
      <w:proofErr w:type="gramEnd"/>
      <w:r>
        <w:rPr>
          <w:rFonts w:ascii="Times New Roman" w:eastAsia="Times New Roman" w:hAnsi="Times New Roman" w:cs="Times New Roman"/>
          <w:sz w:val="24"/>
        </w:rPr>
        <w:t>, бегать  и  кувыркаться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Воспитатель:    Ну - ка  покажи  нам  свои  умения.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Медведь:     Хорошо, только  пусть  дети  выполняют  всё  вместе  со  мной, так  как  я, или  лучше  меня.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(Дети  строятся  за  Мишкой, ходят  </w:t>
      </w:r>
      <w:proofErr w:type="gramStart"/>
      <w:r>
        <w:rPr>
          <w:rFonts w:ascii="Times New Roman" w:eastAsia="Times New Roman" w:hAnsi="Times New Roman" w:cs="Times New Roman"/>
          <w:sz w:val="24"/>
        </w:rPr>
        <w:t>по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 медвежьи, на  четвереньках, бегают  и  т.д.)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Медведь:   Молодцы, ребята, разминку  вы  сделали  хорошо. А  се</w:t>
      </w:r>
      <w:r>
        <w:rPr>
          <w:rFonts w:ascii="Times New Roman" w:eastAsia="Times New Roman" w:hAnsi="Times New Roman" w:cs="Times New Roman"/>
          <w:sz w:val="24"/>
        </w:rPr>
        <w:t xml:space="preserve">йчас  я  </w:t>
      </w:r>
      <w:proofErr w:type="gramStart"/>
      <w:r>
        <w:rPr>
          <w:rFonts w:ascii="Times New Roman" w:eastAsia="Times New Roman" w:hAnsi="Times New Roman" w:cs="Times New Roman"/>
          <w:sz w:val="24"/>
        </w:rPr>
        <w:t>посмотрю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 умеете  ли  делать  зарядку? (дети  становятся  в  круг)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Каждый  день  по  утрам  делаем  зарядку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Очень  нравиться  нам  делать  по  порядку: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Весело  </w:t>
      </w:r>
      <w:r>
        <w:rPr>
          <w:rFonts w:ascii="Times New Roman" w:eastAsia="Times New Roman" w:hAnsi="Times New Roman" w:cs="Times New Roman"/>
          <w:sz w:val="24"/>
        </w:rPr>
        <w:t>шагать, весело  шагать,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Руки  поднимать, руки  опускать, 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Приседать  и  вставать, (2  раза)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         Прыгать  и  скакать. (2  раза)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Медведь:    Зарядку  вы, ребятишки, выполнили </w:t>
      </w:r>
      <w:r>
        <w:rPr>
          <w:rFonts w:ascii="Times New Roman" w:eastAsia="Times New Roman" w:hAnsi="Times New Roman" w:cs="Times New Roman"/>
          <w:sz w:val="24"/>
        </w:rPr>
        <w:t xml:space="preserve"> отлично, поэтому  стали  ещё  сильнее  и  смелее. Ребята, а  в  мяч  вы  любите  играть?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Дети:     Да!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Медведь:   Давайте  проверим, чей  же  мяч  самый  быстрый (с  помощью  воспитателя  дети  строятся  в  одну  шеренгу  и  вместе  с  Мишкой  по  команде</w:t>
      </w:r>
      <w:r>
        <w:rPr>
          <w:rFonts w:ascii="Times New Roman" w:eastAsia="Times New Roman" w:hAnsi="Times New Roman" w:cs="Times New Roman"/>
          <w:sz w:val="24"/>
        </w:rPr>
        <w:t>: 1, 2, 3, кати! катают  мячи  и  догоняют  их). Повторить  2  раза.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  конце  задания  медведь  падает  от  усталости  на  пол.</w:t>
      </w:r>
      <w:r>
        <w:rPr>
          <w:rFonts w:ascii="Times New Roman" w:eastAsia="Times New Roman" w:hAnsi="Times New Roman" w:cs="Times New Roman"/>
          <w:sz w:val="24"/>
        </w:rPr>
        <w:br/>
        <w:t xml:space="preserve">Воспитатель:   (Поощряет  детей  и  обращается  к  Мишке). Что  с  тобой  случилось  Мишка?  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Медведь:   Куда  я  попал?! Ваши </w:t>
      </w:r>
      <w:r>
        <w:rPr>
          <w:rFonts w:ascii="Times New Roman" w:eastAsia="Times New Roman" w:hAnsi="Times New Roman" w:cs="Times New Roman"/>
          <w:sz w:val="24"/>
        </w:rPr>
        <w:t xml:space="preserve"> дети  сильные  и  ловкие. Они  меня  совсем  заморили, устал  я.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Воспитатель:   А  вы, ребята, устали?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Дети:    Нет!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Воспитатель:   Ребятишки, как  же  нам  помочь  нашему  гостю? (Медведь  лежит  уставший  и  охает: </w:t>
      </w:r>
      <w:proofErr w:type="gramStart"/>
      <w:r>
        <w:rPr>
          <w:rFonts w:ascii="Times New Roman" w:eastAsia="Times New Roman" w:hAnsi="Times New Roman" w:cs="Times New Roman"/>
          <w:sz w:val="24"/>
        </w:rPr>
        <w:t>ой</w:t>
      </w:r>
      <w:proofErr w:type="gramEnd"/>
      <w:r>
        <w:rPr>
          <w:rFonts w:ascii="Times New Roman" w:eastAsia="Times New Roman" w:hAnsi="Times New Roman" w:cs="Times New Roman"/>
          <w:sz w:val="24"/>
        </w:rPr>
        <w:t>, ой!) Кого  же  нам  позвать  на  помощь  бедному  Мишке?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proofErr w:type="gramStart"/>
      <w:r>
        <w:rPr>
          <w:rFonts w:ascii="Times New Roman" w:eastAsia="Times New Roman" w:hAnsi="Times New Roman" w:cs="Times New Roman"/>
          <w:sz w:val="24"/>
        </w:rPr>
        <w:lastRenderedPageBreak/>
        <w:t>(Дети  вместе  с  воспитателем  подходят  к  Мишке, гладят  его, жалеют, уговаривают.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Медведь  </w:t>
      </w:r>
      <w:r>
        <w:rPr>
          <w:rFonts w:ascii="Times New Roman" w:eastAsia="Times New Roman" w:hAnsi="Times New Roman" w:cs="Times New Roman"/>
          <w:sz w:val="24"/>
        </w:rPr>
        <w:t xml:space="preserve">продолжает  охать, а  в  это  время  входит  заяц. Звучит  весёлая, озорная  музыка. </w:t>
      </w:r>
      <w:proofErr w:type="gramStart"/>
      <w:r>
        <w:rPr>
          <w:rFonts w:ascii="Times New Roman" w:eastAsia="Times New Roman" w:hAnsi="Times New Roman" w:cs="Times New Roman"/>
          <w:sz w:val="24"/>
        </w:rPr>
        <w:t>Заяц  танцует, в  руках  у  него  горшочек  с  маслом.)</w:t>
      </w:r>
      <w:proofErr w:type="gramEnd"/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Заяц:   Здравствуйте, дети!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Дети:   Здравствуйте, зайчик!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Заяц:   Что  вы  такие  грустные, ребятишки? Что  у  вас </w:t>
      </w:r>
      <w:r>
        <w:rPr>
          <w:rFonts w:ascii="Times New Roman" w:eastAsia="Times New Roman" w:hAnsi="Times New Roman" w:cs="Times New Roman"/>
          <w:sz w:val="24"/>
        </w:rPr>
        <w:t xml:space="preserve"> случилось?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Дети:   Мишка  устал, не  </w:t>
      </w:r>
      <w:proofErr w:type="gramStart"/>
      <w:r>
        <w:rPr>
          <w:rFonts w:ascii="Times New Roman" w:eastAsia="Times New Roman" w:hAnsi="Times New Roman" w:cs="Times New Roman"/>
          <w:sz w:val="24"/>
        </w:rPr>
        <w:t>знаем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 как  ему  помочь?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Заяц:   (созывает  детей  в  кучу  и  говорит  тихо  на  ушко) Не  </w:t>
      </w:r>
      <w:proofErr w:type="gramStart"/>
      <w:r>
        <w:rPr>
          <w:rFonts w:ascii="Times New Roman" w:eastAsia="Times New Roman" w:hAnsi="Times New Roman" w:cs="Times New Roman"/>
          <w:sz w:val="24"/>
        </w:rPr>
        <w:t>расстраивай-</w:t>
      </w:r>
      <w:proofErr w:type="spellStart"/>
      <w:r>
        <w:rPr>
          <w:rFonts w:ascii="Times New Roman" w:eastAsia="Times New Roman" w:hAnsi="Times New Roman" w:cs="Times New Roman"/>
          <w:sz w:val="24"/>
        </w:rPr>
        <w:t>тесь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</w:rPr>
        <w:t>, сейчас  у  вашего  Мишки  вся  усталость  пройдёт. Просто  ему  нужно  подкрепиться. (Заяц  произносит  закл</w:t>
      </w:r>
      <w:r>
        <w:rPr>
          <w:rFonts w:ascii="Times New Roman" w:eastAsia="Times New Roman" w:hAnsi="Times New Roman" w:cs="Times New Roman"/>
          <w:sz w:val="24"/>
        </w:rPr>
        <w:t xml:space="preserve">инание).  А  </w:t>
      </w:r>
      <w:proofErr w:type="spellStart"/>
      <w:r>
        <w:rPr>
          <w:rFonts w:ascii="Times New Roman" w:eastAsia="Times New Roman" w:hAnsi="Times New Roman" w:cs="Times New Roman"/>
          <w:sz w:val="24"/>
        </w:rPr>
        <w:t>садара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</w:rPr>
        <w:t>чукара</w:t>
      </w:r>
      <w:proofErr w:type="spellEnd"/>
      <w:proofErr w:type="gramStart"/>
      <w:r>
        <w:rPr>
          <w:rFonts w:ascii="Times New Roman" w:eastAsia="Times New Roman" w:hAnsi="Times New Roman" w:cs="Times New Roman"/>
          <w:sz w:val="24"/>
        </w:rPr>
        <w:t xml:space="preserve"> !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(кружится, открывает  салфетку  и  протягивает  Мишке  горшочек  с  медом).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(Медведь  от  радости  забыл  всю  усталость.)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Медведь:  Спасибо  тебе, заяц, выручил  меня.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(Звучит  музыка и все  дети с Зайчиком  и  Мишкой  весел</w:t>
      </w:r>
      <w:r>
        <w:rPr>
          <w:rFonts w:ascii="Times New Roman" w:eastAsia="Times New Roman" w:hAnsi="Times New Roman" w:cs="Times New Roman"/>
          <w:sz w:val="24"/>
        </w:rPr>
        <w:t>ятся  под  музыку.)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Заяц:   Ну  что  же, ребята, повеселились, пора  и  за  дело  приниматься.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(В  это  время  воспитатель  ставит  препятствия.)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Воспитатель:   Посмотрите, ребята, вокруг  нас  очень  много  препятствий  и  все  их  нужно  преодолеть. Тогд</w:t>
      </w:r>
      <w:r>
        <w:rPr>
          <w:rFonts w:ascii="Times New Roman" w:eastAsia="Times New Roman" w:hAnsi="Times New Roman" w:cs="Times New Roman"/>
          <w:sz w:val="24"/>
        </w:rPr>
        <w:t xml:space="preserve">а  никакие  трудности  не  будут  нам 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</w:rPr>
        <w:t>страш-ны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sz w:val="24"/>
        </w:rPr>
        <w:t>Ну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ка, Мишка, не  ленись! С  ребятишками  повеселись.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proofErr w:type="gramStart"/>
      <w:r>
        <w:rPr>
          <w:rFonts w:ascii="Times New Roman" w:eastAsia="Times New Roman" w:hAnsi="Times New Roman" w:cs="Times New Roman"/>
          <w:sz w:val="24"/>
        </w:rPr>
        <w:t>(Дети  строятся  в  одну  колонну  за  Зайчиком  и  Мишкой  и  начинают  преодолевать  препятствия.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В  это  время  Заяц  и  Мишка  подбадривают  детей: </w:t>
      </w:r>
      <w:proofErr w:type="gramStart"/>
      <w:r>
        <w:rPr>
          <w:rFonts w:ascii="Times New Roman" w:eastAsia="Times New Roman" w:hAnsi="Times New Roman" w:cs="Times New Roman"/>
          <w:sz w:val="24"/>
        </w:rPr>
        <w:t>Н</w:t>
      </w:r>
      <w:r>
        <w:rPr>
          <w:rFonts w:ascii="Times New Roman" w:eastAsia="Times New Roman" w:hAnsi="Times New Roman" w:cs="Times New Roman"/>
          <w:sz w:val="24"/>
        </w:rPr>
        <w:t>у, ребятки, веселей, не  зевай  и  др.)</w:t>
      </w:r>
      <w:proofErr w:type="gramEnd"/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Первое  препятствие</w:t>
      </w:r>
      <w:r>
        <w:rPr>
          <w:rFonts w:ascii="Times New Roman" w:eastAsia="Times New Roman" w:hAnsi="Times New Roman" w:cs="Times New Roman"/>
          <w:sz w:val="24"/>
        </w:rPr>
        <w:t>. (Звучит  тихая, спокойная  музыка.)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Заяц:    Ребята, посмотрите, это  мостик, через  который  можно  пройти  и  не  упасть.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Медведь:  Это  мы  запросто. Правда, ребятишки?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Дети:   Да!  (Дети  идут  по  скамейке, руки  в  стороны</w:t>
      </w:r>
      <w:proofErr w:type="gramStart"/>
      <w:r>
        <w:rPr>
          <w:rFonts w:ascii="Times New Roman" w:eastAsia="Times New Roman" w:hAnsi="Times New Roman" w:cs="Times New Roman"/>
          <w:sz w:val="24"/>
        </w:rPr>
        <w:t>,)</w:t>
      </w:r>
      <w:proofErr w:type="gramEnd"/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  <w:u w:val="single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 xml:space="preserve">Второе  препятствие.  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Заяц:   Нужно  перепрыгнуть  с  кочки  на  кочку</w:t>
      </w:r>
      <w:proofErr w:type="gramStart"/>
      <w:r>
        <w:rPr>
          <w:rFonts w:ascii="Times New Roman" w:eastAsia="Times New Roman" w:hAnsi="Times New Roman" w:cs="Times New Roman"/>
          <w:sz w:val="24"/>
        </w:rPr>
        <w:t>.(</w:t>
      </w:r>
      <w:proofErr w:type="gramEnd"/>
      <w:r>
        <w:rPr>
          <w:rFonts w:ascii="Times New Roman" w:eastAsia="Times New Roman" w:hAnsi="Times New Roman" w:cs="Times New Roman"/>
          <w:sz w:val="24"/>
        </w:rPr>
        <w:t>Дети  прыгают  из  обруча  в  обруч.)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  <w:u w:val="single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Третье  препятствие.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Заяц:   Ребята, посмотрите, что  это?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Дети:   Ручеёк.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Заяц:   Вам</w:t>
      </w:r>
      <w:r>
        <w:rPr>
          <w:rFonts w:ascii="Times New Roman" w:eastAsia="Times New Roman" w:hAnsi="Times New Roman" w:cs="Times New Roman"/>
          <w:sz w:val="24"/>
        </w:rPr>
        <w:t xml:space="preserve">  нужно  прыгнуть  через  ручеёк  и  не  намочить  ножки. (Заяц  и  Медведь  показывают  первыми.)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Заяц:   Молодцы, ребята! У  вас  хорошо  получается.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  <w:u w:val="single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Четвёртое  препятствие.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Заяц:  Ребята, надо  пройти  по  узенькой  дорожке  на  одной  ножке</w:t>
      </w:r>
      <w:proofErr w:type="gramStart"/>
      <w:r>
        <w:rPr>
          <w:rFonts w:ascii="Times New Roman" w:eastAsia="Times New Roman" w:hAnsi="Times New Roman" w:cs="Times New Roman"/>
          <w:sz w:val="24"/>
        </w:rPr>
        <w:t>.(</w:t>
      </w:r>
      <w:proofErr w:type="gramEnd"/>
      <w:r>
        <w:rPr>
          <w:rFonts w:ascii="Times New Roman" w:eastAsia="Times New Roman" w:hAnsi="Times New Roman" w:cs="Times New Roman"/>
          <w:sz w:val="24"/>
        </w:rPr>
        <w:t>Дети  выпо</w:t>
      </w:r>
      <w:r>
        <w:rPr>
          <w:rFonts w:ascii="Times New Roman" w:eastAsia="Times New Roman" w:hAnsi="Times New Roman" w:cs="Times New Roman"/>
          <w:sz w:val="24"/>
        </w:rPr>
        <w:t>лняют  предложенное  задание.)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  <w:u w:val="single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Пятое  препятствие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Заяц:   </w:t>
      </w:r>
      <w:proofErr w:type="spellStart"/>
      <w:r>
        <w:rPr>
          <w:rFonts w:ascii="Times New Roman" w:eastAsia="Times New Roman" w:hAnsi="Times New Roman" w:cs="Times New Roman"/>
          <w:sz w:val="24"/>
        </w:rPr>
        <w:t>Подлезание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 под  дугой  на  коленях. (Дети  выполняют, Медведь  и  заяц  хвалят  детей.)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  <w:u w:val="single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Шестое  препятствие.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Заяц:   Ребятки, вам  надо  пройти  по  ребристой  доске. (Дети  выполняют  задание.)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Заяц:  Ребята, какие  вы  молодцы!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Медведь:   Теперь  вам  любые  трудности  нипочём!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Заяц:   (Обращается  к  Медведю.) Миша, теперь  мы  знаем, что  наши  детки – самые  сильные, ловкие, смелые. Нам  пора  возвращаться  в  лес, а  чтобы  нам  не  было  гр</w:t>
      </w:r>
      <w:r>
        <w:rPr>
          <w:rFonts w:ascii="Times New Roman" w:eastAsia="Times New Roman" w:hAnsi="Times New Roman" w:cs="Times New Roman"/>
          <w:sz w:val="24"/>
        </w:rPr>
        <w:t>устно  расставаться, давайте  поиграем.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Медведь:   А  игра  называется  «Кто  быстрее?» Дети  встаньте  в  круг, </w:t>
      </w:r>
      <w:proofErr w:type="gramStart"/>
      <w:r>
        <w:rPr>
          <w:rFonts w:ascii="Times New Roman" w:eastAsia="Times New Roman" w:hAnsi="Times New Roman" w:cs="Times New Roman"/>
          <w:sz w:val="24"/>
        </w:rPr>
        <w:t>сей-час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 мы  разложим  на  пол  погремушки. Когда  музыка  будет  играть, вы должны  бегать  по  залу, а  когда  </w:t>
      </w:r>
      <w:proofErr w:type="gramStart"/>
      <w:r>
        <w:rPr>
          <w:rFonts w:ascii="Times New Roman" w:eastAsia="Times New Roman" w:hAnsi="Times New Roman" w:cs="Times New Roman"/>
          <w:sz w:val="24"/>
        </w:rPr>
        <w:t>закончится  музыка  вы  быстро</w:t>
      </w:r>
      <w:r>
        <w:rPr>
          <w:rFonts w:ascii="Times New Roman" w:eastAsia="Times New Roman" w:hAnsi="Times New Roman" w:cs="Times New Roman"/>
          <w:sz w:val="24"/>
        </w:rPr>
        <w:t xml:space="preserve"> возьмёте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 с  пола  погремушку. Кто  не  успеет  взять погремушку – будет  танцевать  под  музыку  вместе  с  зайцем  и  Медведем. (Повторить  игру  2  раза.) 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proofErr w:type="gramStart"/>
      <w:r>
        <w:rPr>
          <w:rFonts w:ascii="Times New Roman" w:eastAsia="Times New Roman" w:hAnsi="Times New Roman" w:cs="Times New Roman"/>
          <w:sz w:val="24"/>
        </w:rPr>
        <w:t>(Медведь  хвалит  детей.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Дети  шагают  по  залу  и  встают  полукругом  на  свои  места.)</w:t>
      </w:r>
      <w:proofErr w:type="gramEnd"/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Заяц: </w:t>
      </w:r>
      <w:r>
        <w:rPr>
          <w:rFonts w:ascii="Times New Roman" w:eastAsia="Times New Roman" w:hAnsi="Times New Roman" w:cs="Times New Roman"/>
          <w:sz w:val="24"/>
        </w:rPr>
        <w:t xml:space="preserve">  Мы  очень  рады, детки, что  побывали  на  вашем  празднике, повеселились, поиграли. Вы  настоящие  спортсмены! Мы  очень  довольны  вами. Вы  молодцы!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Медведь:   За  ваши  старания  мы  приготовили  вам  угощения, так  как  все  потрудились  на  славу. </w:t>
      </w:r>
      <w:r>
        <w:rPr>
          <w:rFonts w:ascii="Times New Roman" w:eastAsia="Times New Roman" w:hAnsi="Times New Roman" w:cs="Times New Roman"/>
          <w:sz w:val="24"/>
        </w:rPr>
        <w:t>(Раздают  детям  угощения.)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Ведущий:   Праздник  весёлый  удался  на  славу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Мы  </w:t>
      </w:r>
      <w:proofErr w:type="gramStart"/>
      <w:r>
        <w:rPr>
          <w:rFonts w:ascii="Times New Roman" w:eastAsia="Times New Roman" w:hAnsi="Times New Roman" w:cs="Times New Roman"/>
          <w:sz w:val="24"/>
        </w:rPr>
        <w:t>думаем  всем  он  пришёлся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 по  нраву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Прощайте, </w:t>
      </w:r>
      <w:proofErr w:type="gramStart"/>
      <w:r>
        <w:rPr>
          <w:rFonts w:ascii="Times New Roman" w:eastAsia="Times New Roman" w:hAnsi="Times New Roman" w:cs="Times New Roman"/>
          <w:sz w:val="24"/>
        </w:rPr>
        <w:t>прощайте  все  счастливы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 будьте, 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           Здоровы, послушны, всегда  доброд</w:t>
      </w:r>
      <w:r>
        <w:rPr>
          <w:rFonts w:ascii="Times New Roman" w:eastAsia="Times New Roman" w:hAnsi="Times New Roman" w:cs="Times New Roman"/>
          <w:sz w:val="24"/>
        </w:rPr>
        <w:t>ушны.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(Дети  под  музыку, в  колонне  по  одному  выходят  из  зала  с  Зайчиком  и  Мишкой</w:t>
      </w:r>
      <w:proofErr w:type="gramStart"/>
      <w:r>
        <w:rPr>
          <w:rFonts w:ascii="Times New Roman" w:eastAsia="Times New Roman" w:hAnsi="Times New Roman" w:cs="Times New Roman"/>
          <w:sz w:val="24"/>
        </w:rPr>
        <w:t>,)</w:t>
      </w:r>
      <w:proofErr w:type="gramEnd"/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</w:t>
      </w: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Приложение  2</w:t>
      </w: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B75DA6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color w:val="2D2A2A"/>
          <w:sz w:val="28"/>
        </w:rPr>
      </w:pPr>
      <w:r>
        <w:rPr>
          <w:rFonts w:ascii="Times New Roman" w:eastAsia="Times New Roman" w:hAnsi="Times New Roman" w:cs="Times New Roman"/>
          <w:b/>
          <w:color w:val="2D2A2A"/>
          <w:sz w:val="28"/>
        </w:rPr>
        <w:lastRenderedPageBreak/>
        <w:t xml:space="preserve">ПЛАН </w:t>
      </w:r>
    </w:p>
    <w:p w:rsidR="00CD6557" w:rsidRDefault="00B75DA6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color w:val="2D2A2A"/>
          <w:sz w:val="28"/>
        </w:rPr>
      </w:pPr>
      <w:r>
        <w:rPr>
          <w:rFonts w:ascii="Times New Roman" w:eastAsia="Times New Roman" w:hAnsi="Times New Roman" w:cs="Times New Roman"/>
          <w:b/>
          <w:color w:val="2D2A2A"/>
          <w:sz w:val="28"/>
        </w:rPr>
        <w:t>«НЕДЕЛЯ ЗДОРОВЬЯ «Быть  здоровыми  хотим».</w:t>
      </w:r>
    </w:p>
    <w:p w:rsidR="00CD6557" w:rsidRDefault="00B75DA6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color w:val="2D2A2A"/>
          <w:sz w:val="28"/>
        </w:rPr>
      </w:pPr>
      <w:r>
        <w:rPr>
          <w:rFonts w:ascii="Times New Roman" w:eastAsia="Times New Roman" w:hAnsi="Times New Roman" w:cs="Times New Roman"/>
          <w:b/>
          <w:color w:val="2D2A2A"/>
          <w:sz w:val="28"/>
        </w:rPr>
        <w:t>Старшая группа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  <w:u w:val="single"/>
        </w:rPr>
        <w:t>Понедельник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>Утро</w:t>
      </w:r>
      <w:r>
        <w:rPr>
          <w:rFonts w:ascii="Tahoma" w:eastAsia="Tahoma" w:hAnsi="Tahoma" w:cs="Tahoma"/>
          <w:color w:val="2D2A2A"/>
          <w:sz w:val="28"/>
        </w:rPr>
        <w:t xml:space="preserve">: Дидактическая  игра: "Одень куклу на прогулку".                                           Цель: Закрепить  у  детей  навыки  последовательного  одевания. Игра-беседа "Путешествие в страну Здоровья".                                       Цель: закрепить  </w:t>
      </w:r>
      <w:r>
        <w:rPr>
          <w:rFonts w:ascii="Tahoma" w:eastAsia="Tahoma" w:hAnsi="Tahoma" w:cs="Tahoma"/>
          <w:color w:val="2D2A2A"/>
          <w:sz w:val="28"/>
        </w:rPr>
        <w:t>знания  детей  о  личной  гигиене.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 xml:space="preserve">НОД    </w:t>
      </w:r>
    </w:p>
    <w:p w:rsidR="00B75DA6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t xml:space="preserve">1. Музыка                                                                                      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t xml:space="preserve"> 2. Рисование                                                                                                         </w:t>
      </w:r>
      <w:r>
        <w:rPr>
          <w:rFonts w:ascii="Tahoma" w:eastAsia="Tahoma" w:hAnsi="Tahoma" w:cs="Tahoma"/>
          <w:color w:val="2D2A2A"/>
          <w:sz w:val="28"/>
        </w:rPr>
        <w:t xml:space="preserve">                  Тема:  «Если хочешь быть </w:t>
      </w:r>
      <w:proofErr w:type="gramStart"/>
      <w:r>
        <w:rPr>
          <w:rFonts w:ascii="Tahoma" w:eastAsia="Tahoma" w:hAnsi="Tahoma" w:cs="Tahoma"/>
          <w:color w:val="2D2A2A"/>
          <w:sz w:val="28"/>
        </w:rPr>
        <w:t>здоров</w:t>
      </w:r>
      <w:proofErr w:type="gramEnd"/>
      <w:r>
        <w:rPr>
          <w:rFonts w:ascii="Tahoma" w:eastAsia="Tahoma" w:hAnsi="Tahoma" w:cs="Tahoma"/>
          <w:color w:val="2D2A2A"/>
          <w:sz w:val="28"/>
        </w:rPr>
        <w:t>».                                                                                                             Программное  содержание: продолжать развивать у детей понимание значения и необходимости гигиени</w:t>
      </w:r>
      <w:r>
        <w:rPr>
          <w:rFonts w:ascii="Tahoma" w:eastAsia="Tahoma" w:hAnsi="Tahoma" w:cs="Tahoma"/>
          <w:color w:val="2D2A2A"/>
          <w:sz w:val="28"/>
        </w:rPr>
        <w:t xml:space="preserve">ческих процедур; помочь детям понять, что здоровье зависит от правильного питания - еда должна быть не только вкусной, но и полезной; объяснить детям, как полезная еда влияет на организм человека; воспитывать у детей привычку к здоровому образу жизни.     </w:t>
      </w:r>
      <w:r>
        <w:rPr>
          <w:rFonts w:ascii="Tahoma" w:eastAsia="Tahoma" w:hAnsi="Tahoma" w:cs="Tahoma"/>
          <w:color w:val="2D2A2A"/>
          <w:sz w:val="28"/>
        </w:rPr>
        <w:t xml:space="preserve">                                                                                        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>Прогулка</w:t>
      </w:r>
      <w:r>
        <w:rPr>
          <w:rFonts w:ascii="Tahoma" w:eastAsia="Tahoma" w:hAnsi="Tahoma" w:cs="Tahoma"/>
          <w:color w:val="2D2A2A"/>
          <w:sz w:val="28"/>
        </w:rPr>
        <w:t>: Игры с бегом: "Самолеты"; игры с прыжками: "Зайцы и волк"; игры с бросанием и ловлей - "Брось - поймай", на ориентировку "Кто ушел?" Цель:  развитие  у  дете</w:t>
      </w:r>
      <w:r>
        <w:rPr>
          <w:rFonts w:ascii="Tahoma" w:eastAsia="Tahoma" w:hAnsi="Tahoma" w:cs="Tahoma"/>
          <w:color w:val="2D2A2A"/>
          <w:sz w:val="28"/>
        </w:rPr>
        <w:t>й  физических  качеств.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>Вторая пол</w:t>
      </w:r>
      <w:proofErr w:type="gramStart"/>
      <w:r>
        <w:rPr>
          <w:rFonts w:ascii="Tahoma" w:eastAsia="Tahoma" w:hAnsi="Tahoma" w:cs="Tahoma"/>
          <w:b/>
          <w:color w:val="2D2A2A"/>
          <w:sz w:val="28"/>
        </w:rPr>
        <w:t>.</w:t>
      </w:r>
      <w:proofErr w:type="gramEnd"/>
      <w:r>
        <w:rPr>
          <w:rFonts w:ascii="Tahoma" w:eastAsia="Tahoma" w:hAnsi="Tahoma" w:cs="Tahoma"/>
          <w:b/>
          <w:color w:val="2D2A2A"/>
          <w:sz w:val="28"/>
        </w:rPr>
        <w:t xml:space="preserve"> </w:t>
      </w:r>
      <w:proofErr w:type="gramStart"/>
      <w:r>
        <w:rPr>
          <w:rFonts w:ascii="Tahoma" w:eastAsia="Tahoma" w:hAnsi="Tahoma" w:cs="Tahoma"/>
          <w:b/>
          <w:color w:val="2D2A2A"/>
          <w:sz w:val="28"/>
        </w:rPr>
        <w:t>д</w:t>
      </w:r>
      <w:proofErr w:type="gramEnd"/>
      <w:r>
        <w:rPr>
          <w:rFonts w:ascii="Tahoma" w:eastAsia="Tahoma" w:hAnsi="Tahoma" w:cs="Tahoma"/>
          <w:b/>
          <w:color w:val="2D2A2A"/>
          <w:sz w:val="28"/>
        </w:rPr>
        <w:t xml:space="preserve">ня: </w:t>
      </w:r>
      <w:r>
        <w:rPr>
          <w:rFonts w:ascii="Tahoma" w:eastAsia="Tahoma" w:hAnsi="Tahoma" w:cs="Tahoma"/>
          <w:color w:val="2D2A2A"/>
          <w:sz w:val="28"/>
        </w:rPr>
        <w:t xml:space="preserve">Чтение  воспитателем  произведения </w:t>
      </w:r>
      <w:proofErr w:type="spellStart"/>
      <w:r>
        <w:rPr>
          <w:rFonts w:ascii="Tahoma" w:eastAsia="Tahoma" w:hAnsi="Tahoma" w:cs="Tahoma"/>
          <w:color w:val="2D2A2A"/>
          <w:sz w:val="28"/>
        </w:rPr>
        <w:t>К.Чуковского</w:t>
      </w:r>
      <w:proofErr w:type="spellEnd"/>
      <w:r>
        <w:rPr>
          <w:rFonts w:ascii="Tahoma" w:eastAsia="Tahoma" w:hAnsi="Tahoma" w:cs="Tahoma"/>
          <w:color w:val="2D2A2A"/>
          <w:sz w:val="28"/>
        </w:rPr>
        <w:t xml:space="preserve"> "</w:t>
      </w:r>
      <w:proofErr w:type="spellStart"/>
      <w:r>
        <w:rPr>
          <w:rFonts w:ascii="Tahoma" w:eastAsia="Tahoma" w:hAnsi="Tahoma" w:cs="Tahoma"/>
          <w:color w:val="2D2A2A"/>
          <w:sz w:val="28"/>
        </w:rPr>
        <w:t>Мойдодыр</w:t>
      </w:r>
      <w:proofErr w:type="spellEnd"/>
      <w:r>
        <w:rPr>
          <w:rFonts w:ascii="Tahoma" w:eastAsia="Tahoma" w:hAnsi="Tahoma" w:cs="Tahoma"/>
          <w:color w:val="2D2A2A"/>
          <w:sz w:val="28"/>
        </w:rPr>
        <w:t xml:space="preserve">". Беседа  по  </w:t>
      </w:r>
      <w:proofErr w:type="gramStart"/>
      <w:r>
        <w:rPr>
          <w:rFonts w:ascii="Tahoma" w:eastAsia="Tahoma" w:hAnsi="Tahoma" w:cs="Tahoma"/>
          <w:color w:val="2D2A2A"/>
          <w:sz w:val="28"/>
        </w:rPr>
        <w:t>прочитанному</w:t>
      </w:r>
      <w:proofErr w:type="gramEnd"/>
      <w:r>
        <w:rPr>
          <w:rFonts w:ascii="Tahoma" w:eastAsia="Tahoma" w:hAnsi="Tahoma" w:cs="Tahoma"/>
          <w:color w:val="2D2A2A"/>
          <w:sz w:val="28"/>
        </w:rPr>
        <w:t xml:space="preserve">.                                                    Организация  и  проведение  конкурса  поделок  и  рисунков  на  тему  «Спорт» </w:t>
      </w:r>
      <w:r>
        <w:rPr>
          <w:rFonts w:ascii="Tahoma" w:eastAsia="Tahoma" w:hAnsi="Tahoma" w:cs="Tahoma"/>
          <w:color w:val="2D2A2A"/>
          <w:sz w:val="28"/>
        </w:rPr>
        <w:t>(родители  совместно  с  детьми), фотовыставки  «Спорт  в  нашей  семье».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  <w:u w:val="single"/>
        </w:rPr>
        <w:t>Вторник</w:t>
      </w:r>
    </w:p>
    <w:p w:rsidR="00B75DA6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 xml:space="preserve">Утро: </w:t>
      </w:r>
      <w:r>
        <w:rPr>
          <w:rFonts w:ascii="Tahoma" w:eastAsia="Tahoma" w:hAnsi="Tahoma" w:cs="Tahoma"/>
          <w:color w:val="2D2A2A"/>
          <w:sz w:val="28"/>
        </w:rPr>
        <w:t>Подвижные игры - "Лошадки", "Самолеты".                                      Цель:  развитие  двигательной  активности.                                              Рас</w:t>
      </w:r>
      <w:r>
        <w:rPr>
          <w:rFonts w:ascii="Tahoma" w:eastAsia="Tahoma" w:hAnsi="Tahoma" w:cs="Tahoma"/>
          <w:color w:val="2D2A2A"/>
          <w:sz w:val="28"/>
        </w:rPr>
        <w:t xml:space="preserve">сматривание  картины  на  тему: «Зимние  забавы», иллюстраций  о  спорте.                                                  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t xml:space="preserve"> Цель: закрепление  и  совершенствование  знаний  о  спорте, полученных  в  ходе  непосредственно  образовательной  деятельности.    </w:t>
      </w:r>
      <w:r>
        <w:rPr>
          <w:rFonts w:ascii="Tahoma" w:eastAsia="Tahoma" w:hAnsi="Tahoma" w:cs="Tahoma"/>
          <w:color w:val="2D2A2A"/>
          <w:sz w:val="28"/>
        </w:rPr>
        <w:t xml:space="preserve">                                                             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 xml:space="preserve">НОД  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t>1. ФЭМП                                                                                                                           Тема: "Решение задач на сложение и вычитание, порядковый с</w:t>
      </w:r>
      <w:r>
        <w:rPr>
          <w:rFonts w:ascii="Tahoma" w:eastAsia="Tahoma" w:hAnsi="Tahoma" w:cs="Tahoma"/>
          <w:color w:val="2D2A2A"/>
          <w:sz w:val="28"/>
        </w:rPr>
        <w:t xml:space="preserve">чёт, работа со счётными палочками".                                                                                                                              </w:t>
      </w:r>
      <w:proofErr w:type="gramStart"/>
      <w:r>
        <w:rPr>
          <w:rFonts w:ascii="Tahoma" w:eastAsia="Tahoma" w:hAnsi="Tahoma" w:cs="Tahoma"/>
          <w:color w:val="2D2A2A"/>
          <w:sz w:val="28"/>
        </w:rPr>
        <w:t xml:space="preserve">Программное  содержание: продолжать учить отгадывать </w:t>
      </w:r>
      <w:r>
        <w:rPr>
          <w:rFonts w:ascii="Tahoma" w:eastAsia="Tahoma" w:hAnsi="Tahoma" w:cs="Tahoma"/>
          <w:color w:val="2D2A2A"/>
          <w:sz w:val="28"/>
        </w:rPr>
        <w:lastRenderedPageBreak/>
        <w:t>математические загадки, записывать решение</w:t>
      </w:r>
      <w:r>
        <w:rPr>
          <w:rFonts w:ascii="Tahoma" w:eastAsia="Tahoma" w:hAnsi="Tahoma" w:cs="Tahoma"/>
          <w:color w:val="2D2A2A"/>
          <w:sz w:val="28"/>
        </w:rPr>
        <w:t xml:space="preserve"> с помощью цифр и математических знаков, читать запись; упражнять в количественном и порядковом счёте; отвечать на вопросы сколько? на котором по счёту месте?; учить выкладывать из счётных палочек геометрические фигуры, символические изображения предметов </w:t>
      </w:r>
      <w:r>
        <w:rPr>
          <w:rFonts w:ascii="Tahoma" w:eastAsia="Tahoma" w:hAnsi="Tahoma" w:cs="Tahoma"/>
          <w:color w:val="2D2A2A"/>
          <w:sz w:val="28"/>
        </w:rPr>
        <w:t>(дом, ёлку, лодку); продолжать учить  детей  различать  и  называть  время  года – зима, зимние месяцы, дни недели.                                                                   2.</w:t>
      </w:r>
      <w:proofErr w:type="gramEnd"/>
      <w:r>
        <w:rPr>
          <w:rFonts w:ascii="Tahoma" w:eastAsia="Tahoma" w:hAnsi="Tahoma" w:cs="Tahoma"/>
          <w:color w:val="2D2A2A"/>
          <w:sz w:val="28"/>
        </w:rPr>
        <w:t xml:space="preserve"> Физическая  культура.                                                  </w:t>
      </w:r>
      <w:r>
        <w:rPr>
          <w:rFonts w:ascii="Tahoma" w:eastAsia="Tahoma" w:hAnsi="Tahoma" w:cs="Tahoma"/>
          <w:color w:val="2D2A2A"/>
          <w:sz w:val="28"/>
        </w:rPr>
        <w:t xml:space="preserve">                                                                 </w:t>
      </w:r>
      <w:r>
        <w:rPr>
          <w:rFonts w:ascii="Tahoma" w:eastAsia="Tahoma" w:hAnsi="Tahoma" w:cs="Tahoma"/>
          <w:b/>
          <w:color w:val="2D2A2A"/>
          <w:sz w:val="28"/>
        </w:rPr>
        <w:t xml:space="preserve">Прогулка: </w:t>
      </w:r>
      <w:r>
        <w:rPr>
          <w:rFonts w:ascii="Tahoma" w:eastAsia="Tahoma" w:hAnsi="Tahoma" w:cs="Tahoma"/>
          <w:color w:val="2D2A2A"/>
          <w:sz w:val="28"/>
        </w:rPr>
        <w:t xml:space="preserve">самостоятельная двигательная деятельность; наблюдения  за  трудом  дворника, беседа  «Чем  опасен  гололёд?» Цель:  формировать  привычки  </w:t>
      </w:r>
      <w:proofErr w:type="spellStart"/>
      <w:r>
        <w:rPr>
          <w:rFonts w:ascii="Tahoma" w:eastAsia="Tahoma" w:hAnsi="Tahoma" w:cs="Tahoma"/>
          <w:color w:val="2D2A2A"/>
          <w:sz w:val="28"/>
        </w:rPr>
        <w:t>здоровьесберегаю-щего</w:t>
      </w:r>
      <w:proofErr w:type="spellEnd"/>
      <w:r>
        <w:rPr>
          <w:rFonts w:ascii="Tahoma" w:eastAsia="Tahoma" w:hAnsi="Tahoma" w:cs="Tahoma"/>
          <w:color w:val="2D2A2A"/>
          <w:sz w:val="28"/>
        </w:rPr>
        <w:t xml:space="preserve">  поведения. 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  <w:u w:val="single"/>
        </w:rPr>
      </w:pPr>
      <w:r>
        <w:rPr>
          <w:rFonts w:ascii="Tahoma" w:eastAsia="Tahoma" w:hAnsi="Tahoma" w:cs="Tahoma"/>
          <w:b/>
          <w:color w:val="2D2A2A"/>
          <w:sz w:val="28"/>
        </w:rPr>
        <w:t xml:space="preserve">Вторая </w:t>
      </w:r>
      <w:r>
        <w:rPr>
          <w:rFonts w:ascii="Tahoma" w:eastAsia="Tahoma" w:hAnsi="Tahoma" w:cs="Tahoma"/>
          <w:b/>
          <w:color w:val="2D2A2A"/>
          <w:sz w:val="28"/>
        </w:rPr>
        <w:t>пол</w:t>
      </w:r>
      <w:proofErr w:type="gramStart"/>
      <w:r>
        <w:rPr>
          <w:rFonts w:ascii="Tahoma" w:eastAsia="Tahoma" w:hAnsi="Tahoma" w:cs="Tahoma"/>
          <w:b/>
          <w:color w:val="2D2A2A"/>
          <w:sz w:val="28"/>
        </w:rPr>
        <w:t>.</w:t>
      </w:r>
      <w:proofErr w:type="gramEnd"/>
      <w:r>
        <w:rPr>
          <w:rFonts w:ascii="Tahoma" w:eastAsia="Tahoma" w:hAnsi="Tahoma" w:cs="Tahoma"/>
          <w:b/>
          <w:color w:val="2D2A2A"/>
          <w:sz w:val="28"/>
        </w:rPr>
        <w:t xml:space="preserve"> </w:t>
      </w:r>
      <w:proofErr w:type="gramStart"/>
      <w:r>
        <w:rPr>
          <w:rFonts w:ascii="Tahoma" w:eastAsia="Tahoma" w:hAnsi="Tahoma" w:cs="Tahoma"/>
          <w:b/>
          <w:color w:val="2D2A2A"/>
          <w:sz w:val="28"/>
        </w:rPr>
        <w:t>д</w:t>
      </w:r>
      <w:proofErr w:type="gramEnd"/>
      <w:r>
        <w:rPr>
          <w:rFonts w:ascii="Tahoma" w:eastAsia="Tahoma" w:hAnsi="Tahoma" w:cs="Tahoma"/>
          <w:b/>
          <w:color w:val="2D2A2A"/>
          <w:sz w:val="28"/>
        </w:rPr>
        <w:t>ня</w:t>
      </w:r>
      <w:r>
        <w:rPr>
          <w:rFonts w:ascii="Tahoma" w:eastAsia="Tahoma" w:hAnsi="Tahoma" w:cs="Tahoma"/>
          <w:color w:val="2D2A2A"/>
          <w:sz w:val="28"/>
        </w:rPr>
        <w:t>: Беседа  с  детьми  о  правилах  личной  безопасности. Цель: расширять  представление  детей  о  том, какое  поведение  опасно; развивать  умение  избегать  опасности, соблюдать  меры  предосторожности (не  разговаривать  с  незнакомыми  людьми  и</w:t>
      </w:r>
      <w:r>
        <w:rPr>
          <w:rFonts w:ascii="Tahoma" w:eastAsia="Tahoma" w:hAnsi="Tahoma" w:cs="Tahoma"/>
          <w:color w:val="2D2A2A"/>
          <w:sz w:val="28"/>
        </w:rPr>
        <w:t xml:space="preserve">  не  брать  у  них  угощения  и  различные  предметы; уходить  из  детского  сада  только  с  родителями). 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  <w:u w:val="single"/>
        </w:rPr>
      </w:pPr>
      <w:r>
        <w:rPr>
          <w:rFonts w:ascii="Tahoma" w:eastAsia="Tahoma" w:hAnsi="Tahoma" w:cs="Tahoma"/>
          <w:b/>
          <w:color w:val="2D2A2A"/>
          <w:sz w:val="28"/>
          <w:u w:val="single"/>
        </w:rPr>
        <w:t>Среда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 xml:space="preserve">Утро: </w:t>
      </w:r>
      <w:r>
        <w:rPr>
          <w:rFonts w:ascii="Tahoma" w:eastAsia="Tahoma" w:hAnsi="Tahoma" w:cs="Tahoma"/>
          <w:color w:val="2D2A2A"/>
          <w:sz w:val="28"/>
        </w:rPr>
        <w:t>разучивание пальчиковой гимнастики "Наши пальцы дружно в ряд". Цель: Развитие  мелкой  моторики  пальцев  рук.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proofErr w:type="gramStart"/>
      <w:r>
        <w:rPr>
          <w:rFonts w:ascii="Tahoma" w:eastAsia="Tahoma" w:hAnsi="Tahoma" w:cs="Tahoma"/>
          <w:b/>
          <w:color w:val="2D2A2A"/>
          <w:sz w:val="28"/>
        </w:rPr>
        <w:t>Физкультурное</w:t>
      </w:r>
      <w:proofErr w:type="gramEnd"/>
      <w:r>
        <w:rPr>
          <w:rFonts w:ascii="Tahoma" w:eastAsia="Tahoma" w:hAnsi="Tahoma" w:cs="Tahoma"/>
          <w:b/>
          <w:color w:val="2D2A2A"/>
          <w:sz w:val="28"/>
        </w:rPr>
        <w:t xml:space="preserve">  </w:t>
      </w:r>
      <w:proofErr w:type="spellStart"/>
      <w:r>
        <w:rPr>
          <w:rFonts w:ascii="Tahoma" w:eastAsia="Tahoma" w:hAnsi="Tahoma" w:cs="Tahoma"/>
          <w:b/>
          <w:color w:val="2D2A2A"/>
          <w:sz w:val="28"/>
        </w:rPr>
        <w:t>равлечен</w:t>
      </w:r>
      <w:r>
        <w:rPr>
          <w:rFonts w:ascii="Tahoma" w:eastAsia="Tahoma" w:hAnsi="Tahoma" w:cs="Tahoma"/>
          <w:b/>
          <w:color w:val="2D2A2A"/>
          <w:sz w:val="28"/>
        </w:rPr>
        <w:t>ие</w:t>
      </w:r>
      <w:proofErr w:type="spellEnd"/>
      <w:r>
        <w:rPr>
          <w:rFonts w:ascii="Tahoma" w:eastAsia="Tahoma" w:hAnsi="Tahoma" w:cs="Tahoma"/>
          <w:b/>
          <w:color w:val="2D2A2A"/>
          <w:sz w:val="28"/>
        </w:rPr>
        <w:t xml:space="preserve">  «Мы  растём  здоровыми!»</w:t>
      </w:r>
      <w:r>
        <w:rPr>
          <w:rFonts w:ascii="Tahoma" w:eastAsia="Tahoma" w:hAnsi="Tahoma" w:cs="Tahoma"/>
          <w:color w:val="2D2A2A"/>
          <w:sz w:val="28"/>
        </w:rPr>
        <w:t xml:space="preserve">                                                        Цель:  создать  у  детей  и  родителей  радостное  и  бодрое  настроение, воспитывать  интерес  к  спорту.                                                 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>Прогулка:</w:t>
      </w:r>
      <w:r>
        <w:rPr>
          <w:rFonts w:ascii="Tahoma" w:eastAsia="Tahoma" w:hAnsi="Tahoma" w:cs="Tahoma"/>
          <w:color w:val="2D2A2A"/>
          <w:sz w:val="28"/>
        </w:rPr>
        <w:t xml:space="preserve"> "Цветн</w:t>
      </w:r>
      <w:r>
        <w:rPr>
          <w:rFonts w:ascii="Tahoma" w:eastAsia="Tahoma" w:hAnsi="Tahoma" w:cs="Tahoma"/>
          <w:color w:val="2D2A2A"/>
          <w:sz w:val="28"/>
        </w:rPr>
        <w:t>ые автомобили", "Лиса в курятнике", "Котята и щенята", "Сбей кубик", "Прятки".                                                                   Цель:  развитие физических  качеств (силы, быстроты, ловкости, выносливости  и  др.)  и  ориентировки  в  прост</w:t>
      </w:r>
      <w:r>
        <w:rPr>
          <w:rFonts w:ascii="Tahoma" w:eastAsia="Tahoma" w:hAnsi="Tahoma" w:cs="Tahoma"/>
          <w:color w:val="2D2A2A"/>
          <w:sz w:val="28"/>
        </w:rPr>
        <w:t xml:space="preserve">ранстве.                                                                                       </w:t>
      </w:r>
    </w:p>
    <w:p w:rsidR="00B75DA6" w:rsidRDefault="00B75DA6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>Вторая пол</w:t>
      </w:r>
      <w:proofErr w:type="gramStart"/>
      <w:r>
        <w:rPr>
          <w:rFonts w:ascii="Tahoma" w:eastAsia="Tahoma" w:hAnsi="Tahoma" w:cs="Tahoma"/>
          <w:b/>
          <w:color w:val="2D2A2A"/>
          <w:sz w:val="28"/>
        </w:rPr>
        <w:t>.</w:t>
      </w:r>
      <w:proofErr w:type="gramEnd"/>
      <w:r>
        <w:rPr>
          <w:rFonts w:ascii="Tahoma" w:eastAsia="Tahoma" w:hAnsi="Tahoma" w:cs="Tahoma"/>
          <w:b/>
          <w:color w:val="2D2A2A"/>
          <w:sz w:val="28"/>
        </w:rPr>
        <w:t xml:space="preserve"> </w:t>
      </w:r>
      <w:proofErr w:type="gramStart"/>
      <w:r>
        <w:rPr>
          <w:rFonts w:ascii="Tahoma" w:eastAsia="Tahoma" w:hAnsi="Tahoma" w:cs="Tahoma"/>
          <w:b/>
          <w:color w:val="2D2A2A"/>
          <w:sz w:val="28"/>
        </w:rPr>
        <w:t>д</w:t>
      </w:r>
      <w:proofErr w:type="gramEnd"/>
      <w:r>
        <w:rPr>
          <w:rFonts w:ascii="Tahoma" w:eastAsia="Tahoma" w:hAnsi="Tahoma" w:cs="Tahoma"/>
          <w:b/>
          <w:color w:val="2D2A2A"/>
          <w:sz w:val="28"/>
        </w:rPr>
        <w:t xml:space="preserve">ня:                                                                         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 xml:space="preserve">  </w:t>
      </w:r>
      <w:proofErr w:type="spellStart"/>
      <w:r>
        <w:rPr>
          <w:rFonts w:ascii="Tahoma" w:eastAsia="Tahoma" w:hAnsi="Tahoma" w:cs="Tahoma"/>
          <w:b/>
          <w:color w:val="2D2A2A"/>
          <w:sz w:val="28"/>
        </w:rPr>
        <w:t>Нод</w:t>
      </w:r>
      <w:proofErr w:type="spellEnd"/>
      <w:r>
        <w:rPr>
          <w:rFonts w:ascii="Tahoma" w:eastAsia="Tahoma" w:hAnsi="Tahoma" w:cs="Tahoma"/>
          <w:b/>
          <w:color w:val="2D2A2A"/>
          <w:sz w:val="28"/>
        </w:rPr>
        <w:t xml:space="preserve"> </w:t>
      </w:r>
    </w:p>
    <w:p w:rsidR="00B75DA6" w:rsidRDefault="00B75DA6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t>3. Познавательное развитие</w:t>
      </w:r>
      <w:r>
        <w:rPr>
          <w:rFonts w:ascii="Tahoma" w:eastAsia="Tahoma" w:hAnsi="Tahoma" w:cs="Tahoma"/>
          <w:b/>
          <w:color w:val="2D2A2A"/>
          <w:sz w:val="28"/>
        </w:rPr>
        <w:t xml:space="preserve">                                      </w:t>
      </w:r>
      <w:r>
        <w:rPr>
          <w:rFonts w:ascii="Tahoma" w:eastAsia="Tahoma" w:hAnsi="Tahoma" w:cs="Tahoma"/>
          <w:b/>
          <w:color w:val="2D2A2A"/>
          <w:sz w:val="28"/>
        </w:rPr>
        <w:t xml:space="preserve">                     </w:t>
      </w:r>
    </w:p>
    <w:p w:rsidR="00B75DA6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 xml:space="preserve"> </w:t>
      </w:r>
      <w:r>
        <w:rPr>
          <w:rFonts w:ascii="Tahoma" w:eastAsia="Tahoma" w:hAnsi="Tahoma" w:cs="Tahoma"/>
          <w:color w:val="2D2A2A"/>
          <w:sz w:val="28"/>
        </w:rPr>
        <w:t xml:space="preserve">Тема: "Откуда берутся болезни"                         </w:t>
      </w:r>
    </w:p>
    <w:p w:rsidR="00B75DA6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t xml:space="preserve">  Программное содержание: сформировать представление о здоровье, болезнях, микробах; сообщить элементарные сведения об инфекционных заболеваниях, способах распространения болезней</w:t>
      </w:r>
      <w:r>
        <w:rPr>
          <w:rFonts w:ascii="Tahoma" w:eastAsia="Tahoma" w:hAnsi="Tahoma" w:cs="Tahoma"/>
          <w:color w:val="2D2A2A"/>
          <w:sz w:val="28"/>
        </w:rPr>
        <w:t xml:space="preserve">; научить заботиться не только о своём здоровье, но и о здоровье окружающих людей.                                                                                                                                                                              </w:t>
      </w:r>
      <w:r>
        <w:rPr>
          <w:rFonts w:ascii="Tahoma" w:eastAsia="Tahoma" w:hAnsi="Tahoma" w:cs="Tahoma"/>
          <w:color w:val="2D2A2A"/>
          <w:sz w:val="28"/>
        </w:rPr>
        <w:t xml:space="preserve"> </w:t>
      </w:r>
      <w:r>
        <w:rPr>
          <w:rFonts w:ascii="Tahoma" w:eastAsia="Tahoma" w:hAnsi="Tahoma" w:cs="Tahoma"/>
          <w:b/>
          <w:color w:val="2D2A2A"/>
          <w:sz w:val="28"/>
        </w:rPr>
        <w:t>"</w:t>
      </w:r>
      <w:r>
        <w:rPr>
          <w:rFonts w:ascii="Tahoma" w:eastAsia="Tahoma" w:hAnsi="Tahoma" w:cs="Tahoma"/>
          <w:color w:val="2D2A2A"/>
          <w:sz w:val="28"/>
        </w:rPr>
        <w:t>Встреча с доктором Айболитом</w:t>
      </w:r>
      <w:proofErr w:type="gramStart"/>
      <w:r>
        <w:rPr>
          <w:rFonts w:ascii="Tahoma" w:eastAsia="Tahoma" w:hAnsi="Tahoma" w:cs="Tahoma"/>
          <w:color w:val="2D2A2A"/>
          <w:sz w:val="28"/>
        </w:rPr>
        <w:t>"-</w:t>
      </w:r>
      <w:proofErr w:type="gramEnd"/>
      <w:r>
        <w:rPr>
          <w:rFonts w:ascii="Tahoma" w:eastAsia="Tahoma" w:hAnsi="Tahoma" w:cs="Tahoma"/>
          <w:color w:val="2D2A2A"/>
          <w:sz w:val="28"/>
        </w:rPr>
        <w:t xml:space="preserve">театральное представление.                                                                  Цель: формирование гигиенических навыков.                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t>Беседа с родителями - консультация "Правила  здоровья  для  детей".</w:t>
      </w:r>
    </w:p>
    <w:p w:rsidR="00CD6557" w:rsidRDefault="00CD6557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  <w:u w:val="single"/>
        </w:rPr>
      </w:pP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  <w:u w:val="single"/>
        </w:rPr>
        <w:t>Четверг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>Утро:</w:t>
      </w:r>
      <w:r>
        <w:rPr>
          <w:rFonts w:ascii="Tahoma" w:eastAsia="Tahoma" w:hAnsi="Tahoma" w:cs="Tahoma"/>
          <w:color w:val="2D2A2A"/>
          <w:sz w:val="28"/>
        </w:rPr>
        <w:t xml:space="preserve"> Хоровод, игра по желанию детей.                                                   Цель: закрепить  умение  ходить  по  кругу, взявшись  за  руки, выполнять  движения  в  соответствии  с  текстом.                  Дыхательное упражнение "Сдуй </w:t>
      </w:r>
      <w:r>
        <w:rPr>
          <w:rFonts w:ascii="Tahoma" w:eastAsia="Tahoma" w:hAnsi="Tahoma" w:cs="Tahoma"/>
          <w:color w:val="2D2A2A"/>
          <w:sz w:val="28"/>
        </w:rPr>
        <w:t>листочек".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 xml:space="preserve">НОД   </w:t>
      </w:r>
    </w:p>
    <w:p w:rsidR="00B75DA6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t xml:space="preserve">1. Подготовка к обучению грамоте.                                        </w:t>
      </w:r>
    </w:p>
    <w:p w:rsidR="00B75DA6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t xml:space="preserve">  Тема: "</w:t>
      </w:r>
      <w:proofErr w:type="spellStart"/>
      <w:r>
        <w:rPr>
          <w:rFonts w:ascii="Tahoma" w:eastAsia="Tahoma" w:hAnsi="Tahoma" w:cs="Tahoma"/>
          <w:color w:val="2D2A2A"/>
          <w:sz w:val="28"/>
        </w:rPr>
        <w:t>Словоразличительная</w:t>
      </w:r>
      <w:proofErr w:type="spellEnd"/>
      <w:r>
        <w:rPr>
          <w:rFonts w:ascii="Tahoma" w:eastAsia="Tahoma" w:hAnsi="Tahoma" w:cs="Tahoma"/>
          <w:color w:val="2D2A2A"/>
          <w:sz w:val="28"/>
        </w:rPr>
        <w:t xml:space="preserve"> роль звука" (закрепление)                                                                        Программное содержание: закрепить умени</w:t>
      </w:r>
      <w:r>
        <w:rPr>
          <w:rFonts w:ascii="Tahoma" w:eastAsia="Tahoma" w:hAnsi="Tahoma" w:cs="Tahoma"/>
          <w:color w:val="2D2A2A"/>
          <w:sz w:val="28"/>
        </w:rPr>
        <w:t xml:space="preserve">е проводить звуковой анализ слова, различать гласные, твёрдые и мягкие согласные.                                                                            2. Лепка                                                                        </w:t>
      </w:r>
    </w:p>
    <w:p w:rsidR="00B75DA6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t xml:space="preserve">  Тема: </w:t>
      </w:r>
      <w:proofErr w:type="gramStart"/>
      <w:r>
        <w:rPr>
          <w:rFonts w:ascii="Tahoma" w:eastAsia="Tahoma" w:hAnsi="Tahoma" w:cs="Tahoma"/>
          <w:color w:val="2D2A2A"/>
          <w:sz w:val="28"/>
        </w:rPr>
        <w:t>«Ходит Дрём</w:t>
      </w:r>
      <w:r>
        <w:rPr>
          <w:rFonts w:ascii="Tahoma" w:eastAsia="Tahoma" w:hAnsi="Tahoma" w:cs="Tahoma"/>
          <w:color w:val="2D2A2A"/>
          <w:sz w:val="28"/>
        </w:rPr>
        <w:t>а возле дома»                                                                         Программное  содержание: продолжать учить детей создавать выразительные лепные образы, сочетая разные способы и приёмы лепки; пояснить связь между пластической формой и с</w:t>
      </w:r>
      <w:r>
        <w:rPr>
          <w:rFonts w:ascii="Tahoma" w:eastAsia="Tahoma" w:hAnsi="Tahoma" w:cs="Tahoma"/>
          <w:color w:val="2D2A2A"/>
          <w:sz w:val="28"/>
        </w:rPr>
        <w:t>пособом лепки; учить планировать свою работу: задумывать образ, делить материал на нужное количество частей разной величины, лепить последовательно; показать приёмы оформления вылепленной фигурки дополнительными материалами (бисер, пуговицы, тесьма, ленточ</w:t>
      </w:r>
      <w:r>
        <w:rPr>
          <w:rFonts w:ascii="Tahoma" w:eastAsia="Tahoma" w:hAnsi="Tahoma" w:cs="Tahoma"/>
          <w:color w:val="2D2A2A"/>
          <w:sz w:val="28"/>
        </w:rPr>
        <w:t>ки);</w:t>
      </w:r>
      <w:proofErr w:type="gramEnd"/>
      <w:r>
        <w:rPr>
          <w:rFonts w:ascii="Tahoma" w:eastAsia="Tahoma" w:hAnsi="Tahoma" w:cs="Tahoma"/>
          <w:color w:val="2D2A2A"/>
          <w:sz w:val="28"/>
        </w:rPr>
        <w:t xml:space="preserve"> развивать воображение, чувство формы и пропорций.              </w:t>
      </w:r>
      <w:r>
        <w:rPr>
          <w:rFonts w:ascii="Tahoma" w:eastAsia="Tahoma" w:hAnsi="Tahoma" w:cs="Tahoma"/>
          <w:b/>
          <w:color w:val="2D2A2A"/>
          <w:sz w:val="28"/>
        </w:rPr>
        <w:t xml:space="preserve">Прогулка: </w:t>
      </w:r>
      <w:r>
        <w:rPr>
          <w:rFonts w:ascii="Tahoma" w:eastAsia="Tahoma" w:hAnsi="Tahoma" w:cs="Tahoma"/>
          <w:color w:val="2D2A2A"/>
          <w:sz w:val="28"/>
        </w:rPr>
        <w:t xml:space="preserve">"Сбей кеглю", "Найди свой цвет", "Мыши в кладовой" </w:t>
      </w:r>
      <w:proofErr w:type="gramStart"/>
      <w:r>
        <w:rPr>
          <w:rFonts w:ascii="Tahoma" w:eastAsia="Tahoma" w:hAnsi="Tahoma" w:cs="Tahoma"/>
          <w:color w:val="2D2A2A"/>
          <w:sz w:val="28"/>
        </w:rPr>
        <w:t>-н</w:t>
      </w:r>
      <w:proofErr w:type="gramEnd"/>
      <w:r>
        <w:rPr>
          <w:rFonts w:ascii="Tahoma" w:eastAsia="Tahoma" w:hAnsi="Tahoma" w:cs="Tahoma"/>
          <w:color w:val="2D2A2A"/>
          <w:sz w:val="28"/>
        </w:rPr>
        <w:t xml:space="preserve">а  развитие  меткости, физических  качеств.            </w:t>
      </w:r>
    </w:p>
    <w:p w:rsidR="00B75DA6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t xml:space="preserve"> 3. Физическая культура на свежем воздухе                      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t xml:space="preserve"> Игрово</w:t>
      </w:r>
      <w:r>
        <w:rPr>
          <w:rFonts w:ascii="Tahoma" w:eastAsia="Tahoma" w:hAnsi="Tahoma" w:cs="Tahoma"/>
          <w:color w:val="2D2A2A"/>
          <w:sz w:val="28"/>
        </w:rPr>
        <w:t xml:space="preserve">е упражнение "Попади с подачи", подвижные игры "Хоккеисты", "Тройки".                    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>Вторая пол</w:t>
      </w:r>
      <w:proofErr w:type="gramStart"/>
      <w:r>
        <w:rPr>
          <w:rFonts w:ascii="Tahoma" w:eastAsia="Tahoma" w:hAnsi="Tahoma" w:cs="Tahoma"/>
          <w:b/>
          <w:color w:val="2D2A2A"/>
          <w:sz w:val="28"/>
        </w:rPr>
        <w:t>.</w:t>
      </w:r>
      <w:proofErr w:type="gramEnd"/>
      <w:r>
        <w:rPr>
          <w:rFonts w:ascii="Tahoma" w:eastAsia="Tahoma" w:hAnsi="Tahoma" w:cs="Tahoma"/>
          <w:b/>
          <w:color w:val="2D2A2A"/>
          <w:sz w:val="28"/>
        </w:rPr>
        <w:t xml:space="preserve"> </w:t>
      </w:r>
      <w:proofErr w:type="gramStart"/>
      <w:r>
        <w:rPr>
          <w:rFonts w:ascii="Tahoma" w:eastAsia="Tahoma" w:hAnsi="Tahoma" w:cs="Tahoma"/>
          <w:b/>
          <w:color w:val="2D2A2A"/>
          <w:sz w:val="28"/>
        </w:rPr>
        <w:t>д</w:t>
      </w:r>
      <w:proofErr w:type="gramEnd"/>
      <w:r>
        <w:rPr>
          <w:rFonts w:ascii="Tahoma" w:eastAsia="Tahoma" w:hAnsi="Tahoma" w:cs="Tahoma"/>
          <w:b/>
          <w:color w:val="2D2A2A"/>
          <w:sz w:val="28"/>
        </w:rPr>
        <w:t xml:space="preserve">ня: </w:t>
      </w:r>
      <w:r>
        <w:rPr>
          <w:rFonts w:ascii="Tahoma" w:eastAsia="Tahoma" w:hAnsi="Tahoma" w:cs="Tahoma"/>
          <w:color w:val="2D2A2A"/>
          <w:sz w:val="28"/>
        </w:rPr>
        <w:t>просмотр мультфильма "</w:t>
      </w:r>
      <w:proofErr w:type="spellStart"/>
      <w:r>
        <w:rPr>
          <w:rFonts w:ascii="Tahoma" w:eastAsia="Tahoma" w:hAnsi="Tahoma" w:cs="Tahoma"/>
          <w:color w:val="2D2A2A"/>
          <w:sz w:val="28"/>
        </w:rPr>
        <w:t>Федорино</w:t>
      </w:r>
      <w:proofErr w:type="spellEnd"/>
      <w:r>
        <w:rPr>
          <w:rFonts w:ascii="Tahoma" w:eastAsia="Tahoma" w:hAnsi="Tahoma" w:cs="Tahoma"/>
          <w:color w:val="2D2A2A"/>
          <w:sz w:val="28"/>
        </w:rPr>
        <w:t xml:space="preserve"> горе". Анкетирование родителей на тему "Как вы занимаетесь физкультурой дома?"</w:t>
      </w:r>
    </w:p>
    <w:p w:rsidR="00CD6557" w:rsidRDefault="00CD6557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  <w:u w:val="single"/>
        </w:rPr>
      </w:pP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  <w:u w:val="single"/>
        </w:rPr>
        <w:t>Пятница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>Утро:</w:t>
      </w:r>
      <w:r>
        <w:rPr>
          <w:rFonts w:ascii="Tahoma" w:eastAsia="Tahoma" w:hAnsi="Tahoma" w:cs="Tahoma"/>
          <w:color w:val="2D2A2A"/>
          <w:sz w:val="28"/>
        </w:rPr>
        <w:t xml:space="preserve"> Беседа с  детьми  «О  по</w:t>
      </w:r>
      <w:r>
        <w:rPr>
          <w:rFonts w:ascii="Tahoma" w:eastAsia="Tahoma" w:hAnsi="Tahoma" w:cs="Tahoma"/>
          <w:color w:val="2D2A2A"/>
          <w:sz w:val="28"/>
        </w:rPr>
        <w:t>льзе  сна».                                                   Цель: дать  детям  представление  о  том, что  сон  полезен  для  здоровья, с  его  помощью  восстанавливаются  силы.                               Дидактическая  игра  «Поделюсь – не  поделюсь»</w:t>
      </w:r>
      <w:r>
        <w:rPr>
          <w:rFonts w:ascii="Tahoma" w:eastAsia="Tahoma" w:hAnsi="Tahoma" w:cs="Tahoma"/>
          <w:color w:val="2D2A2A"/>
          <w:sz w:val="28"/>
        </w:rPr>
        <w:t>.                                     Цель: закрепление  знаний  о  предметах  личной  гигиены.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b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>НОД</w:t>
      </w:r>
    </w:p>
    <w:p w:rsidR="00B75DA6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t xml:space="preserve">1. </w:t>
      </w:r>
      <w:r>
        <w:rPr>
          <w:rFonts w:ascii="Tahoma" w:eastAsia="Tahoma" w:hAnsi="Tahoma" w:cs="Tahoma"/>
          <w:color w:val="2D2A2A"/>
          <w:sz w:val="28"/>
        </w:rPr>
        <w:t xml:space="preserve">Аппликация                                                                        </w:t>
      </w:r>
    </w:p>
    <w:p w:rsidR="00B75DA6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color w:val="2D2A2A"/>
          <w:sz w:val="28"/>
        </w:rPr>
        <w:lastRenderedPageBreak/>
        <w:t xml:space="preserve">Тема: "Банка варенья для </w:t>
      </w:r>
      <w:proofErr w:type="spellStart"/>
      <w:r>
        <w:rPr>
          <w:rFonts w:ascii="Tahoma" w:eastAsia="Tahoma" w:hAnsi="Tahoma" w:cs="Tahoma"/>
          <w:color w:val="2D2A2A"/>
          <w:sz w:val="28"/>
        </w:rPr>
        <w:t>Карлсона</w:t>
      </w:r>
      <w:proofErr w:type="spellEnd"/>
      <w:r>
        <w:rPr>
          <w:rFonts w:ascii="Tahoma" w:eastAsia="Tahoma" w:hAnsi="Tahoma" w:cs="Tahoma"/>
          <w:color w:val="2D2A2A"/>
          <w:sz w:val="28"/>
        </w:rPr>
        <w:t>"                                       Программное содержание: учить детей составлять композицию из аппликативных элементов на основе объеди</w:t>
      </w:r>
      <w:r>
        <w:rPr>
          <w:rFonts w:ascii="Tahoma" w:eastAsia="Tahoma" w:hAnsi="Tahoma" w:cs="Tahoma"/>
          <w:color w:val="2D2A2A"/>
          <w:sz w:val="28"/>
        </w:rPr>
        <w:t xml:space="preserve">няющего образа; показать рациональный способ вырезывания из бумаги, сложенной гармошкой или дважды пополам (ленточная аппликация); развивать композиционные умения, чувство цвета; воспитывать навыки организации и планирования работы. </w:t>
      </w:r>
      <w:r>
        <w:rPr>
          <w:rFonts w:ascii="Tahoma" w:eastAsia="Tahoma" w:hAnsi="Tahoma" w:cs="Tahoma"/>
          <w:b/>
          <w:color w:val="2D2A2A"/>
          <w:sz w:val="28"/>
        </w:rPr>
        <w:t xml:space="preserve">                       </w:t>
      </w:r>
      <w:r>
        <w:rPr>
          <w:rFonts w:ascii="Tahoma" w:eastAsia="Tahoma" w:hAnsi="Tahoma" w:cs="Tahoma"/>
          <w:b/>
          <w:color w:val="2D2A2A"/>
          <w:sz w:val="28"/>
        </w:rPr>
        <w:t xml:space="preserve">                                       </w:t>
      </w:r>
      <w:r>
        <w:rPr>
          <w:rFonts w:ascii="Tahoma" w:eastAsia="Tahoma" w:hAnsi="Tahoma" w:cs="Tahoma"/>
          <w:color w:val="2D2A2A"/>
          <w:sz w:val="28"/>
        </w:rPr>
        <w:t xml:space="preserve">2.Физическая культура                                               </w:t>
      </w:r>
    </w:p>
    <w:p w:rsidR="00CD6557" w:rsidRDefault="00B75DA6">
      <w:pPr>
        <w:spacing w:before="100" w:after="100" w:line="240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 xml:space="preserve">Прогулка: </w:t>
      </w:r>
      <w:r>
        <w:rPr>
          <w:rFonts w:ascii="Tahoma" w:eastAsia="Tahoma" w:hAnsi="Tahoma" w:cs="Tahoma"/>
          <w:color w:val="2D2A2A"/>
          <w:sz w:val="28"/>
        </w:rPr>
        <w:t xml:space="preserve">"Кролики", "По ровненькой дорожке", "Бегите к флажку", "Попади в круг".                                                                    </w:t>
      </w:r>
      <w:r>
        <w:rPr>
          <w:rFonts w:ascii="Tahoma" w:eastAsia="Tahoma" w:hAnsi="Tahoma" w:cs="Tahoma"/>
          <w:color w:val="2D2A2A"/>
          <w:sz w:val="28"/>
        </w:rPr>
        <w:t xml:space="preserve">                     Цель: развитие  меткости, равновесия, физических  качеств.</w:t>
      </w:r>
    </w:p>
    <w:p w:rsidR="00CD6557" w:rsidRDefault="00B75DA6">
      <w:pPr>
        <w:spacing w:after="160" w:line="259" w:lineRule="auto"/>
        <w:rPr>
          <w:rFonts w:ascii="Tahoma" w:eastAsia="Tahoma" w:hAnsi="Tahoma" w:cs="Tahoma"/>
          <w:color w:val="2D2A2A"/>
          <w:sz w:val="28"/>
        </w:rPr>
      </w:pPr>
      <w:r>
        <w:rPr>
          <w:rFonts w:ascii="Tahoma" w:eastAsia="Tahoma" w:hAnsi="Tahoma" w:cs="Tahoma"/>
          <w:b/>
          <w:color w:val="2D2A2A"/>
          <w:sz w:val="28"/>
        </w:rPr>
        <w:t>Вторая пол</w:t>
      </w:r>
      <w:proofErr w:type="gramStart"/>
      <w:r>
        <w:rPr>
          <w:rFonts w:ascii="Tahoma" w:eastAsia="Tahoma" w:hAnsi="Tahoma" w:cs="Tahoma"/>
          <w:b/>
          <w:color w:val="2D2A2A"/>
          <w:sz w:val="28"/>
        </w:rPr>
        <w:t>.</w:t>
      </w:r>
      <w:proofErr w:type="gramEnd"/>
      <w:r>
        <w:rPr>
          <w:rFonts w:ascii="Tahoma" w:eastAsia="Tahoma" w:hAnsi="Tahoma" w:cs="Tahoma"/>
          <w:b/>
          <w:color w:val="2D2A2A"/>
          <w:sz w:val="28"/>
        </w:rPr>
        <w:t xml:space="preserve"> </w:t>
      </w:r>
      <w:proofErr w:type="gramStart"/>
      <w:r>
        <w:rPr>
          <w:rFonts w:ascii="Tahoma" w:eastAsia="Tahoma" w:hAnsi="Tahoma" w:cs="Tahoma"/>
          <w:b/>
          <w:color w:val="2D2A2A"/>
          <w:sz w:val="28"/>
        </w:rPr>
        <w:t>д</w:t>
      </w:r>
      <w:proofErr w:type="gramEnd"/>
      <w:r>
        <w:rPr>
          <w:rFonts w:ascii="Tahoma" w:eastAsia="Tahoma" w:hAnsi="Tahoma" w:cs="Tahoma"/>
          <w:b/>
          <w:color w:val="2D2A2A"/>
          <w:sz w:val="28"/>
        </w:rPr>
        <w:t xml:space="preserve">ня: </w:t>
      </w:r>
      <w:r>
        <w:rPr>
          <w:rFonts w:ascii="Tahoma" w:eastAsia="Tahoma" w:hAnsi="Tahoma" w:cs="Tahoma"/>
          <w:color w:val="2D2A2A"/>
          <w:sz w:val="28"/>
        </w:rPr>
        <w:t xml:space="preserve">Сюжетно-ролевые  игры  «На  приём  к  доктору», «У  врача». Цель: Учить  детей  выполнять  несколько  </w:t>
      </w:r>
      <w:proofErr w:type="gramStart"/>
      <w:r>
        <w:rPr>
          <w:rFonts w:ascii="Tahoma" w:eastAsia="Tahoma" w:hAnsi="Tahoma" w:cs="Tahoma"/>
          <w:color w:val="2D2A2A"/>
          <w:sz w:val="28"/>
        </w:rPr>
        <w:t>последователь-</w:t>
      </w:r>
      <w:proofErr w:type="spellStart"/>
      <w:r>
        <w:rPr>
          <w:rFonts w:ascii="Tahoma" w:eastAsia="Tahoma" w:hAnsi="Tahoma" w:cs="Tahoma"/>
          <w:color w:val="2D2A2A"/>
          <w:sz w:val="28"/>
        </w:rPr>
        <w:t>ных</w:t>
      </w:r>
      <w:proofErr w:type="spellEnd"/>
      <w:proofErr w:type="gramEnd"/>
      <w:r>
        <w:rPr>
          <w:rFonts w:ascii="Tahoma" w:eastAsia="Tahoma" w:hAnsi="Tahoma" w:cs="Tahoma"/>
          <w:color w:val="2D2A2A"/>
          <w:sz w:val="28"/>
        </w:rPr>
        <w:t xml:space="preserve">  действий, распределять  роли, воспитыв</w:t>
      </w:r>
      <w:r>
        <w:rPr>
          <w:rFonts w:ascii="Tahoma" w:eastAsia="Tahoma" w:hAnsi="Tahoma" w:cs="Tahoma"/>
          <w:color w:val="2D2A2A"/>
          <w:sz w:val="28"/>
        </w:rPr>
        <w:t xml:space="preserve">ать  заботливое  отношение  к  окружающим.                                                               Чтение  произведения  В. Драгунского  «Что  полезно  для  здоровья». Беседа  по  </w:t>
      </w:r>
      <w:proofErr w:type="gramStart"/>
      <w:r>
        <w:rPr>
          <w:rFonts w:ascii="Tahoma" w:eastAsia="Tahoma" w:hAnsi="Tahoma" w:cs="Tahoma"/>
          <w:color w:val="2D2A2A"/>
          <w:sz w:val="28"/>
        </w:rPr>
        <w:t>прочитанному</w:t>
      </w:r>
      <w:proofErr w:type="gramEnd"/>
      <w:r>
        <w:rPr>
          <w:rFonts w:ascii="Tahoma" w:eastAsia="Tahoma" w:hAnsi="Tahoma" w:cs="Tahoma"/>
          <w:color w:val="2D2A2A"/>
          <w:sz w:val="28"/>
        </w:rPr>
        <w:t xml:space="preserve">.    </w:t>
      </w: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B75DA6" w:rsidRDefault="00B75DA6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B75DA6" w:rsidRDefault="00B75DA6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B75DA6" w:rsidRDefault="00B75DA6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B75DA6" w:rsidRDefault="00B75DA6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B75DA6" w:rsidRDefault="00B75DA6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B75DA6" w:rsidRDefault="00B75DA6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B75DA6" w:rsidRDefault="00B75DA6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B75DA6" w:rsidRDefault="00B75DA6">
      <w:pPr>
        <w:spacing w:after="160" w:line="259" w:lineRule="auto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lastRenderedPageBreak/>
        <w:t>Анкета  для  родителей</w:t>
      </w: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6"/>
        </w:rPr>
        <w:t>Как  вы  занимаетесь  физкультурой  дома?»</w:t>
      </w: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1. Как  вы  оцениваете  физическое  развитие  вашего  ребёнка?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отличное – удовлетворительное – неудовлетворительное.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2. Существуют  ли  дома  условия  для  обеспечения  двигательной  активности  ребёнка?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proofErr w:type="gramStart"/>
      <w:r>
        <w:rPr>
          <w:rFonts w:ascii="Times New Roman" w:eastAsia="Times New Roman" w:hAnsi="Times New Roman" w:cs="Times New Roman"/>
          <w:sz w:val="28"/>
        </w:rPr>
        <w:t>- есть</w:t>
      </w:r>
      <w:r>
        <w:rPr>
          <w:rFonts w:ascii="Times New Roman" w:eastAsia="Times New Roman" w:hAnsi="Times New Roman" w:cs="Times New Roman"/>
          <w:sz w:val="28"/>
        </w:rPr>
        <w:t xml:space="preserve">  спортивный  уголок (гимнастическая  стенка, кольца, перекладина, канат  и  др.) – лыжи – лыжи – велосипед – другое.</w:t>
      </w:r>
      <w:proofErr w:type="gramEnd"/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3. Самочувствие  ребёнка  во  время  прогулки: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ребёнок  потеет – замерзает – чувствует  себя  комфортно.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4. Получает  ли  ребёнок  ежедн</w:t>
      </w:r>
      <w:r>
        <w:rPr>
          <w:rFonts w:ascii="Times New Roman" w:eastAsia="Times New Roman" w:hAnsi="Times New Roman" w:cs="Times New Roman"/>
          <w:sz w:val="28"/>
        </w:rPr>
        <w:t>евно  дома  овощи, фрукты?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да – нет.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5. Покупаете  ли  вы  ребёнку  лимонад, чипсы, жевательную  резинку?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да – нет – иногда.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6. Сколько  времени  в  день  ваш  ребёнок  проводит  у  телевизора, компьютера? 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до  30  мин – до 1  часа – более  одного  ч</w:t>
      </w:r>
      <w:r>
        <w:rPr>
          <w:rFonts w:ascii="Times New Roman" w:eastAsia="Times New Roman" w:hAnsi="Times New Roman" w:cs="Times New Roman"/>
          <w:sz w:val="28"/>
        </w:rPr>
        <w:t>аса.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7. Как  организуются  прогулки  в  выходные  дни?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ребёнок  гуляет  сам – совместные  прогулки  с  родителями – совместные  прогулки  с  бабушкой – прогулки  по  магазинам, рынку.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8. Часто  ли  болеет  ваш  ребёнок?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да – нет.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9. </w:t>
      </w:r>
      <w:r>
        <w:rPr>
          <w:rFonts w:ascii="Times New Roman" w:eastAsia="Times New Roman" w:hAnsi="Times New Roman" w:cs="Times New Roman"/>
          <w:sz w:val="28"/>
        </w:rPr>
        <w:t>В  чём  на  ваш  взгляд  причина  болезни  ребёнка?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хронические  заболевания – слабый  иммунитет – недостаток  в  физкультуре – оздоровительной  работе дома – недостаток  в  физкультурно – оздоровительной  работе  в  детском  саду.</w:t>
      </w: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lastRenderedPageBreak/>
        <w:t>Результаты  анкетир</w:t>
      </w:r>
      <w:r>
        <w:rPr>
          <w:rFonts w:ascii="Times New Roman" w:eastAsia="Times New Roman" w:hAnsi="Times New Roman" w:cs="Times New Roman"/>
          <w:b/>
          <w:sz w:val="36"/>
        </w:rPr>
        <w:t>ования</w:t>
      </w: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Анкетирование  семей  воспитанников (17 человек)  позволило  выявить  их  отношение  к  предстоящей  в  рамках  проекта  деятельности. Причины  болезней  детей  родители  видят, прежде  </w:t>
      </w:r>
      <w:proofErr w:type="gramStart"/>
      <w:r>
        <w:rPr>
          <w:rFonts w:ascii="Times New Roman" w:eastAsia="Times New Roman" w:hAnsi="Times New Roman" w:cs="Times New Roman"/>
          <w:sz w:val="28"/>
        </w:rPr>
        <w:t>всего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 в  слабом  иммунитете  62%, плохой  экологии  38%. Они </w:t>
      </w:r>
      <w:r>
        <w:rPr>
          <w:rFonts w:ascii="Times New Roman" w:eastAsia="Times New Roman" w:hAnsi="Times New Roman" w:cs="Times New Roman"/>
          <w:sz w:val="28"/>
        </w:rPr>
        <w:t xml:space="preserve"> отмечают  ряд  факторов, влияющих  на  состояние  здоровья: достаточное  пребывание  на  свежем  воздухе  70%, благоприятная  психологическая  атмосфера  76%, соблюдение  режима  дня  (70%). </w:t>
      </w:r>
      <w:proofErr w:type="spellStart"/>
      <w:r>
        <w:rPr>
          <w:rFonts w:ascii="Times New Roman" w:eastAsia="Times New Roman" w:hAnsi="Times New Roman" w:cs="Times New Roman"/>
          <w:sz w:val="28"/>
        </w:rPr>
        <w:t>Преемлемыми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 закаливающими  процедурами  родители  признают  про</w:t>
      </w:r>
      <w:r>
        <w:rPr>
          <w:rFonts w:ascii="Times New Roman" w:eastAsia="Times New Roman" w:hAnsi="Times New Roman" w:cs="Times New Roman"/>
          <w:sz w:val="28"/>
        </w:rPr>
        <w:t xml:space="preserve">ветривание  (60%), облегчённую  одежду  в  группе (50%), умывание  прохладной  водой (39%).  70%  опрошенных  частично  знают, как  укреплять  здоровье  ребёнка, испытывают  необходимость  помощи  со  стороны  детского  сада – 30%  родителей.  </w:t>
      </w: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lastRenderedPageBreak/>
        <w:t>Планирование  оздоровительных  мероприятий  в  режиме  дня</w:t>
      </w: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Утренняя  гимнастика: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 часть – дыхательная  гимнастика (дыхательные  упражнения  со  звуковой  гимнастикой)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2  </w:t>
      </w:r>
      <w:r>
        <w:rPr>
          <w:rFonts w:ascii="Times New Roman" w:eastAsia="Times New Roman" w:hAnsi="Times New Roman" w:cs="Times New Roman"/>
          <w:sz w:val="28"/>
        </w:rPr>
        <w:t>часть – ритмическая  гимнастика (пальчиковая  гимнастика, общеразвивающие  упражнения)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Перед  непосредственной  образовательной  деятельностью: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точечный  массаж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Физкультминутки: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пальчиковая  гимнастика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Прогулка: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дыхательная  гимнастика, включающая</w:t>
      </w:r>
      <w:r>
        <w:rPr>
          <w:rFonts w:ascii="Times New Roman" w:eastAsia="Times New Roman" w:hAnsi="Times New Roman" w:cs="Times New Roman"/>
          <w:sz w:val="28"/>
        </w:rPr>
        <w:t xml:space="preserve">  мышечные  упражнения;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оздоровительный  бег, ходьба.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Перед  сном: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релаксация, дыхательная  гимнастика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После  сна: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гимнастика  пробуждения;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дыхательная  гимнастика;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пальчиковая  гимнастика;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ходьба  с  использованием  нестандартного  обору</w:t>
      </w:r>
      <w:r>
        <w:rPr>
          <w:rFonts w:ascii="Times New Roman" w:eastAsia="Times New Roman" w:hAnsi="Times New Roman" w:cs="Times New Roman"/>
          <w:sz w:val="28"/>
        </w:rPr>
        <w:t>дования.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После  полдника: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массаж  для  профилактики  простудных  заболеваний.</w:t>
      </w: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sz w:val="28"/>
          <w:u w:val="single"/>
        </w:rPr>
      </w:pPr>
    </w:p>
    <w:p w:rsidR="00CD6557" w:rsidRDefault="00B75DA6">
      <w:pPr>
        <w:spacing w:after="160" w:line="259" w:lineRule="auto"/>
        <w:jc w:val="both"/>
        <w:rPr>
          <w:rFonts w:ascii="Times New Roman" w:eastAsia="Times New Roman" w:hAnsi="Times New Roman" w:cs="Times New Roman"/>
          <w:sz w:val="28"/>
          <w:u w:val="single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</w:t>
      </w: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B75DA6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69"/>
        <w:gridCol w:w="6306"/>
        <w:gridCol w:w="2498"/>
      </w:tblGrid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 xml:space="preserve">№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/п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Режимные  моменты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Ответственные</w:t>
            </w:r>
          </w:p>
        </w:tc>
      </w:tr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Приём  и  осмотр  детей, измерение  температуры.</w:t>
            </w:r>
          </w:p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Образовательная  деятельность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Врач, ст. медсестра, воспитатель</w:t>
            </w:r>
          </w:p>
        </w:tc>
      </w:tr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Утренняя  гимнастика, дыхательная  гимнастика, игры (при  открытых  фрамугах)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Воспитатель</w:t>
            </w:r>
          </w:p>
        </w:tc>
      </w:tr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Подготовка  к  завтраку, завтрак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Воспитатель, пом. воспитателя</w:t>
            </w:r>
          </w:p>
        </w:tc>
      </w:tr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Непосредственная  образовательная  деятельность, физ. минутки, двигательная  разминка  во  время  перерыва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CD65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Воспитатель</w:t>
            </w:r>
          </w:p>
        </w:tc>
      </w:tr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5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Второй  завтра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к(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сок), игры, подготовка  к  прогулке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Воспитатель, пом. воспитателя</w:t>
            </w:r>
          </w:p>
        </w:tc>
      </w:tr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Прогулка, оздоровительный  бег, 2 раза  в  недел</w:t>
            </w:r>
            <w:r>
              <w:rPr>
                <w:rFonts w:ascii="Times New Roman" w:eastAsia="Times New Roman" w:hAnsi="Times New Roman" w:cs="Times New Roman"/>
                <w:sz w:val="28"/>
              </w:rPr>
              <w:t xml:space="preserve">ю, подвижные  игры  и 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физ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.у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пражнения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 xml:space="preserve">  на  прогулке (длит. 20-25 мин.),походы(пешие (1-2р. в  год  )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CD65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Воспитатель, мед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естра</w:t>
            </w:r>
          </w:p>
        </w:tc>
      </w:tr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7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Подготовка  к  обеду, обед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Воспитатель, пом. воспитателя</w:t>
            </w:r>
          </w:p>
        </w:tc>
      </w:tr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Закаливающие  процедуры, профилактика  стоматологических  заболеваний, уход  за  полостью  рта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Воспитатель, пом. воспитателя</w:t>
            </w:r>
          </w:p>
        </w:tc>
      </w:tr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9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Подготовка  ко  сну, сон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Воспитатель</w:t>
            </w:r>
          </w:p>
        </w:tc>
      </w:tr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10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Подъём  по  мере  пробуждения, гимнастика  после  сна (длит. 10  мин.), водные  закалив</w:t>
            </w:r>
            <w:r>
              <w:rPr>
                <w:rFonts w:ascii="Times New Roman" w:eastAsia="Times New Roman" w:hAnsi="Times New Roman" w:cs="Times New Roman"/>
                <w:sz w:val="28"/>
              </w:rPr>
              <w:t>ающие  процедуры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Воспитатель, мед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естра</w:t>
            </w:r>
          </w:p>
        </w:tc>
      </w:tr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11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Полдник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Воспитатель</w:t>
            </w:r>
          </w:p>
        </w:tc>
      </w:tr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12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Организация  индивидуальной  образовательной  деятельности, игр, развлечений.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Воспитатель</w:t>
            </w:r>
          </w:p>
        </w:tc>
      </w:tr>
      <w:tr w:rsidR="00CD6557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!3</w:t>
            </w:r>
          </w:p>
        </w:tc>
        <w:tc>
          <w:tcPr>
            <w:tcW w:w="6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B75D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Подготовка  к  прогулке.</w:t>
            </w:r>
          </w:p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Дифференцированные  игры, упражнения, уход  домой</w:t>
            </w:r>
          </w:p>
        </w:tc>
        <w:tc>
          <w:tcPr>
            <w:tcW w:w="2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D6557" w:rsidRDefault="00CD65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CD6557" w:rsidRDefault="00B75DA6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Воспитатель</w:t>
            </w:r>
          </w:p>
        </w:tc>
      </w:tr>
    </w:tbl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B75DA6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B75DA6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B75DA6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CD6557" w:rsidRDefault="00B75DA6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sz w:val="40"/>
        </w:rPr>
        <w:lastRenderedPageBreak/>
        <w:t>Правила  здоровья  для  детей</w:t>
      </w:r>
    </w:p>
    <w:p w:rsidR="00CD6557" w:rsidRDefault="00CD6557">
      <w:pPr>
        <w:spacing w:after="160" w:line="259" w:lineRule="auto"/>
        <w:jc w:val="center"/>
        <w:rPr>
          <w:rFonts w:ascii="Times New Roman" w:eastAsia="Times New Roman" w:hAnsi="Times New Roman" w:cs="Times New Roman"/>
          <w:b/>
          <w:sz w:val="40"/>
        </w:rPr>
      </w:pPr>
      <w:bookmarkStart w:id="0" w:name="_GoBack"/>
      <w:bookmarkEnd w:id="0"/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1. Если  хочешь  быть  здоровым  и  сильным – </w:t>
      </w:r>
      <w:r>
        <w:rPr>
          <w:rFonts w:ascii="Times New Roman" w:eastAsia="Times New Roman" w:hAnsi="Times New Roman" w:cs="Times New Roman"/>
          <w:b/>
          <w:sz w:val="28"/>
        </w:rPr>
        <w:t>соблюдай  правильное  питание.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2. Если  хочешь  быть  здоровым  и  сильным – </w:t>
      </w:r>
      <w:r>
        <w:rPr>
          <w:rFonts w:ascii="Times New Roman" w:eastAsia="Times New Roman" w:hAnsi="Times New Roman" w:cs="Times New Roman"/>
          <w:b/>
          <w:sz w:val="28"/>
        </w:rPr>
        <w:t>гуляй  на  свежем  воздухе, не  ленись  одеваться  и  раздеваться.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3. </w:t>
      </w:r>
      <w:r>
        <w:rPr>
          <w:rFonts w:ascii="Times New Roman" w:eastAsia="Times New Roman" w:hAnsi="Times New Roman" w:cs="Times New Roman"/>
          <w:sz w:val="28"/>
        </w:rPr>
        <w:t xml:space="preserve">Если  хочешь  быть  здоровым  и  сильным – </w:t>
      </w:r>
      <w:r>
        <w:rPr>
          <w:rFonts w:ascii="Times New Roman" w:eastAsia="Times New Roman" w:hAnsi="Times New Roman" w:cs="Times New Roman"/>
          <w:b/>
          <w:sz w:val="28"/>
        </w:rPr>
        <w:t>спи  2  раза  в  сутки.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4. Если  хочешь  быть  здоровым  и  сильным – </w:t>
      </w:r>
      <w:r>
        <w:rPr>
          <w:rFonts w:ascii="Times New Roman" w:eastAsia="Times New Roman" w:hAnsi="Times New Roman" w:cs="Times New Roman"/>
          <w:b/>
          <w:sz w:val="28"/>
        </w:rPr>
        <w:t>больше  двигайся, прыгай.</w:t>
      </w:r>
    </w:p>
    <w:p w:rsidR="00CD6557" w:rsidRDefault="00B75DA6">
      <w:pPr>
        <w:spacing w:after="160" w:line="259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5. Если  хочешь  быть  здоровым  и  сильным – </w:t>
      </w:r>
      <w:r>
        <w:rPr>
          <w:rFonts w:ascii="Times New Roman" w:eastAsia="Times New Roman" w:hAnsi="Times New Roman" w:cs="Times New Roman"/>
          <w:b/>
          <w:sz w:val="28"/>
        </w:rPr>
        <w:t>никогда  не  обижай  никого. Потому  что  сильный  человек – не  обидчи</w:t>
      </w:r>
      <w:r>
        <w:rPr>
          <w:rFonts w:ascii="Times New Roman" w:eastAsia="Times New Roman" w:hAnsi="Times New Roman" w:cs="Times New Roman"/>
          <w:b/>
          <w:sz w:val="28"/>
        </w:rPr>
        <w:t>к, он  защитник.</w:t>
      </w: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28"/>
        </w:rPr>
      </w:pPr>
    </w:p>
    <w:p w:rsidR="00CD6557" w:rsidRDefault="00CD6557">
      <w:pPr>
        <w:tabs>
          <w:tab w:val="left" w:pos="9230"/>
        </w:tabs>
        <w:spacing w:after="160" w:line="259" w:lineRule="auto"/>
        <w:rPr>
          <w:rFonts w:ascii="Times New Roman" w:eastAsia="Times New Roman" w:hAnsi="Times New Roman" w:cs="Times New Roman"/>
          <w:b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28"/>
        </w:rPr>
      </w:pPr>
    </w:p>
    <w:p w:rsidR="00CD6557" w:rsidRDefault="00CD6557">
      <w:pPr>
        <w:spacing w:after="160" w:line="259" w:lineRule="auto"/>
        <w:rPr>
          <w:rFonts w:ascii="Times New Roman" w:eastAsia="Times New Roman" w:hAnsi="Times New Roman" w:cs="Times New Roman"/>
          <w:b/>
          <w:sz w:val="28"/>
        </w:rPr>
      </w:pPr>
    </w:p>
    <w:sectPr w:rsidR="00CD65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D6557"/>
    <w:rsid w:val="00B75DA6"/>
    <w:rsid w:val="00CA13A5"/>
    <w:rsid w:val="00CD65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26</Pages>
  <Words>4615</Words>
  <Characters>26308</Characters>
  <Application>Microsoft Office Word</Application>
  <DocSecurity>0</DocSecurity>
  <Lines>219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2</cp:revision>
  <dcterms:created xsi:type="dcterms:W3CDTF">2016-03-18T06:09:00Z</dcterms:created>
  <dcterms:modified xsi:type="dcterms:W3CDTF">2016-03-18T06:22:00Z</dcterms:modified>
</cp:coreProperties>
</file>