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4" w:rsidRPr="00B11C34" w:rsidRDefault="00B11C34" w:rsidP="00B11C34">
      <w:pPr>
        <w:jc w:val="center"/>
        <w:rPr>
          <w:b/>
          <w:sz w:val="32"/>
          <w:szCs w:val="32"/>
        </w:rPr>
      </w:pPr>
      <w:r w:rsidRPr="00B11C34">
        <w:rPr>
          <w:b/>
          <w:sz w:val="32"/>
          <w:szCs w:val="32"/>
        </w:rPr>
        <w:t>Консультация на тему: «К здоровью детей через подвижную игру».</w:t>
      </w:r>
    </w:p>
    <w:p w:rsidR="000F06FE" w:rsidRPr="0057643A" w:rsidRDefault="0057643A" w:rsidP="001558D9">
      <w:pPr>
        <w:jc w:val="both"/>
        <w:rPr>
          <w:sz w:val="28"/>
          <w:szCs w:val="28"/>
        </w:rPr>
      </w:pPr>
      <w:r w:rsidRPr="0057643A">
        <w:rPr>
          <w:sz w:val="28"/>
          <w:szCs w:val="28"/>
        </w:rPr>
        <w:t xml:space="preserve">Игра является одним из ведущих факторов воспитания детей. </w:t>
      </w:r>
    </w:p>
    <w:p w:rsidR="0057643A" w:rsidRPr="0057643A" w:rsidRDefault="0057643A" w:rsidP="001558D9">
      <w:pPr>
        <w:jc w:val="both"/>
        <w:rPr>
          <w:sz w:val="28"/>
          <w:szCs w:val="28"/>
        </w:rPr>
      </w:pPr>
      <w:r w:rsidRPr="0057643A">
        <w:rPr>
          <w:sz w:val="28"/>
          <w:szCs w:val="28"/>
        </w:rPr>
        <w:t>Подвижная игра</w:t>
      </w:r>
      <w:r w:rsidR="001558D9">
        <w:rPr>
          <w:sz w:val="28"/>
          <w:szCs w:val="28"/>
        </w:rPr>
        <w:t xml:space="preserve"> </w:t>
      </w:r>
      <w:r w:rsidRPr="0057643A">
        <w:rPr>
          <w:sz w:val="28"/>
          <w:szCs w:val="28"/>
        </w:rPr>
        <w:t>- естественный спутник жизни ребёнка, источник радостных эмоций, облагающих великой воспитательной силой. Игра признана ведущей деятельностью ребенка</w:t>
      </w:r>
      <w:r w:rsidR="00BC0349">
        <w:rPr>
          <w:sz w:val="28"/>
          <w:szCs w:val="28"/>
        </w:rPr>
        <w:t xml:space="preserve"> </w:t>
      </w:r>
      <w:r w:rsidRPr="0057643A">
        <w:rPr>
          <w:sz w:val="28"/>
          <w:szCs w:val="28"/>
        </w:rPr>
        <w:t>- дошкольника.</w:t>
      </w:r>
    </w:p>
    <w:p w:rsidR="0057643A" w:rsidRDefault="0057643A" w:rsidP="001558D9">
      <w:pPr>
        <w:jc w:val="both"/>
        <w:rPr>
          <w:sz w:val="28"/>
          <w:szCs w:val="28"/>
        </w:rPr>
      </w:pPr>
      <w:r w:rsidRPr="0057643A">
        <w:rPr>
          <w:sz w:val="28"/>
          <w:szCs w:val="28"/>
        </w:rPr>
        <w:t xml:space="preserve">Для начала попробую нарисовать портрет здорового ребёнка дошкольного возраста. Он жизнерадостен, активен, любознателен, доброжелательно относится к окружающим. Развитие его физических качеств,  происходит гармонично. Он вынослив, достаточно бодр, быстр, ловок, силён. Режим его жизнедеятельности осуществляется в соответствии с индивидуальным </w:t>
      </w:r>
      <w:proofErr w:type="spellStart"/>
      <w:r w:rsidRPr="0057643A">
        <w:rPr>
          <w:sz w:val="28"/>
          <w:szCs w:val="28"/>
        </w:rPr>
        <w:t>био</w:t>
      </w:r>
      <w:proofErr w:type="spellEnd"/>
      <w:r w:rsidRPr="0057643A">
        <w:rPr>
          <w:sz w:val="28"/>
          <w:szCs w:val="28"/>
        </w:rPr>
        <w:t xml:space="preserve"> ритмическим портретом с оптимальным соотношением периодов подъёма и спада активности бодрствования и сна. </w:t>
      </w:r>
      <w:r>
        <w:rPr>
          <w:sz w:val="28"/>
          <w:szCs w:val="28"/>
        </w:rPr>
        <w:t xml:space="preserve">Неблагоприятные погодные условия, резкая их смена, ему не страшны, так как он эффективно закалён, его система </w:t>
      </w:r>
      <w:r w:rsidR="00E233D2">
        <w:rPr>
          <w:sz w:val="28"/>
          <w:szCs w:val="28"/>
        </w:rPr>
        <w:t>терморегуляции хорошо натренирована к разным температурным воздействиям, поэтому он не знает что такое простуда.</w:t>
      </w:r>
    </w:p>
    <w:p w:rsidR="00E233D2" w:rsidRDefault="00E233D2" w:rsidP="001558D9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Благодаря рациональному питанию этот ребёнок не имеет лишней массы тела, у него есть все возможности для нормального гармоничного роста и развития. Задачей нас, взрослых является создание всех условий для воспитания здоровых детей.</w:t>
      </w:r>
    </w:p>
    <w:p w:rsidR="00E233D2" w:rsidRDefault="00E233D2" w:rsidP="001558D9">
      <w:pPr>
        <w:jc w:val="both"/>
        <w:rPr>
          <w:sz w:val="28"/>
          <w:szCs w:val="28"/>
        </w:rPr>
      </w:pPr>
      <w:r>
        <w:rPr>
          <w:sz w:val="28"/>
          <w:szCs w:val="28"/>
        </w:rPr>
        <w:t>А.М. Горький считал, что игра для детей путь к познанию мира, в котором они живут и который они призваны изменить. Психологами показано, что игра является ведущей деятельностью в период дошкольного детства и обеспечивает переход к следующей ведущей деятельности</w:t>
      </w:r>
      <w:r w:rsidR="00BC0349">
        <w:rPr>
          <w:sz w:val="28"/>
          <w:szCs w:val="28"/>
        </w:rPr>
        <w:t xml:space="preserve"> </w:t>
      </w:r>
      <w:r>
        <w:rPr>
          <w:sz w:val="28"/>
          <w:szCs w:val="28"/>
        </w:rPr>
        <w:t>- учебной у младших школьников.</w:t>
      </w:r>
    </w:p>
    <w:p w:rsidR="00E233D2" w:rsidRDefault="00E233D2" w:rsidP="00155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Оздоровительная же роль игры проявляется, прежде всего, в формировании эмоционального мира ребёнка. Возникающие в игровых действиях </w:t>
      </w:r>
      <w:proofErr w:type="gramStart"/>
      <w:r>
        <w:rPr>
          <w:sz w:val="28"/>
          <w:szCs w:val="28"/>
        </w:rPr>
        <w:t>положительные</w:t>
      </w:r>
      <w:proofErr w:type="gramEnd"/>
      <w:r>
        <w:rPr>
          <w:sz w:val="28"/>
          <w:szCs w:val="28"/>
        </w:rPr>
        <w:t xml:space="preserve"> да и отрицательные (конечно, до определённой степени), эмоции могут рассматриваться как надёжный </w:t>
      </w:r>
      <w:proofErr w:type="spellStart"/>
      <w:r>
        <w:rPr>
          <w:sz w:val="28"/>
          <w:szCs w:val="28"/>
        </w:rPr>
        <w:t>антистрессовый</w:t>
      </w:r>
      <w:proofErr w:type="spellEnd"/>
      <w:r>
        <w:rPr>
          <w:sz w:val="28"/>
          <w:szCs w:val="28"/>
        </w:rPr>
        <w:t xml:space="preserve"> фактор,</w:t>
      </w:r>
      <w:r w:rsidR="00BC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предупреждающий </w:t>
      </w:r>
      <w:r w:rsidR="00BC0349">
        <w:rPr>
          <w:sz w:val="28"/>
          <w:szCs w:val="28"/>
        </w:rPr>
        <w:t>развитие каких либо нарушений в состоянии нервной, сердечно - сосудистой и других систем. Родители, желающие здоровья своим детям должны быть партнёрами в играх.</w:t>
      </w:r>
    </w:p>
    <w:p w:rsidR="00BC0349" w:rsidRDefault="00BC0349" w:rsidP="001558D9">
      <w:pPr>
        <w:jc w:val="both"/>
        <w:rPr>
          <w:b/>
          <w:sz w:val="28"/>
          <w:szCs w:val="28"/>
        </w:rPr>
      </w:pPr>
      <w:r w:rsidRPr="00BC0349">
        <w:rPr>
          <w:b/>
          <w:sz w:val="28"/>
          <w:szCs w:val="28"/>
        </w:rPr>
        <w:t xml:space="preserve">Существует ли </w:t>
      </w:r>
      <w:proofErr w:type="gramStart"/>
      <w:r w:rsidRPr="00BC0349">
        <w:rPr>
          <w:b/>
          <w:sz w:val="28"/>
          <w:szCs w:val="28"/>
        </w:rPr>
        <w:t>какая то</w:t>
      </w:r>
      <w:proofErr w:type="gramEnd"/>
      <w:r w:rsidRPr="00BC0349">
        <w:rPr>
          <w:b/>
          <w:sz w:val="28"/>
          <w:szCs w:val="28"/>
        </w:rPr>
        <w:t xml:space="preserve"> система игровых упражнений родителей с детьми?</w:t>
      </w:r>
    </w:p>
    <w:p w:rsidR="00BC0349" w:rsidRDefault="00BC0349" w:rsidP="001558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Интересную систему игровых упражнений родителей с детьми разработала </w:t>
      </w:r>
      <w:proofErr w:type="spellStart"/>
      <w:r>
        <w:rPr>
          <w:sz w:val="28"/>
          <w:szCs w:val="28"/>
        </w:rPr>
        <w:t>чехословатский</w:t>
      </w:r>
      <w:proofErr w:type="spellEnd"/>
      <w:r>
        <w:rPr>
          <w:sz w:val="28"/>
          <w:szCs w:val="28"/>
        </w:rPr>
        <w:t xml:space="preserve"> педагог Яна </w:t>
      </w:r>
      <w:proofErr w:type="spellStart"/>
      <w:r>
        <w:rPr>
          <w:sz w:val="28"/>
          <w:szCs w:val="28"/>
        </w:rPr>
        <w:t>Бердыхова</w:t>
      </w:r>
      <w:proofErr w:type="spellEnd"/>
      <w:r>
        <w:rPr>
          <w:sz w:val="28"/>
          <w:szCs w:val="28"/>
        </w:rPr>
        <w:t>. Она представляет 5 групп упражнений обозначенных автором как оздоровительные, элементы акробатики, подвижные игры, упражнения с разными предметами,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ритмические упражнения.</w:t>
      </w:r>
    </w:p>
    <w:p w:rsidR="00BC0349" w:rsidRDefault="00BC0349" w:rsidP="001558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оздоровительные упражнения входят те, которые направлены на формирование правильной осанки и положения всего тела, когда ребёнок сидит, стоит или ходит.</w:t>
      </w:r>
    </w:p>
    <w:p w:rsidR="00BC0349" w:rsidRDefault="00BC0349" w:rsidP="001558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Приведу некоторые примеры оздоровительных упражнений для дошкольников: «ПТИЧКА».</w:t>
      </w:r>
    </w:p>
    <w:p w:rsidR="001558D9" w:rsidRDefault="001558D9" w:rsidP="001558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Ребёнок сидит, скрестив ноги, руки сгибаются так в локтях, чтобы пальцы коснулись плеч и превратились в «крылышки». Взрослый помогает ребёнку держать спину прямо и отводить локти назад ближе к телу. Затем ребёнок прыгает на месте. «Самолёт планирует».</w:t>
      </w:r>
    </w:p>
    <w:p w:rsidR="001558D9" w:rsidRDefault="001558D9" w:rsidP="001558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Ребёнок сидит, скрестив ноги, руки разведены в стороны. Наклоны поочередно в обе стороны, рукой коснуться пола. Взрослый корректирует вертикальное положение корпуса. Самое главное</w:t>
      </w:r>
      <w:r w:rsidR="003A01A6">
        <w:rPr>
          <w:sz w:val="28"/>
          <w:szCs w:val="28"/>
        </w:rPr>
        <w:t xml:space="preserve"> </w:t>
      </w:r>
      <w:r>
        <w:rPr>
          <w:sz w:val="28"/>
          <w:szCs w:val="28"/>
        </w:rPr>
        <w:t>- научить ребёнка правильно выполнять эти упражнения, для этого следует сначала</w:t>
      </w:r>
      <w:r w:rsidR="00F738EE">
        <w:rPr>
          <w:sz w:val="28"/>
          <w:szCs w:val="28"/>
        </w:rPr>
        <w:t xml:space="preserve"> показать, чтобы он видел, как надо их выполнять.</w:t>
      </w:r>
    </w:p>
    <w:p w:rsidR="00F738EE" w:rsidRDefault="00F738EE" w:rsidP="00F73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 второй группе относятся упражнения, содержащие элементы акробатики, которые способствуют совершенствованию таких физических качеств, как гибкость, ловкость, быстрота двигательных реакций. Эти упражнения выполняются с обязательной страховкой для обеспечения их безопасности. От родителей требуется постоянное внимание и забота, осторожность, а так же терпение, потому что вначале у многих детей возникает чувство страха. Важно дать возможность ребёнку привыкнуть к новым ощущениям, когда например он висит головой вниз. Постепенно боязнь исчезает и появляется ощущение радости, которое обязательно надо закрепить путём поощрения и повторения упражнений до их полного усвоения.</w:t>
      </w:r>
    </w:p>
    <w:p w:rsidR="00F738EE" w:rsidRDefault="00FC4BE6" w:rsidP="00F73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группа упражнений, рекомендуется для совместных игровых действий родителей с детьми – это хорошо знакомые многим подвижные игры, в которых основная двигательная деятельность проявляется в таких цикличных упражнениях, как бег, прыжки, ходьба, </w:t>
      </w:r>
      <w:r>
        <w:rPr>
          <w:sz w:val="28"/>
          <w:szCs w:val="28"/>
        </w:rPr>
        <w:lastRenderedPageBreak/>
        <w:t>а так же в бросках и лазанье. Лучше играть с ребёнком в небольшом коллективе, т.е. несколько детей. Эти упражнения дают наибольший оздоровительный эффект.</w:t>
      </w:r>
    </w:p>
    <w:p w:rsidR="00FC4BE6" w:rsidRDefault="00FC4BE6" w:rsidP="00F73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использованием разных предметов, могут выполнять и на свежем воздухе и в помещении. Дети лазают по гимнастической стенке, качаются на качелях, перелезают через препятствие и др. Чтобы упражнения не наскучили задания надо менять, постепенно их усложняя. Подобные упражнения не только способствуют формированию двигательных качеств и навыков, но и вызывают положительные эмоции у детей, что улучшает их и физическое и психическое здоровье.</w:t>
      </w:r>
    </w:p>
    <w:p w:rsidR="00FC4BE6" w:rsidRDefault="003D1150" w:rsidP="00F73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Следующая группа упражнений, музыкально-ритмические упражнения. Они способствуют не только физическому, но и эмоционально</w:t>
      </w:r>
      <w:r w:rsidR="003A01A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художественному развитию детей, воспитывая у них чувство ритма, музыкальность, грациозность. Вначале ребёнок должен научиться слушать музыку и понимать её оттенки. Задачей Вас, уважаемые родители, является в первую очередь показ на собственном примере правильного выполнения комплекса простых упражнений ритмической гимнастики и постепенно научить их выполнять легко и без напряжения.</w:t>
      </w:r>
    </w:p>
    <w:p w:rsidR="003D1150" w:rsidRDefault="003D1150" w:rsidP="003D11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прогулок, общая продолжительность которых должна составлять приблизительно 4 часа в зависимости от возраста детей, вместе с детьми зачастую выполняются упражнения с пре</w:t>
      </w:r>
      <w:r w:rsidR="003A01A6">
        <w:rPr>
          <w:sz w:val="28"/>
          <w:szCs w:val="28"/>
        </w:rPr>
        <w:t>облад</w:t>
      </w:r>
      <w:r>
        <w:rPr>
          <w:sz w:val="28"/>
          <w:szCs w:val="28"/>
        </w:rPr>
        <w:t>анием беговых нагрузок в медленном темпе, а зимой на лыжах. Игры могут быть интересны не только для детей, но и для Вас, для взрослых, особенно такие как «Волк во рву»,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», «Поймай мяч». Можно организовать и игры спортивно</w:t>
      </w:r>
      <w:r w:rsidR="003A01A6">
        <w:rPr>
          <w:sz w:val="28"/>
          <w:szCs w:val="28"/>
        </w:rPr>
        <w:t xml:space="preserve"> </w:t>
      </w:r>
      <w:r>
        <w:rPr>
          <w:sz w:val="28"/>
          <w:szCs w:val="28"/>
        </w:rPr>
        <w:t>- соревновательного характера с бегом, с прыжками в длину, в высоту, через снежный ком.</w:t>
      </w:r>
    </w:p>
    <w:p w:rsidR="003A01A6" w:rsidRDefault="003A01A6" w:rsidP="003D11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хотелось бы сказать, что здоровье – важнейшая предпосылка правильного формирования характера, развития инициативы, сильной воли, дарований и природных способностей.</w:t>
      </w:r>
    </w:p>
    <w:p w:rsidR="003A01A6" w:rsidRDefault="003A01A6" w:rsidP="003D11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совершенство.</w:t>
      </w:r>
    </w:p>
    <w:p w:rsidR="003A01A6" w:rsidRDefault="003A01A6" w:rsidP="003D11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родители, помните! Впечатления детства, глубоки, неизгладимы в памяти взрослого человека. Они образуют фундамент для развития его нравственных чувств, сознания и дальнейшего проявления их в общественно полезной и творческой деятельности. Здоровье ребёнка в большей степени зависит от Вас, от родителей.</w:t>
      </w:r>
    </w:p>
    <w:p w:rsidR="003A01A6" w:rsidRPr="003D1150" w:rsidRDefault="003A01A6" w:rsidP="003D11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воспитывать детей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 начните с самих себя.</w:t>
      </w:r>
    </w:p>
    <w:p w:rsidR="001558D9" w:rsidRDefault="001558D9" w:rsidP="001558D9">
      <w:pPr>
        <w:ind w:left="360"/>
        <w:jc w:val="both"/>
        <w:rPr>
          <w:sz w:val="28"/>
          <w:szCs w:val="28"/>
        </w:rPr>
      </w:pPr>
    </w:p>
    <w:p w:rsidR="001558D9" w:rsidRPr="00BC0349" w:rsidRDefault="001558D9" w:rsidP="001558D9">
      <w:pPr>
        <w:ind w:left="360"/>
        <w:jc w:val="both"/>
        <w:rPr>
          <w:sz w:val="28"/>
          <w:szCs w:val="28"/>
        </w:rPr>
      </w:pPr>
    </w:p>
    <w:p w:rsidR="00BC0349" w:rsidRPr="0057643A" w:rsidRDefault="00BC0349" w:rsidP="001558D9">
      <w:pPr>
        <w:jc w:val="both"/>
        <w:rPr>
          <w:sz w:val="28"/>
          <w:szCs w:val="28"/>
        </w:rPr>
      </w:pPr>
    </w:p>
    <w:sectPr w:rsidR="00BC0349" w:rsidRPr="0057643A" w:rsidSect="000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786"/>
    <w:multiLevelType w:val="hybridMultilevel"/>
    <w:tmpl w:val="377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43A"/>
    <w:rsid w:val="000F06FE"/>
    <w:rsid w:val="001558D9"/>
    <w:rsid w:val="003A01A6"/>
    <w:rsid w:val="003D1150"/>
    <w:rsid w:val="004A1B9C"/>
    <w:rsid w:val="0057643A"/>
    <w:rsid w:val="00B11C34"/>
    <w:rsid w:val="00BC0349"/>
    <w:rsid w:val="00E233D2"/>
    <w:rsid w:val="00F738EE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8837-BF66-4C4B-9A32-9C09B118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2022-09-01T14:56:00Z</dcterms:created>
  <dcterms:modified xsi:type="dcterms:W3CDTF">2022-09-01T16:22:00Z</dcterms:modified>
</cp:coreProperties>
</file>