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606" w:rsidRPr="00BC7490" w:rsidRDefault="00BC7490" w:rsidP="00BC7490">
      <w:pPr>
        <w:autoSpaceDE w:val="0"/>
        <w:autoSpaceDN w:val="0"/>
        <w:spacing w:before="2830" w:after="0" w:line="230" w:lineRule="auto"/>
        <w:ind w:right="4192"/>
        <w:sectPr w:rsidR="00D74606" w:rsidRPr="00BC7490">
          <w:pgSz w:w="11900" w:h="16840"/>
          <w:pgMar w:top="298" w:right="872" w:bottom="296" w:left="738" w:header="720" w:footer="720" w:gutter="0"/>
          <w:cols w:space="720" w:equalWidth="0">
            <w:col w:w="10290" w:space="0"/>
          </w:cols>
          <w:docGrid w:linePitch="360"/>
        </w:sectPr>
      </w:pPr>
      <w:r w:rsidRPr="00BC7490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782320</wp:posOffset>
            </wp:positionV>
            <wp:extent cx="6381750" cy="8229600"/>
            <wp:effectExtent l="19050" t="0" r="0" b="0"/>
            <wp:wrapNone/>
            <wp:docPr id="1" name="Рисунок 5" descr="IMG_20221019_16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21019_16463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490" w:rsidRDefault="00BC7490" w:rsidP="00BC7490"/>
    <w:p w:rsidR="00BE7EFA" w:rsidRPr="00BC7490" w:rsidRDefault="00BE7EFA" w:rsidP="00BC7490">
      <w:pPr>
        <w:sectPr w:rsidR="00BE7EFA" w:rsidRPr="00BC7490">
          <w:pgSz w:w="11900" w:h="16840"/>
          <w:pgMar w:top="1440" w:right="1440" w:bottom="1440" w:left="1440" w:header="720" w:footer="720" w:gutter="0"/>
          <w:cols w:space="720" w:equalWidth="0">
            <w:col w:w="10290" w:space="0"/>
          </w:cols>
          <w:docGrid w:linePitch="360"/>
        </w:sectPr>
      </w:pPr>
    </w:p>
    <w:p w:rsidR="00BE7EFA" w:rsidRPr="00C17DAA" w:rsidRDefault="00C17DAA" w:rsidP="00BC7490">
      <w:pPr>
        <w:autoSpaceDE w:val="0"/>
        <w:autoSpaceDN w:val="0"/>
        <w:spacing w:after="0" w:line="286" w:lineRule="auto"/>
        <w:ind w:right="288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 05 2021 г № 287, зарегистрирован Министерством юстиции Российской Федерации 05 07 2021 г</w:t>
      </w:r>
      <w:proofErr w:type="gramStart"/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,</w:t>
      </w:r>
      <w:proofErr w:type="gramEnd"/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рег номер —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BE7EFA" w:rsidRPr="00C17DAA" w:rsidRDefault="00C17DAA">
      <w:pPr>
        <w:autoSpaceDE w:val="0"/>
        <w:autoSpaceDN w:val="0"/>
        <w:spacing w:before="226"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BE7EFA" w:rsidRPr="00C17DAA" w:rsidRDefault="00C17DAA">
      <w:pPr>
        <w:autoSpaceDE w:val="0"/>
        <w:autoSpaceDN w:val="0"/>
        <w:spacing w:before="348" w:after="0"/>
        <w:ind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 и   метапредметные   результаты  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 курса   русского   языка,   реализованных в большей части входящих в Федеральный перечень УМК по русскому языку. </w:t>
      </w:r>
    </w:p>
    <w:p w:rsidR="00BE7EFA" w:rsidRPr="00C17DAA" w:rsidRDefault="00C17DAA">
      <w:pPr>
        <w:autoSpaceDE w:val="0"/>
        <w:autoSpaceDN w:val="0"/>
        <w:spacing w:before="262"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«РУССКИЙ ЯЗЫК»</w:t>
      </w:r>
    </w:p>
    <w:p w:rsidR="00BE7EFA" w:rsidRPr="00C17DAA" w:rsidRDefault="00C17DAA">
      <w:pPr>
        <w:autoSpaceDE w:val="0"/>
        <w:autoSpaceDN w:val="0"/>
        <w:spacing w:before="166" w:after="0"/>
        <w:ind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межнационального общения русский язык является средством коммуникации всех народов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Российской Федерации, основой их социально-экономической, культурной и духовной консолидации.</w:t>
      </w:r>
    </w:p>
    <w:p w:rsidR="00BE7EFA" w:rsidRPr="00C17DAA" w:rsidRDefault="00C17DAA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возможности её самореализации в различных жизненно важных для человека областях.</w:t>
      </w:r>
    </w:p>
    <w:p w:rsidR="00BE7EFA" w:rsidRPr="00C17DAA" w:rsidRDefault="00C17DAA">
      <w:pPr>
        <w:autoSpaceDE w:val="0"/>
        <w:autoSpaceDN w:val="0"/>
        <w:spacing w:before="70" w:after="0"/>
        <w:ind w:right="720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BE7EFA" w:rsidRPr="00C17DAA" w:rsidRDefault="00C17DAA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Обучение русскому языку в школе направлено на совершенствование нравственной и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самообразования.</w:t>
      </w:r>
    </w:p>
    <w:p w:rsidR="00BE7EFA" w:rsidRPr="00C17DAA" w:rsidRDefault="00C17DAA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</w:t>
      </w:r>
    </w:p>
    <w:p w:rsidR="00BE7EFA" w:rsidRPr="00C17DAA" w:rsidRDefault="00C17DAA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Соответствующие умения и навыки представлены в перечне метапредметных и предметных результатов обучения, в содержании обучения (разделы «Язык и речь», «Текст», «Функциональные разновидности языка»).</w:t>
      </w:r>
    </w:p>
    <w:p w:rsidR="00BE7EFA" w:rsidRPr="00C17DAA" w:rsidRDefault="00C17DAA">
      <w:pPr>
        <w:autoSpaceDE w:val="0"/>
        <w:autoSpaceDN w:val="0"/>
        <w:spacing w:before="262"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«РУССКИЙ ЯЗЫК»</w:t>
      </w:r>
    </w:p>
    <w:p w:rsidR="00BE7EFA" w:rsidRPr="00C17DAA" w:rsidRDefault="00C17DAA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Целями изучения русского языка по программам основного общего образования являются: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98" w:right="650" w:bottom="4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78" w:line="220" w:lineRule="exact"/>
        <w:rPr>
          <w:lang w:val="ru-RU"/>
        </w:rPr>
      </w:pPr>
    </w:p>
    <w:p w:rsidR="00BE7EFA" w:rsidRPr="00C17DAA" w:rsidRDefault="00C17DAA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получения знаний в разных сферах ​человеческой деятельности; проявление уважения к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общероссийской и русской культуре, к культуре и языкам всех народов Российской Федерации;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в собственной речевой практике разнообразных грамматических средств;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орфографической и пунктуационной грамотности; воспитание стремления к речевому самосовершенствованию;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совершенствование речевой деятельности, коммуникативных умений, обеспечивающих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BE7EFA" w:rsidRPr="00C17DAA" w:rsidRDefault="00C17DAA">
      <w:pPr>
        <w:autoSpaceDE w:val="0"/>
        <w:autoSpaceDN w:val="0"/>
        <w:spacing w:before="262"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«РУССКИЙ ЯЗЫК» В УЧЕБНОМ ПЛАНЕ</w:t>
      </w:r>
    </w:p>
    <w:p w:rsidR="00BE7EFA" w:rsidRPr="00C17DAA" w:rsidRDefault="00C17DAA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 предметную  область  «Русский язык и литература» и является обязательным для  изучения.</w:t>
      </w:r>
    </w:p>
    <w:p w:rsidR="00BE7EFA" w:rsidRPr="00C17DAA" w:rsidRDefault="00C17DAA">
      <w:pPr>
        <w:autoSpaceDE w:val="0"/>
        <w:autoSpaceDN w:val="0"/>
        <w:spacing w:before="72" w:after="0" w:line="271" w:lineRule="auto"/>
        <w:ind w:right="576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Учебным планом на изучение русского языка в 5 классе отводится  - 170 ч. (5 часов в неделю).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98" w:right="702" w:bottom="1440" w:left="666" w:header="720" w:footer="720" w:gutter="0"/>
          <w:cols w:space="720" w:equalWidth="0">
            <w:col w:w="10532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78" w:line="220" w:lineRule="exact"/>
        <w:rPr>
          <w:lang w:val="ru-RU"/>
        </w:rPr>
      </w:pPr>
    </w:p>
    <w:p w:rsidR="00BE7EFA" w:rsidRPr="00C17DAA" w:rsidRDefault="00C17DAA">
      <w:pPr>
        <w:autoSpaceDE w:val="0"/>
        <w:autoSpaceDN w:val="0"/>
        <w:spacing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BE7EFA" w:rsidRPr="00C17DAA" w:rsidRDefault="00C17DAA">
      <w:pPr>
        <w:autoSpaceDE w:val="0"/>
        <w:autoSpaceDN w:val="0"/>
        <w:spacing w:before="346" w:after="0" w:line="271" w:lineRule="auto"/>
        <w:ind w:left="180" w:right="5616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Богатство и выразительность русского языка.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Лингвистика как наука о языке.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Основные разделы лингвистики.</w:t>
      </w:r>
    </w:p>
    <w:p w:rsidR="00BE7EFA" w:rsidRPr="00C17DAA" w:rsidRDefault="00C17DAA">
      <w:pPr>
        <w:autoSpaceDE w:val="0"/>
        <w:autoSpaceDN w:val="0"/>
        <w:spacing w:before="190" w:after="0" w:line="262" w:lineRule="auto"/>
        <w:ind w:left="180" w:right="1872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 и речь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Язык и речь.Речь устная и письменная, монологическая и диалогическая, полилог.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Виды речевой деятельности (говорение, слушание, чтение, письмо), их особенности.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2" w:after="0" w:line="262" w:lineRule="auto"/>
        <w:ind w:right="1008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Речевые формулы приветствия, прощания, просьбы, благодарности.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Виды аудирования: выборочное, ознакомительное, детальное.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Виды чтения: изучающее, ознакомительное, просмотровое, поисковое.</w:t>
      </w:r>
    </w:p>
    <w:p w:rsidR="00BE7EFA" w:rsidRPr="00C17DAA" w:rsidRDefault="00C17DAA">
      <w:pPr>
        <w:autoSpaceDE w:val="0"/>
        <w:autoSpaceDN w:val="0"/>
        <w:spacing w:before="190" w:after="0" w:line="262" w:lineRule="auto"/>
        <w:ind w:left="180" w:right="144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Повествование как тип речи. Рассказ.</w:t>
      </w:r>
    </w:p>
    <w:p w:rsidR="00BE7EFA" w:rsidRPr="00C17DAA" w:rsidRDefault="00C17DAA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2" w:after="0" w:line="262" w:lineRule="auto"/>
        <w:ind w:right="14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Информационная переработка текста: простой и сложный план текста.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190" w:after="0" w:line="271" w:lineRule="auto"/>
        <w:ind w:right="158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Функциональные разновидности языка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BE7EFA" w:rsidRPr="00C17DAA" w:rsidRDefault="00C17DAA">
      <w:pPr>
        <w:autoSpaceDE w:val="0"/>
        <w:autoSpaceDN w:val="0"/>
        <w:spacing w:before="190" w:after="0" w:line="271" w:lineRule="auto"/>
        <w:ind w:left="180" w:right="5472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Фонетика. Графика. Орфоэпия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Фонетика и графика как разделы лингвистики.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Звук как единица языка. Смыслоразличительная роль звука.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Система гласных звуков.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Система согласных звуков.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80" w:right="2448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Изменение звуков в речевом потоке. Элементы фонетической транскрипции. Слог. Ударение. Свойства русского ударения.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78" w:line="220" w:lineRule="exact"/>
        <w:rPr>
          <w:lang w:val="ru-RU"/>
        </w:rPr>
      </w:pPr>
    </w:p>
    <w:p w:rsidR="00BE7EFA" w:rsidRPr="00C17DAA" w:rsidRDefault="00C17DAA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Соотношение звуков и букв.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Фонетический анализ слова.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Способы обозначения [й’], мягкости согласных.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Основные выразительные средства фонетики.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Прописные и строчные буквы.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Интонация, её функции. Основные элементы интонации.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80" w:right="6336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Орфография как раздел лингвистики.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Понятие «орфограмма». Буквенные и небуквенные орфограммы.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разделительных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BE7EFA" w:rsidRPr="00C17DAA" w:rsidRDefault="00C17DAA">
      <w:pPr>
        <w:autoSpaceDE w:val="0"/>
        <w:autoSpaceDN w:val="0"/>
        <w:spacing w:before="72" w:after="0" w:line="262" w:lineRule="auto"/>
        <w:ind w:left="180" w:right="6192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Лексикология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Лексикология как раздел лингвистики.</w:t>
      </w:r>
    </w:p>
    <w:p w:rsidR="00BE7EFA" w:rsidRPr="00C17DAA" w:rsidRDefault="00C17DAA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Синонимы. Антонимы. Омонимы. Паронимы.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Лексический анализ слов (в рамках изученного).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80" w:right="6480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Морфемика. Орфография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Морфемика как раздел лингвистики.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Чередование звуков в морфемах (в том числе чередование гласных с нулём звука).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Морфемный анализ слов.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Уместное использование слов с суффиксами оценки в собственной речи.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Правописание корней с проверяемыми, непроверяемыми, ​непроизносимыми согласными (в рамках изученного).</w:t>
      </w:r>
    </w:p>
    <w:p w:rsidR="00BE7EFA" w:rsidRPr="00C17DAA" w:rsidRDefault="00C17DAA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в корне слова.</w:t>
      </w:r>
    </w:p>
    <w:p w:rsidR="00BE7EFA" w:rsidRPr="00C17DAA" w:rsidRDefault="00C17DAA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неизменяемых на письме приставок и приставок на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-з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(-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приставок.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80" w:right="3024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Морфология. Культура речи. Орфография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Морфология как раздел грамматики. Грамматическое значение слова.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существительное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Род, число, падеж имени существительного.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98" w:right="780" w:bottom="428" w:left="666" w:header="720" w:footer="720" w:gutter="0"/>
          <w:cols w:space="720" w:equalWidth="0">
            <w:col w:w="10454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78" w:line="220" w:lineRule="exact"/>
        <w:rPr>
          <w:lang w:val="ru-RU"/>
        </w:rPr>
      </w:pPr>
    </w:p>
    <w:p w:rsidR="00BE7EFA" w:rsidRPr="00C17DAA" w:rsidRDefault="00C17DAA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Имена существительные общего рода.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Имена существительные, имеющие форму только единственного или только множественного числа.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существительных.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1872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Правописание собственных имён существительных.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на конце имён существительных после шипящих.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существительных.</w:t>
      </w:r>
    </w:p>
    <w:p w:rsidR="00BE7EFA" w:rsidRPr="00C17DAA" w:rsidRDefault="00C17DAA">
      <w:pPr>
        <w:autoSpaceDE w:val="0"/>
        <w:autoSpaceDN w:val="0"/>
        <w:spacing w:before="72" w:after="0" w:line="262" w:lineRule="auto"/>
        <w:ind w:left="180" w:right="432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существительных. Правописание суффиксов 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;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(-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) имён существительных.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: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лаг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-;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-клан- 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-клон-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-скак- 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-скоч-.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прилагательное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Имена прилагательные полные и краткие, их синтаксические функции.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Склонение имён прилагательных. 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прилагательных.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прилагательных.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80" w:right="1008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прилагательных. Правописание кратких форм имён прилагательных с основой на шипящий.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не 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 именами прилагательными.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71" w:lineRule="auto"/>
        <w:ind w:right="1296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Глагол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Глаголы совершенного и несовершенного вида, возвратные и невозвратные.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BE7EFA" w:rsidRPr="00C17DAA" w:rsidRDefault="00C17DAA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Спряжение глагола.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: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бер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бир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блест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блист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дер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дир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жег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жиг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мир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пер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пир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стел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стил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тер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тир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-тся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-ться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глаголах, суффиксов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-ова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 —-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-ыва-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C17DAA">
        <w:rPr>
          <w:rFonts w:ascii="Times New Roman" w:eastAsia="Times New Roman" w:hAnsi="Times New Roman"/>
          <w:i/>
          <w:color w:val="000000"/>
          <w:sz w:val="24"/>
          <w:lang w:val="ru-RU"/>
        </w:rPr>
        <w:t>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личных окончаний глагола.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гласной перед суффиксом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Синтаксис. Культура речи. Пунктуация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Словосочетание и его признаки. Основные виды словосочетаний по морфологическим свойствам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98" w:right="682" w:bottom="428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66" w:line="220" w:lineRule="exact"/>
        <w:rPr>
          <w:lang w:val="ru-RU"/>
        </w:rPr>
      </w:pPr>
    </w:p>
    <w:p w:rsidR="00BE7EFA" w:rsidRPr="00C17DAA" w:rsidRDefault="00C17DAA">
      <w:pPr>
        <w:autoSpaceDE w:val="0"/>
        <w:autoSpaceDN w:val="0"/>
        <w:spacing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главного слова (именные, глагольные, наречные). Средства связи слов в словосочетании.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Синтаксический анализ словосочетания.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Предложение и его признаки. Виды предложений по цели высказывания и эмоциональной окраске.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BE7EFA" w:rsidRPr="00C17DAA" w:rsidRDefault="00C17DAA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:rsidR="00BE7EFA" w:rsidRPr="00C17DAA" w:rsidRDefault="00C17DAA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Тире между подлежащим и сказуемым.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</w:t>
      </w:r>
    </w:p>
    <w:p w:rsidR="00BE7EFA" w:rsidRPr="00C17DAA" w:rsidRDefault="00C17DAA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BE7EFA" w:rsidRPr="00C17DAA" w:rsidRDefault="00C17DAA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обобщающим словом при однородных членах.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обращением, особенности интонации. Обращение и средства его выражения. Синтаксический анализ простого и простого осложнённого предложений.</w:t>
      </w:r>
    </w:p>
    <w:p w:rsidR="00BE7EFA" w:rsidRPr="00C17DAA" w:rsidRDefault="00C17DAA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Предложения простые и сложные. Сложные предложения с бессоюзной и союзной связью.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Предложения сложносочинённые и сложноподчинённые (общее представление, практическое усвоение).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BE7EFA" w:rsidRPr="00C17DAA" w:rsidRDefault="00C17DAA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Предложения с прямой речью.</w:t>
      </w:r>
    </w:p>
    <w:p w:rsidR="00BE7EFA" w:rsidRPr="00C17DAA" w:rsidRDefault="00C17DAA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предложений с прямой речью.</w:t>
      </w:r>
    </w:p>
    <w:p w:rsidR="00BE7EFA" w:rsidRPr="00C17DAA" w:rsidRDefault="00C17DAA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Диалог.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диалога на письме.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Пунктуация как раздел лингвистики.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86" w:right="656" w:bottom="1440" w:left="666" w:header="720" w:footer="720" w:gutter="0"/>
          <w:cols w:space="720" w:equalWidth="0">
            <w:col w:w="10578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78" w:line="220" w:lineRule="exact"/>
        <w:rPr>
          <w:lang w:val="ru-RU"/>
        </w:rPr>
      </w:pPr>
    </w:p>
    <w:p w:rsidR="00BE7EFA" w:rsidRPr="00C17DAA" w:rsidRDefault="00C17DAA">
      <w:pPr>
        <w:autoSpaceDE w:val="0"/>
        <w:autoSpaceDN w:val="0"/>
        <w:spacing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BE7EFA" w:rsidRPr="00C17DAA" w:rsidRDefault="00C17DAA">
      <w:pPr>
        <w:autoSpaceDE w:val="0"/>
        <w:autoSpaceDN w:val="0"/>
        <w:spacing w:before="346"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BE7EFA" w:rsidRPr="00C17DAA" w:rsidRDefault="00C17DAA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самовоспитания и саморазвития, формирования внутренней позиции личности.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волонтёрство).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Патриотического воспитания: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нормс учётом осознания последствий поступков; активное неприятие асоциальных поступков; свобода и ответственностьличности в условиях индивидуального и общественного пространства.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Эстетического воспитания: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66" w:line="220" w:lineRule="exact"/>
        <w:rPr>
          <w:lang w:val="ru-RU"/>
        </w:rPr>
      </w:pPr>
    </w:p>
    <w:p w:rsidR="00BE7EFA" w:rsidRPr="00C17DAA" w:rsidRDefault="00C17DAA">
      <w:pPr>
        <w:autoSpaceDE w:val="0"/>
        <w:autoSpaceDN w:val="0"/>
        <w:spacing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видах искусства.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жизни с опорой на собственный жизненный и читательский опыт;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(употреб​ление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собственный опыт и выстраивая дальнейшие цели;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такого рода деятельность;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интерес к практическому изучению профессий и труда ​раз​личного рода, в том числе на основе применения изучае​мого предметного знания и ознакомления с деятельностью филологов,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технологической и социальной сред; готовность к участию в практической деятельности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экологической направленности.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чело​века,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​чтения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благо​получия.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44" w:right="1008"/>
        <w:jc w:val="center"/>
        <w:rPr>
          <w:lang w:val="ru-RU"/>
        </w:rPr>
      </w:pP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Адаптации обучающегося к изменяющимся условиям социальной и природной среды: 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освоение обучающимися социального опыта, основных социальных ролей, норм и правил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86" w:right="680" w:bottom="438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66" w:line="220" w:lineRule="exact"/>
        <w:rPr>
          <w:lang w:val="ru-RU"/>
        </w:rPr>
      </w:pPr>
    </w:p>
    <w:p w:rsidR="00BE7EFA" w:rsidRPr="00C17DAA" w:rsidRDefault="00C17DAA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осознавать стрессовую ситуацию, оценивать происходящие изменения и их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BE7EFA" w:rsidRPr="00C17DAA" w:rsidRDefault="00C17DAA">
      <w:pPr>
        <w:autoSpaceDE w:val="0"/>
        <w:autoSpaceDN w:val="0"/>
        <w:spacing w:before="262"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166" w:after="0" w:line="288" w:lineRule="auto"/>
        <w:ind w:right="288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Овладение универсальными учебными познавательными действиями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действия: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языковых единиц, языковых явлений и процессов;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 информации текста, необходимой для решения поставленной учебной задачи;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оптималь​ный вариант с учётом самостоятельно выделенных критериев.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 в языковом образовании;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вопросы, фиксирующие несоответствие между реальным и желательным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состоянием ситуации, и самостоятельно устанавливать искомое и данное;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гипотезу об истинности собственных суждений и суждений других, аргументировать свою позицию, мнение;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алгоритм действий и использовать его для решения учебных задач;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86" w:right="634" w:bottom="296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90" w:line="220" w:lineRule="exact"/>
        <w:rPr>
          <w:lang w:val="ru-RU"/>
        </w:rPr>
      </w:pPr>
    </w:p>
    <w:p w:rsidR="00BE7EFA" w:rsidRPr="00C17DAA" w:rsidRDefault="00C17DAA">
      <w:pPr>
        <w:tabs>
          <w:tab w:val="left" w:pos="180"/>
        </w:tabs>
        <w:autoSpaceDE w:val="0"/>
        <w:autoSpaceDN w:val="0"/>
        <w:spacing w:after="0" w:line="283" w:lineRule="auto"/>
        <w:ind w:right="288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 применимость и достоверность информацию, полученную в ходе лингвистического исследования (эксперимента);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интерпретировать, обобщать и систематизировать информацию, представленную в текстах, таб​лицах, схемах;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виды аудирования и чтения для оценки текста с точки зрения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достоверности и применимости содержащейся в нём информации и усвоения необходимой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информации с целью решения учебных задач;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надёжность информации по критериям, пред​ложенным учителем или сформулированным самостоятельно;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универсальными учебными коммуникативными действиями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Общение: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невербальные средства общения, понимать значение социальных знаков;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распознавать предпосылки конфликтных ситуаций и смягчать конфликты, вести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переговоры;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публично представлять результаты проведённого языкового анализа, выполненного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лингвистического эксперимента, исследования, проекта;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понимать и использовать преимущества командной и ин​дивидуальной работы при решении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310" w:right="670" w:bottom="356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66" w:line="220" w:lineRule="exact"/>
        <w:rPr>
          <w:lang w:val="ru-RU"/>
        </w:rPr>
      </w:pPr>
    </w:p>
    <w:p w:rsidR="00BE7EFA" w:rsidRPr="00C17DAA" w:rsidRDefault="00C17DAA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конкретной проблемы, ​обосновывать необходимость применения групповых форм ​взаимодействия при решении поставленной задачи;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совмест​ной работы; уметь обобщать мнения нескольких людей, проявлять готовность руководить, выполнять поручения, подчиняться;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качество своего вклада в общий продукт по критериям, самостоятельно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Овладение универсальными учебными регулятивными действиями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проблемы для решения в учебных и жизненных ситуациях;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различных подходах к принятию решений (индивидуальное, принятие решения в группе, принятие решения группой);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план действий, вносить необходимые коррективы в ходе его реализации;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разными способами самоконтроля (в том числе речевого), самомотивации и рефлексии;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учебной ситуации и предлагать план её изменения;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(недостижения) результата дея​тельности;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способность управлять собственными эмоциями и эмоциями других;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BE7EFA" w:rsidRPr="00C17DAA" w:rsidRDefault="00C17DAA">
      <w:pPr>
        <w:autoSpaceDE w:val="0"/>
        <w:autoSpaceDN w:val="0"/>
        <w:spacing w:before="70" w:after="0" w:line="281" w:lineRule="auto"/>
        <w:ind w:left="180" w:right="4464"/>
        <w:rPr>
          <w:lang w:val="ru-RU"/>
        </w:rPr>
      </w:pP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Принятие себя и других: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 относиться к другому человеку и его мнению; признавать своё и чужое право на ошибку;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себя и других, не осуждая;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открытость;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BE7EFA" w:rsidRPr="00C17DAA" w:rsidRDefault="00C17DAA">
      <w:pPr>
        <w:autoSpaceDE w:val="0"/>
        <w:autoSpaceDN w:val="0"/>
        <w:spacing w:before="262"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86" w:right="686" w:bottom="452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78" w:line="220" w:lineRule="exact"/>
        <w:rPr>
          <w:lang w:val="ru-RU"/>
        </w:rPr>
      </w:pPr>
    </w:p>
    <w:p w:rsidR="00BE7EFA" w:rsidRPr="00C17DAA" w:rsidRDefault="00C17DAA">
      <w:pPr>
        <w:tabs>
          <w:tab w:val="left" w:pos="180"/>
        </w:tabs>
        <w:autoSpaceDE w:val="0"/>
        <w:autoSpaceDN w:val="0"/>
        <w:spacing w:after="0" w:line="271" w:lineRule="auto"/>
        <w:ind w:right="14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 и речь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Владеть различными видами аудирования: выборочным, ​ознакомительным, детальным — научно-учебных и художественных текстов различных функционально-смысловых типов речи.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80" w:right="288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Владеть различными видами чтения: просмотровым, ознакомительным, изучающим, поисковым. Устно пересказывать прочитанный или прослушанный текст объёмом не менее 100 слов.</w:t>
      </w:r>
    </w:p>
    <w:p w:rsidR="00BE7EFA" w:rsidRPr="00C17DAA" w:rsidRDefault="00C17DAA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— не менее 110 слов).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E7EFA" w:rsidRPr="00C17DAA" w:rsidRDefault="00C17DAA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E7EFA" w:rsidRPr="00C17DAA" w:rsidRDefault="00C17DAA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функ​ционально-смысловому типу речи.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98" w:right="674" w:bottom="308" w:left="666" w:header="720" w:footer="720" w:gutter="0"/>
          <w:cols w:space="720" w:equalWidth="0">
            <w:col w:w="10560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78" w:line="220" w:lineRule="exact"/>
        <w:rPr>
          <w:lang w:val="ru-RU"/>
        </w:rPr>
      </w:pPr>
    </w:p>
    <w:p w:rsidR="00BE7EFA" w:rsidRPr="00C17DAA" w:rsidRDefault="00C17DAA">
      <w:pPr>
        <w:autoSpaceDE w:val="0"/>
        <w:autoSpaceDN w:val="0"/>
        <w:spacing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сочинения объёмом не менее 70 слов).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Восстанавливать деформированный текст; осуществлять корректировку восстановленного текста с опорой на образец. </w:t>
      </w:r>
    </w:p>
    <w:p w:rsidR="00BE7EFA" w:rsidRPr="00C17DAA" w:rsidRDefault="00C17DAA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Представлять сообщение на заданную тему в виде презентации.</w:t>
      </w:r>
    </w:p>
    <w:p w:rsidR="00BE7EFA" w:rsidRPr="00C17DAA" w:rsidRDefault="00C17DAA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целостность, связность, информативность).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Функциональные разновидности языка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Фонетика. Графика. Орфоэпия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Проводить фонетический анализ слов.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Распознавать изученные орфограммы.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78" w:lineRule="auto"/>
        <w:ind w:right="14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Лексикология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 </w:t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тематические группы слов, родовые и видовые понятия.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Проводить лексический анализ слов (в рамках изученного).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Уметь пользоваться лексическими словарями (толковым словарём, словарями синонимов, антонимов, омонимов, паро​нимов).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80" w:right="2880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Морфемика. Орфография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морфему как минимальную значимую единицу языка.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BE7EFA" w:rsidRPr="00C17DAA" w:rsidRDefault="00C17DAA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Находить чередование звуков в морфемах (в том числе чередование гласных с нулём звука). Проводить морфемный анализ слов.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— и после приставок; корней с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98" w:right="718" w:bottom="368" w:left="666" w:header="720" w:footer="720" w:gutter="0"/>
          <w:cols w:space="720" w:equalWidth="0">
            <w:col w:w="10516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66" w:line="220" w:lineRule="exact"/>
        <w:rPr>
          <w:lang w:val="ru-RU"/>
        </w:rPr>
      </w:pPr>
    </w:p>
    <w:p w:rsidR="00BE7EFA" w:rsidRPr="00C17DAA" w:rsidRDefault="00C17DAA">
      <w:pPr>
        <w:autoSpaceDE w:val="0"/>
        <w:autoSpaceDN w:val="0"/>
        <w:spacing w:after="0" w:line="271" w:lineRule="auto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—о после шипящих в корне слова;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Уместно использовать слова с суффиксами оценки в собственной речи.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Морфология. Культура речи. Орфография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знания о частях речи как лексико-грамматических разрядах слов, о грамматическом значении слова, о сис​теме частей речи в русском языке для решения практико-ориентированных учебных задач.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Распознавать имена существительные, имена прилагательные, глаголы.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существительное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Определять лексико-грамматические разряды имён существительных.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BE7EFA" w:rsidRPr="00C17DAA" w:rsidRDefault="00C17DAA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существительных: безударных окончаний;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суффиксов 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 (-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-);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корней с чередованием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//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лаг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-клан-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-клон-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-скак-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-скоч-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; употребления/неупотребления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прилагательное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BE7EFA" w:rsidRPr="00C17DAA" w:rsidRDefault="00C17DAA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Проводить частичный морфологический анализ имён прилагательных (в рамках изученного).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словоизменения, произношения имён прилагательных, постановки в них ударения (в рамках изучен​ного).</w:t>
      </w:r>
    </w:p>
    <w:p w:rsidR="00BE7EFA" w:rsidRPr="00C17DAA" w:rsidRDefault="00C17DAA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прилагательных: безударных окончаний;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кратких форм имён прилагательных с основой на шипящие; нормы слитного и раздельного написания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прилагательными.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Глагол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Различать глаголы совершенного и несовершенного вида, возвратные и невозвратные.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Определять спряжение глагола, уметь спрягать глаголы.</w:t>
      </w:r>
    </w:p>
    <w:p w:rsidR="00BE7EFA" w:rsidRPr="00C17DAA" w:rsidRDefault="00C17DA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Проводить частичный морфологический анализ глаголов (в рамках изученного).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86" w:right="670" w:bottom="438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78" w:line="220" w:lineRule="exact"/>
        <w:rPr>
          <w:lang w:val="ru-RU"/>
        </w:rPr>
      </w:pPr>
    </w:p>
    <w:p w:rsidR="00BE7EFA" w:rsidRPr="00C17DAA" w:rsidRDefault="00C17DAA">
      <w:pPr>
        <w:tabs>
          <w:tab w:val="left" w:pos="180"/>
        </w:tabs>
        <w:autoSpaceDE w:val="0"/>
        <w:autoSpaceDN w:val="0"/>
        <w:spacing w:after="0" w:line="262" w:lineRule="auto"/>
        <w:ind w:right="144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BE7EFA" w:rsidRPr="00C17DAA" w:rsidRDefault="00C17DAA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глаголов: корней с чередованием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//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; использования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-тся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-ться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глаголах; суффиксов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-ова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-— -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-ыва-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; личных окончаний глагола, гласной перед суффиксом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-л-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глагола; слитного и раздельного написания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BE7EFA" w:rsidRPr="00C17DAA" w:rsidRDefault="00C17DAA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Синтаксис. Культура речи. Пунктуация </w:t>
      </w:r>
      <w:r w:rsidRPr="00C17DAA">
        <w:rPr>
          <w:lang w:val="ru-RU"/>
        </w:rPr>
        <w:br/>
      </w:r>
      <w:r w:rsidRPr="00C17DAA">
        <w:rPr>
          <w:lang w:val="ru-RU"/>
        </w:rPr>
        <w:tab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BE7EFA" w:rsidRPr="00C17DAA" w:rsidRDefault="00C17DAA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нео​сложнённые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BE7EFA" w:rsidRPr="00C17DAA" w:rsidRDefault="00C17DAA">
      <w:pPr>
        <w:autoSpaceDE w:val="0"/>
        <w:autoSpaceDN w:val="0"/>
        <w:spacing w:before="70" w:after="0" w:line="281" w:lineRule="auto"/>
        <w:ind w:right="576" w:firstLine="180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17DA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; оформлять на письме диалог.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64" w:line="220" w:lineRule="exact"/>
        <w:rPr>
          <w:lang w:val="ru-RU"/>
        </w:rPr>
      </w:pPr>
    </w:p>
    <w:p w:rsidR="00BE7EFA" w:rsidRDefault="00C17DAA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3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BE7EFA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FA" w:rsidRDefault="00BE7EF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FA" w:rsidRDefault="00BE7EFA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6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FA" w:rsidRDefault="00BE7EF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FA" w:rsidRDefault="00BE7EF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FA" w:rsidRDefault="00BE7EF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FA" w:rsidRDefault="00BE7EFA"/>
        </w:tc>
      </w:tr>
      <w:tr w:rsidR="00BE7EF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1. ПОВТОРЕНИЕ </w:t>
            </w:r>
          </w:p>
        </w:tc>
      </w:tr>
      <w:tr w:rsidR="00BE7EFA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Повторение пройденного материала.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чтение текста, лекция,конспектирование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2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https://resh.edu.ru/subject/lesson/7621/</w:t>
            </w:r>
          </w:p>
        </w:tc>
      </w:tr>
      <w:tr w:rsidR="00BE7EF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 w:rsidRPr="00BC749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2. ОБЩИЕ  СВЕДЕНИЯ  О  ЯЗЫКЕ </w:t>
            </w:r>
          </w:p>
        </w:tc>
      </w:tr>
      <w:tr w:rsidR="00BE7EFA">
        <w:trPr>
          <w:trHeight w:hRule="exact" w:val="68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Богатство и выразительность русского языка.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6" w:after="0" w:line="257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лексические значения;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многозначных слов;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прямое 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переносное значения 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значения слов 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синонимическом ряду и антонимической паре; 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значения слова и фразеологизма;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за;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образованием новых слов от иноязычных;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«старых» слов в новом;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значении.;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суждения 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красоте и богатстве русского языка на основе; проведённого анализа.;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прозаические и поэтические;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тексты с точки зрения использования в них;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изобразительновыразительных языковых;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средств.; </w:t>
            </w:r>
            <w:r w:rsidRPr="00C17DAA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амостоятельно формулировать обобщения и; выводы о словарном богатстве русского языка.; Характеризовать основные разделы;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лингвистики.; Определять основания для;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сравнения слова и социальных знаков (дорожные; знаки;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знаки сервисов;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предупредительные знаки;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математические символы и проч.).;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язык как систему знаков и как; средство человеческого общения.;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и сравнивать основные единицы языка; и речи (в пределах изученного в начальной;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школе);;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6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https://pandia.ru/text/79/147/83189.php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2" w:right="640" w:bottom="74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69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Лингвистика как наука о языке.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13.09.2022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лексические значения;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многозначных слов;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прямое 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переносное значения 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значения слов 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синонимическом ряду и антонимической паре; 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значения слова и фразеологизма;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за;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образованием новых слов от иноязычных;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«старых» слов в новом;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значении.;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суждения 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красоте и богатстве русского языка на основе; проведённого анализа.;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прозаические и поэтические;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тексты с точки зрения использования в них;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изобразительновыразительных языковых;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средств.; </w:t>
            </w:r>
            <w:r w:rsidRPr="00C17DAA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амостоятельно формулировать обобщения и; выводы о словарном богатстве русского языка.; Характеризовать основные разделы;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лингвистики.; Определять основания для;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сравнения слова и социальных знаков (дорожные; знаки;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знаки сервисов;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предупредительные знаки;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математические символы и проч.).;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язык как систему знаков и как; средство человеческого общения.;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и сравнивать основные единицы языка; и речи (в пределах изученного в начальной;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школе);;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https://pandia.ru/text/79/147/83189.php</w:t>
            </w:r>
          </w:p>
        </w:tc>
      </w:tr>
      <w:tr w:rsidR="00BE7EF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3. ЯЗЫК И  РЕЧЬ </w:t>
            </w:r>
          </w:p>
        </w:tc>
      </w:tr>
      <w:tr w:rsidR="00BE7EFA">
        <w:trPr>
          <w:trHeight w:hRule="exact" w:val="12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 и речь. Монолог. Диалог.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Полилог.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15.09.2022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устные монологические высказывания; на основе жизненных наблюдений;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научноучебной;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художественной и научнопопулярной литературы.;;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Устный; опрос;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https://resh.edu.ru/subject/lesson/7621/conspect/306307/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4" w:right="640" w:bottom="122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43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Речь как деятельность.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27.09.2022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Устно пересказывать прочитанный или;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прослушанный текст;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том числе с изменением;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лица рассказчика.;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диалоге на лингвистические темы (в; рамках изученного) и диалоге/полилоге на основе; жизненных наблюдений.;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приёмы различных видов;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аудирования и чтения.;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Устно и письменно формулировать тему 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главную мысль прослушанного и прочитанного; текста;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вопросы по содержанию текста и отвечать;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них.; Анализировать содержание исходного; текста;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подробно и сжато передавать его 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письменной форме.;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содержание исходного текста;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подробно и сжато передавать его в письменной; форме.;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Устный; опрос;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https://resh.edu.ru/subject/lesson/7621/conspect/306307/</w:t>
            </w:r>
          </w:p>
        </w:tc>
      </w:tr>
      <w:tr w:rsidR="00BE7EF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4. ТЕКСТ</w:t>
            </w:r>
          </w:p>
        </w:tc>
      </w:tr>
      <w:tr w:rsidR="00BE7EFA">
        <w:trPr>
          <w:trHeight w:hRule="exact" w:val="73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 и его основные признаки.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29.09.2022</w:t>
            </w:r>
          </w:p>
        </w:tc>
        <w:tc>
          <w:tcPr>
            <w:tcW w:w="36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4" w:after="0" w:line="250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основные признаки текста.;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Членить текст на композиционносмысловые части; (абзацы).;;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4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7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https://resh.edu.ru/subject/lesson/7624/</w:t>
            </w:r>
          </w:p>
        </w:tc>
      </w:tr>
      <w:tr w:rsidR="00BE7EFA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Композиционная структура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03.10.2022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основные признаки текста.;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Членить текст на композиционносмысловые части; (абзацы).;;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https://resh.edu.ru/subject/lesson/7624/</w:t>
            </w:r>
          </w:p>
        </w:tc>
      </w:tr>
      <w:tr w:rsidR="00BE7EFA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Функциональносмысловые типы речи.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06.10.2022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тексты;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принадлежащие к разным функциональным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разновидностям языка:;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сферу использования и соотносить её стой или иной разновидностью языка.;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еhttps://resh.edu.ru/sub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ject/lesson/7660/</w:t>
            </w:r>
          </w:p>
        </w:tc>
      </w:tr>
      <w:tr w:rsidR="00BE7EFA">
        <w:trPr>
          <w:trHeight w:hRule="exact" w:val="113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4.4.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Повествование как тип речи. Рассказ.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04.10.2022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54" w:lineRule="auto"/>
              <w:ind w:left="72" w:right="288"/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тексты, опираясь на знание основных признаков текста, особенностей функционально-смысловых типов речи, функциональных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разновидностей языка (в рамках изученного); Распознавать средства связи предложений и частейтекста (формы 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однокоренные;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синонимы;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антонимы;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личные местоимения;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повтор слова); применять эти знания;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 создании собственного текста (устного и письменного).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Анализировать и;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характеризовать текст с точки зрения его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ject/lesson/7660/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4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11380"/>
        </w:trPr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28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1140" w:type="dxa"/>
            <w:tcBorders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3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3102" w:after="0" w:line="257" w:lineRule="auto"/>
              <w:ind w:left="72"/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соответствия основным признакам (наличие;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главной мысли;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грамматической связи предложений;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цельности и относительной;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законченности); с точки зрения его принадлежности к функционально-смысловому типу;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речи. Устанавливать взаимосвязь описанныхв тексте событий;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явлений;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процессов.;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опираясь на знание основных признаков текста; особенностей;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функционально-смысловых типов речи;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функциональных разновидностей языка (в рамках; изученного). Создавать тексты функционально-смыслового типа речи (повествование)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опорой нажизненный и читательский опыт; тексты с опорой на сюжетную картину.;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Восстанавливать деформированный текст;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корректировать восстановленный текст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опоройна образец. Составлять план текста (простой; сложный) и пересказывать его;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содержание по плану в устной иписьменной форме; в том числе с изменением лица;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рассказчика. Представлять сообщение на заданную тему в видепрезентации. Создавать;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 электронной презентации с учётом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внеязыковых требований;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предъявляемых кней;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в соответствии со спецификой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употребленияязыковых средств. Редактировать; собственные/созданные другими обучающимися тексты с целью совершенствованияих;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содержания: оценивать достоверность фактического материала;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текст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точки зрения целостности;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связности;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информативности.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Сопоставлять исходный и;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отредактированный тексты;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3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0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106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Смысловой анализ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05.10.2022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57" w:lineRule="auto"/>
              <w:ind w:left="72"/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средства связи предложений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частейтекста (формы 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однокоренные;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синонимы;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антонимы;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личные местоимения;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повтор слова); применять эти знания;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 создании собственного текста (устного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письменного). Анализировать 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текст с точки зрения его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соответствия основным признакам (наличие;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главной мысли;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грамматической связи предложений;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цельности и относительной;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законченности); с точки зрения его принадлежности к функционально-смысловому типу;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речи. Устанавливать взаимосвязь описанныхв тексте событий;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явлений;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процессов.;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опираясь на знание основных признаков текста; особенностей;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функционально-смысловых типов речи;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функциональных разновидностей языка (в рамках; изученного). Создавать тексты функционально-смыслового типа речи (повествование)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опорой нажизненный и читательский опыт; тексты с опорой на сюжетную картину.;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Восстанавливать деформированный текст;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корректировать восстановленный текст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опоройна образец. Составлять план текста (простой; сложный) и пересказывать его;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содержание по плану в устной иписьменной форме; в том числе с изменением лица;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рассказчика. Представлять сообщение на заданную тему в видепрезентации. Создавать;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 электронной презентации с учётом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внеязыковых требований;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предъявляемых кней;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в соответствии со спецификой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употребленияязыковых средств. Редактировать; собственные/созданные другими обучающимися тексты с целью совершенствованияих;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содержания: оценивать достоверность фактического материала;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текст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точки зрения целостности;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связности;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информативности.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Сопоставлять исходный и;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отредактированный тексты;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ject/lesson/7660/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4" w:right="640" w:bottom="33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105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Информационная переработка текста. Редактирование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07.10.2022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57" w:lineRule="auto"/>
              <w:ind w:left="72"/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средства связи предложений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частейтекста (формы 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однокоренные;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синонимы;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антонимы;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личные местоимения;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повтор слова); применять эти знания;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 создании собственного текста (устного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письменного). Анализировать 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текст с точки зрения его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соответствия основным признакам (наличие;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главной мысли;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грамматической связи предложений;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цельности и относительной;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законченности); с точки зрения его принадлежности к функционально-смысловому типу;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речи. Устанавливать взаимосвязь описанныхв тексте событий;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явлений;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процессов.;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опираясь на знание основных признаков текста; особенностей;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функционально-смысловых типов речи;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функциональных разновидностей языка (в рамках; изученного). Создавать тексты функционально-смыслового типа речи (повествование)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опорой нажизненный и читательский опыт; тексты с опорой на сюжетную картину.;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Восстанавливать деформированный текст;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корректировать восстановленный текст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опоройна образец. Составлять план текста (простой; сложный) и пересказывать его;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содержание по плану в устной иписьменной форме; в том числе с изменением лица;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рассказчика. Представлять сообщение на заданную тему в видепрезентации. Создавать;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 электронной презентации с учётом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внеязыковых требований;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предъявляемых кней;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в соответствии со спецификой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употребленияязыковых средств. Редактировать; собственные/созданные другими обучающимися тексты с целью совершенствованияих;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содержания: оценивать достоверность фактического материала;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текст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точки зрения целостности;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связности;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информативности.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Сопоставлять исходный и;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отредактированный тексты;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ject/lesson/7660/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4" w:right="640" w:bottom="36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5. ФУНКЦИОНАЛЬНЫЕ  РАЗНОВИДНОСТИ  ЯЗЫКА</w:t>
            </w:r>
          </w:p>
        </w:tc>
      </w:tr>
      <w:tr w:rsidR="00BE7EFA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11.10.2022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тексты;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принадлежащие к разным функциональным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разновидностям языка:;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сферу использования и соотносить её стой или иной разновидностью языка.;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7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https://multiurok.ru/fil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es/urok-po-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razvitiiurechifunktsionalnyeraznovidnos.html</w:t>
            </w:r>
          </w:p>
        </w:tc>
      </w:tr>
      <w:tr w:rsidR="00BE7EF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6. СИСТЕМА ЯЗЫКА </w:t>
            </w:r>
          </w:p>
        </w:tc>
      </w:tr>
      <w:tr w:rsidR="00BE7EFA">
        <w:trPr>
          <w:trHeight w:hRule="exact" w:val="82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Фонетика. Графика. Орфоэпия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14.10.2022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смыслоразличительную функциюзвука речи в слове; приводить примеры.;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звуки речи по заданным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характеристикам. Определять звуковой состав;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слова. Классифицировать звуки по заданным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признакам. Различать ударные и безударные;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гласные;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звонкиеи глухие;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твёрдые и мягкие согласные. Объяснять с помощью элементов;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транскрипции особенности произношения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написания слов. Сравнивать звуковой 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буквенный составы слова. Членить слова на слоги и правильно переносить слова со;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строки на строку. Определять место ударного слога; наблюдать заперемещением;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ударения при изменении формыслова. Наблюдать за использованием выразительных;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средств фонетики в поэтических произведениях.</w:t>
            </w:r>
          </w:p>
          <w:p w:rsidR="00BE7EFA" w:rsidRPr="00C17DAA" w:rsidRDefault="00C17DAA">
            <w:pPr>
              <w:autoSpaceDE w:val="0"/>
              <w:autoSpaceDN w:val="0"/>
              <w:spacing w:before="18" w:after="0" w:line="257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фонетический анализ слов.;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Употреблять слова и их формы в соответствии с основными нормами литературного;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произношения: нормами произношения безударных гласных звуков; мягкого или;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твёрдогосогласного перед [э] в иноязычных словах; сочетания согласных (чн;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 и др );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грамматических форм (прилагательных на -его;-ого;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возвратных глаголов с -ся;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-сь и др ).;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Употреблять в речи слова и их формы в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соответствии с нормами ударения (на отдельных; примерах). Находить необходимую информацию в орфоэпическом словаре 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её. Правильно интонировать разные по цели и эмоциональной окраске;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высказывания. Оценивать собственную и чужую речь с точки зрения соблюдения;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орфоэпических норм;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норм ударения;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интонационных норм;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ject/lesson/384/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4" w:right="640" w:bottom="29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Орфография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21.10.2022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Оперировать понятием «орфограмма» и различать буквенные и небуквенные орфограммы;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 проведении орфографическогоанализа слова.</w:t>
            </w:r>
          </w:p>
          <w:p w:rsidR="00BE7EFA" w:rsidRPr="00C17DAA" w:rsidRDefault="00C17DAA">
            <w:pPr>
              <w:autoSpaceDE w:val="0"/>
              <w:autoSpaceDN w:val="0"/>
              <w:spacing w:before="20" w:after="0" w:line="250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изученные орфограммы.;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знания по орфографиив практике правописания (в том числе применять;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знания о правописании разделительных ъ и ь).</w:t>
            </w:r>
          </w:p>
          <w:p w:rsidR="00BE7EFA" w:rsidRPr="00C17DAA" w:rsidRDefault="00C17DAA">
            <w:pPr>
              <w:autoSpaceDE w:val="0"/>
              <w:autoSpaceDN w:val="0"/>
              <w:spacing w:before="20" w:after="0" w:line="245" w:lineRule="auto"/>
              <w:ind w:left="72" w:right="86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Находить и использовать необходимую информацию;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0" w:after="0" w:line="247" w:lineRule="auto"/>
              <w:ind w:left="72" w:right="2228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ject/lesson/6359/train/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142528/</w:t>
            </w:r>
          </w:p>
        </w:tc>
      </w:tr>
      <w:tr w:rsidR="00BE7EFA">
        <w:trPr>
          <w:trHeight w:hRule="exact" w:val="56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Лексикология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19.11.2022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80" w:after="0" w:line="254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лексическое значение слова разными способами (подбор однокоренных слов;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подбор синонимов и антонимов; определение значения слова по контексту;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помощью;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толкового словаря). Распознавать однозначные и многозначные 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прямое;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переносное значения слова. Сравнивать прямое ипереносное значения слова по;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заданному признаку. Распознавать синонимы; антонимы;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омонимы. Различать;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многозначные слова и омонимы. Уметь правильно употреблять слова-паронимы.;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тематические группы слов;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родовые и видовые понятия. Находить;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основания для тематическойгруппировки слов.</w:t>
            </w:r>
          </w:p>
          <w:p w:rsidR="00BE7EFA" w:rsidRPr="00C17DAA" w:rsidRDefault="00C17DAA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Группировать слова по тематическому;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признаку. Проводить лексический анализ слов.</w:t>
            </w:r>
          </w:p>
          <w:p w:rsidR="00BE7EFA" w:rsidRPr="00C17DAA" w:rsidRDefault="00C17DAA">
            <w:pPr>
              <w:autoSpaceDE w:val="0"/>
              <w:autoSpaceDN w:val="0"/>
              <w:spacing w:before="18" w:after="0" w:line="254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необходимую информацию 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лексических словарях разных видов (толковые словари;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словари синонимов;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антонимов;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омонимов;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паронимов) и использовать её.;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2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ject/lesson/577/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34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Морфемика. Орфография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21.11.2022 06.12.2022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морфему как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минимальнуюзначимую единицу языка.</w:t>
            </w:r>
          </w:p>
          <w:p w:rsidR="00BE7EFA" w:rsidRPr="00C17DAA" w:rsidRDefault="00C17DAA">
            <w:pPr>
              <w:autoSpaceDE w:val="0"/>
              <w:autoSpaceDN w:val="0"/>
              <w:spacing w:before="20" w:after="0" w:line="254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морфемы в слове (корень;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приставку;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суффикс;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окончание);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выделять основу слова.;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чередование звуков в морфемах (в томчисле чередование гласных с нулём;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звука). Проводить морфемный анализ слов.</w:t>
            </w:r>
          </w:p>
          <w:p w:rsidR="00BE7EFA" w:rsidRDefault="00C17DAA">
            <w:pPr>
              <w:autoSpaceDE w:val="0"/>
              <w:autoSpaceDN w:val="0"/>
              <w:spacing w:before="18" w:after="0" w:line="252" w:lineRule="auto"/>
              <w:ind w:left="72"/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знания по морфемике при;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выполнении языкового анализа различных видов и в практике правописания слов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изученными орфограммами.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Уместно использовать слова с суффиксами оценкив;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собственной речи.;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ject/lesson/413/</w:t>
            </w:r>
          </w:p>
        </w:tc>
      </w:tr>
      <w:tr w:rsidR="00BE7EF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 w:rsidRPr="00BC749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7. МОРФОЛОГИЯ. КУЛЬТУРА РЕЧИ. ОРФОГРАФИЯ</w:t>
            </w:r>
          </w:p>
        </w:tc>
      </w:tr>
      <w:tr w:rsidR="00BE7EFA">
        <w:trPr>
          <w:trHeight w:hRule="exact" w:val="5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Морфология как раздел лингвистики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08.12.2022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характеризовать особенности грамматического значения слова в отличие;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 лексического. Распознавать самостоятельные (знаменательные)части речи и их формы;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рамках изученного; служебные части речи;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междометия;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звукоподражательные 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(общее представление). Группировать слова разных частей речи по заданным признакам;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основания для классификации. Применять знания о части речи как лексикограмматическом разряде слов;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грамматическом значении 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системе частейречи 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русском языке для решения практико-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ориентированных учебных задач. Распознавать; имена существительные;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именаприлагательные;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глаголы. Проводить морфологический;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имён существительных;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частичный морфологический анализ имён;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прилагательных;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глаголов. Применять знания по морфологии при выполненииязыкового;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анализа различных видов в речевой практике;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0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ject/lesson/7629/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4" w:right="640" w:bottom="94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65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Имя существительное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09.12.2022 17.01.2023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грамматическое значение;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признаки и синтаксические функции имени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существительного. Объяснять роль имени;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существительного в речи. Определять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лексико-грамматические;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разряды имён существительных по значению; имена существительные собственные 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нарицательные;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имена существительные одушевлённые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неодушевлённые. Различать;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типы склонения имён существительных. Выявлять разносклоняемые и несклоняемые;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имена существительные. Определять род;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падеж;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тип склонения имён;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существительных. Группировать имена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существительные позаданным морфологическим; признакам. Проводить морфологический анализ имёнсуществительных. Употреблять;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имена существительные в соответствии с нормами словоизменения;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произношения;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постановки в них ударения (в рамках изученного); употребления несклоняемых имён;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согласования прилагательного с существительным общего рода.;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нормы правописания имён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существительных с изученными орфограммами;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0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ject/lesson/7629/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56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Имя прилагательное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18.01.2023 06.02.2023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грамматическое значение;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признаки и синтаксические функции имени прилагательного. Характеризовать его роль в; речи.;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Правильно склонять имена прилагательные.</w:t>
            </w:r>
          </w:p>
          <w:p w:rsidR="00BE7EFA" w:rsidRPr="00C17DAA" w:rsidRDefault="00C17DAA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правописания;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безударных окончаний имён прилагательных.</w:t>
            </w:r>
          </w:p>
          <w:p w:rsidR="00BE7EFA" w:rsidRPr="00C17DAA" w:rsidRDefault="00C17DAA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полную и краткую формы имён;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прилагательных. Применять правила правописания кратких форм имён прилагательных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основой на шипящий. Анализировать особенности использования имёнприлагательных 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изучаемых текстах. Проводить частичный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морфологический анализ имён прилагательных; (в рамках изученного). Применять нормы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словоизменения имён прилагательных;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нормы;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согласования имён прилагательных с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существительными общего рода;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неизменяемыми;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именами существительными; нормы произношения; постановки ударения (в рамках;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изученного). Применять нормы правописания о — е после шипящих и ц в суффиксах 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окончаниях имён прилагательных; правописания не с именами прилагательными;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0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ject/lesson/7629/</w:t>
            </w:r>
          </w:p>
        </w:tc>
      </w:tr>
      <w:tr w:rsidR="00BE7EFA">
        <w:trPr>
          <w:trHeight w:hRule="exact" w:val="41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Глагол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07.02.2023 17.03.2023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грамматическое значение;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признаки и синтаксические функции глагола.</w:t>
            </w:r>
          </w:p>
          <w:p w:rsidR="00BE7EFA" w:rsidRPr="00C17DAA" w:rsidRDefault="00C17DAA">
            <w:pPr>
              <w:autoSpaceDE w:val="0"/>
              <w:autoSpaceDN w:val="0"/>
              <w:spacing w:before="18" w:after="0" w:line="254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его роль в словосочетании 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 также в речи. Различать глаголы совершенного и несовершенного вида;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возвратные и невозвратные. Применять правила правописания -тся и -ться в глаголах;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суффиксов -ова- — -ева-;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-ыва- — -ива-. Распознавать инфинитив и личные формы;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глагола;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соответствующие примеры. Называть грамматические свойства;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инфинитива(неопределённой формы) глагола.</w:t>
            </w:r>
          </w:p>
          <w:p w:rsidR="00BE7EFA" w:rsidRPr="00C17DAA" w:rsidRDefault="00C17DAA">
            <w:pPr>
              <w:autoSpaceDE w:val="0"/>
              <w:autoSpaceDN w:val="0"/>
              <w:spacing w:before="20" w:after="0" w:line="250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использования ь как;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показателя грамматической формы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инфинитива.Определять основу инфинитива.;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ject/lesson/7627/</w:t>
            </w:r>
          </w:p>
        </w:tc>
      </w:tr>
      <w:tr w:rsidR="00BE7EF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70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 w:rsidRPr="00BC7490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8. СИНТАКСИС. КУЛЬТУРА РЕЧИ. ПУНКТУАЦИЯ</w:t>
            </w:r>
          </w:p>
        </w:tc>
      </w:tr>
    </w:tbl>
    <w:p w:rsidR="00BE7EFA" w:rsidRPr="00C17DAA" w:rsidRDefault="00BE7EFA">
      <w:pPr>
        <w:autoSpaceDE w:val="0"/>
        <w:autoSpaceDN w:val="0"/>
        <w:spacing w:after="0" w:line="14" w:lineRule="exact"/>
        <w:rPr>
          <w:lang w:val="ru-RU"/>
        </w:rPr>
      </w:pPr>
    </w:p>
    <w:p w:rsidR="00BE7EFA" w:rsidRPr="00C17DAA" w:rsidRDefault="00BE7EFA">
      <w:pPr>
        <w:rPr>
          <w:lang w:val="ru-RU"/>
        </w:rPr>
        <w:sectPr w:rsidR="00BE7EFA" w:rsidRPr="00C17DAA">
          <w:pgSz w:w="16840" w:h="11900"/>
          <w:pgMar w:top="284" w:right="640" w:bottom="40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28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Синтаксис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пунктуация как разделы лингвистики. </w:t>
            </w:r>
          </w:p>
          <w:p w:rsidR="00BE7EFA" w:rsidRDefault="00C17DAA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Словосочетание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27.03.2023 28.03.2023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единицы синтаксиса (словосочетание и предложение).;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функции знаков препинания.;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Выделять словосочетания из предложения;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словосочетания по;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морфологическим свойствам главного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слова(именные;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глагольные;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наречные).;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средства связи слов в словосочетании.; Определять нарушения норм сочетания слов в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составе словосочетания.;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синтаксический анализ словосочетаний(в рамках изученного).;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ject/lesson/575/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9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Простое двусоставное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30.03.2023 04.04.2023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предложения по цели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высказывания(повествовательные;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побудительные;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вопросительные);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эмоциональной окраске (восклицательные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невосклицательные);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количеству грамматических основ (простые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сложные);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наличию второстепенных членов;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(распространённые и нераспространённые)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их.;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Употреблять повествовательные;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побудительные;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вопросительные;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восклицательные;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 вречевой практике;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корректируя интонацию в соответствии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коммуникативной целью высказывания.;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главные (грамматическую основу)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ивторостепенные члены предложения.;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морфологическиесредства выражения подлежащего; (именем существительным или местоимением в именительном падеже;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сочетанием имени;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существительного в форме именительного падежас существительным или местоимением;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форме творительного падежа с предлогом;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сочетанием имени числительного в форме;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именительного падежа с существительным в форме родительногопадежа) и сказуемого;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(глаголом;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именем существительным;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именем прилагательным).;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постановки тире между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подлежащим и сказуемым.;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распространённые и нераспространённые предложения;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основания;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для сравнения и сравнивать их.;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виды второстепенных членов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 и морфологические средства их;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выражения (в рамках изученного).;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синтаксический анализ простых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двусоставных предложений.;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0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ject/lesson/544/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4" w:right="640" w:bottom="99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60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Простое осложнённое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06.04.2023 14.04.2023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распознавать неосложнённые предложения и предложения;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осложнённые однородными членами или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обращением.;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в предложении однородные члены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иобобщающие слова при них.;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 интонировать эти предложения.;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роль однородных членов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 в речи.;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Точно использовать слова;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обозначающие родовые и видовые понятия;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конструкциях с;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обобщающим словом при однородных членах.; Самостоятельно составлять схемы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однородныхчленов в предложениях (по образцу).; Применять пунктуационные нормы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постановкизнаков препинания в предложениях с; однородными членами и обобщающим словом при них (в рамках изученного).;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в предложении обращение.;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отсутствие грамматической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связиобращения с предложением (обращение; не является членом предложения).;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 интонировать предложения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собращением.;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пунктуационного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оформленияобращения.;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синтаксический анализ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простыхосложнённых предложений;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0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ject/lesson/1218/</w:t>
            </w:r>
          </w:p>
        </w:tc>
      </w:tr>
      <w:tr w:rsidR="00BE7EFA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Сложное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15.04.2023 17.04.2023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простые и сложные предложения сточки зрения количества;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грамматических основ.;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68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ject/lesson/36/</w:t>
            </w:r>
          </w:p>
        </w:tc>
      </w:tr>
      <w:tr w:rsidR="00BE7EFA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8.5.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Предложения с прямой речью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18.04.2023 21.04.2023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предложения с прямой речью и сравнивать их с точки зрения позиции;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 авторав предложении и пунктуационного оформления этих предложений.;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0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ject/lesson/38/</w:t>
            </w:r>
          </w:p>
        </w:tc>
      </w:tr>
      <w:tr w:rsidR="00BE7EFA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8.6.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Диалог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22.04.2023 24.04.2023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Моделировать диалоги на лингвистические темы(в рамках изученного) и темы на;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основе жизненных наблюдений.;;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70" w:after="0" w:line="245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ject/lesson/38/</w:t>
            </w:r>
          </w:p>
        </w:tc>
      </w:tr>
      <w:tr w:rsidR="00BE7EFA">
        <w:trPr>
          <w:trHeight w:hRule="exact" w:val="350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9. ПОВТОРЕНИЕ </w:t>
            </w:r>
          </w:p>
        </w:tc>
      </w:tr>
      <w:tr w:rsidR="00BE7EFA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Повторение пройденного материала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25.04.2023 04.05.2023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268" w:after="0" w:line="250" w:lineRule="auto"/>
              <w:ind w:left="72" w:right="216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ject/lesson/7705/cons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pect/307206/</w:t>
            </w:r>
          </w:p>
        </w:tc>
      </w:tr>
      <w:tr w:rsidR="00BE7EF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 w:rsidRPr="00BC7490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10. СОЧИНЕНИЯ, ИЗЛОЖЕНИЯ, КОНТРОЛЬНЫЕ И ПРОВЕРОЧНЫЕ РАБОТЫ</w:t>
            </w:r>
          </w:p>
        </w:tc>
      </w:tr>
    </w:tbl>
    <w:p w:rsidR="00BE7EFA" w:rsidRPr="00C17DAA" w:rsidRDefault="00BE7EFA">
      <w:pPr>
        <w:autoSpaceDE w:val="0"/>
        <w:autoSpaceDN w:val="0"/>
        <w:spacing w:after="0" w:line="14" w:lineRule="exact"/>
        <w:rPr>
          <w:lang w:val="ru-RU"/>
        </w:rPr>
      </w:pPr>
    </w:p>
    <w:p w:rsidR="00BE7EFA" w:rsidRPr="00C17DAA" w:rsidRDefault="00BE7EFA">
      <w:pPr>
        <w:rPr>
          <w:lang w:val="ru-RU"/>
        </w:rPr>
        <w:sectPr w:rsidR="00BE7EFA" w:rsidRPr="00C17DAA">
          <w:pgSz w:w="16840" w:h="11900"/>
          <w:pgMar w:top="284" w:right="640" w:bottom="3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3698"/>
        <w:gridCol w:w="1116"/>
        <w:gridCol w:w="3700"/>
      </w:tblGrid>
      <w:tr w:rsidR="00BE7EFA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Сочинения (в течение года)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Изложения (в течение года)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Контрольные и проверочные работы (в течение года)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  <w:tr w:rsidR="00BE7EFA">
        <w:trPr>
          <w:trHeight w:hRule="exact" w:val="534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80" w:after="0" w:line="245" w:lineRule="auto"/>
              <w:ind w:left="72" w:right="720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8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93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BE7EFA"/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78" w:line="220" w:lineRule="exact"/>
      </w:pPr>
    </w:p>
    <w:p w:rsidR="00BE7EFA" w:rsidRDefault="00C17DAA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BE7EFA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BE7EFA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FA" w:rsidRDefault="00BE7EF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FA" w:rsidRDefault="00BE7EFA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FA" w:rsidRDefault="00BE7EF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FA" w:rsidRDefault="00BE7EFA"/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Язык и человек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86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Общение устное и письменное. Читаем учебник.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Слушаем на уроке. Стили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Звуки и буквы.</w:t>
            </w:r>
          </w:p>
          <w:p w:rsidR="00BE7EFA" w:rsidRPr="00C17DAA" w:rsidRDefault="00C17DAA">
            <w:pPr>
              <w:autoSpaceDE w:val="0"/>
              <w:autoSpaceDN w:val="0"/>
              <w:spacing w:before="70" w:after="0" w:line="262" w:lineRule="auto"/>
              <w:ind w:left="72" w:right="115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Произношение и правописание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Орфограмма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проверяемых безударных гласных в корне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проверяемых согласных в корне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непроизносимых согласных в корне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Буквы и,у,а после шипящих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13.09.2022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Разделительные Ъ и 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14.09.2022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Раздельное написание предлогов с другими словами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мы знаем о тексте.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19.09.2022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BE7EFA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1900" w:h="16840"/>
          <w:pgMar w:top="298" w:right="650" w:bottom="5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-Тся и -ться в глаголах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Р.р. Тема текста.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Личные окончания глаголов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BE7EF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BE7EF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Р.р Основная мысль текста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Синтаксис. Пунктуация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Словосочетание.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Разбор словосочетания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Р.р. Сжатое изложение (обучающее)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Виды предложения по цели высказывания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Восклицательные предложения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Члены предложения.</w:t>
            </w:r>
          </w:p>
          <w:p w:rsidR="00BE7EFA" w:rsidRDefault="00C17DAA">
            <w:pPr>
              <w:autoSpaceDE w:val="0"/>
              <w:autoSpaceDN w:val="0"/>
              <w:spacing w:before="70" w:after="0" w:line="271" w:lineRule="auto"/>
              <w:ind w:left="72" w:right="144"/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Главные члены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Подлежащее и сказуемое.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Главные члены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предложения. Подлежащее и сказуемое.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17.10.2022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Тестирование;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1900" w:h="16840"/>
          <w:pgMar w:top="284" w:right="650" w:bottom="4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71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Нераспространённые и распространённые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Второстепенные члены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предложения. Дополнение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Определение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Обстоятельство.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71" w:lineRule="auto"/>
              <w:ind w:left="72"/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Подготовка к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контрольному сочинению№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1 «Памятный день» (упр.</w:t>
            </w:r>
          </w:p>
          <w:p w:rsidR="00BE7EFA" w:rsidRDefault="00C17DAA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157)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24.10.2022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Написание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контрольного сочинения №1 «Памятный день» (упр.</w:t>
            </w:r>
          </w:p>
          <w:p w:rsidR="00BE7EFA" w:rsidRDefault="00C17DAA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157)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Предложения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однородными членами.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Знаки препинания в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предложениях с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однородными членами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Р.р.  Письмо  (упр.225)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Синтаксический разбор простого предложения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Пунктуационный разбор простого предложения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Простые и сложные предложения.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Р.Р. Обучающее сочинение по картине Решетникова«Мальчишки»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right="43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Синтаксический разбор сложного предложения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Прямая речь. Знакомство с косвенной речью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1900" w:h="16840"/>
          <w:pgMar w:top="284" w:right="650" w:bottom="3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Диалог. Повторение изученного.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Речь устная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письменная,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монологическая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диалогическая.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Этикетные диалоги.»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текста на тему « Телефонный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разговор»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изученного.Проверочная работа по теме «Синтаксис.</w:t>
            </w:r>
          </w:p>
          <w:p w:rsidR="00BE7EFA" w:rsidRDefault="00C17DAA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Пунктуация»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Контрольный диктант  по теме «Синтаксис.</w:t>
            </w:r>
          </w:p>
          <w:p w:rsidR="00BE7EFA" w:rsidRDefault="00C17DAA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Пунктуация»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Фонетика. Гласные звуки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Согласные звуки.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Изменение звуков в потоке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Согласные твёрдые и мягкие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Р.р.</w:t>
            </w:r>
          </w:p>
          <w:p w:rsidR="00BE7EFA" w:rsidRDefault="00C17DAA">
            <w:pPr>
              <w:autoSpaceDE w:val="0"/>
              <w:autoSpaceDN w:val="0"/>
              <w:spacing w:before="70" w:after="0" w:line="230" w:lineRule="auto"/>
              <w:ind w:left="1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Повествование (упр.283)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Согласные звонкие и глухие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30.11.2022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Графика. Алфавит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Р.р.    Описание предмета (упр.302)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02.12.2022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Обозначение мягкости согласных с помощью 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Двойная роль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 е,ё,ю,я. Словарный диктант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1900" w:h="16840"/>
          <w:pgMar w:top="284" w:right="650" w:bottom="5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Слог.Ударение.Орфоэпия.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Фонетический разбор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Проверочное тестирование по теме «Фонетика»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 Описание предметов, изображенных на картине Ф.Толстого «Цветы,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фрукты, птица» (упр.323)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Слово и его лексическое значение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Однозначные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многозначные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Прямое и переносное значение слов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Омонимы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Синонимы.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Контрольный диктант по теме «Лексика»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Антонимы.Паронимы. Повторение изученного.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 Контрольное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изложение № 1   «Первый снег» (упр.375)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22.12.2022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Морфема – наименьшая значимая часть слова.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Изменение и образование слов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Окончание и основа слова.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Корень слова.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09.01.2023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BE7EFA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  Сочинение «Один из удачно проведённых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вечеров…»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(упр.390)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1900" w:h="16840"/>
          <w:pgMar w:top="284" w:right="650" w:bottom="4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Р.р.  Рассуждение (упр.402)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Суффикс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Приставка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 Выборочное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изложение «Последний лист орешника» (упр.420)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Чередование звуков. Анализ изложения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17.01.2023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Беглые гласные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Варианты морфем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Морфемный разбор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гласных и согласных в приставках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Буквы з и с на конце приставок.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Буквы з и с на конце приставок.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Буквы о-а в корне -лаг-  -  -лож-.Словарный диктант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Буквы А-О в корне -раст- - -рос-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Буквы ё-о после шипящих в корне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Буквы и-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 после ц.Словарный диктант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31.01.2023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Диктант;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Контрольный диктант по теме «Морфемика.</w:t>
            </w:r>
          </w:p>
          <w:p w:rsidR="00BE7EFA" w:rsidRDefault="00C17DAA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Орфография.»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1900" w:h="16840"/>
          <w:pgMar w:top="284" w:right="650" w:bottom="5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Самостоятельные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служебные части речи.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Имя существительное как </w:t>
            </w:r>
            <w:r w:rsidRPr="00C17DAA">
              <w:rPr>
                <w:lang w:val="ru-RU"/>
              </w:rPr>
              <w:tab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часть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101. Р.р. Доказательства в </w:t>
            </w:r>
            <w:r w:rsidRPr="00C17DAA">
              <w:rPr>
                <w:lang w:val="ru-RU"/>
              </w:rPr>
              <w:tab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рассуждении (упр.484)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Р.Р. Контрольное сочинение№2 по теме «Почему нужно беречь книгу»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100" w:after="0" w:line="271" w:lineRule="auto"/>
              <w:ind w:left="156" w:right="432" w:hanging="15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Имена существительные одушевлённые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неодушевлённые.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09.02.2023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Имена существительные собственные и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нарицательные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105. Р.р.  Сжатое изложение </w:t>
            </w:r>
            <w:r w:rsidRPr="00C17DAA">
              <w:rPr>
                <w:lang w:val="ru-RU"/>
              </w:rPr>
              <w:tab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(упр. 513)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Род имён 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Имена существительные, которые имеют форму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только множественного числа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Имена существительные,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которые имеют форму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только единственного числа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109. Три склонения имён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Падеж имён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гласных в падежных окончаниях существительных в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гласных в падежных окончаниях существительных в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BE7EF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/>
              <w:ind w:left="156" w:right="432" w:hanging="15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Правописание гласных в падежных окончаниях существительных в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114.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Контрольное изложение.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(Упр.547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115. Анализ изложения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Множественное число имён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117. Правописание о-е после шипящих и ц в окончаниях 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Морфологический разбор имени существительного.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00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119. Тест по теме «Имя </w:t>
            </w:r>
            <w:r w:rsidRPr="00C17DAA">
              <w:rPr>
                <w:lang w:val="ru-RU"/>
              </w:rPr>
              <w:tab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существительное»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120. Имя прилагательное как </w:t>
            </w:r>
            <w:r w:rsidRPr="00C17DAA">
              <w:rPr>
                <w:lang w:val="ru-RU"/>
              </w:rPr>
              <w:tab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часть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121. Имя прилагательное как </w:t>
            </w:r>
            <w:r w:rsidRPr="00C17DAA">
              <w:rPr>
                <w:lang w:val="ru-RU"/>
              </w:rPr>
              <w:tab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часть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гласных в падежных окончания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прилагательных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гласных в падежных окончания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прилагательных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124.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Прилагательные полные и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краткие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10.03.2023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Тестирование;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Прилагательные полные и краткие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Прилагательные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полные и краткие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BE7EFA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Контрольный диктант по теме «Имя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существительное»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1900" w:h="16840"/>
          <w:pgMar w:top="284" w:right="650" w:bottom="3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129. Анализ диктанта. Р.р. Описание животного (упр.587)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/>
              <w:ind w:left="576" w:right="144" w:hanging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130. Р.р.  Сочинение-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описание животного по картине А.Н.Комарова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«Заяц на дереве» (упр.598)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8" w:lineRule="auto"/>
              <w:ind w:left="576" w:right="576" w:hanging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131. Р.р.29   Сочинение-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описание животного на основе личных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впечатлений( упр.600)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132. Глагол как часть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133. Не с глаголами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134. Р.р.30 Рассказ (упр.619)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135. Неопределённая форма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глагола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136. Неопределённая форма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глагола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137. Правописание –тся и –</w:t>
            </w:r>
            <w:r w:rsidRPr="00C17DAA">
              <w:rPr>
                <w:lang w:val="ru-RU"/>
              </w:rPr>
              <w:tab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ться . Словарный диктант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138. Виды глагола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139. Виды глагола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10.04.2023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BE7EFA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140. Буквы е – и в корнях с </w:t>
            </w:r>
            <w:r w:rsidRPr="00C17DAA">
              <w:rPr>
                <w:lang w:val="ru-RU"/>
              </w:rPr>
              <w:tab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чередованиями.</w:t>
            </w:r>
          </w:p>
          <w:p w:rsidR="00BE7EFA" w:rsidRDefault="00C17DAA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11.04.2023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Р/Р. Невыдуманный рассказ о себе.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Контрольный диктант по теме «Глагол»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143. Время глагола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14.04.2023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BE7EFA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144. Прошедшее время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1900" w:h="16840"/>
          <w:pgMar w:top="284" w:right="650" w:bottom="4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145. Настоящее время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146. Будущее время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147. Спряжение глаголов.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148.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148. Спряжение глаголов.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156" w:right="144" w:hanging="15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Как определить спряжение глагола с безударным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личным окончанием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156" w:right="144" w:hanging="15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Как определить спряжение глагола с безударным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личным окончанием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определить спряжение глагола с безударным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личным окончанием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/>
              <w:ind w:left="576" w:right="288" w:hanging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152. Мягкий знак после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шипящих в глаголах во 2-ом лице единственного числа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/>
              <w:ind w:left="576" w:right="288" w:hanging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153. Мягкий знак после </w:t>
            </w:r>
            <w:r w:rsidRPr="00C17DAA">
              <w:rPr>
                <w:lang w:val="ru-RU"/>
              </w:rPr>
              <w:br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шипящих в глаголах во 2-ом лице единственного числа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154. Употребление времён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155. 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Морфологический разбор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глагола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156. Повторение изученного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157. Итоговый контрольный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05.05.2023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Диктант;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158. Анализ контрольного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Р.р Сочинение-рассказ по рисунку О.В.Попович «Не взяли на рыбалку»(упр.701)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4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160. Итоговое тестирование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12.05.2023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Тестирование;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1900" w:h="16840"/>
          <w:pgMar w:top="284" w:right="650" w:bottom="3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161. Разделы науки о языке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Р.Р Сочинение (упр.717)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Р.Р Сочинение (упр.717)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E7EF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164.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Орфограммы в приставках </w:t>
            </w:r>
            <w:r w:rsidRPr="00C17DAA">
              <w:rPr>
                <w:lang w:val="ru-RU"/>
              </w:rPr>
              <w:tab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 в корнях слов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Орфограммы в приставках </w:t>
            </w:r>
            <w:r w:rsidRPr="00C17DAA">
              <w:rPr>
                <w:lang w:val="ru-RU"/>
              </w:rPr>
              <w:tab/>
            </w: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 в корнях слов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Орфограммы в окончаниях слов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Орфограммы в окончаниях слов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168.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Употребление букв ь и ъ.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Употребление букв ь и ъ.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71" w:lineRule="auto"/>
              <w:ind w:left="576" w:right="864" w:hanging="576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170. Знаки препинания в простом и сложном предложении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E7EFA">
        <w:trPr>
          <w:trHeight w:hRule="exact" w:val="8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Pr="00C17DAA" w:rsidRDefault="00C17DA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17DA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E7EFA" w:rsidRDefault="00C17D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</w:tr>
    </w:tbl>
    <w:p w:rsidR="00BE7EFA" w:rsidRDefault="00BE7EFA">
      <w:pPr>
        <w:autoSpaceDE w:val="0"/>
        <w:autoSpaceDN w:val="0"/>
        <w:spacing w:after="0" w:line="14" w:lineRule="exact"/>
      </w:pPr>
    </w:p>
    <w:p w:rsidR="00BE7EFA" w:rsidRDefault="00BE7EFA">
      <w:pPr>
        <w:sectPr w:rsidR="00BE7EFA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Default="00BE7EFA">
      <w:pPr>
        <w:autoSpaceDE w:val="0"/>
        <w:autoSpaceDN w:val="0"/>
        <w:spacing w:after="78" w:line="220" w:lineRule="exact"/>
      </w:pPr>
    </w:p>
    <w:p w:rsidR="00BE7EFA" w:rsidRDefault="00C17DAA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BE7EFA" w:rsidRDefault="00C17DAA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BE7EFA" w:rsidRPr="00C17DAA" w:rsidRDefault="00C17DAA">
      <w:pPr>
        <w:autoSpaceDE w:val="0"/>
        <w:autoSpaceDN w:val="0"/>
        <w:spacing w:before="166" w:after="0" w:line="283" w:lineRule="auto"/>
        <w:ind w:right="4752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Ладыженская Т.А.;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Баранов М. Т.;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Тростенцова Л.А. и другие. Русский язык (в 2 частях); 5 класс/;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Акционерное общество «Издательство «Просвещение»; ;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BE7EFA" w:rsidRPr="00C17DAA" w:rsidRDefault="00C17DAA">
      <w:pPr>
        <w:autoSpaceDE w:val="0"/>
        <w:autoSpaceDN w:val="0"/>
        <w:spacing w:before="264"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BE7EFA" w:rsidRPr="00C17DAA" w:rsidRDefault="00C17DAA">
      <w:pPr>
        <w:autoSpaceDE w:val="0"/>
        <w:autoSpaceDN w:val="0"/>
        <w:spacing w:before="504" w:after="0" w:line="271" w:lineRule="auto"/>
        <w:ind w:right="4032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znayka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cc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wp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content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uploads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/2019/08/</w:t>
      </w:r>
      <w:r>
        <w:rPr>
          <w:rFonts w:ascii="Times New Roman" w:eastAsia="Times New Roman" w:hAnsi="Times New Roman"/>
          <w:color w:val="000000"/>
          <w:sz w:val="24"/>
        </w:rPr>
        <w:t>Russkij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yazyk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.-5</w:t>
      </w:r>
      <w:r>
        <w:rPr>
          <w:rFonts w:ascii="Times New Roman" w:eastAsia="Times New Roman" w:hAnsi="Times New Roman"/>
          <w:color w:val="000000"/>
          <w:sz w:val="24"/>
        </w:rPr>
        <w:t>kl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.-</w:t>
      </w:r>
      <w:r>
        <w:rPr>
          <w:rFonts w:ascii="Times New Roman" w:eastAsia="Times New Roman" w:hAnsi="Times New Roman"/>
          <w:color w:val="000000"/>
          <w:sz w:val="24"/>
        </w:rPr>
        <w:t>Metodich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rekomend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._</w:t>
      </w:r>
      <w:r>
        <w:rPr>
          <w:rFonts w:ascii="Times New Roman" w:eastAsia="Times New Roman" w:hAnsi="Times New Roman"/>
          <w:color w:val="000000"/>
          <w:sz w:val="24"/>
        </w:rPr>
        <w:t>Ladyzhenskaya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_2014-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144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pdf</w:t>
      </w:r>
    </w:p>
    <w:p w:rsidR="00BE7EFA" w:rsidRPr="00C17DAA" w:rsidRDefault="00C17DAA">
      <w:pPr>
        <w:autoSpaceDE w:val="0"/>
        <w:autoSpaceDN w:val="0"/>
        <w:spacing w:before="262" w:after="0" w:line="230" w:lineRule="auto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BE7EFA" w:rsidRPr="00C17DAA" w:rsidRDefault="00C17DAA">
      <w:pPr>
        <w:autoSpaceDE w:val="0"/>
        <w:autoSpaceDN w:val="0"/>
        <w:spacing w:before="166" w:after="0" w:line="262" w:lineRule="auto"/>
        <w:ind w:right="4176"/>
        <w:rPr>
          <w:lang w:val="ru-RU"/>
        </w:rPr>
      </w:pP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Российская электронная школа 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 xml:space="preserve">Дистанционное образование для школьников... Учи.ру </w:t>
      </w:r>
      <w:r>
        <w:rPr>
          <w:rFonts w:ascii="Times New Roman" w:eastAsia="Times New Roman" w:hAnsi="Times New Roman"/>
          <w:color w:val="000000"/>
          <w:sz w:val="24"/>
        </w:rPr>
        <w:t>uchi</w:t>
      </w:r>
      <w:r w:rsidRPr="00C17DA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7EFA" w:rsidRPr="00C17DAA" w:rsidRDefault="00BE7EFA">
      <w:pPr>
        <w:autoSpaceDE w:val="0"/>
        <w:autoSpaceDN w:val="0"/>
        <w:spacing w:after="78" w:line="220" w:lineRule="exact"/>
        <w:rPr>
          <w:lang w:val="ru-RU"/>
        </w:rPr>
      </w:pPr>
    </w:p>
    <w:p w:rsidR="00BE7EFA" w:rsidRPr="00C17DAA" w:rsidRDefault="00C17DAA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C17DAA">
        <w:rPr>
          <w:lang w:val="ru-RU"/>
        </w:rPr>
        <w:br/>
      </w:r>
      <w:r w:rsidRPr="00C17DAA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BE7EFA" w:rsidRPr="00C17DAA" w:rsidRDefault="00BE7EFA">
      <w:pPr>
        <w:rPr>
          <w:lang w:val="ru-RU"/>
        </w:rPr>
        <w:sectPr w:rsidR="00BE7EFA" w:rsidRPr="00C17DA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22B0B" w:rsidRPr="00C17DAA" w:rsidRDefault="00A22B0B">
      <w:pPr>
        <w:rPr>
          <w:lang w:val="ru-RU"/>
        </w:rPr>
      </w:pPr>
    </w:p>
    <w:sectPr w:rsidR="00A22B0B" w:rsidRPr="00C17DAA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5F5A79"/>
    <w:rsid w:val="00A22B0B"/>
    <w:rsid w:val="00AA1D8D"/>
    <w:rsid w:val="00B47730"/>
    <w:rsid w:val="00BC7490"/>
    <w:rsid w:val="00BE7EFA"/>
    <w:rsid w:val="00C17DAA"/>
    <w:rsid w:val="00CB0664"/>
    <w:rsid w:val="00D74606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0C76D3-9EC8-41D4-825F-9686E1D96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12179</Words>
  <Characters>69421</Characters>
  <Application>Microsoft Office Word</Application>
  <DocSecurity>0</DocSecurity>
  <Lines>578</Lines>
  <Paragraphs>162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81438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5</cp:revision>
  <dcterms:created xsi:type="dcterms:W3CDTF">2013-12-23T23:15:00Z</dcterms:created>
  <dcterms:modified xsi:type="dcterms:W3CDTF">2022-10-20T17:28:00Z</dcterms:modified>
  <cp:category/>
</cp:coreProperties>
</file>