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71" w:rsidRPr="004C7022" w:rsidRDefault="009F2471" w:rsidP="004C7022">
      <w:pPr>
        <w:spacing w:after="0" w:line="240" w:lineRule="auto"/>
        <w:jc w:val="center"/>
        <w:rPr>
          <w:rFonts w:ascii="Times New Roman" w:hAnsi="Times New Roman" w:cs="Times New Roman"/>
          <w:b/>
          <w:sz w:val="28"/>
          <w:szCs w:val="28"/>
          <w:u w:val="single"/>
        </w:rPr>
      </w:pPr>
      <w:r w:rsidRPr="004C7022">
        <w:rPr>
          <w:rFonts w:ascii="Times New Roman" w:hAnsi="Times New Roman" w:cs="Times New Roman"/>
          <w:b/>
          <w:sz w:val="28"/>
          <w:szCs w:val="28"/>
          <w:u w:val="single"/>
        </w:rPr>
        <w:t>П</w:t>
      </w:r>
      <w:r w:rsidRPr="004C7022">
        <w:rPr>
          <w:rFonts w:ascii="Times New Roman" w:eastAsia="Times New Roman" w:hAnsi="Times New Roman" w:cs="Times New Roman"/>
          <w:b/>
          <w:sz w:val="28"/>
          <w:szCs w:val="28"/>
          <w:u w:val="single"/>
        </w:rPr>
        <w:t>редставление педагогического опыта</w:t>
      </w:r>
    </w:p>
    <w:p w:rsidR="009F2471" w:rsidRPr="004C7022" w:rsidRDefault="009F2471" w:rsidP="004C7022">
      <w:pPr>
        <w:spacing w:after="0" w:line="240" w:lineRule="auto"/>
        <w:jc w:val="center"/>
        <w:rPr>
          <w:rFonts w:ascii="Times New Roman" w:hAnsi="Times New Roman" w:cs="Times New Roman"/>
          <w:b/>
          <w:sz w:val="28"/>
          <w:szCs w:val="28"/>
        </w:rPr>
      </w:pPr>
      <w:r w:rsidRPr="004C7022">
        <w:rPr>
          <w:rFonts w:ascii="Times New Roman" w:eastAsia="Times New Roman" w:hAnsi="Times New Roman" w:cs="Times New Roman"/>
          <w:b/>
          <w:sz w:val="28"/>
          <w:szCs w:val="28"/>
        </w:rPr>
        <w:t xml:space="preserve">учителя </w:t>
      </w:r>
      <w:r w:rsidR="008871D4" w:rsidRPr="004C7022">
        <w:rPr>
          <w:rFonts w:ascii="Times New Roman" w:eastAsia="Times New Roman" w:hAnsi="Times New Roman" w:cs="Times New Roman"/>
          <w:b/>
          <w:sz w:val="28"/>
          <w:szCs w:val="28"/>
        </w:rPr>
        <w:t>физики и информатики</w:t>
      </w:r>
    </w:p>
    <w:p w:rsidR="008871D4" w:rsidRPr="004C7022" w:rsidRDefault="008871D4" w:rsidP="004C7022">
      <w:pPr>
        <w:spacing w:after="0" w:line="240" w:lineRule="auto"/>
        <w:jc w:val="center"/>
        <w:rPr>
          <w:rFonts w:ascii="Times New Roman" w:eastAsia="Times New Roman" w:hAnsi="Times New Roman" w:cs="Times New Roman"/>
          <w:b/>
          <w:sz w:val="28"/>
          <w:szCs w:val="28"/>
        </w:rPr>
      </w:pPr>
      <w:r w:rsidRPr="004C7022">
        <w:rPr>
          <w:rFonts w:ascii="Times New Roman" w:eastAsia="Times New Roman" w:hAnsi="Times New Roman" w:cs="Times New Roman"/>
          <w:b/>
          <w:sz w:val="28"/>
          <w:szCs w:val="28"/>
        </w:rPr>
        <w:t>Муниципального общеобразовательного учреждения</w:t>
      </w:r>
    </w:p>
    <w:p w:rsidR="008871D4" w:rsidRPr="004C7022" w:rsidRDefault="008871D4" w:rsidP="004C7022">
      <w:pPr>
        <w:spacing w:after="0" w:line="240" w:lineRule="auto"/>
        <w:jc w:val="center"/>
        <w:rPr>
          <w:rFonts w:ascii="Times New Roman" w:eastAsia="Times New Roman" w:hAnsi="Times New Roman" w:cs="Times New Roman"/>
          <w:b/>
          <w:sz w:val="28"/>
          <w:szCs w:val="28"/>
        </w:rPr>
      </w:pPr>
      <w:r w:rsidRPr="004C7022">
        <w:rPr>
          <w:rFonts w:ascii="Times New Roman" w:eastAsia="Times New Roman" w:hAnsi="Times New Roman" w:cs="Times New Roman"/>
          <w:b/>
          <w:sz w:val="28"/>
          <w:szCs w:val="28"/>
        </w:rPr>
        <w:t xml:space="preserve"> «Средняя общеобразовательная школа</w:t>
      </w:r>
      <w:r w:rsidR="009F2471" w:rsidRPr="004C7022">
        <w:rPr>
          <w:rFonts w:ascii="Times New Roman" w:eastAsia="Times New Roman" w:hAnsi="Times New Roman" w:cs="Times New Roman"/>
          <w:b/>
          <w:sz w:val="28"/>
          <w:szCs w:val="28"/>
        </w:rPr>
        <w:t xml:space="preserve"> № 2</w:t>
      </w:r>
      <w:r w:rsidRPr="004C7022">
        <w:rPr>
          <w:rFonts w:ascii="Times New Roman" w:eastAsia="Times New Roman" w:hAnsi="Times New Roman" w:cs="Times New Roman"/>
          <w:b/>
          <w:sz w:val="28"/>
          <w:szCs w:val="28"/>
        </w:rPr>
        <w:t xml:space="preserve"> имени Героя </w:t>
      </w:r>
    </w:p>
    <w:p w:rsidR="009F2471" w:rsidRPr="004C7022" w:rsidRDefault="008871D4" w:rsidP="004C7022">
      <w:pPr>
        <w:spacing w:after="0" w:line="240" w:lineRule="auto"/>
        <w:jc w:val="center"/>
        <w:rPr>
          <w:rFonts w:ascii="Times New Roman" w:eastAsia="Times New Roman" w:hAnsi="Times New Roman" w:cs="Times New Roman"/>
          <w:b/>
          <w:sz w:val="28"/>
          <w:szCs w:val="28"/>
          <w:u w:val="single"/>
        </w:rPr>
      </w:pPr>
      <w:r w:rsidRPr="004C7022">
        <w:rPr>
          <w:rFonts w:ascii="Times New Roman" w:eastAsia="Times New Roman" w:hAnsi="Times New Roman" w:cs="Times New Roman"/>
          <w:b/>
          <w:sz w:val="28"/>
          <w:szCs w:val="28"/>
        </w:rPr>
        <w:t>Советского Союза П.И. Орлова</w:t>
      </w:r>
      <w:r w:rsidR="009F2471" w:rsidRPr="004C7022">
        <w:rPr>
          <w:rFonts w:ascii="Times New Roman" w:eastAsia="Times New Roman" w:hAnsi="Times New Roman" w:cs="Times New Roman"/>
          <w:b/>
          <w:sz w:val="28"/>
          <w:szCs w:val="28"/>
        </w:rPr>
        <w:t>»</w:t>
      </w:r>
      <w:r w:rsidRPr="004C7022">
        <w:rPr>
          <w:rFonts w:ascii="Times New Roman" w:eastAsia="Times New Roman" w:hAnsi="Times New Roman" w:cs="Times New Roman"/>
          <w:b/>
          <w:sz w:val="28"/>
          <w:szCs w:val="28"/>
        </w:rPr>
        <w:t xml:space="preserve"> </w:t>
      </w:r>
      <w:proofErr w:type="spellStart"/>
      <w:r w:rsidR="009F2471" w:rsidRPr="004C7022">
        <w:rPr>
          <w:rFonts w:ascii="Times New Roman" w:eastAsia="Times New Roman" w:hAnsi="Times New Roman" w:cs="Times New Roman"/>
          <w:b/>
          <w:sz w:val="28"/>
          <w:szCs w:val="28"/>
        </w:rPr>
        <w:t>г.о</w:t>
      </w:r>
      <w:proofErr w:type="spellEnd"/>
      <w:r w:rsidR="009F2471" w:rsidRPr="004C7022">
        <w:rPr>
          <w:rFonts w:ascii="Times New Roman" w:eastAsia="Times New Roman" w:hAnsi="Times New Roman" w:cs="Times New Roman"/>
          <w:b/>
          <w:sz w:val="28"/>
          <w:szCs w:val="28"/>
        </w:rPr>
        <w:t>. Саранска</w:t>
      </w:r>
      <w:r w:rsidRPr="004C7022">
        <w:rPr>
          <w:rFonts w:ascii="Times New Roman" w:eastAsia="Times New Roman" w:hAnsi="Times New Roman" w:cs="Times New Roman"/>
          <w:b/>
          <w:sz w:val="28"/>
          <w:szCs w:val="28"/>
        </w:rPr>
        <w:t>.</w:t>
      </w:r>
    </w:p>
    <w:p w:rsidR="009F2471" w:rsidRPr="004C7022" w:rsidRDefault="008871D4" w:rsidP="004C7022">
      <w:pPr>
        <w:spacing w:after="0" w:line="240" w:lineRule="auto"/>
        <w:jc w:val="center"/>
        <w:rPr>
          <w:rFonts w:ascii="Times New Roman" w:eastAsia="Times New Roman" w:hAnsi="Times New Roman" w:cs="Times New Roman"/>
          <w:b/>
          <w:sz w:val="28"/>
          <w:szCs w:val="28"/>
        </w:rPr>
      </w:pPr>
      <w:r w:rsidRPr="004C7022">
        <w:rPr>
          <w:rFonts w:ascii="Times New Roman" w:eastAsia="Times New Roman" w:hAnsi="Times New Roman" w:cs="Times New Roman"/>
          <w:b/>
          <w:sz w:val="28"/>
          <w:szCs w:val="28"/>
        </w:rPr>
        <w:t>Наумкиной Елены Вячеславовны</w:t>
      </w:r>
    </w:p>
    <w:p w:rsidR="008871D4" w:rsidRPr="004C7022" w:rsidRDefault="008871D4" w:rsidP="004C7022">
      <w:pPr>
        <w:spacing w:after="0" w:line="360" w:lineRule="auto"/>
        <w:jc w:val="center"/>
        <w:rPr>
          <w:rFonts w:ascii="Times New Roman" w:eastAsia="Times New Roman" w:hAnsi="Times New Roman" w:cs="Times New Roman"/>
          <w:b/>
          <w:sz w:val="28"/>
          <w:szCs w:val="28"/>
        </w:rPr>
      </w:pPr>
    </w:p>
    <w:p w:rsidR="00237103" w:rsidRPr="004C7022" w:rsidRDefault="008871D4" w:rsidP="004C7022">
      <w:pPr>
        <w:spacing w:after="0" w:line="360" w:lineRule="auto"/>
        <w:ind w:right="102"/>
        <w:jc w:val="center"/>
        <w:rPr>
          <w:rFonts w:ascii="Times New Roman" w:eastAsia="Times New Roman" w:hAnsi="Times New Roman" w:cs="Times New Roman"/>
          <w:b/>
          <w:bCs/>
          <w:i/>
          <w:iCs/>
          <w:color w:val="000000"/>
          <w:sz w:val="28"/>
          <w:szCs w:val="28"/>
          <w:u w:val="single"/>
        </w:rPr>
      </w:pPr>
      <w:r w:rsidRPr="004C7022">
        <w:rPr>
          <w:rFonts w:ascii="Times New Roman" w:hAnsi="Times New Roman" w:cs="Times New Roman"/>
          <w:b/>
          <w:bCs/>
          <w:color w:val="000000"/>
          <w:sz w:val="28"/>
          <w:szCs w:val="28"/>
          <w:shd w:val="clear" w:color="auto" w:fill="FFFFFF"/>
        </w:rPr>
        <w:t>Формирование научной картины мира посредством эксперимента на уроках физики с использованием дорожной карты</w:t>
      </w:r>
    </w:p>
    <w:p w:rsidR="00FE21C3" w:rsidRPr="004C7022" w:rsidRDefault="00FE21C3" w:rsidP="004C7022">
      <w:pPr>
        <w:spacing w:after="0" w:line="360" w:lineRule="auto"/>
        <w:jc w:val="right"/>
        <w:rPr>
          <w:rFonts w:ascii="Times New Roman" w:eastAsia="Times New Roman" w:hAnsi="Times New Roman" w:cs="Times New Roman"/>
          <w:i/>
          <w:sz w:val="28"/>
          <w:szCs w:val="28"/>
        </w:rPr>
      </w:pPr>
      <w:r w:rsidRPr="004C7022">
        <w:rPr>
          <w:rFonts w:ascii="Times New Roman" w:hAnsi="Times New Roman" w:cs="Times New Roman"/>
          <w:i/>
          <w:sz w:val="28"/>
          <w:szCs w:val="28"/>
        </w:rPr>
        <w:t xml:space="preserve">  </w:t>
      </w:r>
      <w:r w:rsidRPr="004C7022">
        <w:rPr>
          <w:rFonts w:ascii="Times New Roman" w:eastAsia="Times New Roman" w:hAnsi="Times New Roman" w:cs="Times New Roman"/>
          <w:i/>
          <w:sz w:val="28"/>
          <w:szCs w:val="28"/>
        </w:rPr>
        <w:t xml:space="preserve">Хороший учитель объясняет. </w:t>
      </w:r>
    </w:p>
    <w:p w:rsidR="00FE21C3" w:rsidRPr="004C7022" w:rsidRDefault="00FE21C3" w:rsidP="004C7022">
      <w:pPr>
        <w:spacing w:after="0" w:line="360" w:lineRule="auto"/>
        <w:jc w:val="right"/>
        <w:rPr>
          <w:rFonts w:ascii="Times New Roman" w:eastAsia="Times New Roman" w:hAnsi="Times New Roman" w:cs="Times New Roman"/>
          <w:i/>
          <w:sz w:val="28"/>
          <w:szCs w:val="28"/>
        </w:rPr>
      </w:pPr>
      <w:r w:rsidRPr="004C7022">
        <w:rPr>
          <w:rFonts w:ascii="Times New Roman" w:eastAsia="Times New Roman" w:hAnsi="Times New Roman" w:cs="Times New Roman"/>
          <w:i/>
          <w:sz w:val="28"/>
          <w:szCs w:val="28"/>
        </w:rPr>
        <w:t>Выдающийся учитель показывает.</w:t>
      </w:r>
    </w:p>
    <w:p w:rsidR="006F500D" w:rsidRPr="004C7022" w:rsidRDefault="00FE21C3" w:rsidP="004C7022">
      <w:pPr>
        <w:spacing w:after="0" w:line="360" w:lineRule="auto"/>
        <w:ind w:firstLine="567"/>
        <w:jc w:val="right"/>
        <w:rPr>
          <w:rFonts w:ascii="Times New Roman" w:eastAsia="Times New Roman" w:hAnsi="Times New Roman" w:cs="Times New Roman"/>
          <w:i/>
          <w:color w:val="333333"/>
          <w:sz w:val="28"/>
          <w:szCs w:val="28"/>
        </w:rPr>
      </w:pPr>
      <w:r w:rsidRPr="004C7022">
        <w:rPr>
          <w:rFonts w:ascii="Times New Roman" w:eastAsia="Times New Roman" w:hAnsi="Times New Roman" w:cs="Times New Roman"/>
          <w:i/>
          <w:sz w:val="28"/>
          <w:szCs w:val="28"/>
        </w:rPr>
        <w:t xml:space="preserve">                                                                  </w:t>
      </w:r>
      <w:r w:rsidR="004C7022">
        <w:rPr>
          <w:rFonts w:ascii="Times New Roman" w:eastAsia="Times New Roman" w:hAnsi="Times New Roman" w:cs="Times New Roman"/>
          <w:i/>
          <w:sz w:val="28"/>
          <w:szCs w:val="28"/>
        </w:rPr>
        <w:t xml:space="preserve">       Великий учитель </w:t>
      </w:r>
      <w:r w:rsidRPr="004C7022">
        <w:rPr>
          <w:rFonts w:ascii="Times New Roman" w:eastAsia="Times New Roman" w:hAnsi="Times New Roman" w:cs="Times New Roman"/>
          <w:i/>
          <w:sz w:val="28"/>
          <w:szCs w:val="28"/>
        </w:rPr>
        <w:t>вдохновляет</w:t>
      </w:r>
      <w:r w:rsidR="00791B8D" w:rsidRPr="004C7022">
        <w:rPr>
          <w:rFonts w:ascii="Times New Roman" w:eastAsia="Times New Roman" w:hAnsi="Times New Roman" w:cs="Times New Roman"/>
          <w:i/>
          <w:sz w:val="28"/>
          <w:szCs w:val="28"/>
        </w:rPr>
        <w:t>.</w:t>
      </w:r>
    </w:p>
    <w:p w:rsidR="00BF3D2D" w:rsidRPr="004C7022" w:rsidRDefault="00BF3D2D" w:rsidP="004C7022">
      <w:pPr>
        <w:pStyle w:val="a3"/>
        <w:spacing w:before="0" w:beforeAutospacing="0" w:after="0" w:afterAutospacing="0" w:line="360" w:lineRule="auto"/>
        <w:ind w:firstLine="567"/>
        <w:jc w:val="center"/>
        <w:rPr>
          <w:b/>
          <w:color w:val="000000"/>
          <w:sz w:val="28"/>
          <w:szCs w:val="28"/>
          <w:u w:val="single"/>
        </w:rPr>
      </w:pPr>
      <w:r w:rsidRPr="004C7022">
        <w:rPr>
          <w:b/>
          <w:color w:val="000000"/>
          <w:sz w:val="28"/>
          <w:szCs w:val="28"/>
          <w:u w:val="single"/>
        </w:rPr>
        <w:t>Актуальность и перспективность опыта</w:t>
      </w:r>
    </w:p>
    <w:p w:rsidR="00270B7A" w:rsidRPr="004C7022" w:rsidRDefault="008A67B2" w:rsidP="004C7022">
      <w:pPr>
        <w:pStyle w:val="a8"/>
        <w:spacing w:line="360" w:lineRule="auto"/>
        <w:ind w:firstLine="567"/>
        <w:jc w:val="both"/>
        <w:rPr>
          <w:rFonts w:ascii="Times New Roman" w:eastAsia="Times New Roman" w:hAnsi="Times New Roman" w:cs="Times New Roman"/>
          <w:sz w:val="28"/>
          <w:szCs w:val="28"/>
          <w:lang w:eastAsia="ru-RU"/>
        </w:rPr>
      </w:pPr>
      <w:r w:rsidRPr="004C7022">
        <w:rPr>
          <w:rFonts w:ascii="Times New Roman" w:hAnsi="Times New Roman" w:cs="Times New Roman"/>
          <w:sz w:val="28"/>
          <w:szCs w:val="28"/>
        </w:rPr>
        <w:t>Одним</w:t>
      </w:r>
      <w:r w:rsidR="008871D4" w:rsidRPr="004C7022">
        <w:rPr>
          <w:rFonts w:ascii="Times New Roman" w:hAnsi="Times New Roman" w:cs="Times New Roman"/>
          <w:sz w:val="28"/>
          <w:szCs w:val="28"/>
        </w:rPr>
        <w:t xml:space="preserve"> из требований федерального государственного образовательного стандарта к результатам освоения основной образовательной программы основного общего образования является формирование научного типа мышления, научных представлений, владение научной терминологией, а также формирование целостного мировоззрения, соответствующего современному развитию науки и общественной практики, т.е. формирование научной картины мира.  Она представляет собой совокупность знаний о природе, человеке и обществе, доказанных и обоснованных фундаментальной наукой. </w:t>
      </w:r>
      <w:proofErr w:type="gramStart"/>
      <w:r w:rsidR="008871D4" w:rsidRPr="004C7022">
        <w:rPr>
          <w:rFonts w:ascii="Times New Roman" w:hAnsi="Times New Roman" w:cs="Times New Roman"/>
          <w:sz w:val="28"/>
          <w:szCs w:val="28"/>
        </w:rPr>
        <w:t xml:space="preserve">Наряду с этим, </w:t>
      </w:r>
      <w:r w:rsidR="008871D4" w:rsidRPr="004C7022">
        <w:rPr>
          <w:rFonts w:ascii="Times New Roman" w:eastAsia="Times New Roman" w:hAnsi="Times New Roman" w:cs="Times New Roman"/>
          <w:sz w:val="28"/>
          <w:szCs w:val="28"/>
          <w:lang w:eastAsia="ru-RU"/>
        </w:rPr>
        <w:t>одной из центральных проблем современной ЕНКМ становится синтез знаний, поиск единства наук, дробление крупных разделов науки на более мелкие, образование новых самостоятельных дисциплин.</w:t>
      </w:r>
      <w:proofErr w:type="gramEnd"/>
    </w:p>
    <w:p w:rsidR="008871D4" w:rsidRPr="004C7022" w:rsidRDefault="008871D4" w:rsidP="004C7022">
      <w:pPr>
        <w:pStyle w:val="a8"/>
        <w:spacing w:line="360" w:lineRule="auto"/>
        <w:jc w:val="both"/>
        <w:rPr>
          <w:rFonts w:ascii="Times New Roman" w:eastAsia="Times New Roman" w:hAnsi="Times New Roman" w:cs="Times New Roman"/>
          <w:b/>
          <w:sz w:val="28"/>
          <w:szCs w:val="28"/>
          <w:u w:val="single"/>
        </w:rPr>
      </w:pPr>
    </w:p>
    <w:p w:rsidR="00BF3D2D" w:rsidRPr="004C7022" w:rsidRDefault="00BF3D2D" w:rsidP="004C7022">
      <w:pPr>
        <w:pStyle w:val="a8"/>
        <w:spacing w:line="360" w:lineRule="auto"/>
        <w:jc w:val="center"/>
        <w:rPr>
          <w:rFonts w:ascii="Times New Roman" w:eastAsia="Times New Roman" w:hAnsi="Times New Roman" w:cs="Times New Roman"/>
          <w:b/>
          <w:sz w:val="28"/>
          <w:szCs w:val="28"/>
          <w:u w:val="single"/>
        </w:rPr>
      </w:pPr>
      <w:r w:rsidRPr="004C7022">
        <w:rPr>
          <w:rFonts w:ascii="Times New Roman" w:eastAsia="Times New Roman" w:hAnsi="Times New Roman" w:cs="Times New Roman"/>
          <w:b/>
          <w:sz w:val="28"/>
          <w:szCs w:val="28"/>
          <w:u w:val="single"/>
        </w:rPr>
        <w:t>Условия формирования ведущей идеи опыта, условия возникновения, становление опыта.</w:t>
      </w:r>
    </w:p>
    <w:p w:rsidR="00035BA4" w:rsidRPr="004C7022" w:rsidRDefault="008A67B2" w:rsidP="004C7022">
      <w:pPr>
        <w:pStyle w:val="a8"/>
        <w:spacing w:line="360" w:lineRule="auto"/>
        <w:ind w:firstLine="708"/>
        <w:jc w:val="both"/>
        <w:rPr>
          <w:rFonts w:ascii="Times New Roman" w:hAnsi="Times New Roman" w:cs="Times New Roman"/>
          <w:sz w:val="28"/>
          <w:szCs w:val="28"/>
        </w:rPr>
      </w:pPr>
      <w:r w:rsidRPr="004C7022">
        <w:rPr>
          <w:rFonts w:ascii="Times New Roman" w:hAnsi="Times New Roman" w:cs="Times New Roman"/>
          <w:sz w:val="28"/>
          <w:szCs w:val="28"/>
        </w:rPr>
        <w:t xml:space="preserve">В условиях перехода общеобразовательных школ на ФГОС  перед учителями ставятся задачи формирования знаний в соответствии с новыми стандартами, формирование универсальных действий, обеспечивающих все учебные предметы, формирование компетенций, позволяющих ученикам </w:t>
      </w:r>
      <w:r w:rsidRPr="004C7022">
        <w:rPr>
          <w:rFonts w:ascii="Times New Roman" w:hAnsi="Times New Roman" w:cs="Times New Roman"/>
          <w:sz w:val="28"/>
          <w:szCs w:val="28"/>
        </w:rPr>
        <w:lastRenderedPageBreak/>
        <w:t xml:space="preserve">действовать в новой обстановке на качественно высоком уровне. Реализации данных задач в полной мере способствует системно - </w:t>
      </w:r>
      <w:proofErr w:type="spellStart"/>
      <w:r w:rsidRPr="004C7022">
        <w:rPr>
          <w:rFonts w:ascii="Times New Roman" w:hAnsi="Times New Roman" w:cs="Times New Roman"/>
          <w:sz w:val="28"/>
          <w:szCs w:val="28"/>
        </w:rPr>
        <w:t>деятельностный</w:t>
      </w:r>
      <w:proofErr w:type="spellEnd"/>
      <w:r w:rsidRPr="004C7022">
        <w:rPr>
          <w:rFonts w:ascii="Times New Roman" w:hAnsi="Times New Roman" w:cs="Times New Roman"/>
          <w:sz w:val="28"/>
          <w:szCs w:val="28"/>
        </w:rPr>
        <w:t xml:space="preserve"> подход в обучении, который заложен в новые стандарты.</w:t>
      </w:r>
      <w:r w:rsidR="00035BA4" w:rsidRPr="004C7022">
        <w:rPr>
          <w:rFonts w:ascii="Times New Roman" w:hAnsi="Times New Roman" w:cs="Times New Roman"/>
          <w:sz w:val="28"/>
          <w:szCs w:val="28"/>
        </w:rPr>
        <w:t xml:space="preserve"> </w:t>
      </w:r>
    </w:p>
    <w:p w:rsidR="008A67B2" w:rsidRPr="004C7022" w:rsidRDefault="00035BA4" w:rsidP="004C7022">
      <w:pPr>
        <w:pStyle w:val="a8"/>
        <w:spacing w:line="360" w:lineRule="auto"/>
        <w:ind w:firstLine="708"/>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8A67B2" w:rsidRPr="004C7022" w:rsidRDefault="008A67B2" w:rsidP="004C7022">
      <w:pPr>
        <w:pStyle w:val="a3"/>
        <w:spacing w:before="0" w:beforeAutospacing="0" w:after="0" w:afterAutospacing="0" w:line="360" w:lineRule="auto"/>
        <w:ind w:firstLine="708"/>
        <w:jc w:val="both"/>
        <w:rPr>
          <w:color w:val="000000"/>
          <w:sz w:val="28"/>
          <w:szCs w:val="28"/>
        </w:rPr>
      </w:pPr>
      <w:r w:rsidRPr="004C7022">
        <w:rPr>
          <w:color w:val="000000"/>
          <w:sz w:val="28"/>
          <w:szCs w:val="28"/>
        </w:rPr>
        <w:t>В моей работе физическая картина мира изучается посредством эксперимента, которая формирует образные представления о физических явлениях, моделирует проблемную ситуацию, использует проектные технологии с помощью естественнонаучных приемов, которые позволяют активировать обучающихся, усиливать мотивацию в обучении, таким образом, учащиеся на уроках физики получают целостную физическую картину мира.</w:t>
      </w:r>
    </w:p>
    <w:p w:rsidR="006F500D" w:rsidRPr="004C7022" w:rsidRDefault="008A67B2" w:rsidP="004C7022">
      <w:pPr>
        <w:pStyle w:val="a3"/>
        <w:spacing w:before="0" w:beforeAutospacing="0" w:after="0" w:afterAutospacing="0" w:line="360" w:lineRule="auto"/>
        <w:ind w:firstLine="708"/>
        <w:jc w:val="both"/>
        <w:rPr>
          <w:b/>
          <w:color w:val="000000"/>
          <w:sz w:val="28"/>
          <w:szCs w:val="28"/>
        </w:rPr>
      </w:pPr>
      <w:r w:rsidRPr="004C7022">
        <w:rPr>
          <w:color w:val="000000"/>
          <w:sz w:val="28"/>
          <w:szCs w:val="28"/>
        </w:rPr>
        <w:t xml:space="preserve">Эксперимент является необходимым звеном в процессе обучения, значительно помогающим углублению и усвоению материала, а так же его систематизации. Кроме того эксперимент позволяет привить учащимся практические навыки в обращении с измерительными приборами и другой аппаратурой. Таким образом, эксперимент в системно-деятельностном подходе необходим в обучении учащихся в средней школе для формирования физической картины мира и естественнонаучной картины в целом. </w:t>
      </w:r>
      <w:proofErr w:type="gramStart"/>
      <w:r w:rsidRPr="004C7022">
        <w:rPr>
          <w:color w:val="000000"/>
          <w:sz w:val="28"/>
          <w:szCs w:val="28"/>
        </w:rPr>
        <w:t>Предложенная мною, дорожная карта эксперимента может быть использована на уроках физики для формирования у обучающихся научной картины мира.</w:t>
      </w:r>
      <w:proofErr w:type="gramEnd"/>
    </w:p>
    <w:p w:rsidR="004C7022" w:rsidRDefault="004C7022" w:rsidP="004C7022">
      <w:pPr>
        <w:pStyle w:val="a8"/>
        <w:spacing w:line="360" w:lineRule="auto"/>
        <w:jc w:val="center"/>
        <w:rPr>
          <w:rFonts w:ascii="Times New Roman" w:hAnsi="Times New Roman" w:cs="Times New Roman"/>
          <w:b/>
          <w:sz w:val="28"/>
          <w:szCs w:val="28"/>
          <w:u w:val="single"/>
        </w:rPr>
      </w:pPr>
    </w:p>
    <w:p w:rsidR="004C7022" w:rsidRDefault="004C7022" w:rsidP="004C7022">
      <w:pPr>
        <w:pStyle w:val="a8"/>
        <w:spacing w:line="360" w:lineRule="auto"/>
        <w:jc w:val="center"/>
        <w:rPr>
          <w:rFonts w:ascii="Times New Roman" w:hAnsi="Times New Roman" w:cs="Times New Roman"/>
          <w:b/>
          <w:sz w:val="28"/>
          <w:szCs w:val="28"/>
          <w:u w:val="single"/>
        </w:rPr>
      </w:pPr>
    </w:p>
    <w:p w:rsidR="00BC1E1C" w:rsidRPr="004C7022" w:rsidRDefault="00BF3D2D" w:rsidP="004C7022">
      <w:pPr>
        <w:pStyle w:val="a8"/>
        <w:spacing w:line="360" w:lineRule="auto"/>
        <w:jc w:val="center"/>
        <w:rPr>
          <w:rFonts w:ascii="Times New Roman" w:eastAsia="Times New Roman" w:hAnsi="Times New Roman" w:cs="Times New Roman"/>
          <w:sz w:val="28"/>
          <w:szCs w:val="28"/>
          <w:u w:val="single"/>
        </w:rPr>
      </w:pPr>
      <w:r w:rsidRPr="004C7022">
        <w:rPr>
          <w:rFonts w:ascii="Times New Roman" w:hAnsi="Times New Roman" w:cs="Times New Roman"/>
          <w:b/>
          <w:sz w:val="28"/>
          <w:szCs w:val="28"/>
          <w:u w:val="single"/>
        </w:rPr>
        <w:lastRenderedPageBreak/>
        <w:t>Теоретическая база опыта.</w:t>
      </w:r>
    </w:p>
    <w:p w:rsidR="00035BA4" w:rsidRPr="004C7022" w:rsidRDefault="00035BA4" w:rsidP="004C7022">
      <w:pPr>
        <w:spacing w:after="0" w:line="360" w:lineRule="auto"/>
        <w:ind w:firstLine="708"/>
        <w:jc w:val="both"/>
        <w:outlineLvl w:val="0"/>
        <w:rPr>
          <w:rFonts w:ascii="Times New Roman" w:hAnsi="Times New Roman" w:cs="Times New Roman"/>
          <w:sz w:val="28"/>
          <w:szCs w:val="28"/>
          <w:shd w:val="clear" w:color="auto" w:fill="FFFFFF"/>
        </w:rPr>
      </w:pPr>
      <w:r w:rsidRPr="004C7022">
        <w:rPr>
          <w:rFonts w:ascii="Times New Roman" w:hAnsi="Times New Roman" w:cs="Times New Roman"/>
          <w:sz w:val="28"/>
          <w:szCs w:val="28"/>
          <w:shd w:val="clear" w:color="auto" w:fill="FFFFFF"/>
        </w:rPr>
        <w:t xml:space="preserve">Задача современного школьного образования – формирование у учащихся целостного представления об основных изучаемых науках, их теоретических и прикладных аспектах. </w:t>
      </w:r>
      <w:proofErr w:type="gramStart"/>
      <w:r w:rsidRPr="004C7022">
        <w:rPr>
          <w:rFonts w:ascii="Times New Roman" w:hAnsi="Times New Roman" w:cs="Times New Roman"/>
          <w:sz w:val="28"/>
          <w:szCs w:val="28"/>
          <w:shd w:val="clear" w:color="auto" w:fill="FFFFFF"/>
        </w:rPr>
        <w:t xml:space="preserve">Физика как учебный предмет в числе других задач призвана давать учащимся представления о научно обоснованных правилах и нормах использования веществ и материалов, физические знания раскрывают физическую сущность процессов, происходящих в природе в результате хозяйственной деятельности человека, а совместно с другими естественно научными предметами – формировать основы здорового образа жизни и грамотного поведения в природе. </w:t>
      </w:r>
      <w:proofErr w:type="gramEnd"/>
    </w:p>
    <w:p w:rsidR="00035BA4" w:rsidRPr="004C7022" w:rsidRDefault="00035BA4" w:rsidP="004C7022">
      <w:pPr>
        <w:spacing w:after="0" w:line="360" w:lineRule="auto"/>
        <w:ind w:firstLine="708"/>
        <w:jc w:val="both"/>
        <w:outlineLvl w:val="0"/>
        <w:rPr>
          <w:rFonts w:ascii="Times New Roman" w:eastAsia="Times New Roman" w:hAnsi="Times New Roman" w:cs="Times New Roman"/>
          <w:b/>
          <w:kern w:val="36"/>
          <w:sz w:val="28"/>
          <w:szCs w:val="28"/>
        </w:rPr>
      </w:pPr>
      <w:r w:rsidRPr="004C7022">
        <w:rPr>
          <w:rFonts w:ascii="Times New Roman" w:hAnsi="Times New Roman" w:cs="Times New Roman"/>
          <w:sz w:val="28"/>
          <w:szCs w:val="28"/>
          <w:shd w:val="clear" w:color="auto" w:fill="FFFFFF"/>
        </w:rPr>
        <w:t xml:space="preserve">Учебные программы по различным предметам обладают большими потенциальными возможностями для всестороннего образования учащихся. Необходимо создавать условия для активного овладения учащимися различными знаниями и умениями в процессе их учебной деятельности. Решению этой задачи </w:t>
      </w:r>
      <w:proofErr w:type="spellStart"/>
      <w:r w:rsidRPr="004C7022">
        <w:rPr>
          <w:rFonts w:ascii="Times New Roman" w:hAnsi="Times New Roman" w:cs="Times New Roman"/>
          <w:sz w:val="28"/>
          <w:szCs w:val="28"/>
          <w:shd w:val="clear" w:color="auto" w:fill="FFFFFF"/>
        </w:rPr>
        <w:t>способствуетнаучная</w:t>
      </w:r>
      <w:proofErr w:type="spellEnd"/>
      <w:r w:rsidRPr="004C7022">
        <w:rPr>
          <w:rFonts w:ascii="Times New Roman" w:hAnsi="Times New Roman" w:cs="Times New Roman"/>
          <w:sz w:val="28"/>
          <w:szCs w:val="28"/>
          <w:shd w:val="clear" w:color="auto" w:fill="FFFFFF"/>
        </w:rPr>
        <w:t xml:space="preserve"> картина мира, которая учитывает </w:t>
      </w:r>
      <w:r w:rsidRPr="004C7022">
        <w:rPr>
          <w:rFonts w:ascii="Times New Roman" w:hAnsi="Times New Roman" w:cs="Times New Roman"/>
          <w:sz w:val="28"/>
          <w:szCs w:val="28"/>
        </w:rPr>
        <w:t>современное развитие науки и общественной практики</w:t>
      </w:r>
      <w:r w:rsidRPr="004C7022">
        <w:rPr>
          <w:rFonts w:ascii="Times New Roman" w:hAnsi="Times New Roman" w:cs="Times New Roman"/>
          <w:sz w:val="28"/>
          <w:szCs w:val="28"/>
          <w:shd w:val="clear" w:color="auto" w:fill="FFFFFF"/>
        </w:rPr>
        <w:t xml:space="preserve"> в обучении молодого поколения.</w:t>
      </w:r>
    </w:p>
    <w:p w:rsidR="00035BA4" w:rsidRPr="004C7022" w:rsidRDefault="00035BA4" w:rsidP="004C7022">
      <w:pPr>
        <w:pStyle w:val="text12"/>
        <w:shd w:val="clear" w:color="auto" w:fill="FFFFFF"/>
        <w:spacing w:before="0" w:beforeAutospacing="0" w:after="0" w:afterAutospacing="0" w:line="360" w:lineRule="auto"/>
        <w:ind w:firstLine="709"/>
        <w:jc w:val="both"/>
        <w:rPr>
          <w:sz w:val="28"/>
          <w:szCs w:val="28"/>
        </w:rPr>
      </w:pPr>
      <w:r w:rsidRPr="004C7022">
        <w:rPr>
          <w:i/>
          <w:sz w:val="28"/>
          <w:szCs w:val="28"/>
        </w:rPr>
        <w:t xml:space="preserve">Универсальная научная картина </w:t>
      </w:r>
      <w:proofErr w:type="gramStart"/>
      <w:r w:rsidRPr="004C7022">
        <w:rPr>
          <w:i/>
          <w:sz w:val="28"/>
          <w:szCs w:val="28"/>
        </w:rPr>
        <w:t>мира</w:t>
      </w:r>
      <w:r w:rsidRPr="004C7022">
        <w:rPr>
          <w:sz w:val="28"/>
          <w:szCs w:val="28"/>
        </w:rPr>
        <w:t>–это</w:t>
      </w:r>
      <w:proofErr w:type="gramEnd"/>
      <w:r w:rsidRPr="004C7022">
        <w:rPr>
          <w:sz w:val="28"/>
          <w:szCs w:val="28"/>
        </w:rPr>
        <w:t xml:space="preserve"> целостная система представлений об общих свойствах и закономерностях действительности, построенная в результате обобщения и синтеза фундаментальных научных понятий и принципов.</w:t>
      </w:r>
    </w:p>
    <w:p w:rsidR="00035BA4" w:rsidRPr="004C7022" w:rsidRDefault="00035BA4" w:rsidP="004C7022">
      <w:pPr>
        <w:pStyle w:val="text12"/>
        <w:shd w:val="clear" w:color="auto" w:fill="FFFFFF"/>
        <w:spacing w:before="0" w:beforeAutospacing="0" w:after="0" w:afterAutospacing="0" w:line="360" w:lineRule="auto"/>
        <w:ind w:firstLine="709"/>
        <w:jc w:val="both"/>
        <w:rPr>
          <w:sz w:val="28"/>
          <w:szCs w:val="28"/>
        </w:rPr>
      </w:pPr>
      <w:r w:rsidRPr="004C7022">
        <w:rPr>
          <w:sz w:val="28"/>
          <w:szCs w:val="28"/>
        </w:rPr>
        <w:t>Ее задача</w:t>
      </w:r>
      <w:r w:rsidRPr="004C7022">
        <w:rPr>
          <w:rStyle w:val="apple-converted-space"/>
          <w:sz w:val="28"/>
          <w:szCs w:val="28"/>
        </w:rPr>
        <w:t> </w:t>
      </w:r>
      <w:r w:rsidRPr="004C7022">
        <w:rPr>
          <w:sz w:val="28"/>
          <w:szCs w:val="28"/>
        </w:rPr>
        <w:t>– обоснование теории, связь ее с окружающим миром, соединение абстракции (теория) с наглядными формами.</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Универсальную картину мира делят </w:t>
      </w:r>
      <w:proofErr w:type="gramStart"/>
      <w:r w:rsidRPr="004C7022">
        <w:rPr>
          <w:sz w:val="28"/>
          <w:szCs w:val="28"/>
        </w:rPr>
        <w:t>на</w:t>
      </w:r>
      <w:proofErr w:type="gramEnd"/>
      <w:r w:rsidRPr="004C7022">
        <w:rPr>
          <w:sz w:val="28"/>
          <w:szCs w:val="28"/>
        </w:rPr>
        <w:t>:</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-ненаучную картину мира </w:t>
      </w:r>
      <w:r w:rsidRPr="004C7022">
        <w:rPr>
          <w:bCs/>
          <w:sz w:val="28"/>
          <w:szCs w:val="28"/>
        </w:rPr>
        <w:t>(</w:t>
      </w:r>
      <w:proofErr w:type="gramStart"/>
      <w:r w:rsidRPr="004C7022">
        <w:rPr>
          <w:bCs/>
          <w:sz w:val="28"/>
          <w:szCs w:val="28"/>
        </w:rPr>
        <w:t>религиозная</w:t>
      </w:r>
      <w:proofErr w:type="gramEnd"/>
      <w:r w:rsidRPr="004C7022">
        <w:rPr>
          <w:bCs/>
          <w:sz w:val="28"/>
          <w:szCs w:val="28"/>
        </w:rPr>
        <w:t>)</w:t>
      </w:r>
      <w:r w:rsidRPr="004C7022">
        <w:rPr>
          <w:b/>
          <w:bCs/>
          <w:sz w:val="28"/>
          <w:szCs w:val="28"/>
        </w:rPr>
        <w:t xml:space="preserve"> – </w:t>
      </w:r>
      <w:proofErr w:type="spellStart"/>
      <w:r w:rsidRPr="004C7022">
        <w:rPr>
          <w:sz w:val="28"/>
          <w:szCs w:val="28"/>
        </w:rPr>
        <w:t>совокупностьзнаний</w:t>
      </w:r>
      <w:proofErr w:type="spellEnd"/>
      <w:r w:rsidRPr="004C7022">
        <w:rPr>
          <w:sz w:val="28"/>
          <w:szCs w:val="28"/>
        </w:rPr>
        <w:t>, недоказанных и необоснованных фундаментальной наукой.</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 научную картину </w:t>
      </w:r>
      <w:proofErr w:type="gramStart"/>
      <w:r w:rsidRPr="004C7022">
        <w:rPr>
          <w:sz w:val="28"/>
          <w:szCs w:val="28"/>
        </w:rPr>
        <w:t>мира</w:t>
      </w:r>
      <w:r w:rsidRPr="004C7022">
        <w:rPr>
          <w:rFonts w:eastAsiaTheme="minorEastAsia"/>
          <w:b/>
          <w:kern w:val="24"/>
          <w:sz w:val="28"/>
          <w:szCs w:val="28"/>
        </w:rPr>
        <w:t>-</w:t>
      </w:r>
      <w:r w:rsidRPr="004C7022">
        <w:rPr>
          <w:sz w:val="28"/>
          <w:szCs w:val="28"/>
        </w:rPr>
        <w:t>совокупность</w:t>
      </w:r>
      <w:proofErr w:type="gramEnd"/>
      <w:r w:rsidRPr="004C7022">
        <w:rPr>
          <w:sz w:val="28"/>
          <w:szCs w:val="28"/>
        </w:rPr>
        <w:t xml:space="preserve"> знаний о природе, человеке и обществе, доказанных и обоснованных фундаментальной наукой.</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Научные картины мира выполняют эвристическую роль в процессе построения фундаментальных научных теорий. Они тесно связаны с </w:t>
      </w:r>
      <w:r w:rsidRPr="004C7022">
        <w:rPr>
          <w:sz w:val="28"/>
          <w:szCs w:val="28"/>
        </w:rPr>
        <w:lastRenderedPageBreak/>
        <w:t>мировоззрением, являясь одним из важных питательных источников его формирования.</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Требования к картине мира: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отображать наиболее общие свойства и закономерности природы;</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допускать дополнения, исправления и уточнения в связи с появлением новых научных представлений;</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постоянно проверяться, и соотноситься с изменениями окружающего мира.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Каждая картина мира строится на основе определенных научных теорий и по мере развития практики и познания одни картины мира</w:t>
      </w:r>
      <w:r w:rsidRPr="004C7022">
        <w:rPr>
          <w:rStyle w:val="apple-converted-space"/>
          <w:sz w:val="28"/>
          <w:szCs w:val="28"/>
        </w:rPr>
        <w:t> </w:t>
      </w:r>
      <w:r w:rsidRPr="004C7022">
        <w:rPr>
          <w:sz w:val="28"/>
          <w:szCs w:val="28"/>
        </w:rPr>
        <w:t>сменяются другими.</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Сначала люди задумывались об устройстве окружающего их мира, эти представления имели форму мифов и передавались от одного поколения к другому. Им на смену приходят представления, основанные на наблюдениях реальных явлений и процессов природы. Так возникла стихийно-эмпирическая картина мира, которая носила личностный характер, и была связана с жизненным опытом конкретного индивида. С появлением экспериментального естествознания новые взгляды на окружающий мир стали основываться на результатах точных экспериментов и поэтому стали рассматриваться в качестве естественнонаучной картины мира.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Функции научной картины мира: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1) </w:t>
      </w:r>
      <w:proofErr w:type="gramStart"/>
      <w:r w:rsidRPr="004C7022">
        <w:rPr>
          <w:bCs/>
          <w:sz w:val="28"/>
          <w:szCs w:val="28"/>
        </w:rPr>
        <w:t>Познавательная</w:t>
      </w:r>
      <w:proofErr w:type="gramEnd"/>
      <w:r w:rsidRPr="004C7022">
        <w:rPr>
          <w:bCs/>
          <w:sz w:val="28"/>
          <w:szCs w:val="28"/>
        </w:rPr>
        <w:t xml:space="preserve"> – </w:t>
      </w:r>
      <w:r w:rsidRPr="004C7022">
        <w:rPr>
          <w:sz w:val="28"/>
          <w:szCs w:val="28"/>
        </w:rPr>
        <w:t>обнаруживаются новые научные сведения, факты и оформляются в виде знания.</w:t>
      </w:r>
    </w:p>
    <w:p w:rsidR="00035BA4" w:rsidRPr="004C7022" w:rsidRDefault="00035BA4" w:rsidP="004C7022">
      <w:pPr>
        <w:pStyle w:val="a3"/>
        <w:shd w:val="clear" w:color="auto" w:fill="FFFFFF"/>
        <w:spacing w:before="0" w:beforeAutospacing="0" w:after="0" w:afterAutospacing="0" w:line="360" w:lineRule="auto"/>
        <w:ind w:firstLine="709"/>
        <w:rPr>
          <w:sz w:val="28"/>
          <w:szCs w:val="28"/>
        </w:rPr>
      </w:pPr>
      <w:r w:rsidRPr="004C7022">
        <w:rPr>
          <w:sz w:val="28"/>
          <w:szCs w:val="28"/>
        </w:rPr>
        <w:t xml:space="preserve">2) </w:t>
      </w:r>
      <w:r w:rsidRPr="004C7022">
        <w:rPr>
          <w:bCs/>
          <w:sz w:val="28"/>
          <w:szCs w:val="28"/>
        </w:rPr>
        <w:t>Аналитическая – р</w:t>
      </w:r>
      <w:r w:rsidRPr="004C7022">
        <w:rPr>
          <w:sz w:val="28"/>
          <w:szCs w:val="28"/>
        </w:rPr>
        <w:t>аскрывается сущность изучаемых объектов при выделении их элементов и взаимосвязей между ними</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3) </w:t>
      </w:r>
      <w:proofErr w:type="gramStart"/>
      <w:r w:rsidRPr="004C7022">
        <w:rPr>
          <w:bCs/>
          <w:sz w:val="28"/>
          <w:szCs w:val="28"/>
        </w:rPr>
        <w:t>Обобщающая</w:t>
      </w:r>
      <w:proofErr w:type="gramEnd"/>
      <w:r w:rsidRPr="004C7022">
        <w:rPr>
          <w:bCs/>
          <w:sz w:val="28"/>
          <w:szCs w:val="28"/>
        </w:rPr>
        <w:t xml:space="preserve"> -  </w:t>
      </w:r>
      <w:r w:rsidRPr="004C7022">
        <w:rPr>
          <w:sz w:val="28"/>
          <w:szCs w:val="28"/>
        </w:rPr>
        <w:t>научные</w:t>
      </w:r>
      <w:r w:rsidRPr="004C7022">
        <w:rPr>
          <w:bCs/>
          <w:sz w:val="28"/>
          <w:szCs w:val="28"/>
        </w:rPr>
        <w:t xml:space="preserve"> з</w:t>
      </w:r>
      <w:r w:rsidRPr="004C7022">
        <w:rPr>
          <w:sz w:val="28"/>
          <w:szCs w:val="28"/>
        </w:rPr>
        <w:t>нания представляются в общем виде на основе существенных признаков.</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xml:space="preserve">4) </w:t>
      </w:r>
      <w:proofErr w:type="gramStart"/>
      <w:r w:rsidRPr="004C7022">
        <w:rPr>
          <w:bCs/>
          <w:sz w:val="28"/>
          <w:szCs w:val="28"/>
        </w:rPr>
        <w:t>Систематизирующая</w:t>
      </w:r>
      <w:proofErr w:type="gramEnd"/>
      <w:r w:rsidRPr="004C7022">
        <w:rPr>
          <w:bCs/>
          <w:sz w:val="28"/>
          <w:szCs w:val="28"/>
        </w:rPr>
        <w:t xml:space="preserve"> – </w:t>
      </w:r>
      <w:proofErr w:type="spellStart"/>
      <w:r w:rsidRPr="004C7022">
        <w:rPr>
          <w:sz w:val="28"/>
          <w:szCs w:val="28"/>
        </w:rPr>
        <w:t>научные</w:t>
      </w:r>
      <w:r w:rsidRPr="004C7022">
        <w:rPr>
          <w:bCs/>
          <w:sz w:val="28"/>
          <w:szCs w:val="28"/>
        </w:rPr>
        <w:t>з</w:t>
      </w:r>
      <w:r w:rsidRPr="004C7022">
        <w:rPr>
          <w:sz w:val="28"/>
          <w:szCs w:val="28"/>
        </w:rPr>
        <w:t>нания</w:t>
      </w:r>
      <w:proofErr w:type="spellEnd"/>
      <w:r w:rsidRPr="004C7022">
        <w:rPr>
          <w:sz w:val="28"/>
          <w:szCs w:val="28"/>
        </w:rPr>
        <w:t xml:space="preserve"> представляются в определенном порядке на основе выбранного признака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lastRenderedPageBreak/>
        <w:t xml:space="preserve">5) </w:t>
      </w:r>
      <w:proofErr w:type="gramStart"/>
      <w:r w:rsidRPr="004C7022">
        <w:rPr>
          <w:bCs/>
          <w:sz w:val="28"/>
          <w:szCs w:val="28"/>
        </w:rPr>
        <w:t>Прогнозирующая</w:t>
      </w:r>
      <w:proofErr w:type="gramEnd"/>
      <w:r w:rsidRPr="004C7022">
        <w:rPr>
          <w:bCs/>
          <w:sz w:val="28"/>
          <w:szCs w:val="28"/>
        </w:rPr>
        <w:t xml:space="preserve"> </w:t>
      </w:r>
      <w:r w:rsidRPr="004C7022">
        <w:rPr>
          <w:b/>
          <w:bCs/>
          <w:sz w:val="28"/>
          <w:szCs w:val="28"/>
        </w:rPr>
        <w:t xml:space="preserve">– </w:t>
      </w:r>
      <w:r w:rsidRPr="004C7022">
        <w:rPr>
          <w:sz w:val="28"/>
          <w:szCs w:val="28"/>
        </w:rPr>
        <w:t>предсказываются будущие изменения изучаемых объектов для получения нового научного знания</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Возникновение более общей картины мира, например естествознания, предполагает анализ различных дисциплин, изучающих природу. Еще более обширный и глубокий анализ приводит к формированию общей научной картины мира, то есть научные картины мира различного уровня глубины можно рассматривать как результат осуществления соответствующей исследовательской деятельности.</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Свойства современной научной картины мира:</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объективность – направлена на изучение сущности самой вещи;</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строгость, достоверность, обоснованность, доказательность;</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динамичность – постоянное стремление к развитию;</w:t>
      </w:r>
    </w:p>
    <w:p w:rsidR="00035BA4" w:rsidRPr="004C7022" w:rsidRDefault="00035BA4" w:rsidP="004C7022">
      <w:pPr>
        <w:pStyle w:val="a3"/>
        <w:shd w:val="clear" w:color="auto" w:fill="FFFFFF"/>
        <w:spacing w:before="0" w:beforeAutospacing="0" w:after="0" w:afterAutospacing="0" w:line="360" w:lineRule="auto"/>
        <w:ind w:firstLine="709"/>
        <w:jc w:val="both"/>
        <w:rPr>
          <w:sz w:val="28"/>
          <w:szCs w:val="28"/>
        </w:rPr>
      </w:pPr>
      <w:r w:rsidRPr="004C7022">
        <w:rPr>
          <w:sz w:val="28"/>
          <w:szCs w:val="28"/>
        </w:rPr>
        <w:t>- закономерность – представляет мир как совокупность причинно обусловленных событий.</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По своей направленности, по непосредственному практическому применению науки принято подразделять </w:t>
      </w:r>
      <w:proofErr w:type="gramStart"/>
      <w:r w:rsidRPr="004C7022">
        <w:rPr>
          <w:rFonts w:ascii="Times New Roman" w:eastAsia="Times New Roman" w:hAnsi="Times New Roman" w:cs="Times New Roman"/>
          <w:sz w:val="28"/>
          <w:szCs w:val="28"/>
        </w:rPr>
        <w:t>на</w:t>
      </w:r>
      <w:proofErr w:type="gramEnd"/>
      <w:r w:rsidRPr="004C7022">
        <w:rPr>
          <w:rFonts w:ascii="Times New Roman" w:eastAsia="Times New Roman" w:hAnsi="Times New Roman" w:cs="Times New Roman"/>
          <w:sz w:val="28"/>
          <w:szCs w:val="28"/>
        </w:rPr>
        <w:t xml:space="preserve"> фундаментальные и прикладные.</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Фундаментальные естественные науки - физика, химия, астрономия изучают базисные структуры мира, их задача познание законов, управляющих поведением и взаимодействием базисных структур природы.</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Прикладные науки занимаются применением результатов фундаментальных исследований для решения познавательных и социальн</w:t>
      </w:r>
      <w:proofErr w:type="gramStart"/>
      <w:r w:rsidRPr="004C7022">
        <w:rPr>
          <w:rFonts w:ascii="Times New Roman" w:eastAsia="Times New Roman" w:hAnsi="Times New Roman" w:cs="Times New Roman"/>
          <w:sz w:val="28"/>
          <w:szCs w:val="28"/>
        </w:rPr>
        <w:t>о-</w:t>
      </w:r>
      <w:proofErr w:type="gramEnd"/>
      <w:r w:rsidRPr="004C7022">
        <w:rPr>
          <w:rFonts w:ascii="Times New Roman" w:eastAsia="Times New Roman" w:hAnsi="Times New Roman" w:cs="Times New Roman"/>
          <w:sz w:val="28"/>
          <w:szCs w:val="28"/>
        </w:rPr>
        <w:t xml:space="preserve"> практических задач. Все технические науки являются прикладными. </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Естествознание ― это наука о диалектическом единстве, взаимосвязи, взаимозависимости, изменчивости неживых и живых видов, а так же форм существования микро-, макр</w:t>
      </w:r>
      <w:proofErr w:type="gramStart"/>
      <w:r w:rsidRPr="004C7022">
        <w:rPr>
          <w:rFonts w:ascii="Times New Roman" w:eastAsia="Times New Roman" w:hAnsi="Times New Roman" w:cs="Times New Roman"/>
          <w:sz w:val="28"/>
          <w:szCs w:val="28"/>
        </w:rPr>
        <w:t>о-</w:t>
      </w:r>
      <w:proofErr w:type="gramEnd"/>
      <w:r w:rsidRPr="004C7022">
        <w:rPr>
          <w:rFonts w:ascii="Times New Roman" w:eastAsia="Times New Roman" w:hAnsi="Times New Roman" w:cs="Times New Roman"/>
          <w:sz w:val="28"/>
          <w:szCs w:val="28"/>
        </w:rPr>
        <w:t xml:space="preserve"> и </w:t>
      </w:r>
      <w:proofErr w:type="spellStart"/>
      <w:r w:rsidRPr="004C7022">
        <w:rPr>
          <w:rFonts w:ascii="Times New Roman" w:eastAsia="Times New Roman" w:hAnsi="Times New Roman" w:cs="Times New Roman"/>
          <w:sz w:val="28"/>
          <w:szCs w:val="28"/>
        </w:rPr>
        <w:t>мегамиров</w:t>
      </w:r>
      <w:proofErr w:type="spellEnd"/>
      <w:r w:rsidRPr="004C7022">
        <w:rPr>
          <w:rFonts w:ascii="Times New Roman" w:eastAsia="Times New Roman" w:hAnsi="Times New Roman" w:cs="Times New Roman"/>
          <w:sz w:val="28"/>
          <w:szCs w:val="28"/>
        </w:rPr>
        <w:t>.</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Естествознание является  не объединением, а пересечением множества  естественных наук. Основу этой системы составляют физика,  химия, биология,  астрономия и география.</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lastRenderedPageBreak/>
        <w:t>Основной принцип естествознания – знания о природе должны допускать эмпирическую (опытную) проверку.</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Цели естествознания:</w:t>
      </w:r>
    </w:p>
    <w:p w:rsidR="00035BA4" w:rsidRPr="004C7022" w:rsidRDefault="00035BA4" w:rsidP="004C7022">
      <w:pPr>
        <w:spacing w:after="0" w:line="36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1. Раскрытие сущности явлений природы, познание их законов  и предвидение на их основе новых явлений;</w:t>
      </w:r>
    </w:p>
    <w:p w:rsidR="00035BA4" w:rsidRPr="004C7022" w:rsidRDefault="00035BA4" w:rsidP="004C7022">
      <w:pPr>
        <w:spacing w:after="0" w:line="36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2. Поиск единого основания, обуславливающего разнообразите предметов, явлений природы и ее основных законов, связывающих микро-макро и </w:t>
      </w:r>
      <w:proofErr w:type="spellStart"/>
      <w:r w:rsidRPr="004C7022">
        <w:rPr>
          <w:rFonts w:ascii="Times New Roman" w:eastAsia="Times New Roman" w:hAnsi="Times New Roman" w:cs="Times New Roman"/>
          <w:sz w:val="28"/>
          <w:szCs w:val="28"/>
        </w:rPr>
        <w:t>мегамиры</w:t>
      </w:r>
      <w:proofErr w:type="spellEnd"/>
      <w:r w:rsidRPr="004C7022">
        <w:rPr>
          <w:rFonts w:ascii="Times New Roman" w:eastAsia="Times New Roman" w:hAnsi="Times New Roman" w:cs="Times New Roman"/>
          <w:sz w:val="28"/>
          <w:szCs w:val="28"/>
        </w:rPr>
        <w:t>.</w:t>
      </w:r>
    </w:p>
    <w:p w:rsidR="00035BA4" w:rsidRPr="004C7022" w:rsidRDefault="00035BA4" w:rsidP="004C7022">
      <w:pPr>
        <w:spacing w:after="0" w:line="36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3. Указание на возможность использовать на практике познанные законы природы.</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Задача естествознания – это познание Природы, ее законов  форм бытия.</w:t>
      </w:r>
    </w:p>
    <w:p w:rsidR="00035BA4" w:rsidRPr="004C7022" w:rsidRDefault="00035BA4" w:rsidP="004C7022">
      <w:pPr>
        <w:tabs>
          <w:tab w:val="left" w:pos="1755"/>
        </w:tabs>
        <w:spacing w:after="0" w:line="360" w:lineRule="auto"/>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Современное естествознание исследует семь основных проблем мироздания:</w:t>
      </w: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015"/>
        <w:gridCol w:w="1996"/>
      </w:tblGrid>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1</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Сущность  материи и силы</w:t>
            </w:r>
          </w:p>
        </w:tc>
        <w:tc>
          <w:tcPr>
            <w:tcW w:w="1996" w:type="dxa"/>
            <w:vMerge w:val="restart"/>
            <w:tcBorders>
              <w:top w:val="single" w:sz="4" w:space="0" w:color="auto"/>
              <w:left w:val="single" w:sz="4" w:space="0" w:color="auto"/>
              <w:bottom w:val="single" w:sz="4" w:space="0" w:color="auto"/>
              <w:right w:val="single" w:sz="4" w:space="0" w:color="auto"/>
            </w:tcBorders>
          </w:tcPr>
          <w:p w:rsidR="00035BA4" w:rsidRPr="004C7022" w:rsidRDefault="00035BA4" w:rsidP="004C7022">
            <w:pPr>
              <w:spacing w:after="0" w:line="240" w:lineRule="auto"/>
              <w:jc w:val="center"/>
              <w:rPr>
                <w:rFonts w:ascii="Times New Roman" w:eastAsia="Times New Roman" w:hAnsi="Times New Roman" w:cs="Times New Roman"/>
                <w:sz w:val="28"/>
                <w:szCs w:val="28"/>
              </w:rPr>
            </w:pPr>
          </w:p>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Физика</w:t>
            </w: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2</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Происхождение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BA4" w:rsidRPr="004C7022" w:rsidRDefault="00035BA4" w:rsidP="004C7022">
            <w:pPr>
              <w:spacing w:after="0" w:line="240" w:lineRule="auto"/>
              <w:rPr>
                <w:rFonts w:ascii="Times New Roman" w:eastAsia="Times New Roman" w:hAnsi="Times New Roman" w:cs="Times New Roman"/>
                <w:sz w:val="28"/>
                <w:szCs w:val="28"/>
              </w:rPr>
            </w:pP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3</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Происхождение жизни</w:t>
            </w:r>
          </w:p>
        </w:tc>
        <w:tc>
          <w:tcPr>
            <w:tcW w:w="1996" w:type="dxa"/>
            <w:vMerge w:val="restart"/>
            <w:tcBorders>
              <w:top w:val="single" w:sz="4" w:space="0" w:color="auto"/>
              <w:left w:val="single" w:sz="4" w:space="0" w:color="auto"/>
              <w:bottom w:val="single" w:sz="4" w:space="0" w:color="auto"/>
              <w:right w:val="single" w:sz="4" w:space="0" w:color="auto"/>
            </w:tcBorders>
          </w:tcPr>
          <w:p w:rsidR="00035BA4" w:rsidRPr="004C7022" w:rsidRDefault="00035BA4" w:rsidP="004C7022">
            <w:pPr>
              <w:spacing w:after="0" w:line="240" w:lineRule="auto"/>
              <w:jc w:val="center"/>
              <w:rPr>
                <w:rFonts w:ascii="Times New Roman" w:eastAsia="Times New Roman" w:hAnsi="Times New Roman" w:cs="Times New Roman"/>
                <w:sz w:val="28"/>
                <w:szCs w:val="28"/>
              </w:rPr>
            </w:pPr>
          </w:p>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Биология</w:t>
            </w: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4</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Целесообразность природы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BA4" w:rsidRPr="004C7022" w:rsidRDefault="00035BA4" w:rsidP="004C7022">
            <w:pPr>
              <w:spacing w:after="0" w:line="240" w:lineRule="auto"/>
              <w:rPr>
                <w:rFonts w:ascii="Times New Roman" w:eastAsia="Times New Roman" w:hAnsi="Times New Roman" w:cs="Times New Roman"/>
                <w:sz w:val="28"/>
                <w:szCs w:val="28"/>
              </w:rPr>
            </w:pP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5</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Возникновение ощущения и сознания</w:t>
            </w:r>
          </w:p>
        </w:tc>
        <w:tc>
          <w:tcPr>
            <w:tcW w:w="1996" w:type="dxa"/>
            <w:vMerge w:val="restart"/>
            <w:tcBorders>
              <w:top w:val="single" w:sz="4" w:space="0" w:color="auto"/>
              <w:left w:val="single" w:sz="4" w:space="0" w:color="auto"/>
              <w:bottom w:val="single" w:sz="4" w:space="0" w:color="auto"/>
              <w:right w:val="single" w:sz="4" w:space="0" w:color="auto"/>
            </w:tcBorders>
          </w:tcPr>
          <w:p w:rsidR="00035BA4" w:rsidRPr="004C7022" w:rsidRDefault="00035BA4" w:rsidP="004C7022">
            <w:pPr>
              <w:spacing w:after="0" w:line="240" w:lineRule="auto"/>
              <w:jc w:val="center"/>
              <w:rPr>
                <w:rFonts w:ascii="Times New Roman" w:eastAsia="Times New Roman" w:hAnsi="Times New Roman" w:cs="Times New Roman"/>
                <w:sz w:val="28"/>
                <w:szCs w:val="28"/>
              </w:rPr>
            </w:pPr>
          </w:p>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Психология</w:t>
            </w: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6</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Возникновение мышления и речи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BA4" w:rsidRPr="004C7022" w:rsidRDefault="00035BA4" w:rsidP="004C7022">
            <w:pPr>
              <w:spacing w:after="0" w:line="240" w:lineRule="auto"/>
              <w:rPr>
                <w:rFonts w:ascii="Times New Roman" w:eastAsia="Times New Roman" w:hAnsi="Times New Roman" w:cs="Times New Roman"/>
                <w:sz w:val="28"/>
                <w:szCs w:val="28"/>
              </w:rPr>
            </w:pPr>
          </w:p>
        </w:tc>
      </w:tr>
      <w:tr w:rsidR="00035BA4" w:rsidRPr="004C7022" w:rsidTr="001C0C2A">
        <w:tc>
          <w:tcPr>
            <w:tcW w:w="570"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7</w:t>
            </w:r>
          </w:p>
        </w:tc>
        <w:tc>
          <w:tcPr>
            <w:tcW w:w="5015"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Свобода воли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BA4" w:rsidRPr="004C7022" w:rsidRDefault="00035BA4" w:rsidP="004C7022">
            <w:pPr>
              <w:spacing w:after="0" w:line="240" w:lineRule="auto"/>
              <w:rPr>
                <w:rFonts w:ascii="Times New Roman" w:eastAsia="Times New Roman" w:hAnsi="Times New Roman" w:cs="Times New Roman"/>
                <w:sz w:val="28"/>
                <w:szCs w:val="28"/>
              </w:rPr>
            </w:pPr>
          </w:p>
        </w:tc>
      </w:tr>
    </w:tbl>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Самые сложные и нерешенные проблемы связаны с происхождением жизни и загадкой человеческого сознания.</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Представления, выработанные естественными науками, интегрированы в </w:t>
      </w:r>
      <w:r w:rsidRPr="004C7022">
        <w:rPr>
          <w:rFonts w:ascii="Times New Roman" w:eastAsia="Times New Roman" w:hAnsi="Times New Roman" w:cs="Times New Roman"/>
          <w:b/>
          <w:sz w:val="28"/>
          <w:szCs w:val="28"/>
        </w:rPr>
        <w:t>современную научную картину мира</w:t>
      </w:r>
      <w:r w:rsidRPr="004C7022">
        <w:rPr>
          <w:rFonts w:ascii="Times New Roman" w:eastAsia="Times New Roman" w:hAnsi="Times New Roman" w:cs="Times New Roman"/>
          <w:sz w:val="28"/>
          <w:szCs w:val="28"/>
        </w:rPr>
        <w:t xml:space="preserve">, которая непрерывно уточняется и дополняется. Понимание единства и гармонии элементов этой картины составляет </w:t>
      </w:r>
      <w:r w:rsidRPr="004C7022">
        <w:rPr>
          <w:rFonts w:ascii="Times New Roman" w:eastAsia="Times New Roman" w:hAnsi="Times New Roman" w:cs="Times New Roman"/>
          <w:b/>
          <w:sz w:val="28"/>
          <w:szCs w:val="28"/>
        </w:rPr>
        <w:t>основу научного мировоззрения</w:t>
      </w:r>
      <w:r w:rsidRPr="004C7022">
        <w:rPr>
          <w:rFonts w:ascii="Times New Roman" w:eastAsia="Times New Roman" w:hAnsi="Times New Roman" w:cs="Times New Roman"/>
          <w:sz w:val="28"/>
          <w:szCs w:val="28"/>
        </w:rPr>
        <w:t xml:space="preserve">. </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Всё, что мы наблюдаем, ощущаем и познаём, объединено понятием мир. Наблюдаемая сторона Мира связана с понятием природа; чувственная сторона - </w:t>
      </w:r>
      <w:r w:rsidRPr="004C7022">
        <w:rPr>
          <w:rFonts w:ascii="Times New Roman" w:eastAsia="Times New Roman" w:hAnsi="Times New Roman" w:cs="Times New Roman"/>
          <w:b/>
          <w:sz w:val="28"/>
          <w:szCs w:val="28"/>
        </w:rPr>
        <w:t>с человеком</w:t>
      </w:r>
      <w:r w:rsidRPr="004C7022">
        <w:rPr>
          <w:rFonts w:ascii="Times New Roman" w:eastAsia="Times New Roman" w:hAnsi="Times New Roman" w:cs="Times New Roman"/>
          <w:sz w:val="28"/>
          <w:szCs w:val="28"/>
        </w:rPr>
        <w:t>; познаваемая сторона Мира относится к «Логосу» (в переводе с греческого языка означает Слово, Разум, Бог).</w:t>
      </w:r>
    </w:p>
    <w:p w:rsidR="00035BA4"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Мир ― это всё существующее, это событие Логоса, человека и природы </w:t>
      </w:r>
    </w:p>
    <w:p w:rsidR="004C7022" w:rsidRDefault="004C7022" w:rsidP="004C7022">
      <w:pPr>
        <w:spacing w:after="0" w:line="360" w:lineRule="auto"/>
        <w:ind w:firstLine="454"/>
        <w:jc w:val="both"/>
        <w:rPr>
          <w:rFonts w:ascii="Times New Roman" w:eastAsia="Times New Roman" w:hAnsi="Times New Roman" w:cs="Times New Roman"/>
          <w:sz w:val="28"/>
          <w:szCs w:val="28"/>
        </w:rPr>
      </w:pPr>
    </w:p>
    <w:p w:rsidR="004C7022" w:rsidRPr="004C7022" w:rsidRDefault="004C7022" w:rsidP="004C7022">
      <w:pPr>
        <w:spacing w:after="0" w:line="360" w:lineRule="auto"/>
        <w:ind w:firstLine="454"/>
        <w:jc w:val="both"/>
        <w:rPr>
          <w:rFonts w:ascii="Times New Roman" w:eastAsia="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7934"/>
      </w:tblGrid>
      <w:tr w:rsidR="00035BA4" w:rsidRPr="004C7022" w:rsidTr="001C0C2A">
        <w:tc>
          <w:tcPr>
            <w:tcW w:w="9287" w:type="dxa"/>
            <w:gridSpan w:val="2"/>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center"/>
              <w:rPr>
                <w:rFonts w:ascii="Times New Roman" w:eastAsia="Times New Roman" w:hAnsi="Times New Roman" w:cs="Times New Roman"/>
                <w:b/>
                <w:sz w:val="28"/>
                <w:szCs w:val="28"/>
              </w:rPr>
            </w:pPr>
            <w:r w:rsidRPr="004C7022">
              <w:rPr>
                <w:rFonts w:ascii="Times New Roman" w:eastAsia="Times New Roman" w:hAnsi="Times New Roman" w:cs="Times New Roman"/>
                <w:b/>
                <w:sz w:val="28"/>
                <w:szCs w:val="28"/>
              </w:rPr>
              <w:lastRenderedPageBreak/>
              <w:t>Функции Логоса, природы и человека</w:t>
            </w:r>
          </w:p>
        </w:tc>
      </w:tr>
      <w:tr w:rsidR="00035BA4" w:rsidRPr="004C7022" w:rsidTr="001C0C2A">
        <w:tc>
          <w:tcPr>
            <w:tcW w:w="1353"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Логос</w:t>
            </w:r>
          </w:p>
        </w:tc>
        <w:tc>
          <w:tcPr>
            <w:tcW w:w="7934"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создание законов и порядков в природе и управление природой и человеком.</w:t>
            </w:r>
          </w:p>
        </w:tc>
      </w:tr>
      <w:tr w:rsidR="00035BA4" w:rsidRPr="004C7022" w:rsidTr="001C0C2A">
        <w:tc>
          <w:tcPr>
            <w:tcW w:w="1353"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Природа</w:t>
            </w:r>
          </w:p>
        </w:tc>
        <w:tc>
          <w:tcPr>
            <w:tcW w:w="7934"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носитель  Логоса и человека</w:t>
            </w:r>
          </w:p>
        </w:tc>
      </w:tr>
      <w:tr w:rsidR="00035BA4" w:rsidRPr="004C7022" w:rsidTr="001C0C2A">
        <w:tc>
          <w:tcPr>
            <w:tcW w:w="1353"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Человек</w:t>
            </w:r>
          </w:p>
        </w:tc>
        <w:tc>
          <w:tcPr>
            <w:tcW w:w="7934" w:type="dxa"/>
            <w:tcBorders>
              <w:top w:val="single" w:sz="4" w:space="0" w:color="auto"/>
              <w:left w:val="single" w:sz="4" w:space="0" w:color="auto"/>
              <w:bottom w:val="single" w:sz="4" w:space="0" w:color="auto"/>
              <w:right w:val="single" w:sz="4" w:space="0" w:color="auto"/>
            </w:tcBorders>
            <w:hideMark/>
          </w:tcPr>
          <w:p w:rsidR="00035BA4" w:rsidRPr="004C7022" w:rsidRDefault="00035BA4" w:rsidP="004C7022">
            <w:pPr>
              <w:spacing w:after="0" w:line="240" w:lineRule="auto"/>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 xml:space="preserve">эталон </w:t>
            </w:r>
            <w:proofErr w:type="gramStart"/>
            <w:r w:rsidRPr="004C7022">
              <w:rPr>
                <w:rFonts w:ascii="Times New Roman" w:eastAsia="Times New Roman" w:hAnsi="Times New Roman" w:cs="Times New Roman"/>
                <w:sz w:val="28"/>
                <w:szCs w:val="28"/>
              </w:rPr>
              <w:t>разумного</w:t>
            </w:r>
            <w:proofErr w:type="gramEnd"/>
            <w:r w:rsidRPr="004C7022">
              <w:rPr>
                <w:rFonts w:ascii="Times New Roman" w:eastAsia="Times New Roman" w:hAnsi="Times New Roman" w:cs="Times New Roman"/>
                <w:sz w:val="28"/>
                <w:szCs w:val="28"/>
              </w:rPr>
              <w:t xml:space="preserve"> в природе</w:t>
            </w:r>
          </w:p>
        </w:tc>
      </w:tr>
    </w:tbl>
    <w:p w:rsidR="00035BA4" w:rsidRPr="004C7022" w:rsidRDefault="00035BA4" w:rsidP="004C7022">
      <w:pPr>
        <w:spacing w:after="0" w:line="360" w:lineRule="auto"/>
        <w:ind w:firstLine="454"/>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 xml:space="preserve">Под влиянием всех наук складывается полное и  гармоническое представление о мире в целом –  </w:t>
      </w:r>
      <w:r w:rsidRPr="004C7022">
        <w:rPr>
          <w:rFonts w:ascii="Times New Roman" w:eastAsia="Times New Roman" w:hAnsi="Times New Roman" w:cs="Times New Roman"/>
          <w:b/>
          <w:sz w:val="28"/>
          <w:szCs w:val="28"/>
        </w:rPr>
        <w:t xml:space="preserve">научная картина мира. </w:t>
      </w:r>
    </w:p>
    <w:p w:rsidR="00035BA4" w:rsidRPr="004C7022" w:rsidRDefault="00035BA4" w:rsidP="004C7022">
      <w:pPr>
        <w:spacing w:after="0" w:line="360" w:lineRule="auto"/>
        <w:ind w:firstLine="454"/>
        <w:jc w:val="both"/>
        <w:rPr>
          <w:rFonts w:ascii="Times New Roman" w:eastAsia="Times New Roman" w:hAnsi="Times New Roman" w:cs="Times New Roman"/>
          <w:b/>
          <w:sz w:val="28"/>
          <w:szCs w:val="28"/>
        </w:rPr>
      </w:pPr>
      <w:r w:rsidRPr="004C7022">
        <w:rPr>
          <w:rFonts w:ascii="Times New Roman" w:eastAsia="Times New Roman" w:hAnsi="Times New Roman" w:cs="Times New Roman"/>
          <w:sz w:val="28"/>
          <w:szCs w:val="28"/>
        </w:rPr>
        <w:t xml:space="preserve">В настоящее время для развития научной картины мира возникла необходимость взаимодействия множества наук. Сформировалось интегрированное научное направление, называемое </w:t>
      </w:r>
      <w:r w:rsidRPr="004C7022">
        <w:rPr>
          <w:rFonts w:ascii="Times New Roman" w:eastAsia="Times New Roman" w:hAnsi="Times New Roman" w:cs="Times New Roman"/>
          <w:b/>
          <w:sz w:val="28"/>
          <w:szCs w:val="28"/>
        </w:rPr>
        <w:t>современным естествознанием.</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В период зарождения человечества восприятие им мира носило преимущественно мистически-религиозный характер, оно отражалось в религиозных и мифологических картинах мироздания.</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proofErr w:type="gramStart"/>
      <w:r w:rsidRPr="004C7022">
        <w:rPr>
          <w:rFonts w:ascii="Times New Roman" w:eastAsia="Times New Roman" w:hAnsi="Times New Roman" w:cs="Times New Roman"/>
          <w:sz w:val="28"/>
          <w:szCs w:val="28"/>
        </w:rPr>
        <w:t xml:space="preserve">Религиозная картина </w:t>
      </w:r>
      <w:proofErr w:type="spellStart"/>
      <w:r w:rsidRPr="004C7022">
        <w:rPr>
          <w:rFonts w:ascii="Times New Roman" w:eastAsia="Times New Roman" w:hAnsi="Times New Roman" w:cs="Times New Roman"/>
          <w:sz w:val="28"/>
          <w:szCs w:val="28"/>
        </w:rPr>
        <w:t>мираоснована</w:t>
      </w:r>
      <w:proofErr w:type="spellEnd"/>
      <w:r w:rsidRPr="004C7022">
        <w:rPr>
          <w:rFonts w:ascii="Times New Roman" w:eastAsia="Times New Roman" w:hAnsi="Times New Roman" w:cs="Times New Roman"/>
          <w:sz w:val="28"/>
          <w:szCs w:val="28"/>
        </w:rPr>
        <w:t xml:space="preserve"> на вере постижения божественного порядка, она отличается иерархичностью взаимоотношений  двух целостностей Бога и Его творения человека).</w:t>
      </w:r>
      <w:proofErr w:type="gramEnd"/>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Мифологическая картина </w:t>
      </w:r>
      <w:proofErr w:type="spellStart"/>
      <w:r w:rsidRPr="004C7022">
        <w:rPr>
          <w:rFonts w:ascii="Times New Roman" w:eastAsia="Times New Roman" w:hAnsi="Times New Roman" w:cs="Times New Roman"/>
          <w:sz w:val="28"/>
          <w:szCs w:val="28"/>
        </w:rPr>
        <w:t>мирапредставляет</w:t>
      </w:r>
      <w:proofErr w:type="spellEnd"/>
      <w:r w:rsidRPr="004C7022">
        <w:rPr>
          <w:rFonts w:ascii="Times New Roman" w:eastAsia="Times New Roman" w:hAnsi="Times New Roman" w:cs="Times New Roman"/>
          <w:sz w:val="28"/>
          <w:szCs w:val="28"/>
        </w:rPr>
        <w:t xml:space="preserve"> созерцательное, целостное постижение Мира, при котором восприятие природы осуществляется через одухотворённых существ, магические, фантастические свойства, формы и явления. </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Научную парадигму, обобщающую все ранее накопленные знания о природе, а также обусловленные или философские идеи и понятия называют </w:t>
      </w:r>
      <w:r w:rsidRPr="004C7022">
        <w:rPr>
          <w:rFonts w:ascii="Times New Roman" w:eastAsia="Times New Roman" w:hAnsi="Times New Roman" w:cs="Times New Roman"/>
          <w:b/>
          <w:sz w:val="28"/>
          <w:szCs w:val="28"/>
        </w:rPr>
        <w:t>естественнонаучной картиной мира</w:t>
      </w:r>
      <w:r w:rsidRPr="004C7022">
        <w:rPr>
          <w:rFonts w:ascii="Times New Roman" w:eastAsia="Times New Roman" w:hAnsi="Times New Roman" w:cs="Times New Roman"/>
          <w:sz w:val="28"/>
          <w:szCs w:val="28"/>
        </w:rPr>
        <w:t xml:space="preserve">.  </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Натурфилософия, которая начала складываться в античном мире в VII - VI  </w:t>
      </w:r>
      <w:proofErr w:type="spellStart"/>
      <w:r w:rsidRPr="004C7022">
        <w:rPr>
          <w:rFonts w:ascii="Times New Roman" w:eastAsia="Times New Roman" w:hAnsi="Times New Roman" w:cs="Times New Roman"/>
          <w:sz w:val="28"/>
          <w:szCs w:val="28"/>
        </w:rPr>
        <w:t>в.в</w:t>
      </w:r>
      <w:proofErr w:type="spellEnd"/>
      <w:r w:rsidRPr="004C7022">
        <w:rPr>
          <w:rFonts w:ascii="Times New Roman" w:eastAsia="Times New Roman" w:hAnsi="Times New Roman" w:cs="Times New Roman"/>
          <w:sz w:val="28"/>
          <w:szCs w:val="28"/>
        </w:rPr>
        <w:t>. до н.э., впервые стала объяснять природу на основе общего знания о ней и выяснения связей и закономерностей явлений природы.</w:t>
      </w:r>
    </w:p>
    <w:p w:rsidR="00035BA4" w:rsidRPr="004C7022" w:rsidRDefault="00035BA4" w:rsidP="004C7022">
      <w:pPr>
        <w:spacing w:after="0" w:line="360" w:lineRule="auto"/>
        <w:ind w:firstLine="454"/>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t xml:space="preserve">Так начала формироваться </w:t>
      </w:r>
      <w:r w:rsidRPr="004C7022">
        <w:rPr>
          <w:rFonts w:ascii="Times New Roman" w:eastAsia="Times New Roman" w:hAnsi="Times New Roman" w:cs="Times New Roman"/>
          <w:b/>
          <w:sz w:val="28"/>
          <w:szCs w:val="28"/>
        </w:rPr>
        <w:t>естественнонаучная картина мира (ЕНКМ)</w:t>
      </w:r>
      <w:r w:rsidRPr="004C7022">
        <w:rPr>
          <w:rFonts w:ascii="Times New Roman" w:eastAsia="Times New Roman" w:hAnsi="Times New Roman" w:cs="Times New Roman"/>
          <w:sz w:val="28"/>
          <w:szCs w:val="28"/>
        </w:rPr>
        <w:t xml:space="preserve"> ― упорядоченная целостность знаний о Вселенной и человеке, формирующаяся на базе фундаментальных открытий и достижений, прежде всего естествознания (астрономии, физики, химии, биологии и др.).</w:t>
      </w:r>
    </w:p>
    <w:p w:rsidR="00035BA4" w:rsidRPr="004C7022" w:rsidRDefault="00035BA4" w:rsidP="004C7022">
      <w:pPr>
        <w:spacing w:after="0" w:line="360" w:lineRule="auto"/>
        <w:ind w:firstLine="567"/>
        <w:jc w:val="both"/>
        <w:rPr>
          <w:rFonts w:ascii="Times New Roman" w:eastAsia="Times New Roman" w:hAnsi="Times New Roman" w:cs="Times New Roman"/>
          <w:sz w:val="28"/>
          <w:szCs w:val="28"/>
        </w:rPr>
      </w:pPr>
      <w:r w:rsidRPr="004C7022">
        <w:rPr>
          <w:rFonts w:ascii="Times New Roman" w:eastAsia="Times New Roman" w:hAnsi="Times New Roman" w:cs="Times New Roman"/>
          <w:sz w:val="28"/>
          <w:szCs w:val="28"/>
        </w:rPr>
        <w:lastRenderedPageBreak/>
        <w:t>В истории развития науки существовало множество ЕНКМ, каждая из которых была обусловлена совокупностью знаний о природе данного исторического периода. При этом каждой ЕНКМ соответствует свой этап развития науки. Развитие естествознания идет эволюционным путем без изменения исходных положений картины мира. Если же картина меняется, то меняется вся система исходных понятий, принципов, гипотез и образа мышления.</w:t>
      </w:r>
    </w:p>
    <w:p w:rsidR="00035BA4" w:rsidRPr="004C7022" w:rsidRDefault="00035BA4" w:rsidP="004C7022">
      <w:pPr>
        <w:pStyle w:val="a8"/>
        <w:spacing w:line="360" w:lineRule="auto"/>
        <w:jc w:val="center"/>
        <w:rPr>
          <w:rFonts w:ascii="Times New Roman" w:eastAsia="Times New Roman" w:hAnsi="Times New Roman" w:cs="Times New Roman"/>
          <w:sz w:val="28"/>
          <w:szCs w:val="28"/>
        </w:rPr>
      </w:pPr>
    </w:p>
    <w:p w:rsidR="00886AFA" w:rsidRDefault="00886AFA" w:rsidP="004C7022">
      <w:pPr>
        <w:pStyle w:val="a8"/>
        <w:spacing w:line="360" w:lineRule="auto"/>
        <w:jc w:val="center"/>
        <w:rPr>
          <w:rFonts w:ascii="Times New Roman" w:eastAsia="Times New Roman" w:hAnsi="Times New Roman" w:cs="Times New Roman"/>
          <w:b/>
          <w:sz w:val="28"/>
          <w:szCs w:val="28"/>
          <w:u w:val="single"/>
        </w:rPr>
      </w:pPr>
      <w:r w:rsidRPr="004C7022">
        <w:rPr>
          <w:rFonts w:ascii="Times New Roman" w:eastAsia="Times New Roman" w:hAnsi="Times New Roman" w:cs="Times New Roman"/>
          <w:b/>
          <w:sz w:val="28"/>
          <w:szCs w:val="28"/>
          <w:u w:val="single"/>
        </w:rPr>
        <w:t>Технология опыта. Система конкретных педагогических действий, содержание, методы, приемы воспитания и обучения.</w:t>
      </w:r>
    </w:p>
    <w:p w:rsidR="009E02E1" w:rsidRPr="004C7022" w:rsidRDefault="009E02E1" w:rsidP="004C7022">
      <w:pPr>
        <w:pStyle w:val="a8"/>
        <w:spacing w:line="360" w:lineRule="auto"/>
        <w:jc w:val="center"/>
        <w:rPr>
          <w:rFonts w:ascii="Times New Roman" w:eastAsia="Times New Roman" w:hAnsi="Times New Roman" w:cs="Times New Roman"/>
          <w:b/>
          <w:sz w:val="28"/>
          <w:szCs w:val="28"/>
          <w:u w:val="single"/>
        </w:rPr>
      </w:pP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Уже в определении физики как науки заложено сочетание в ней как теоретической, так и практической частей. Очень важно, чтобы в процессе обучения физике учитель смог как можно полнее продемонстрировать своим ученикам взаимосвязь этих частей. Ведь когда учащиеся почувствуют эту взаимосвязь, то они смогут многим процессам, происходящим вокруг них в быту, в природе, дать верное теоретическое объяснение.</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Без эксперимента нет, и не может быть рационального обучения физике; одно словесное обучение физике неизбежно приводит к формализму и механическому заучиванию. Первые мысли учителя должны быть направлены на то, чтобы учащийся видел опыт и проделывал его сам, видел прибор в руках преподавателя и держал его в своих собственных руках.</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bCs/>
          <w:i/>
          <w:iCs/>
          <w:color w:val="000000"/>
          <w:sz w:val="28"/>
          <w:szCs w:val="28"/>
          <w:shd w:val="clear" w:color="auto" w:fill="FFFFFF"/>
        </w:rPr>
      </w:pPr>
      <w:r w:rsidRPr="004C7022">
        <w:rPr>
          <w:rFonts w:ascii="Times New Roman" w:eastAsia="Times New Roman" w:hAnsi="Times New Roman" w:cs="Times New Roman"/>
          <w:color w:val="000000"/>
          <w:sz w:val="28"/>
          <w:szCs w:val="28"/>
        </w:rPr>
        <w:t>Учебный эксперимент - это средство обучения в виде специально организованных и проводимых учителем и учеником опытов.</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bCs/>
          <w:i/>
          <w:iCs/>
          <w:color w:val="000000"/>
          <w:sz w:val="28"/>
          <w:szCs w:val="28"/>
          <w:shd w:val="clear" w:color="auto" w:fill="FFFFFF"/>
        </w:rPr>
        <w:t>Цели учебного эксперимента:</w:t>
      </w:r>
      <w:r w:rsidRPr="004C7022">
        <w:rPr>
          <w:rFonts w:ascii="Times New Roman" w:eastAsia="Times New Roman" w:hAnsi="Times New Roman" w:cs="Times New Roman"/>
          <w:color w:val="000000"/>
          <w:sz w:val="28"/>
          <w:szCs w:val="28"/>
        </w:rPr>
        <w:t> </w:t>
      </w:r>
    </w:p>
    <w:p w:rsidR="00035BA4" w:rsidRPr="004C7022" w:rsidRDefault="00035BA4" w:rsidP="004C7022">
      <w:pPr>
        <w:pStyle w:val="a6"/>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Решение основных учебно–воспитательных задач; </w:t>
      </w:r>
    </w:p>
    <w:p w:rsidR="00035BA4" w:rsidRPr="004C7022" w:rsidRDefault="00035BA4" w:rsidP="004C7022">
      <w:pPr>
        <w:pStyle w:val="a6"/>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Формирование и развитие познавательной и мыслительной деятельности;</w:t>
      </w:r>
    </w:p>
    <w:p w:rsidR="00035BA4" w:rsidRPr="004C7022" w:rsidRDefault="00035BA4" w:rsidP="004C7022">
      <w:pPr>
        <w:pStyle w:val="a6"/>
        <w:numPr>
          <w:ilvl w:val="0"/>
          <w:numId w:val="10"/>
        </w:num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Формирование мировоззрения учащихся.</w:t>
      </w:r>
    </w:p>
    <w:p w:rsidR="009E02E1" w:rsidRDefault="009E02E1" w:rsidP="004C7022">
      <w:pPr>
        <w:shd w:val="clear" w:color="auto" w:fill="FFFFFF"/>
        <w:spacing w:after="0" w:line="360" w:lineRule="auto"/>
        <w:ind w:left="360" w:firstLine="348"/>
        <w:jc w:val="both"/>
        <w:rPr>
          <w:rFonts w:ascii="Times New Roman" w:eastAsia="Times New Roman" w:hAnsi="Times New Roman" w:cs="Times New Roman"/>
          <w:bCs/>
          <w:i/>
          <w:iCs/>
          <w:color w:val="000000"/>
          <w:sz w:val="28"/>
          <w:szCs w:val="28"/>
          <w:shd w:val="clear" w:color="auto" w:fill="FFFFFF"/>
        </w:rPr>
      </w:pPr>
    </w:p>
    <w:p w:rsidR="00035BA4" w:rsidRPr="004C7022" w:rsidRDefault="00035BA4" w:rsidP="004C7022">
      <w:pPr>
        <w:shd w:val="clear" w:color="auto" w:fill="FFFFFF"/>
        <w:spacing w:after="0" w:line="360" w:lineRule="auto"/>
        <w:ind w:left="360" w:firstLine="348"/>
        <w:jc w:val="both"/>
        <w:rPr>
          <w:rFonts w:ascii="Times New Roman" w:eastAsia="Times New Roman" w:hAnsi="Times New Roman" w:cs="Times New Roman"/>
          <w:i/>
          <w:color w:val="000000"/>
          <w:sz w:val="28"/>
          <w:szCs w:val="28"/>
        </w:rPr>
      </w:pPr>
      <w:r w:rsidRPr="004C7022">
        <w:rPr>
          <w:rFonts w:ascii="Times New Roman" w:eastAsia="Times New Roman" w:hAnsi="Times New Roman" w:cs="Times New Roman"/>
          <w:bCs/>
          <w:i/>
          <w:iCs/>
          <w:color w:val="000000"/>
          <w:sz w:val="28"/>
          <w:szCs w:val="28"/>
          <w:shd w:val="clear" w:color="auto" w:fill="FFFFFF"/>
        </w:rPr>
        <w:lastRenderedPageBreak/>
        <w:t>Функции эксперимента:</w:t>
      </w:r>
    </w:p>
    <w:p w:rsidR="00035BA4" w:rsidRPr="004C7022" w:rsidRDefault="00035BA4" w:rsidP="004C7022">
      <w:pPr>
        <w:pStyle w:val="a6"/>
        <w:numPr>
          <w:ilvl w:val="0"/>
          <w:numId w:val="11"/>
        </w:numPr>
        <w:shd w:val="clear" w:color="auto" w:fill="FFFFFF"/>
        <w:spacing w:after="0" w:line="360" w:lineRule="auto"/>
        <w:rPr>
          <w:rFonts w:ascii="Times New Roman" w:eastAsia="Times New Roman" w:hAnsi="Times New Roman" w:cs="Times New Roman"/>
          <w:color w:val="000000"/>
          <w:sz w:val="28"/>
          <w:szCs w:val="28"/>
        </w:rPr>
      </w:pPr>
      <w:proofErr w:type="gramStart"/>
      <w:r w:rsidRPr="004C7022">
        <w:rPr>
          <w:rFonts w:ascii="Times New Roman" w:eastAsia="Times New Roman" w:hAnsi="Times New Roman" w:cs="Times New Roman"/>
          <w:color w:val="000000"/>
          <w:sz w:val="28"/>
          <w:szCs w:val="28"/>
        </w:rPr>
        <w:t>Познавательная</w:t>
      </w:r>
      <w:proofErr w:type="gramEnd"/>
      <w:r w:rsidRPr="004C7022">
        <w:rPr>
          <w:rFonts w:ascii="Times New Roman" w:eastAsia="Times New Roman" w:hAnsi="Times New Roman" w:cs="Times New Roman"/>
          <w:color w:val="000000"/>
          <w:sz w:val="28"/>
          <w:szCs w:val="28"/>
        </w:rPr>
        <w:t xml:space="preserve"> (осваиваются основы наук на практике); </w:t>
      </w:r>
    </w:p>
    <w:p w:rsidR="00035BA4" w:rsidRPr="004C7022" w:rsidRDefault="00035BA4" w:rsidP="004C7022">
      <w:pPr>
        <w:pStyle w:val="a6"/>
        <w:numPr>
          <w:ilvl w:val="0"/>
          <w:numId w:val="11"/>
        </w:numPr>
        <w:shd w:val="clear" w:color="auto" w:fill="FFFFFF"/>
        <w:spacing w:after="0" w:line="360" w:lineRule="auto"/>
        <w:rPr>
          <w:rFonts w:ascii="Times New Roman" w:eastAsia="Times New Roman" w:hAnsi="Times New Roman" w:cs="Times New Roman"/>
          <w:color w:val="000000"/>
          <w:sz w:val="28"/>
          <w:szCs w:val="28"/>
        </w:rPr>
      </w:pPr>
      <w:proofErr w:type="gramStart"/>
      <w:r w:rsidRPr="004C7022">
        <w:rPr>
          <w:rFonts w:ascii="Times New Roman" w:eastAsia="Times New Roman" w:hAnsi="Times New Roman" w:cs="Times New Roman"/>
          <w:color w:val="000000"/>
          <w:sz w:val="28"/>
          <w:szCs w:val="28"/>
        </w:rPr>
        <w:t>Воспитывающая</w:t>
      </w:r>
      <w:proofErr w:type="gramEnd"/>
      <w:r w:rsidRPr="004C7022">
        <w:rPr>
          <w:rFonts w:ascii="Times New Roman" w:eastAsia="Times New Roman" w:hAnsi="Times New Roman" w:cs="Times New Roman"/>
          <w:color w:val="000000"/>
          <w:sz w:val="28"/>
          <w:szCs w:val="28"/>
        </w:rPr>
        <w:t xml:space="preserve"> (формирование научного мировоззрения); </w:t>
      </w:r>
    </w:p>
    <w:p w:rsidR="00035BA4" w:rsidRPr="004C7022" w:rsidRDefault="00035BA4" w:rsidP="004C7022">
      <w:pPr>
        <w:pStyle w:val="a6"/>
        <w:numPr>
          <w:ilvl w:val="0"/>
          <w:numId w:val="11"/>
        </w:numPr>
        <w:shd w:val="clear" w:color="auto" w:fill="FFFFFF"/>
        <w:spacing w:after="0" w:line="360" w:lineRule="auto"/>
        <w:rPr>
          <w:rFonts w:ascii="Times New Roman" w:eastAsia="Times New Roman" w:hAnsi="Times New Roman" w:cs="Times New Roman"/>
          <w:color w:val="000000"/>
          <w:sz w:val="28"/>
          <w:szCs w:val="28"/>
        </w:rPr>
      </w:pPr>
      <w:proofErr w:type="gramStart"/>
      <w:r w:rsidRPr="004C7022">
        <w:rPr>
          <w:rFonts w:ascii="Times New Roman" w:eastAsia="Times New Roman" w:hAnsi="Times New Roman" w:cs="Times New Roman"/>
          <w:color w:val="000000"/>
          <w:sz w:val="28"/>
          <w:szCs w:val="28"/>
        </w:rPr>
        <w:t>Развивающая</w:t>
      </w:r>
      <w:proofErr w:type="gramEnd"/>
      <w:r w:rsidRPr="004C7022">
        <w:rPr>
          <w:rFonts w:ascii="Times New Roman" w:eastAsia="Times New Roman" w:hAnsi="Times New Roman" w:cs="Times New Roman"/>
          <w:color w:val="000000"/>
          <w:sz w:val="28"/>
          <w:szCs w:val="28"/>
        </w:rPr>
        <w:t xml:space="preserve"> (развивает мышление и навыки). </w:t>
      </w:r>
    </w:p>
    <w:p w:rsidR="00035BA4" w:rsidRPr="004C7022" w:rsidRDefault="00035BA4" w:rsidP="004C702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Какие формы обучения практического характера можно предложить в дополнение к рассказу преподавателя? В первую очередь, конечно, это наблюдение учениками за демонстрацией опытов, проводимых учителем в классе при объяснении нового материала или при повторении пройденного, так же можно предложить опыты, проводимые самими учащимися в классе во время уроков в процессе фронтальной лабораторной работы под непосредственным наблюдением учителя. </w:t>
      </w:r>
    </w:p>
    <w:p w:rsidR="00035BA4" w:rsidRPr="004C7022" w:rsidRDefault="00035BA4" w:rsidP="004C7022">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Еще можно предложить: </w:t>
      </w:r>
    </w:p>
    <w:p w:rsidR="00035BA4" w:rsidRPr="004C7022" w:rsidRDefault="00035BA4" w:rsidP="004C7022">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1)опыты, проводимые самими учащимися в классе во время физического практикума; </w:t>
      </w:r>
    </w:p>
    <w:p w:rsidR="00035BA4" w:rsidRPr="004C7022" w:rsidRDefault="00035BA4" w:rsidP="004C7022">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2)опыты-демонстрации, проводимые учащимися при ответах; </w:t>
      </w:r>
    </w:p>
    <w:p w:rsidR="00035BA4" w:rsidRPr="004C7022" w:rsidRDefault="00035BA4" w:rsidP="004C7022">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3)опыты, проводимые учащимися вне школы по домашним заданиям учителя; </w:t>
      </w:r>
    </w:p>
    <w:p w:rsidR="00035BA4" w:rsidRPr="004C7022" w:rsidRDefault="00035BA4" w:rsidP="004C7022">
      <w:pPr>
        <w:shd w:val="clear" w:color="auto" w:fill="FFFFFF"/>
        <w:spacing w:after="0" w:line="360" w:lineRule="auto"/>
        <w:ind w:firstLine="360"/>
        <w:jc w:val="both"/>
        <w:rPr>
          <w:rFonts w:ascii="Times New Roman" w:eastAsia="Times New Roman" w:hAnsi="Times New Roman" w:cs="Times New Roman"/>
          <w:b/>
          <w:bCs/>
          <w:color w:val="000000"/>
          <w:sz w:val="28"/>
          <w:szCs w:val="28"/>
          <w:shd w:val="clear" w:color="auto" w:fill="FFFFFF"/>
        </w:rPr>
      </w:pPr>
      <w:r w:rsidRPr="004C7022">
        <w:rPr>
          <w:rFonts w:ascii="Times New Roman" w:eastAsia="Times New Roman" w:hAnsi="Times New Roman" w:cs="Times New Roman"/>
          <w:color w:val="000000"/>
          <w:sz w:val="28"/>
          <w:szCs w:val="28"/>
        </w:rPr>
        <w:t>4)наблюдения кратковременных и длительных явлений природы, техники и быта, проводимые учащимися на дому по особым заданиям учителя.</w:t>
      </w:r>
      <w:r w:rsidRPr="004C7022">
        <w:rPr>
          <w:rFonts w:ascii="Times New Roman" w:eastAsia="Times New Roman" w:hAnsi="Times New Roman" w:cs="Times New Roman"/>
          <w:color w:val="000000"/>
          <w:sz w:val="28"/>
          <w:szCs w:val="28"/>
        </w:rPr>
        <w:br/>
      </w:r>
      <w:r w:rsidRPr="004C7022">
        <w:rPr>
          <w:rFonts w:ascii="Times New Roman" w:eastAsia="Times New Roman" w:hAnsi="Times New Roman" w:cs="Times New Roman"/>
          <w:noProof/>
          <w:sz w:val="28"/>
          <w:szCs w:val="28"/>
        </w:rPr>
        <w:drawing>
          <wp:inline distT="0" distB="0" distL="0" distR="0" wp14:anchorId="2EF97405" wp14:editId="32E4A082">
            <wp:extent cx="4714875" cy="1428750"/>
            <wp:effectExtent l="19050" t="0" r="9525" b="0"/>
            <wp:docPr id="1" name="Рисунок 1" descr="http://flatik.ru/flax/798/797731/797731_html_1e168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tik.ru/flax/798/797731/797731_html_1e168ca.png"/>
                    <pic:cNvPicPr>
                      <a:picLocks noChangeAspect="1" noChangeArrowheads="1"/>
                    </pic:cNvPicPr>
                  </pic:nvPicPr>
                  <pic:blipFill>
                    <a:blip r:embed="rId7" cstate="print"/>
                    <a:srcRect/>
                    <a:stretch>
                      <a:fillRect/>
                    </a:stretch>
                  </pic:blipFill>
                  <pic:spPr bwMode="auto">
                    <a:xfrm>
                      <a:off x="0" y="0"/>
                      <a:ext cx="4714875" cy="1428750"/>
                    </a:xfrm>
                    <a:prstGeom prst="rect">
                      <a:avLst/>
                    </a:prstGeom>
                    <a:noFill/>
                    <a:ln w="9525">
                      <a:noFill/>
                      <a:miter lim="800000"/>
                      <a:headEnd/>
                      <a:tailEnd/>
                    </a:ln>
                  </pic:spPr>
                </pic:pic>
              </a:graphicData>
            </a:graphic>
          </wp:inline>
        </w:drawing>
      </w:r>
      <w:r w:rsidRPr="004C7022">
        <w:rPr>
          <w:rFonts w:ascii="Times New Roman" w:eastAsia="Times New Roman" w:hAnsi="Times New Roman" w:cs="Times New Roman"/>
          <w:color w:val="000000"/>
          <w:sz w:val="28"/>
          <w:szCs w:val="28"/>
        </w:rPr>
        <w:t> </w:t>
      </w:r>
      <w:r w:rsidRPr="004C7022">
        <w:rPr>
          <w:rFonts w:ascii="Times New Roman" w:eastAsia="Times New Roman" w:hAnsi="Times New Roman" w:cs="Times New Roman"/>
          <w:color w:val="000000"/>
          <w:sz w:val="28"/>
          <w:szCs w:val="28"/>
        </w:rPr>
        <w:br/>
      </w:r>
      <w:r w:rsidRPr="004C7022">
        <w:rPr>
          <w:rFonts w:ascii="Times New Roman" w:eastAsia="Times New Roman" w:hAnsi="Times New Roman" w:cs="Times New Roman"/>
          <w:color w:val="000000"/>
          <w:sz w:val="28"/>
          <w:szCs w:val="28"/>
          <w:shd w:val="clear" w:color="auto" w:fill="FFFFFF"/>
        </w:rPr>
        <w:t>Что можно сказать о приведенных выше формах обучения?</w:t>
      </w:r>
      <w:r w:rsidRPr="004C7022">
        <w:rPr>
          <w:rFonts w:ascii="Times New Roman" w:eastAsia="Times New Roman" w:hAnsi="Times New Roman" w:cs="Times New Roman"/>
          <w:color w:val="000000"/>
          <w:sz w:val="28"/>
          <w:szCs w:val="28"/>
        </w:rPr>
        <w:t> </w:t>
      </w:r>
    </w:p>
    <w:p w:rsidR="00035BA4" w:rsidRPr="004C7022" w:rsidRDefault="00035BA4" w:rsidP="004C702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bCs/>
          <w:color w:val="000000"/>
          <w:sz w:val="28"/>
          <w:szCs w:val="28"/>
          <w:shd w:val="clear" w:color="auto" w:fill="FFFFFF"/>
        </w:rPr>
        <w:t>Демонстрационный эксперимент</w:t>
      </w:r>
      <w:r w:rsidRPr="004C7022">
        <w:rPr>
          <w:rFonts w:ascii="Times New Roman" w:eastAsia="Times New Roman" w:hAnsi="Times New Roman" w:cs="Times New Roman"/>
          <w:color w:val="000000"/>
          <w:sz w:val="28"/>
          <w:szCs w:val="28"/>
        </w:rPr>
        <w:t> </w:t>
      </w:r>
      <w:r w:rsidRPr="004C7022">
        <w:rPr>
          <w:rFonts w:ascii="Times New Roman" w:eastAsia="Times New Roman" w:hAnsi="Times New Roman" w:cs="Times New Roman"/>
          <w:color w:val="000000"/>
          <w:sz w:val="28"/>
          <w:szCs w:val="28"/>
          <w:shd w:val="clear" w:color="auto" w:fill="FFFFFF"/>
        </w:rPr>
        <w:t xml:space="preserve">является одной из составляющих учебного физического эксперимента и представляет собой воспроизведение физических явлений учителем на демонстрационном столе с помощью специальных приборов. Он относится к иллюстративным эмпирическим методам обучения. Роль демонстрационного эксперимента в обучении </w:t>
      </w:r>
      <w:r w:rsidRPr="004C7022">
        <w:rPr>
          <w:rFonts w:ascii="Times New Roman" w:eastAsia="Times New Roman" w:hAnsi="Times New Roman" w:cs="Times New Roman"/>
          <w:color w:val="000000"/>
          <w:sz w:val="28"/>
          <w:szCs w:val="28"/>
          <w:shd w:val="clear" w:color="auto" w:fill="FFFFFF"/>
        </w:rPr>
        <w:lastRenderedPageBreak/>
        <w:t>определяется той ролью, которую эксперимент играет в физике-науке как источник знаний и критерий их истинности, и его возможностями для организации учебно-познавательной деятельности учащихся.</w:t>
      </w:r>
    </w:p>
    <w:p w:rsidR="00035BA4" w:rsidRPr="004C7022" w:rsidRDefault="00035BA4" w:rsidP="004C7022">
      <w:pPr>
        <w:shd w:val="clear" w:color="auto" w:fill="FFFFFF"/>
        <w:spacing w:after="0" w:line="360" w:lineRule="auto"/>
        <w:ind w:firstLine="708"/>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Значение демонстрационного физического эксперимента заключается в том, что:</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-учащиеся знакомятся с экспериментальным методом познания в физике, с ролью эксперимента в физических исследованиях (в итоге у них формируется научное мировоззрение);</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-у учащихся формируются некоторые экспериментальные умения: наблюдать явления, выдвигать гипотезы, планировать эксперимент, анализировать результаты, устанавливать зависимости между величинами, делать выводы и т.п.</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позволяет осуществить политехническое обучение учащихся; способствует повышению интереса к изучению физике и созданию мотивации учения. Но при проведении учителем демонстрационного эксперимента основную деятельность выполняют сам учитель и, в лучшем случае, один - два ученика, остальные учащиеся только пассивно наблюдают за опытом, проводимым учителем, сами при этом ничего не делают собственными руками. Следовательно, необходимо наличие самостоятельного эксперимента учащихся по физике. </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При обучении физике в средней школе экспериментальные умения формируются, когда они сами собирают установки, проводят измерения физических величин, выполняют опыты. Лабораторные занятия вызывают у учащихся очень большой интерес, что вполне естественно, так как при этом происходит познание учеником окружающего мира на основе собственного опыта и собственных ощущений.</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Значение лабораторных занятий по физике заключается в том, что у учащихся формируются представления о роли и месте эксперимента в </w:t>
      </w:r>
      <w:r w:rsidRPr="004C7022">
        <w:rPr>
          <w:rFonts w:ascii="Times New Roman" w:eastAsia="Times New Roman" w:hAnsi="Times New Roman" w:cs="Times New Roman"/>
          <w:color w:val="000000"/>
          <w:sz w:val="28"/>
          <w:szCs w:val="28"/>
        </w:rPr>
        <w:lastRenderedPageBreak/>
        <w:t>познании. При выполнении опытов у учащихся формируются экспериментальные умения, которые включают в себя как интеллектуальные умения, так и практические. К первой группе относятся умения: определять цель эксперимента, выдвигать гипотезы, подбирать приборы, планировать эксперимент, вычислять погрешности, анализировать результаты, оформлять отчет о проделанной работе. Ко второй группе относятся умения: собирать экспериментальную установку, наблюдать, измерять, экспериментировать.</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gramStart"/>
      <w:r w:rsidRPr="004C7022">
        <w:rPr>
          <w:rFonts w:ascii="Times New Roman" w:eastAsia="Times New Roman" w:hAnsi="Times New Roman" w:cs="Times New Roman"/>
          <w:color w:val="000000"/>
          <w:sz w:val="28"/>
          <w:szCs w:val="28"/>
        </w:rPr>
        <w:t>Кроме того, значение лабораторного эксперимента заключается в том, что при его выполнении у обучающихся вырабатываются такие важные личностные качества, как аккуратность в работе приборами; соблюдение чистоты и порядка на рабочем месте, в записях, которые делаются во время эксперимента; организованность, настойчивость в получении результата.</w:t>
      </w:r>
      <w:proofErr w:type="gramEnd"/>
      <w:r w:rsidRPr="004C7022">
        <w:rPr>
          <w:rFonts w:ascii="Times New Roman" w:eastAsia="Times New Roman" w:hAnsi="Times New Roman" w:cs="Times New Roman"/>
          <w:color w:val="000000"/>
          <w:sz w:val="28"/>
          <w:szCs w:val="28"/>
        </w:rPr>
        <w:t xml:space="preserve"> У них формируется определенная культура умственного и физического труда.</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В практике обучения физике в школе сложились три вида лабораторных занятий:</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-фронтальные лабораторные работы по физике;</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-физический практикум;</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-домашние экспериментальные работы по физике.</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-выполнение самостоятельных лабораторных работ. </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bCs/>
          <w:color w:val="000000"/>
          <w:sz w:val="28"/>
          <w:szCs w:val="28"/>
        </w:rPr>
        <w:t>Фронтальные лабораторные работ</w:t>
      </w:r>
      <w:proofErr w:type="gramStart"/>
      <w:r w:rsidRPr="004C7022">
        <w:rPr>
          <w:rFonts w:ascii="Times New Roman" w:eastAsia="Times New Roman" w:hAnsi="Times New Roman" w:cs="Times New Roman"/>
          <w:bCs/>
          <w:color w:val="000000"/>
          <w:sz w:val="28"/>
          <w:szCs w:val="28"/>
        </w:rPr>
        <w:t>ы</w:t>
      </w:r>
      <w:r w:rsidRPr="004C7022">
        <w:rPr>
          <w:rFonts w:ascii="Times New Roman" w:eastAsia="Times New Roman" w:hAnsi="Times New Roman" w:cs="Times New Roman"/>
          <w:color w:val="000000"/>
          <w:sz w:val="28"/>
          <w:szCs w:val="28"/>
        </w:rPr>
        <w:t>-</w:t>
      </w:r>
      <w:proofErr w:type="gramEnd"/>
      <w:r w:rsidRPr="004C7022">
        <w:rPr>
          <w:rFonts w:ascii="Times New Roman" w:eastAsia="Times New Roman" w:hAnsi="Times New Roman" w:cs="Times New Roman"/>
          <w:color w:val="000000"/>
          <w:sz w:val="28"/>
          <w:szCs w:val="28"/>
        </w:rPr>
        <w:t xml:space="preserve"> это такой вид практических работ, когда все учащиеся класса одновременно выполняют однотипный эксперимент, используя одинаковое оборудование. Фронтальные лабораторные работы выполняются чаще всего группой учащихся, состоящей из двух человек, иногда имеется возможность организовать индивидуальную работу. Тут возникает сложность: не всегда в школьном кабинете физики есть достаточное количество комплектов приборов и оборудования для проведения таких работ. Старое оборудование приходит в негодность, а, к сожалению, не все школы могут позволить себе закупку нового. Да и от ограничения по времени никуда не денешься. А если у одной из бригад что-то не получается, не работает какой-то прибор или чего-либо </w:t>
      </w:r>
      <w:r w:rsidRPr="004C7022">
        <w:rPr>
          <w:rFonts w:ascii="Times New Roman" w:eastAsia="Times New Roman" w:hAnsi="Times New Roman" w:cs="Times New Roman"/>
          <w:color w:val="000000"/>
          <w:sz w:val="28"/>
          <w:szCs w:val="28"/>
        </w:rPr>
        <w:lastRenderedPageBreak/>
        <w:t>не хватает, тогда они начинают просить о помощи учителя, отвлекая других от выполнения лабораторной работы.</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gramStart"/>
      <w:r w:rsidRPr="004C7022">
        <w:rPr>
          <w:rFonts w:ascii="Times New Roman" w:eastAsia="Times New Roman" w:hAnsi="Times New Roman" w:cs="Times New Roman"/>
          <w:bCs/>
          <w:color w:val="000000"/>
          <w:sz w:val="28"/>
          <w:szCs w:val="28"/>
          <w:shd w:val="clear" w:color="auto" w:fill="FFFFFF"/>
        </w:rPr>
        <w:t>Физический</w:t>
      </w:r>
      <w:proofErr w:type="gramEnd"/>
      <w:r w:rsidRPr="004C7022">
        <w:rPr>
          <w:rFonts w:ascii="Times New Roman" w:eastAsia="Times New Roman" w:hAnsi="Times New Roman" w:cs="Times New Roman"/>
          <w:bCs/>
          <w:color w:val="000000"/>
          <w:sz w:val="28"/>
          <w:szCs w:val="28"/>
          <w:shd w:val="clear" w:color="auto" w:fill="FFFFFF"/>
        </w:rPr>
        <w:t xml:space="preserve"> </w:t>
      </w:r>
      <w:proofErr w:type="spellStart"/>
      <w:r w:rsidRPr="004C7022">
        <w:rPr>
          <w:rFonts w:ascii="Times New Roman" w:eastAsia="Times New Roman" w:hAnsi="Times New Roman" w:cs="Times New Roman"/>
          <w:bCs/>
          <w:color w:val="000000"/>
          <w:sz w:val="28"/>
          <w:szCs w:val="28"/>
          <w:shd w:val="clear" w:color="auto" w:fill="FFFFFF"/>
        </w:rPr>
        <w:t>практикум</w:t>
      </w:r>
      <w:r w:rsidRPr="004C7022">
        <w:rPr>
          <w:rFonts w:ascii="Times New Roman" w:eastAsia="Times New Roman" w:hAnsi="Times New Roman" w:cs="Times New Roman"/>
          <w:color w:val="000000"/>
          <w:sz w:val="28"/>
          <w:szCs w:val="28"/>
          <w:shd w:val="clear" w:color="auto" w:fill="FFFFFF"/>
        </w:rPr>
        <w:t>проводится</w:t>
      </w:r>
      <w:proofErr w:type="spellEnd"/>
      <w:r w:rsidRPr="004C7022">
        <w:rPr>
          <w:rFonts w:ascii="Times New Roman" w:eastAsia="Times New Roman" w:hAnsi="Times New Roman" w:cs="Times New Roman"/>
          <w:color w:val="000000"/>
          <w:sz w:val="28"/>
          <w:szCs w:val="28"/>
          <w:shd w:val="clear" w:color="auto" w:fill="FFFFFF"/>
        </w:rPr>
        <w:t xml:space="preserve"> с целью повторения, углубления, расширения и обобщения полученных знаний из разных тем курса физики; развития и совершенствования у учащихся экспериментальных умений путем использования более сложного оборудования, более сложного эксперимента; формирования у них самостоятельности при решении задач, связанных с экспериментом. Проводится физический практикум, как правило, в конце учебного года, иногда - в конце первого и второго полугодий и включает серию опытов по той или иной теме. Работы физического практикума учащиеся выполняют в группе из 2-4 человек на различном оборудовании; на следующих занятиях происходит смена работ, что делается по специально составленному графику.</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А что будет, если учитель предложит ученикам выполнить опыт или провести наблюдение вне школы, то есть дома или на улице? Опыты, задаваемые на дом, должны не требовать применения каких-либо приборов и существенных материальных затрат. Это должны быть опыты с водой, воздухом, с предметами которые есть в каждом доме. Кто-то может усомниться в научной ценности таких опытов, конечно, она там минимальна. Но разве плохо, если ребенок сам может проверить открытый за много лет до него закон или явление? Для человечества пользы никакой, но какова она для ребенка! Опыт - задание творческое, делая что-либо самостоятельно, ученик, хочет он этого или нет, а задумается: как проще провести опыт, где встречался он с подобным явлением на практике, где еще может быть полезно данное явление. Здесь надо заметить то, чтобы дети научились отличать физические опыты от всяческих фокусов, не путать одно с другим. </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Домашние лабораторные работы - простейший самостоятельный эксперимент, который выполняется учащимися дома, вне школы, без непосредственного контроля со стороны учителя за ходом работы.</w:t>
      </w:r>
    </w:p>
    <w:p w:rsidR="00035BA4" w:rsidRPr="004C7022" w:rsidRDefault="00035BA4" w:rsidP="004C7022">
      <w:p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Главные задачи экспериментальных работ этого вида:</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lastRenderedPageBreak/>
        <w:t>-формирование умения наблюдать физические явления в природе и в быту;</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-формирование умения выполнять измерения с помощью измерительных средств, использующихся в быту;</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-формирование интереса к эксперименту и к изучению физики;</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-формирование самостоятельности и активности.</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Домашние лабораторные работы могут быть классифицированы в зависимости от используемого при их выполнении оборудования:</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-работы, в которых используются предметы домашнего обихода и подручные материалы (мерный стакан, рулетка, бытовые весы и т.п.);</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-работы, в которых используются самодельные приборы (рычажные весы, электроскоп и др.);</w:t>
      </w:r>
    </w:p>
    <w:p w:rsidR="00035BA4" w:rsidRPr="004C7022" w:rsidRDefault="00035BA4" w:rsidP="004C702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b/>
          <w:bCs/>
          <w:color w:val="000000"/>
          <w:sz w:val="28"/>
          <w:szCs w:val="28"/>
          <w:shd w:val="clear" w:color="auto" w:fill="FFFFFF"/>
        </w:rPr>
        <w:t>Этапы проведения эксперимента:</w:t>
      </w:r>
    </w:p>
    <w:p w:rsidR="00035BA4" w:rsidRPr="004C7022" w:rsidRDefault="00035BA4" w:rsidP="004C7022">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Обоснование постановки эксперимента. </w:t>
      </w:r>
    </w:p>
    <w:p w:rsidR="00035BA4" w:rsidRPr="004C7022" w:rsidRDefault="00035BA4" w:rsidP="004C7022">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Планирование и проведение эксперимента. </w:t>
      </w:r>
    </w:p>
    <w:p w:rsidR="00035BA4" w:rsidRPr="004C7022" w:rsidRDefault="00035BA4" w:rsidP="004C7022">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Оценка полученного результата. </w:t>
      </w:r>
    </w:p>
    <w:p w:rsidR="00035BA4" w:rsidRPr="004C7022" w:rsidRDefault="00035BA4" w:rsidP="004C7022">
      <w:pPr>
        <w:spacing w:after="0" w:line="360" w:lineRule="auto"/>
        <w:ind w:firstLine="360"/>
        <w:jc w:val="center"/>
        <w:rPr>
          <w:rFonts w:ascii="Times New Roman" w:eastAsia="Times New Roman" w:hAnsi="Times New Roman" w:cs="Times New Roman"/>
          <w:sz w:val="28"/>
          <w:szCs w:val="28"/>
        </w:rPr>
      </w:pPr>
      <w:r w:rsidRPr="004C7022">
        <w:rPr>
          <w:rFonts w:ascii="Times New Roman" w:eastAsia="Times New Roman" w:hAnsi="Times New Roman" w:cs="Times New Roman"/>
          <w:color w:val="000000"/>
          <w:sz w:val="28"/>
          <w:szCs w:val="28"/>
          <w:shd w:val="clear" w:color="auto" w:fill="FFFFFF"/>
        </w:rPr>
        <w:t>Общую структуру физического эксперимента можно представить в виде:</w:t>
      </w:r>
      <w:r w:rsidRPr="004C7022">
        <w:rPr>
          <w:rFonts w:ascii="Times New Roman" w:eastAsia="Times New Roman" w:hAnsi="Times New Roman" w:cs="Times New Roman"/>
          <w:color w:val="000000"/>
          <w:sz w:val="28"/>
          <w:szCs w:val="28"/>
        </w:rPr>
        <w:t> </w:t>
      </w:r>
      <w:r w:rsidRPr="004C7022">
        <w:rPr>
          <w:rFonts w:ascii="Times New Roman" w:eastAsia="Times New Roman" w:hAnsi="Times New Roman" w:cs="Times New Roman"/>
          <w:color w:val="000000"/>
          <w:sz w:val="28"/>
          <w:szCs w:val="28"/>
        </w:rPr>
        <w:br/>
      </w:r>
      <w:r w:rsidRPr="004C7022">
        <w:rPr>
          <w:rFonts w:ascii="Times New Roman" w:hAnsi="Times New Roman" w:cs="Times New Roman"/>
          <w:noProof/>
          <w:sz w:val="28"/>
          <w:szCs w:val="28"/>
        </w:rPr>
        <w:drawing>
          <wp:inline distT="0" distB="0" distL="0" distR="0" wp14:anchorId="07EE7A04" wp14:editId="62CB964F">
            <wp:extent cx="5019675" cy="552450"/>
            <wp:effectExtent l="19050" t="0" r="9525" b="0"/>
            <wp:docPr id="4" name="Рисунок 2" descr="http://flatik.ru/flax/798/797731/797731_html_m7cc0a8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tik.ru/flax/798/797731/797731_html_m7cc0a85f.png"/>
                    <pic:cNvPicPr>
                      <a:picLocks noChangeAspect="1" noChangeArrowheads="1"/>
                    </pic:cNvPicPr>
                  </pic:nvPicPr>
                  <pic:blipFill>
                    <a:blip r:embed="rId8" cstate="print"/>
                    <a:srcRect/>
                    <a:stretch>
                      <a:fillRect/>
                    </a:stretch>
                  </pic:blipFill>
                  <pic:spPr bwMode="auto">
                    <a:xfrm>
                      <a:off x="0" y="0"/>
                      <a:ext cx="5019675" cy="552450"/>
                    </a:xfrm>
                    <a:prstGeom prst="rect">
                      <a:avLst/>
                    </a:prstGeom>
                    <a:noFill/>
                    <a:ln w="9525">
                      <a:noFill/>
                      <a:miter lim="800000"/>
                      <a:headEnd/>
                      <a:tailEnd/>
                    </a:ln>
                  </pic:spPr>
                </pic:pic>
              </a:graphicData>
            </a:graphic>
          </wp:inline>
        </w:drawing>
      </w:r>
    </w:p>
    <w:p w:rsidR="00035BA4" w:rsidRPr="004C7022" w:rsidRDefault="00035BA4" w:rsidP="004C7022">
      <w:pPr>
        <w:shd w:val="clear" w:color="auto" w:fill="FFFFFF"/>
        <w:spacing w:after="0" w:line="360" w:lineRule="auto"/>
        <w:ind w:firstLine="709"/>
        <w:rPr>
          <w:rFonts w:ascii="Times New Roman" w:hAnsi="Times New Roman" w:cs="Times New Roman"/>
          <w:sz w:val="28"/>
          <w:szCs w:val="28"/>
        </w:rPr>
      </w:pPr>
      <w:r w:rsidRPr="004C7022">
        <w:rPr>
          <w:rFonts w:ascii="Times New Roman" w:hAnsi="Times New Roman" w:cs="Times New Roman"/>
          <w:sz w:val="28"/>
          <w:szCs w:val="28"/>
        </w:rPr>
        <w:t xml:space="preserve">В педагогической практике понятие «эксперимент» употребляется не в строгом смысле этого слова, не как научно-исследовательская деятельность с заранее совершенно неопределенным и абсолютно неизвестным результатом. </w:t>
      </w:r>
      <w:proofErr w:type="gramStart"/>
      <w:r w:rsidRPr="004C7022">
        <w:rPr>
          <w:rFonts w:ascii="Times New Roman" w:hAnsi="Times New Roman" w:cs="Times New Roman"/>
          <w:sz w:val="28"/>
          <w:szCs w:val="28"/>
        </w:rPr>
        <w:t>Словом «эксперимент» нередко объединяются такие понятия, как «поиск, поисковая работа, опытно-экспериментальная работа, исследовательская работа», и очень строгих, четких границ между этими понятиями нет.</w:t>
      </w:r>
      <w:proofErr w:type="gramEnd"/>
      <w:r w:rsidRPr="004C7022">
        <w:rPr>
          <w:rFonts w:ascii="Times New Roman" w:hAnsi="Times New Roman" w:cs="Times New Roman"/>
          <w:sz w:val="28"/>
          <w:szCs w:val="28"/>
        </w:rPr>
        <w:t xml:space="preserve"> В большей или меньшей степени все они предполагают какую-то долю собственного эксперимента, что становится ясным из анализа различных определений понятия «эксперимент». </w:t>
      </w:r>
    </w:p>
    <w:p w:rsidR="00035BA4" w:rsidRPr="004C7022" w:rsidRDefault="00035BA4" w:rsidP="004C7022">
      <w:pPr>
        <w:shd w:val="clear" w:color="auto" w:fill="FFFFFF"/>
        <w:spacing w:after="0" w:line="360" w:lineRule="auto"/>
        <w:ind w:firstLine="709"/>
        <w:rPr>
          <w:rFonts w:ascii="Times New Roman" w:eastAsia="Times New Roman" w:hAnsi="Times New Roman" w:cs="Times New Roman"/>
          <w:color w:val="000000"/>
          <w:sz w:val="28"/>
          <w:szCs w:val="28"/>
        </w:rPr>
      </w:pPr>
      <w:r w:rsidRPr="004C7022">
        <w:rPr>
          <w:rFonts w:ascii="Times New Roman" w:hAnsi="Times New Roman" w:cs="Times New Roman"/>
          <w:sz w:val="28"/>
          <w:szCs w:val="28"/>
        </w:rPr>
        <w:t xml:space="preserve">Рассмотрим все эти </w:t>
      </w:r>
      <w:r w:rsidRPr="004C7022">
        <w:rPr>
          <w:rFonts w:ascii="Times New Roman" w:hAnsi="Times New Roman" w:cs="Times New Roman"/>
          <w:b/>
          <w:bCs/>
          <w:sz w:val="28"/>
          <w:szCs w:val="28"/>
        </w:rPr>
        <w:t>понятия</w:t>
      </w:r>
      <w:r w:rsidRPr="004C7022">
        <w:rPr>
          <w:rFonts w:ascii="Times New Roman" w:hAnsi="Times New Roman" w:cs="Times New Roman"/>
          <w:sz w:val="28"/>
          <w:szCs w:val="28"/>
        </w:rPr>
        <w:t>:</w:t>
      </w:r>
    </w:p>
    <w:p w:rsidR="00035BA4" w:rsidRPr="004C7022" w:rsidRDefault="00035BA4" w:rsidP="004C7022">
      <w:pPr>
        <w:numPr>
          <w:ilvl w:val="0"/>
          <w:numId w:val="9"/>
        </w:numPr>
        <w:tabs>
          <w:tab w:val="clear" w:pos="720"/>
          <w:tab w:val="num" w:pos="0"/>
        </w:tabs>
        <w:spacing w:after="0" w:line="360" w:lineRule="auto"/>
        <w:ind w:left="0" w:firstLine="284"/>
        <w:jc w:val="both"/>
        <w:rPr>
          <w:rFonts w:ascii="Times New Roman" w:hAnsi="Times New Roman" w:cs="Times New Roman"/>
          <w:sz w:val="28"/>
          <w:szCs w:val="28"/>
        </w:rPr>
      </w:pPr>
      <w:r w:rsidRPr="004C7022">
        <w:rPr>
          <w:rFonts w:ascii="Times New Roman" w:hAnsi="Times New Roman" w:cs="Times New Roman"/>
          <w:b/>
          <w:bCs/>
          <w:i/>
          <w:iCs/>
          <w:sz w:val="28"/>
          <w:szCs w:val="28"/>
        </w:rPr>
        <w:lastRenderedPageBreak/>
        <w:t>Эксперимент</w:t>
      </w:r>
      <w:r w:rsidRPr="004C7022">
        <w:rPr>
          <w:rFonts w:ascii="Times New Roman" w:hAnsi="Times New Roman" w:cs="Times New Roman"/>
          <w:sz w:val="28"/>
          <w:szCs w:val="28"/>
        </w:rPr>
        <w:t xml:space="preserve"> – (от </w:t>
      </w:r>
      <w:proofErr w:type="spellStart"/>
      <w:r w:rsidRPr="004C7022">
        <w:rPr>
          <w:rFonts w:ascii="Times New Roman" w:hAnsi="Times New Roman" w:cs="Times New Roman"/>
          <w:sz w:val="28"/>
          <w:szCs w:val="28"/>
        </w:rPr>
        <w:t>лат.Experimentum</w:t>
      </w:r>
      <w:proofErr w:type="spellEnd"/>
      <w:r w:rsidRPr="004C7022">
        <w:rPr>
          <w:rFonts w:ascii="Times New Roman" w:hAnsi="Times New Roman" w:cs="Times New Roman"/>
          <w:sz w:val="28"/>
          <w:szCs w:val="28"/>
        </w:rPr>
        <w:t xml:space="preserve"> - проба, опыт) – научно-обоснованный опыт.</w:t>
      </w:r>
    </w:p>
    <w:p w:rsidR="00035BA4" w:rsidRPr="004C7022" w:rsidRDefault="00035BA4" w:rsidP="004C7022">
      <w:pPr>
        <w:numPr>
          <w:ilvl w:val="0"/>
          <w:numId w:val="9"/>
        </w:numPr>
        <w:tabs>
          <w:tab w:val="clear" w:pos="720"/>
          <w:tab w:val="num" w:pos="0"/>
        </w:tabs>
        <w:spacing w:after="0" w:line="360" w:lineRule="auto"/>
        <w:ind w:left="0" w:firstLine="284"/>
        <w:jc w:val="both"/>
        <w:rPr>
          <w:rFonts w:ascii="Times New Roman" w:hAnsi="Times New Roman" w:cs="Times New Roman"/>
          <w:sz w:val="28"/>
          <w:szCs w:val="28"/>
        </w:rPr>
      </w:pPr>
      <w:r w:rsidRPr="004C7022">
        <w:rPr>
          <w:rFonts w:ascii="Times New Roman" w:hAnsi="Times New Roman" w:cs="Times New Roman"/>
          <w:b/>
          <w:bCs/>
          <w:i/>
          <w:iCs/>
          <w:sz w:val="28"/>
          <w:szCs w:val="28"/>
        </w:rPr>
        <w:t>Эксперимент</w:t>
      </w:r>
      <w:r w:rsidRPr="004C7022">
        <w:rPr>
          <w:rFonts w:ascii="Times New Roman" w:hAnsi="Times New Roman" w:cs="Times New Roman"/>
          <w:sz w:val="28"/>
          <w:szCs w:val="28"/>
        </w:rPr>
        <w:t xml:space="preserve"> – проверка гипотез.</w:t>
      </w:r>
    </w:p>
    <w:p w:rsidR="00035BA4" w:rsidRPr="004C7022" w:rsidRDefault="00035BA4" w:rsidP="004C7022">
      <w:pPr>
        <w:numPr>
          <w:ilvl w:val="0"/>
          <w:numId w:val="9"/>
        </w:numPr>
        <w:tabs>
          <w:tab w:val="clear" w:pos="720"/>
          <w:tab w:val="num" w:pos="0"/>
        </w:tabs>
        <w:spacing w:after="0" w:line="360" w:lineRule="auto"/>
        <w:ind w:left="0" w:firstLine="284"/>
        <w:jc w:val="both"/>
        <w:rPr>
          <w:rFonts w:ascii="Times New Roman" w:hAnsi="Times New Roman" w:cs="Times New Roman"/>
          <w:sz w:val="28"/>
          <w:szCs w:val="28"/>
        </w:rPr>
      </w:pPr>
      <w:r w:rsidRPr="004C7022">
        <w:rPr>
          <w:rFonts w:ascii="Times New Roman" w:hAnsi="Times New Roman" w:cs="Times New Roman"/>
          <w:b/>
          <w:bCs/>
          <w:i/>
          <w:iCs/>
          <w:sz w:val="28"/>
          <w:szCs w:val="28"/>
        </w:rPr>
        <w:t>Эксперимент</w:t>
      </w:r>
      <w:r w:rsidRPr="004C7022">
        <w:rPr>
          <w:rFonts w:ascii="Times New Roman" w:hAnsi="Times New Roman" w:cs="Times New Roman"/>
          <w:sz w:val="28"/>
          <w:szCs w:val="28"/>
        </w:rPr>
        <w:t xml:space="preserve"> – исследовательская работа в школе по той или иной проблеме.</w:t>
      </w:r>
    </w:p>
    <w:p w:rsidR="00035BA4" w:rsidRPr="004C7022" w:rsidRDefault="00035BA4" w:rsidP="004C7022">
      <w:pPr>
        <w:numPr>
          <w:ilvl w:val="0"/>
          <w:numId w:val="9"/>
        </w:numPr>
        <w:tabs>
          <w:tab w:val="clear" w:pos="720"/>
          <w:tab w:val="num" w:pos="0"/>
        </w:tabs>
        <w:spacing w:after="0" w:line="360" w:lineRule="auto"/>
        <w:ind w:left="0" w:firstLine="284"/>
        <w:jc w:val="both"/>
        <w:rPr>
          <w:rFonts w:ascii="Times New Roman" w:hAnsi="Times New Roman" w:cs="Times New Roman"/>
          <w:sz w:val="28"/>
          <w:szCs w:val="28"/>
        </w:rPr>
      </w:pPr>
      <w:r w:rsidRPr="004C7022">
        <w:rPr>
          <w:rFonts w:ascii="Times New Roman" w:hAnsi="Times New Roman" w:cs="Times New Roman"/>
          <w:b/>
          <w:bCs/>
          <w:i/>
          <w:iCs/>
          <w:sz w:val="28"/>
          <w:szCs w:val="28"/>
        </w:rPr>
        <w:t>Эксперимент</w:t>
      </w:r>
      <w:r w:rsidRPr="004C7022">
        <w:rPr>
          <w:rFonts w:ascii="Times New Roman" w:hAnsi="Times New Roman" w:cs="Times New Roman"/>
          <w:sz w:val="28"/>
          <w:szCs w:val="28"/>
        </w:rPr>
        <w:t xml:space="preserve"> – метод познания, с помощью которого в естественных или искусственно созданных, контролируемых и управляемых условиях исследуется педагогическое явление, ищется новый способ решения педагогической задачи, проблемы.</w:t>
      </w:r>
    </w:p>
    <w:p w:rsidR="00035BA4" w:rsidRPr="004C7022" w:rsidRDefault="00035BA4" w:rsidP="004C7022">
      <w:pPr>
        <w:numPr>
          <w:ilvl w:val="0"/>
          <w:numId w:val="9"/>
        </w:numPr>
        <w:tabs>
          <w:tab w:val="clear" w:pos="720"/>
          <w:tab w:val="num" w:pos="0"/>
        </w:tabs>
        <w:spacing w:after="0" w:line="360" w:lineRule="auto"/>
        <w:ind w:left="0" w:firstLine="284"/>
        <w:jc w:val="both"/>
        <w:rPr>
          <w:rFonts w:ascii="Times New Roman" w:hAnsi="Times New Roman" w:cs="Times New Roman"/>
          <w:sz w:val="28"/>
          <w:szCs w:val="28"/>
        </w:rPr>
      </w:pPr>
      <w:r w:rsidRPr="004C7022">
        <w:rPr>
          <w:rFonts w:ascii="Times New Roman" w:hAnsi="Times New Roman" w:cs="Times New Roman"/>
          <w:b/>
          <w:bCs/>
          <w:i/>
          <w:iCs/>
          <w:sz w:val="28"/>
          <w:szCs w:val="28"/>
        </w:rPr>
        <w:t>Эксперимент</w:t>
      </w:r>
      <w:r w:rsidRPr="004C7022">
        <w:rPr>
          <w:rFonts w:ascii="Times New Roman" w:hAnsi="Times New Roman" w:cs="Times New Roman"/>
          <w:sz w:val="28"/>
          <w:szCs w:val="28"/>
        </w:rPr>
        <w:t xml:space="preserve"> – метод исследования, предполагающий выделение существенных факторов, влияющих на результаты педагогической деятельности, и позволяющий варьировать эти факторы в целях достижения оптимальных результатов.</w:t>
      </w:r>
    </w:p>
    <w:p w:rsidR="00820C54" w:rsidRPr="004C7022" w:rsidRDefault="00820C54" w:rsidP="004C7022">
      <w:pPr>
        <w:pStyle w:val="a8"/>
        <w:spacing w:line="360" w:lineRule="auto"/>
        <w:jc w:val="both"/>
        <w:rPr>
          <w:rFonts w:ascii="Times New Roman" w:eastAsia="Calibri" w:hAnsi="Times New Roman" w:cs="Times New Roman"/>
          <w:sz w:val="28"/>
          <w:szCs w:val="28"/>
        </w:rPr>
      </w:pPr>
    </w:p>
    <w:p w:rsidR="006F500D" w:rsidRPr="004C7022" w:rsidRDefault="00CC3D7E" w:rsidP="004C7022">
      <w:pPr>
        <w:pStyle w:val="a8"/>
        <w:spacing w:line="360" w:lineRule="auto"/>
        <w:jc w:val="center"/>
        <w:rPr>
          <w:rFonts w:ascii="Times New Roman" w:eastAsia="Calibri" w:hAnsi="Times New Roman" w:cs="Times New Roman"/>
          <w:b/>
          <w:sz w:val="28"/>
          <w:szCs w:val="28"/>
          <w:u w:val="single"/>
        </w:rPr>
      </w:pPr>
      <w:r w:rsidRPr="004C7022">
        <w:rPr>
          <w:rFonts w:ascii="Times New Roman" w:eastAsia="Calibri" w:hAnsi="Times New Roman" w:cs="Times New Roman"/>
          <w:b/>
          <w:sz w:val="28"/>
          <w:szCs w:val="28"/>
          <w:u w:val="single"/>
        </w:rPr>
        <w:t>Анализ результативности.</w:t>
      </w:r>
    </w:p>
    <w:p w:rsidR="004C7022" w:rsidRPr="004C7022" w:rsidRDefault="00820C54" w:rsidP="004C7022">
      <w:pPr>
        <w:pStyle w:val="c21"/>
        <w:shd w:val="clear" w:color="auto" w:fill="FFFFFF"/>
        <w:spacing w:before="0" w:beforeAutospacing="0" w:after="0" w:afterAutospacing="0" w:line="360" w:lineRule="auto"/>
        <w:ind w:firstLine="708"/>
        <w:jc w:val="both"/>
        <w:rPr>
          <w:color w:val="000000"/>
          <w:sz w:val="28"/>
          <w:szCs w:val="28"/>
        </w:rPr>
      </w:pPr>
      <w:proofErr w:type="gramStart"/>
      <w:r w:rsidRPr="004C7022">
        <w:rPr>
          <w:sz w:val="28"/>
          <w:szCs w:val="28"/>
        </w:rPr>
        <w:t>Опыт работы показывает, что</w:t>
      </w:r>
      <w:r w:rsidRPr="004C7022">
        <w:rPr>
          <w:color w:val="000000"/>
          <w:sz w:val="28"/>
          <w:szCs w:val="28"/>
        </w:rPr>
        <w:t xml:space="preserve"> </w:t>
      </w:r>
      <w:r w:rsidR="004C7022" w:rsidRPr="004C7022">
        <w:rPr>
          <w:color w:val="000000"/>
          <w:sz w:val="28"/>
          <w:szCs w:val="28"/>
        </w:rPr>
        <w:t>использование дорожной карты эксперимента</w:t>
      </w:r>
      <w:r w:rsidRPr="004C7022">
        <w:rPr>
          <w:sz w:val="28"/>
          <w:szCs w:val="28"/>
        </w:rPr>
        <w:t xml:space="preserve"> способствует </w:t>
      </w:r>
      <w:r w:rsidR="004C7022" w:rsidRPr="004C7022">
        <w:rPr>
          <w:sz w:val="28"/>
          <w:szCs w:val="28"/>
        </w:rPr>
        <w:t xml:space="preserve">формированию научной картины мира у обучающихся, </w:t>
      </w:r>
      <w:r w:rsidR="004C7022" w:rsidRPr="004C7022">
        <w:rPr>
          <w:rStyle w:val="c14"/>
          <w:color w:val="000000"/>
          <w:sz w:val="28"/>
          <w:szCs w:val="28"/>
        </w:rPr>
        <w:t>у</w:t>
      </w:r>
      <w:r w:rsidR="004C7022" w:rsidRPr="004C7022">
        <w:rPr>
          <w:rStyle w:val="c14"/>
          <w:color w:val="000000"/>
          <w:sz w:val="28"/>
          <w:szCs w:val="28"/>
        </w:rPr>
        <w:t>чащиеся могут самостоятельно анализировать и контролировать свою работу на уроке, составлять план работы, исходя из целей и задач ур</w:t>
      </w:r>
      <w:r w:rsidR="004C7022" w:rsidRPr="004C7022">
        <w:rPr>
          <w:rStyle w:val="c14"/>
          <w:color w:val="000000"/>
          <w:sz w:val="28"/>
          <w:szCs w:val="28"/>
        </w:rPr>
        <w:t>ока; о</w:t>
      </w:r>
      <w:r w:rsidR="004C7022" w:rsidRPr="004C7022">
        <w:rPr>
          <w:rStyle w:val="c14"/>
          <w:color w:val="000000"/>
          <w:sz w:val="28"/>
          <w:szCs w:val="28"/>
        </w:rPr>
        <w:t>бучающиеся самостоятельно определяют цели и задачи урока, в случае затруднения я прихожу им на помощь, но только для тог</w:t>
      </w:r>
      <w:r w:rsidR="004C7022" w:rsidRPr="004C7022">
        <w:rPr>
          <w:rStyle w:val="c14"/>
          <w:color w:val="000000"/>
          <w:sz w:val="28"/>
          <w:szCs w:val="28"/>
        </w:rPr>
        <w:t>о, чтобы направить их действия;</w:t>
      </w:r>
      <w:proofErr w:type="gramEnd"/>
      <w:r w:rsidR="004C7022" w:rsidRPr="004C7022">
        <w:rPr>
          <w:rStyle w:val="c14"/>
          <w:color w:val="000000"/>
          <w:sz w:val="28"/>
          <w:szCs w:val="28"/>
        </w:rPr>
        <w:t xml:space="preserve"> у</w:t>
      </w:r>
      <w:r w:rsidR="004C7022" w:rsidRPr="004C7022">
        <w:rPr>
          <w:rStyle w:val="c14"/>
          <w:color w:val="000000"/>
          <w:sz w:val="28"/>
          <w:szCs w:val="28"/>
        </w:rPr>
        <w:t xml:space="preserve"> обучающихся развивается умение работать в парах и группах</w:t>
      </w:r>
      <w:r w:rsidR="004C7022" w:rsidRPr="004C7022">
        <w:rPr>
          <w:rStyle w:val="c14"/>
          <w:color w:val="000000"/>
          <w:sz w:val="28"/>
          <w:szCs w:val="28"/>
        </w:rPr>
        <w:t>; д</w:t>
      </w:r>
      <w:r w:rsidR="004C7022" w:rsidRPr="004C7022">
        <w:rPr>
          <w:rStyle w:val="c14"/>
          <w:color w:val="000000"/>
          <w:sz w:val="28"/>
          <w:szCs w:val="28"/>
        </w:rPr>
        <w:t>ети умеют  анализировать экспериментальную деятельность с помощью разработанной мною дорожной карты эксперимента</w:t>
      </w:r>
      <w:r w:rsidR="004C7022" w:rsidRPr="004C7022">
        <w:rPr>
          <w:rStyle w:val="c14"/>
          <w:color w:val="000000"/>
          <w:sz w:val="28"/>
          <w:szCs w:val="28"/>
        </w:rPr>
        <w:t>; б</w:t>
      </w:r>
      <w:r w:rsidR="004C7022" w:rsidRPr="004C7022">
        <w:rPr>
          <w:rStyle w:val="c14"/>
          <w:color w:val="000000"/>
          <w:sz w:val="28"/>
          <w:szCs w:val="28"/>
        </w:rPr>
        <w:t>ольшинство учащихся умеет выражать свою внутреннюю позицию, отношение к поступкам и действиям.</w:t>
      </w:r>
    </w:p>
    <w:p w:rsidR="004C7022" w:rsidRPr="004C7022" w:rsidRDefault="00820C54" w:rsidP="004C7022">
      <w:pPr>
        <w:spacing w:after="0" w:line="360" w:lineRule="auto"/>
        <w:ind w:firstLine="708"/>
        <w:jc w:val="both"/>
        <w:rPr>
          <w:rFonts w:ascii="Times New Roman" w:hAnsi="Times New Roman" w:cs="Times New Roman"/>
          <w:sz w:val="28"/>
          <w:szCs w:val="28"/>
        </w:rPr>
      </w:pPr>
      <w:r w:rsidRPr="004C7022">
        <w:rPr>
          <w:rFonts w:ascii="Times New Roman" w:eastAsia="Times New Roman" w:hAnsi="Times New Roman" w:cs="Times New Roman"/>
          <w:sz w:val="28"/>
          <w:szCs w:val="28"/>
        </w:rPr>
        <w:t xml:space="preserve">Кроме того, </w:t>
      </w:r>
      <w:r w:rsidR="004C7022" w:rsidRPr="004C7022">
        <w:rPr>
          <w:rFonts w:ascii="Times New Roman" w:hAnsi="Times New Roman" w:cs="Times New Roman"/>
          <w:sz w:val="28"/>
          <w:szCs w:val="28"/>
        </w:rPr>
        <w:t>с</w:t>
      </w:r>
      <w:r w:rsidR="004C7022" w:rsidRPr="004C7022">
        <w:rPr>
          <w:rFonts w:ascii="Times New Roman" w:hAnsi="Times New Roman" w:cs="Times New Roman"/>
          <w:sz w:val="28"/>
          <w:szCs w:val="28"/>
        </w:rPr>
        <w:t>озданная и апробированная мною дорожная карта эксперимента, исходя</w:t>
      </w:r>
      <w:r w:rsidR="004C7022" w:rsidRPr="004C7022">
        <w:rPr>
          <w:rFonts w:ascii="Times New Roman" w:hAnsi="Times New Roman" w:cs="Times New Roman"/>
          <w:sz w:val="28"/>
          <w:szCs w:val="28"/>
        </w:rPr>
        <w:t xml:space="preserve"> из результатов данной работы, помогает </w:t>
      </w:r>
      <w:r w:rsidR="004C7022" w:rsidRPr="004C7022">
        <w:rPr>
          <w:rFonts w:ascii="Times New Roman" w:hAnsi="Times New Roman" w:cs="Times New Roman"/>
          <w:sz w:val="28"/>
          <w:szCs w:val="28"/>
        </w:rPr>
        <w:t>формировать у обучающихся научную картину мира</w:t>
      </w:r>
      <w:r w:rsidR="004C7022" w:rsidRPr="004C7022">
        <w:rPr>
          <w:rFonts w:ascii="Times New Roman" w:hAnsi="Times New Roman" w:cs="Times New Roman"/>
          <w:sz w:val="28"/>
          <w:szCs w:val="28"/>
        </w:rPr>
        <w:t>, тем самым повышая</w:t>
      </w:r>
      <w:r w:rsidR="004C7022" w:rsidRPr="004C7022">
        <w:rPr>
          <w:rFonts w:ascii="Times New Roman" w:hAnsi="Times New Roman" w:cs="Times New Roman"/>
          <w:sz w:val="28"/>
          <w:szCs w:val="28"/>
        </w:rPr>
        <w:t xml:space="preserve"> качество обученности.</w:t>
      </w:r>
    </w:p>
    <w:p w:rsidR="004C7022" w:rsidRPr="004C7022" w:rsidRDefault="004C7022" w:rsidP="004C7022">
      <w:pPr>
        <w:spacing w:after="0" w:line="360" w:lineRule="auto"/>
        <w:ind w:firstLine="709"/>
        <w:jc w:val="both"/>
        <w:rPr>
          <w:rFonts w:ascii="Times New Roman" w:hAnsi="Times New Roman" w:cs="Times New Roman"/>
          <w:color w:val="000000"/>
          <w:sz w:val="28"/>
          <w:szCs w:val="28"/>
        </w:rPr>
      </w:pPr>
      <w:r w:rsidRPr="004C7022">
        <w:rPr>
          <w:rFonts w:ascii="Times New Roman" w:hAnsi="Times New Roman" w:cs="Times New Roman"/>
          <w:color w:val="000000"/>
          <w:sz w:val="28"/>
          <w:szCs w:val="28"/>
        </w:rPr>
        <w:lastRenderedPageBreak/>
        <w:t>С целью выявления повышения качества знаний предметных результатов, мною был проведен сравнительный анализ выполнения контрольных и лабораторных работ 7-8 классов. Результаты представлены в виде таблиц и графика.</w:t>
      </w:r>
    </w:p>
    <w:p w:rsidR="004C7022" w:rsidRPr="004C7022" w:rsidRDefault="004C7022" w:rsidP="009E02E1">
      <w:pPr>
        <w:spacing w:after="0" w:line="240" w:lineRule="auto"/>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 xml:space="preserve">7 класс, 2015-2016 учебный год </w:t>
      </w:r>
    </w:p>
    <w:p w:rsidR="004C7022" w:rsidRPr="004C7022" w:rsidRDefault="004C7022" w:rsidP="009E02E1">
      <w:pPr>
        <w:spacing w:after="0" w:line="240" w:lineRule="auto"/>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Лабораторные работы</w:t>
      </w:r>
    </w:p>
    <w:tbl>
      <w:tblPr>
        <w:tblW w:w="9422"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780"/>
        <w:gridCol w:w="796"/>
        <w:gridCol w:w="851"/>
        <w:gridCol w:w="902"/>
        <w:gridCol w:w="2075"/>
        <w:gridCol w:w="1778"/>
        <w:gridCol w:w="1406"/>
      </w:tblGrid>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hAnsi="Times New Roman" w:cs="Times New Roman"/>
                <w:b/>
                <w:color w:val="000000"/>
                <w:sz w:val="28"/>
                <w:szCs w:val="28"/>
              </w:rPr>
              <w:t xml:space="preserve">№ </w:t>
            </w:r>
            <w:proofErr w:type="gramStart"/>
            <w:r w:rsidRPr="004C7022">
              <w:rPr>
                <w:rFonts w:ascii="Times New Roman" w:hAnsi="Times New Roman" w:cs="Times New Roman"/>
                <w:b/>
                <w:color w:val="000000"/>
                <w:sz w:val="28"/>
                <w:szCs w:val="28"/>
              </w:rPr>
              <w:t>п</w:t>
            </w:r>
            <w:proofErr w:type="gramEnd"/>
            <w:r w:rsidRPr="004C7022">
              <w:rPr>
                <w:rFonts w:ascii="Times New Roman" w:hAnsi="Times New Roman" w:cs="Times New Roman"/>
                <w:b/>
                <w:color w:val="000000"/>
                <w:sz w:val="28"/>
                <w:szCs w:val="28"/>
              </w:rPr>
              <w:t>/п</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«5»</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«3»</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«2»</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успеваемости</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качества</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Ср. балл</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hAnsi="Times New Roman" w:cs="Times New Roman"/>
                <w:color w:val="000000"/>
                <w:sz w:val="28"/>
                <w:szCs w:val="28"/>
              </w:rPr>
              <w:t>№ 1</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lang w:val="en-US"/>
              </w:rPr>
            </w:pPr>
            <w:r w:rsidRPr="004C7022">
              <w:rPr>
                <w:rFonts w:ascii="Times New Roman" w:eastAsia="Times New Roman" w:hAnsi="Times New Roman" w:cs="Times New Roman"/>
                <w:color w:val="000000"/>
                <w:sz w:val="28"/>
                <w:szCs w:val="28"/>
                <w:lang w:val="en-US"/>
              </w:rPr>
              <w:t>6</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78</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32</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3,1</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hAnsi="Times New Roman" w:cs="Times New Roman"/>
                <w:color w:val="000000"/>
                <w:sz w:val="28"/>
                <w:szCs w:val="28"/>
              </w:rPr>
              <w:t>№ 2</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72</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2,8</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hAnsi="Times New Roman" w:cs="Times New Roman"/>
                <w:color w:val="000000"/>
                <w:sz w:val="28"/>
                <w:szCs w:val="28"/>
              </w:rPr>
              <w:t>№ 3</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78</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3,1</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4</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75</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5</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86</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43</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3,3</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6</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14</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92</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43</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3,4</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7</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92</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43</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8</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53</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3,7</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9</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60</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3,7</w:t>
            </w:r>
          </w:p>
        </w:tc>
      </w:tr>
      <w:tr w:rsidR="004C7022" w:rsidRPr="004C7022" w:rsidTr="001C0C2A">
        <w:trPr>
          <w:trHeight w:val="375"/>
          <w:jc w:val="center"/>
        </w:trPr>
        <w:tc>
          <w:tcPr>
            <w:tcW w:w="834"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10</w:t>
            </w:r>
          </w:p>
        </w:tc>
        <w:tc>
          <w:tcPr>
            <w:tcW w:w="78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w:t>
            </w:r>
          </w:p>
        </w:tc>
        <w:tc>
          <w:tcPr>
            <w:tcW w:w="79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902"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075"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7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60</w:t>
            </w:r>
          </w:p>
        </w:tc>
        <w:tc>
          <w:tcPr>
            <w:tcW w:w="140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bl>
    <w:p w:rsidR="004C7022" w:rsidRPr="004C7022" w:rsidRDefault="004C7022" w:rsidP="009E02E1">
      <w:pPr>
        <w:spacing w:after="0" w:line="240" w:lineRule="auto"/>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8 класс, 2016-2017 учебный год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9"/>
        <w:gridCol w:w="850"/>
        <w:gridCol w:w="851"/>
        <w:gridCol w:w="850"/>
        <w:gridCol w:w="2126"/>
        <w:gridCol w:w="1701"/>
        <w:gridCol w:w="1418"/>
      </w:tblGrid>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 xml:space="preserve">№ </w:t>
            </w:r>
            <w:proofErr w:type="gramStart"/>
            <w:r w:rsidRPr="004C7022">
              <w:rPr>
                <w:rFonts w:ascii="Times New Roman" w:eastAsia="Times New Roman" w:hAnsi="Times New Roman" w:cs="Times New Roman"/>
                <w:b/>
                <w:color w:val="000000"/>
                <w:sz w:val="28"/>
                <w:szCs w:val="28"/>
              </w:rPr>
              <w:t>п</w:t>
            </w:r>
            <w:proofErr w:type="gramEnd"/>
            <w:r w:rsidRPr="004C7022">
              <w:rPr>
                <w:rFonts w:ascii="Times New Roman" w:eastAsia="Times New Roman" w:hAnsi="Times New Roman" w:cs="Times New Roman"/>
                <w:b/>
                <w:color w:val="000000"/>
                <w:sz w:val="28"/>
                <w:szCs w:val="28"/>
              </w:rPr>
              <w:t>/п</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«5»</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«3»</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«2»</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успеваемости</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качества</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Ср. балл</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1</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93</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57</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2</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61</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3,7</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3</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61</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4</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64</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3,7</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5</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68</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96</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64</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7</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71</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8</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15</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71</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bl>
    <w:p w:rsidR="004C7022" w:rsidRPr="004C7022" w:rsidRDefault="004C7022" w:rsidP="009E02E1">
      <w:pPr>
        <w:spacing w:after="0" w:line="240" w:lineRule="auto"/>
        <w:jc w:val="both"/>
        <w:rPr>
          <w:rFonts w:ascii="Times New Roman" w:hAnsi="Times New Roman" w:cs="Times New Roman"/>
          <w:color w:val="000000"/>
          <w:sz w:val="28"/>
          <w:szCs w:val="28"/>
        </w:rPr>
      </w:pPr>
    </w:p>
    <w:p w:rsidR="004C7022" w:rsidRPr="004C7022" w:rsidRDefault="004C7022" w:rsidP="004C7022">
      <w:pPr>
        <w:spacing w:after="0" w:line="360" w:lineRule="auto"/>
        <w:jc w:val="both"/>
        <w:rPr>
          <w:rFonts w:ascii="Times New Roman" w:hAnsi="Times New Roman" w:cs="Times New Roman"/>
          <w:color w:val="000000"/>
          <w:sz w:val="28"/>
          <w:szCs w:val="28"/>
        </w:rPr>
      </w:pPr>
      <w:r w:rsidRPr="004C7022">
        <w:rPr>
          <w:rFonts w:ascii="Times New Roman" w:hAnsi="Times New Roman" w:cs="Times New Roman"/>
          <w:noProof/>
          <w:sz w:val="28"/>
          <w:szCs w:val="28"/>
        </w:rPr>
        <w:lastRenderedPageBreak/>
        <w:drawing>
          <wp:inline distT="0" distB="0" distL="0" distR="0" wp14:anchorId="37525102" wp14:editId="6BFA7A50">
            <wp:extent cx="5924550" cy="2977117"/>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7022" w:rsidRPr="004C7022" w:rsidRDefault="004C7022" w:rsidP="009E02E1">
      <w:pPr>
        <w:spacing w:after="0" w:line="240" w:lineRule="auto"/>
        <w:ind w:firstLine="709"/>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7 класс, 2015-2016 учебный год</w:t>
      </w:r>
    </w:p>
    <w:p w:rsidR="004C7022" w:rsidRPr="004C7022" w:rsidRDefault="004C7022" w:rsidP="009E02E1">
      <w:pPr>
        <w:spacing w:after="0" w:line="240" w:lineRule="auto"/>
        <w:ind w:firstLine="709"/>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Контрольные работы</w:t>
      </w:r>
    </w:p>
    <w:tbl>
      <w:tblPr>
        <w:tblW w:w="9371" w:type="dxa"/>
        <w:tblInd w:w="93" w:type="dxa"/>
        <w:tblLook w:val="04A0" w:firstRow="1" w:lastRow="0" w:firstColumn="1" w:lastColumn="0" w:noHBand="0" w:noVBand="1"/>
      </w:tblPr>
      <w:tblGrid>
        <w:gridCol w:w="805"/>
        <w:gridCol w:w="770"/>
        <w:gridCol w:w="850"/>
        <w:gridCol w:w="851"/>
        <w:gridCol w:w="850"/>
        <w:gridCol w:w="2126"/>
        <w:gridCol w:w="1701"/>
        <w:gridCol w:w="1418"/>
      </w:tblGrid>
      <w:tr w:rsidR="004C7022" w:rsidRPr="004C7022" w:rsidTr="001C0C2A">
        <w:trPr>
          <w:trHeight w:val="375"/>
        </w:trPr>
        <w:tc>
          <w:tcPr>
            <w:tcW w:w="8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 xml:space="preserve">№ </w:t>
            </w:r>
            <w:proofErr w:type="gramStart"/>
            <w:r w:rsidRPr="004C7022">
              <w:rPr>
                <w:rFonts w:ascii="Times New Roman" w:eastAsia="Times New Roman" w:hAnsi="Times New Roman" w:cs="Times New Roman"/>
                <w:b/>
                <w:color w:val="000000"/>
                <w:sz w:val="28"/>
                <w:szCs w:val="28"/>
              </w:rPr>
              <w:t>п</w:t>
            </w:r>
            <w:proofErr w:type="gramEnd"/>
            <w:r w:rsidRPr="004C7022">
              <w:rPr>
                <w:rFonts w:ascii="Times New Roman" w:eastAsia="Times New Roman" w:hAnsi="Times New Roman" w:cs="Times New Roman"/>
                <w:b/>
                <w:color w:val="000000"/>
                <w:sz w:val="28"/>
                <w:szCs w:val="28"/>
              </w:rPr>
              <w:t>/п</w:t>
            </w:r>
          </w:p>
        </w:tc>
        <w:tc>
          <w:tcPr>
            <w:tcW w:w="77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«2»</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успеваемости</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качества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Ср. балл</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79</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3,3</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86</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43</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92</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46</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54</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3,7</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54</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bl>
    <w:p w:rsidR="004C7022" w:rsidRPr="004C7022" w:rsidRDefault="004C7022" w:rsidP="009E02E1">
      <w:pPr>
        <w:tabs>
          <w:tab w:val="left" w:pos="6982"/>
        </w:tabs>
        <w:spacing w:after="0" w:line="240" w:lineRule="auto"/>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ab/>
      </w:r>
    </w:p>
    <w:p w:rsidR="004C7022" w:rsidRPr="004C7022" w:rsidRDefault="004C7022" w:rsidP="009E02E1">
      <w:pPr>
        <w:spacing w:after="0" w:line="240" w:lineRule="auto"/>
        <w:ind w:firstLine="709"/>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8 класс, 2016-2017 учебный год</w:t>
      </w:r>
    </w:p>
    <w:p w:rsidR="004C7022" w:rsidRPr="004C7022" w:rsidRDefault="004C7022" w:rsidP="009E02E1">
      <w:pPr>
        <w:spacing w:after="0" w:line="240" w:lineRule="auto"/>
        <w:ind w:firstLine="709"/>
        <w:jc w:val="center"/>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Контрольные работы</w:t>
      </w:r>
    </w:p>
    <w:tbl>
      <w:tblPr>
        <w:tblW w:w="9371" w:type="dxa"/>
        <w:tblInd w:w="93" w:type="dxa"/>
        <w:tblLook w:val="04A0" w:firstRow="1" w:lastRow="0" w:firstColumn="1" w:lastColumn="0" w:noHBand="0" w:noVBand="1"/>
      </w:tblPr>
      <w:tblGrid>
        <w:gridCol w:w="805"/>
        <w:gridCol w:w="770"/>
        <w:gridCol w:w="850"/>
        <w:gridCol w:w="851"/>
        <w:gridCol w:w="850"/>
        <w:gridCol w:w="2126"/>
        <w:gridCol w:w="1701"/>
        <w:gridCol w:w="1418"/>
      </w:tblGrid>
      <w:tr w:rsidR="004C7022" w:rsidRPr="004C7022" w:rsidTr="001C0C2A">
        <w:trPr>
          <w:trHeight w:val="375"/>
        </w:trPr>
        <w:tc>
          <w:tcPr>
            <w:tcW w:w="8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 xml:space="preserve">№ </w:t>
            </w:r>
            <w:proofErr w:type="gramStart"/>
            <w:r w:rsidRPr="004C7022">
              <w:rPr>
                <w:rFonts w:ascii="Times New Roman" w:eastAsia="Times New Roman" w:hAnsi="Times New Roman" w:cs="Times New Roman"/>
                <w:b/>
                <w:color w:val="000000"/>
                <w:sz w:val="28"/>
                <w:szCs w:val="28"/>
              </w:rPr>
              <w:t>п</w:t>
            </w:r>
            <w:proofErr w:type="gramEnd"/>
            <w:r w:rsidRPr="004C7022">
              <w:rPr>
                <w:rFonts w:ascii="Times New Roman" w:eastAsia="Times New Roman" w:hAnsi="Times New Roman" w:cs="Times New Roman"/>
                <w:b/>
                <w:color w:val="000000"/>
                <w:sz w:val="28"/>
                <w:szCs w:val="28"/>
              </w:rPr>
              <w:t>/п</w:t>
            </w:r>
          </w:p>
        </w:tc>
        <w:tc>
          <w:tcPr>
            <w:tcW w:w="77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«2»</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bCs/>
                <w:color w:val="000000"/>
                <w:sz w:val="28"/>
                <w:szCs w:val="28"/>
              </w:rPr>
              <w:t>% успеваемости</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bCs/>
                <w:color w:val="000000"/>
                <w:sz w:val="28"/>
                <w:szCs w:val="28"/>
              </w:rPr>
              <w:t>% качества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bCs/>
                <w:color w:val="000000"/>
                <w:sz w:val="28"/>
                <w:szCs w:val="28"/>
              </w:rPr>
              <w:t>Ср. балл</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93</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54</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93</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57</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57</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3,5</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61</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61</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r>
      <w:tr w:rsidR="004C7022" w:rsidRPr="004C7022" w:rsidTr="001C0C2A">
        <w:trPr>
          <w:trHeight w:val="375"/>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w:t>
            </w:r>
          </w:p>
        </w:tc>
        <w:tc>
          <w:tcPr>
            <w:tcW w:w="77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64</w:t>
            </w:r>
          </w:p>
        </w:tc>
        <w:tc>
          <w:tcPr>
            <w:tcW w:w="1418" w:type="dxa"/>
            <w:tcBorders>
              <w:top w:val="nil"/>
              <w:left w:val="nil"/>
              <w:bottom w:val="single" w:sz="4" w:space="0" w:color="auto"/>
              <w:right w:val="single" w:sz="4" w:space="0" w:color="auto"/>
            </w:tcBorders>
            <w:shd w:val="clear" w:color="000000" w:fill="FFFFFF"/>
            <w:noWrap/>
            <w:vAlign w:val="bottom"/>
            <w:hideMark/>
          </w:tcPr>
          <w:p w:rsidR="004C7022" w:rsidRPr="004C7022" w:rsidRDefault="004C7022" w:rsidP="009E02E1">
            <w:pPr>
              <w:spacing w:after="0" w:line="240" w:lineRule="auto"/>
              <w:contextualSpacing/>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3,9</w:t>
            </w:r>
          </w:p>
        </w:tc>
      </w:tr>
    </w:tbl>
    <w:p w:rsidR="004C7022" w:rsidRPr="004C7022" w:rsidRDefault="004C7022" w:rsidP="009E02E1">
      <w:pPr>
        <w:spacing w:after="0" w:line="240" w:lineRule="auto"/>
        <w:ind w:firstLine="709"/>
        <w:rPr>
          <w:rFonts w:ascii="Times New Roman" w:hAnsi="Times New Roman" w:cs="Times New Roman"/>
          <w:b/>
          <w:color w:val="000000"/>
          <w:sz w:val="28"/>
          <w:szCs w:val="28"/>
        </w:rPr>
      </w:pPr>
    </w:p>
    <w:p w:rsidR="004C7022" w:rsidRPr="004C7022" w:rsidRDefault="004C7022" w:rsidP="004C7022">
      <w:pPr>
        <w:spacing w:after="0" w:line="360" w:lineRule="auto"/>
        <w:ind w:firstLine="709"/>
        <w:rPr>
          <w:rFonts w:ascii="Times New Roman" w:hAnsi="Times New Roman" w:cs="Times New Roman"/>
          <w:b/>
          <w:color w:val="000000"/>
          <w:sz w:val="28"/>
          <w:szCs w:val="28"/>
        </w:rPr>
      </w:pPr>
      <w:r w:rsidRPr="004C7022">
        <w:rPr>
          <w:rFonts w:ascii="Times New Roman" w:hAnsi="Times New Roman" w:cs="Times New Roman"/>
          <w:b/>
          <w:noProof/>
          <w:color w:val="000000"/>
          <w:sz w:val="28"/>
          <w:szCs w:val="28"/>
        </w:rPr>
        <w:lastRenderedPageBreak/>
        <w:drawing>
          <wp:inline distT="0" distB="0" distL="0" distR="0" wp14:anchorId="03333EEF" wp14:editId="600211A4">
            <wp:extent cx="5382290" cy="3285461"/>
            <wp:effectExtent l="19050" t="0" r="2791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7022" w:rsidRPr="004C7022" w:rsidRDefault="004C7022" w:rsidP="004C7022">
      <w:pPr>
        <w:spacing w:after="0" w:line="360" w:lineRule="auto"/>
        <w:ind w:firstLine="708"/>
        <w:jc w:val="both"/>
        <w:rPr>
          <w:rFonts w:ascii="Times New Roman" w:hAnsi="Times New Roman" w:cs="Times New Roman"/>
          <w:b/>
          <w:color w:val="000000"/>
          <w:sz w:val="28"/>
          <w:szCs w:val="28"/>
        </w:rPr>
      </w:pPr>
      <w:r w:rsidRPr="004C7022">
        <w:rPr>
          <w:rFonts w:ascii="Times New Roman" w:hAnsi="Times New Roman" w:cs="Times New Roman"/>
          <w:b/>
          <w:color w:val="000000"/>
          <w:sz w:val="28"/>
          <w:szCs w:val="28"/>
        </w:rPr>
        <w:t xml:space="preserve"> </w:t>
      </w:r>
    </w:p>
    <w:p w:rsidR="004C7022" w:rsidRPr="004C7022" w:rsidRDefault="004C7022" w:rsidP="004C7022">
      <w:pPr>
        <w:spacing w:after="0" w:line="360" w:lineRule="auto"/>
        <w:ind w:firstLine="708"/>
        <w:jc w:val="both"/>
        <w:rPr>
          <w:rFonts w:ascii="Times New Roman" w:hAnsi="Times New Roman" w:cs="Times New Roman"/>
          <w:sz w:val="28"/>
          <w:szCs w:val="28"/>
          <w:shd w:val="clear" w:color="auto" w:fill="FFFFFF"/>
        </w:rPr>
      </w:pPr>
      <w:r w:rsidRPr="004C7022">
        <w:rPr>
          <w:rFonts w:ascii="Times New Roman" w:hAnsi="Times New Roman" w:cs="Times New Roman"/>
          <w:sz w:val="28"/>
          <w:szCs w:val="28"/>
        </w:rPr>
        <w:t xml:space="preserve">С целью проверки выявления и оценивания уровня </w:t>
      </w:r>
      <w:proofErr w:type="spellStart"/>
      <w:r w:rsidRPr="004C7022">
        <w:rPr>
          <w:rFonts w:ascii="Times New Roman" w:hAnsi="Times New Roman" w:cs="Times New Roman"/>
          <w:sz w:val="28"/>
          <w:szCs w:val="28"/>
        </w:rPr>
        <w:t>сформированности</w:t>
      </w:r>
      <w:proofErr w:type="spellEnd"/>
      <w:r w:rsidRPr="004C7022">
        <w:rPr>
          <w:rFonts w:ascii="Times New Roman" w:hAnsi="Times New Roman" w:cs="Times New Roman"/>
          <w:sz w:val="28"/>
          <w:szCs w:val="28"/>
        </w:rPr>
        <w:t xml:space="preserve">  </w:t>
      </w:r>
      <w:proofErr w:type="spellStart"/>
      <w:r w:rsidRPr="004C7022">
        <w:rPr>
          <w:rFonts w:ascii="Times New Roman" w:hAnsi="Times New Roman" w:cs="Times New Roman"/>
          <w:sz w:val="28"/>
          <w:szCs w:val="28"/>
        </w:rPr>
        <w:t>метапредметных</w:t>
      </w:r>
      <w:proofErr w:type="spellEnd"/>
      <w:r w:rsidRPr="004C7022">
        <w:rPr>
          <w:rFonts w:ascii="Times New Roman" w:hAnsi="Times New Roman" w:cs="Times New Roman"/>
          <w:sz w:val="28"/>
          <w:szCs w:val="28"/>
        </w:rPr>
        <w:t xml:space="preserve"> результатов обучения обучающихся в решении различных учебных задач;</w:t>
      </w:r>
      <w:r w:rsidRPr="004C7022">
        <w:rPr>
          <w:rFonts w:ascii="Times New Roman" w:hAnsi="Times New Roman" w:cs="Times New Roman"/>
          <w:sz w:val="28"/>
          <w:szCs w:val="28"/>
          <w:shd w:val="clear" w:color="auto" w:fill="FFFFFF"/>
        </w:rPr>
        <w:t xml:space="preserve"> проверки уровня формирования теоретического мышления и универсальных способов деятельности обучающихся, которые  обеспечивают формирования целостной картины мира в сознании ребёнка, были проведены комплексные контрольные работы. Регулярность проведения – 2 раза в год. Результаты диагностики также представлены в виде таблиц и графика.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9"/>
        <w:gridCol w:w="850"/>
        <w:gridCol w:w="851"/>
        <w:gridCol w:w="850"/>
        <w:gridCol w:w="2126"/>
        <w:gridCol w:w="1701"/>
        <w:gridCol w:w="1418"/>
      </w:tblGrid>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 xml:space="preserve">№ </w:t>
            </w:r>
            <w:proofErr w:type="gramStart"/>
            <w:r w:rsidRPr="004C7022">
              <w:rPr>
                <w:rFonts w:ascii="Times New Roman" w:eastAsia="Times New Roman" w:hAnsi="Times New Roman" w:cs="Times New Roman"/>
                <w:b/>
                <w:color w:val="000000"/>
                <w:sz w:val="28"/>
                <w:szCs w:val="28"/>
              </w:rPr>
              <w:t>п</w:t>
            </w:r>
            <w:proofErr w:type="gramEnd"/>
            <w:r w:rsidRPr="004C7022">
              <w:rPr>
                <w:rFonts w:ascii="Times New Roman" w:eastAsia="Times New Roman" w:hAnsi="Times New Roman" w:cs="Times New Roman"/>
                <w:b/>
                <w:color w:val="000000"/>
                <w:sz w:val="28"/>
                <w:szCs w:val="28"/>
              </w:rPr>
              <w:t>/п</w:t>
            </w:r>
          </w:p>
        </w:tc>
        <w:tc>
          <w:tcPr>
            <w:tcW w:w="709"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«5»</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«4»</w:t>
            </w:r>
          </w:p>
        </w:tc>
        <w:tc>
          <w:tcPr>
            <w:tcW w:w="85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«3»</w:t>
            </w:r>
          </w:p>
        </w:tc>
        <w:tc>
          <w:tcPr>
            <w:tcW w:w="850"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color w:val="000000"/>
                <w:sz w:val="28"/>
                <w:szCs w:val="28"/>
              </w:rPr>
            </w:pPr>
            <w:r w:rsidRPr="004C7022">
              <w:rPr>
                <w:rFonts w:ascii="Times New Roman" w:eastAsia="Times New Roman" w:hAnsi="Times New Roman" w:cs="Times New Roman"/>
                <w:b/>
                <w:color w:val="000000"/>
                <w:sz w:val="28"/>
                <w:szCs w:val="28"/>
              </w:rPr>
              <w:t>«2»</w:t>
            </w:r>
          </w:p>
        </w:tc>
        <w:tc>
          <w:tcPr>
            <w:tcW w:w="2126"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успеваемости</w:t>
            </w:r>
          </w:p>
        </w:tc>
        <w:tc>
          <w:tcPr>
            <w:tcW w:w="1701"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 качества</w:t>
            </w:r>
          </w:p>
        </w:tc>
        <w:tc>
          <w:tcPr>
            <w:tcW w:w="1418" w:type="dxa"/>
            <w:shd w:val="clear" w:color="auto" w:fill="auto"/>
            <w:noWrap/>
            <w:vAlign w:val="bottom"/>
            <w:hideMark/>
          </w:tcPr>
          <w:p w:rsidR="004C7022" w:rsidRPr="004C7022" w:rsidRDefault="004C7022" w:rsidP="009E02E1">
            <w:pPr>
              <w:spacing w:after="0" w:line="240" w:lineRule="auto"/>
              <w:jc w:val="center"/>
              <w:rPr>
                <w:rFonts w:ascii="Times New Roman" w:eastAsia="Times New Roman" w:hAnsi="Times New Roman" w:cs="Times New Roman"/>
                <w:b/>
                <w:bCs/>
                <w:color w:val="000000"/>
                <w:sz w:val="28"/>
                <w:szCs w:val="28"/>
              </w:rPr>
            </w:pPr>
            <w:r w:rsidRPr="004C7022">
              <w:rPr>
                <w:rFonts w:ascii="Times New Roman" w:eastAsia="Times New Roman" w:hAnsi="Times New Roman" w:cs="Times New Roman"/>
                <w:b/>
                <w:bCs/>
                <w:color w:val="000000"/>
                <w:sz w:val="28"/>
                <w:szCs w:val="28"/>
              </w:rPr>
              <w:t>Ср. балл</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7 </w:t>
            </w:r>
            <w:proofErr w:type="spellStart"/>
            <w:r w:rsidRPr="004C7022">
              <w:rPr>
                <w:rFonts w:ascii="Times New Roman" w:eastAsia="Times New Roman" w:hAnsi="Times New Roman" w:cs="Times New Roman"/>
                <w:color w:val="000000"/>
                <w:sz w:val="28"/>
                <w:szCs w:val="28"/>
              </w:rPr>
              <w:t>кл</w:t>
            </w:r>
            <w:proofErr w:type="spellEnd"/>
          </w:p>
        </w:tc>
        <w:tc>
          <w:tcPr>
            <w:tcW w:w="709"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2126"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89</w:t>
            </w:r>
          </w:p>
        </w:tc>
        <w:tc>
          <w:tcPr>
            <w:tcW w:w="170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46</w:t>
            </w:r>
          </w:p>
        </w:tc>
        <w:tc>
          <w:tcPr>
            <w:tcW w:w="1418"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3,4</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7 </w:t>
            </w:r>
            <w:proofErr w:type="spellStart"/>
            <w:r w:rsidRPr="004C7022">
              <w:rPr>
                <w:rFonts w:ascii="Times New Roman" w:eastAsia="Times New Roman" w:hAnsi="Times New Roman" w:cs="Times New Roman"/>
                <w:color w:val="000000"/>
                <w:sz w:val="28"/>
                <w:szCs w:val="28"/>
              </w:rPr>
              <w:t>кл</w:t>
            </w:r>
            <w:proofErr w:type="spellEnd"/>
          </w:p>
        </w:tc>
        <w:tc>
          <w:tcPr>
            <w:tcW w:w="709"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2</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w:t>
            </w:r>
          </w:p>
        </w:tc>
        <w:tc>
          <w:tcPr>
            <w:tcW w:w="2126"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93</w:t>
            </w:r>
          </w:p>
        </w:tc>
        <w:tc>
          <w:tcPr>
            <w:tcW w:w="170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50</w:t>
            </w:r>
          </w:p>
        </w:tc>
        <w:tc>
          <w:tcPr>
            <w:tcW w:w="1418"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8 </w:t>
            </w:r>
            <w:proofErr w:type="spellStart"/>
            <w:r w:rsidRPr="004C7022">
              <w:rPr>
                <w:rFonts w:ascii="Times New Roman" w:eastAsia="Times New Roman" w:hAnsi="Times New Roman" w:cs="Times New Roman"/>
                <w:color w:val="000000"/>
                <w:sz w:val="28"/>
                <w:szCs w:val="28"/>
              </w:rPr>
              <w:t>кл</w:t>
            </w:r>
            <w:proofErr w:type="spellEnd"/>
          </w:p>
        </w:tc>
        <w:tc>
          <w:tcPr>
            <w:tcW w:w="709"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w:t>
            </w:r>
          </w:p>
        </w:tc>
        <w:tc>
          <w:tcPr>
            <w:tcW w:w="2126"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93</w:t>
            </w:r>
          </w:p>
        </w:tc>
        <w:tc>
          <w:tcPr>
            <w:tcW w:w="170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57</w:t>
            </w:r>
          </w:p>
        </w:tc>
        <w:tc>
          <w:tcPr>
            <w:tcW w:w="1418"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3,6</w:t>
            </w:r>
          </w:p>
        </w:tc>
      </w:tr>
      <w:tr w:rsidR="004C7022" w:rsidRPr="004C7022" w:rsidTr="001C0C2A">
        <w:trPr>
          <w:trHeight w:val="375"/>
        </w:trPr>
        <w:tc>
          <w:tcPr>
            <w:tcW w:w="866" w:type="dxa"/>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 xml:space="preserve">8 </w:t>
            </w:r>
            <w:proofErr w:type="spellStart"/>
            <w:r w:rsidRPr="004C7022">
              <w:rPr>
                <w:rFonts w:ascii="Times New Roman" w:eastAsia="Times New Roman" w:hAnsi="Times New Roman" w:cs="Times New Roman"/>
                <w:color w:val="000000"/>
                <w:sz w:val="28"/>
                <w:szCs w:val="28"/>
              </w:rPr>
              <w:t>кл</w:t>
            </w:r>
            <w:proofErr w:type="spellEnd"/>
          </w:p>
        </w:tc>
        <w:tc>
          <w:tcPr>
            <w:tcW w:w="709"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5</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12</w:t>
            </w:r>
          </w:p>
        </w:tc>
        <w:tc>
          <w:tcPr>
            <w:tcW w:w="85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11</w:t>
            </w:r>
          </w:p>
        </w:tc>
        <w:tc>
          <w:tcPr>
            <w:tcW w:w="850"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0</w:t>
            </w:r>
          </w:p>
        </w:tc>
        <w:tc>
          <w:tcPr>
            <w:tcW w:w="2126"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100</w:t>
            </w:r>
          </w:p>
        </w:tc>
        <w:tc>
          <w:tcPr>
            <w:tcW w:w="1701"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61</w:t>
            </w:r>
          </w:p>
        </w:tc>
        <w:tc>
          <w:tcPr>
            <w:tcW w:w="1418" w:type="dxa"/>
            <w:shd w:val="clear" w:color="auto" w:fill="auto"/>
            <w:noWrap/>
            <w:vAlign w:val="bottom"/>
          </w:tcPr>
          <w:p w:rsidR="004C7022" w:rsidRPr="004C7022" w:rsidRDefault="004C7022" w:rsidP="009E02E1">
            <w:pPr>
              <w:spacing w:after="0" w:line="240" w:lineRule="auto"/>
              <w:jc w:val="center"/>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3,8</w:t>
            </w:r>
          </w:p>
        </w:tc>
      </w:tr>
    </w:tbl>
    <w:p w:rsidR="004C7022" w:rsidRPr="004C7022" w:rsidRDefault="004C7022" w:rsidP="004C7022">
      <w:pPr>
        <w:spacing w:after="0" w:line="360" w:lineRule="auto"/>
        <w:rPr>
          <w:rFonts w:ascii="Times New Roman" w:hAnsi="Times New Roman" w:cs="Times New Roman"/>
          <w:b/>
          <w:color w:val="000000"/>
          <w:sz w:val="28"/>
          <w:szCs w:val="28"/>
        </w:rPr>
      </w:pPr>
    </w:p>
    <w:p w:rsidR="004C7022" w:rsidRPr="004C7022" w:rsidRDefault="004C7022" w:rsidP="004C7022">
      <w:pPr>
        <w:spacing w:after="0" w:line="360" w:lineRule="auto"/>
        <w:rPr>
          <w:rFonts w:ascii="Times New Roman" w:hAnsi="Times New Roman" w:cs="Times New Roman"/>
          <w:b/>
          <w:color w:val="000000"/>
          <w:sz w:val="28"/>
          <w:szCs w:val="28"/>
        </w:rPr>
      </w:pPr>
      <w:r w:rsidRPr="004C7022">
        <w:rPr>
          <w:rFonts w:ascii="Times New Roman" w:hAnsi="Times New Roman" w:cs="Times New Roman"/>
          <w:noProof/>
          <w:sz w:val="28"/>
          <w:szCs w:val="28"/>
        </w:rPr>
        <w:lastRenderedPageBreak/>
        <w:drawing>
          <wp:inline distT="0" distB="0" distL="0" distR="0" wp14:anchorId="4A6BB0F9" wp14:editId="20711C9F">
            <wp:extent cx="5181600" cy="20478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7022" w:rsidRPr="004C7022" w:rsidRDefault="004C7022" w:rsidP="004C7022">
      <w:pPr>
        <w:shd w:val="clear" w:color="auto" w:fill="FFFFFF"/>
        <w:spacing w:after="0" w:line="360" w:lineRule="auto"/>
        <w:ind w:firstLine="708"/>
        <w:jc w:val="both"/>
        <w:rPr>
          <w:rFonts w:ascii="Times New Roman" w:hAnsi="Times New Roman" w:cs="Times New Roman"/>
          <w:b/>
          <w:color w:val="000000"/>
          <w:sz w:val="28"/>
          <w:szCs w:val="28"/>
        </w:rPr>
      </w:pPr>
    </w:p>
    <w:p w:rsidR="004C7022" w:rsidRPr="004C7022" w:rsidRDefault="004C7022" w:rsidP="004C7022">
      <w:pPr>
        <w:shd w:val="clear" w:color="auto" w:fill="FFFFFF"/>
        <w:spacing w:after="0" w:line="360" w:lineRule="auto"/>
        <w:ind w:firstLine="708"/>
        <w:jc w:val="both"/>
        <w:rPr>
          <w:rFonts w:ascii="Times New Roman" w:hAnsi="Times New Roman" w:cs="Times New Roman"/>
          <w:color w:val="000000"/>
          <w:sz w:val="28"/>
          <w:szCs w:val="28"/>
        </w:rPr>
      </w:pPr>
      <w:r w:rsidRPr="004C7022">
        <w:rPr>
          <w:rFonts w:ascii="Times New Roman" w:hAnsi="Times New Roman" w:cs="Times New Roman"/>
          <w:color w:val="000000"/>
          <w:sz w:val="28"/>
          <w:szCs w:val="28"/>
        </w:rPr>
        <w:t xml:space="preserve">При оценивании личностных результатов проводилась работа по отслеживанию </w:t>
      </w:r>
      <w:proofErr w:type="spellStart"/>
      <w:r w:rsidRPr="004C7022">
        <w:rPr>
          <w:rFonts w:ascii="Times New Roman" w:hAnsi="Times New Roman" w:cs="Times New Roman"/>
          <w:color w:val="000000"/>
          <w:sz w:val="28"/>
          <w:szCs w:val="28"/>
        </w:rPr>
        <w:t>сформированности</w:t>
      </w:r>
      <w:proofErr w:type="spellEnd"/>
      <w:r w:rsidRPr="004C7022">
        <w:rPr>
          <w:rFonts w:ascii="Times New Roman" w:hAnsi="Times New Roman" w:cs="Times New Roman"/>
          <w:color w:val="000000"/>
          <w:sz w:val="28"/>
          <w:szCs w:val="28"/>
        </w:rPr>
        <w:t xml:space="preserve"> таких личностных качеств как: </w:t>
      </w:r>
    </w:p>
    <w:p w:rsidR="004C7022" w:rsidRPr="004C7022" w:rsidRDefault="004C7022" w:rsidP="004C7022">
      <w:p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hAnsi="Times New Roman" w:cs="Times New Roman"/>
          <w:color w:val="000000"/>
          <w:sz w:val="28"/>
          <w:szCs w:val="28"/>
        </w:rPr>
        <w:t xml:space="preserve">1. </w:t>
      </w:r>
      <w:r w:rsidRPr="004C7022">
        <w:rPr>
          <w:rFonts w:ascii="Times New Roman" w:eastAsia="Times New Roman" w:hAnsi="Times New Roman" w:cs="Times New Roman"/>
          <w:bCs/>
          <w:color w:val="000000"/>
          <w:sz w:val="28"/>
          <w:szCs w:val="28"/>
        </w:rPr>
        <w:t>Самооценки, включая осознание своих возможностей в учении, способности адекватно</w:t>
      </w:r>
      <w:r w:rsidRPr="004C7022">
        <w:rPr>
          <w:rFonts w:ascii="Times New Roman" w:eastAsia="Times New Roman" w:hAnsi="Times New Roman" w:cs="Times New Roman"/>
          <w:color w:val="000000"/>
          <w:sz w:val="28"/>
          <w:szCs w:val="28"/>
        </w:rPr>
        <w:t> судить о причинах своего успеха/неуспеха в учении, умения видеть свои достоинства и недостатки, уважать себя и верить в успех;</w:t>
      </w:r>
    </w:p>
    <w:p w:rsidR="004C7022" w:rsidRPr="004C7022" w:rsidRDefault="004C7022" w:rsidP="004C7022">
      <w:pPr>
        <w:shd w:val="clear" w:color="auto" w:fill="FFFFFF"/>
        <w:spacing w:after="0" w:line="360" w:lineRule="auto"/>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bCs/>
          <w:color w:val="000000"/>
          <w:sz w:val="28"/>
          <w:szCs w:val="28"/>
        </w:rPr>
        <w:t>2. Мотивации учебной деятельности, включая социальные, учебно-познавательные и внешние мотивы</w:t>
      </w:r>
      <w:r w:rsidRPr="004C7022">
        <w:rPr>
          <w:rFonts w:ascii="Times New Roman" w:eastAsia="Times New Roman" w:hAnsi="Times New Roman" w:cs="Times New Roman"/>
          <w:color w:val="000000"/>
          <w:sz w:val="28"/>
          <w:szCs w:val="28"/>
        </w:rPr>
        <w:t>,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E02E1" w:rsidRDefault="009E02E1" w:rsidP="004C7022">
      <w:pPr>
        <w:pStyle w:val="a8"/>
        <w:spacing w:line="360" w:lineRule="auto"/>
        <w:jc w:val="center"/>
        <w:rPr>
          <w:rFonts w:ascii="Times New Roman" w:eastAsia="Calibri" w:hAnsi="Times New Roman" w:cs="Times New Roman"/>
          <w:b/>
          <w:sz w:val="28"/>
          <w:szCs w:val="28"/>
          <w:u w:val="single"/>
        </w:rPr>
      </w:pPr>
    </w:p>
    <w:p w:rsidR="00820C54" w:rsidRPr="004C7022" w:rsidRDefault="001F28B0" w:rsidP="004C7022">
      <w:pPr>
        <w:pStyle w:val="a8"/>
        <w:spacing w:line="360" w:lineRule="auto"/>
        <w:jc w:val="center"/>
        <w:rPr>
          <w:rFonts w:ascii="Times New Roman" w:eastAsia="Calibri" w:hAnsi="Times New Roman" w:cs="Times New Roman"/>
          <w:b/>
          <w:sz w:val="28"/>
          <w:szCs w:val="28"/>
          <w:u w:val="single"/>
        </w:rPr>
      </w:pPr>
      <w:r w:rsidRPr="004C7022">
        <w:rPr>
          <w:rFonts w:ascii="Times New Roman" w:eastAsia="Calibri" w:hAnsi="Times New Roman" w:cs="Times New Roman"/>
          <w:b/>
          <w:sz w:val="28"/>
          <w:szCs w:val="28"/>
          <w:u w:val="single"/>
        </w:rPr>
        <w:t>Трудности и проблемы при использовании данного опыта</w:t>
      </w:r>
    </w:p>
    <w:p w:rsidR="006F500D" w:rsidRDefault="001F28B0" w:rsidP="009E02E1">
      <w:pPr>
        <w:pStyle w:val="a8"/>
        <w:spacing w:line="360" w:lineRule="auto"/>
        <w:ind w:firstLine="708"/>
        <w:jc w:val="both"/>
        <w:rPr>
          <w:rFonts w:ascii="Times New Roman" w:eastAsia="Times New Roman" w:hAnsi="Times New Roman" w:cs="Times New Roman"/>
          <w:color w:val="000000"/>
          <w:sz w:val="28"/>
          <w:szCs w:val="28"/>
        </w:rPr>
      </w:pPr>
      <w:r w:rsidRPr="004C7022">
        <w:rPr>
          <w:rFonts w:ascii="Times New Roman" w:eastAsia="Times New Roman" w:hAnsi="Times New Roman" w:cs="Times New Roman"/>
          <w:color w:val="000000"/>
          <w:sz w:val="28"/>
          <w:szCs w:val="28"/>
        </w:rPr>
        <w:t>Я</w:t>
      </w:r>
      <w:r w:rsidR="006F500D" w:rsidRPr="004C7022">
        <w:rPr>
          <w:rFonts w:ascii="Times New Roman" w:eastAsia="Times New Roman" w:hAnsi="Times New Roman" w:cs="Times New Roman"/>
          <w:color w:val="000000"/>
          <w:sz w:val="28"/>
          <w:szCs w:val="28"/>
        </w:rPr>
        <w:t xml:space="preserve"> думаю, </w:t>
      </w:r>
      <w:r w:rsidRPr="004C7022">
        <w:rPr>
          <w:rFonts w:ascii="Times New Roman" w:eastAsia="Times New Roman" w:hAnsi="Times New Roman" w:cs="Times New Roman"/>
          <w:color w:val="000000"/>
          <w:sz w:val="28"/>
          <w:szCs w:val="28"/>
        </w:rPr>
        <w:t xml:space="preserve">что </w:t>
      </w:r>
      <w:r w:rsidR="006F500D" w:rsidRPr="004C7022">
        <w:rPr>
          <w:rFonts w:ascii="Times New Roman" w:eastAsia="Times New Roman" w:hAnsi="Times New Roman" w:cs="Times New Roman"/>
          <w:color w:val="000000"/>
          <w:sz w:val="28"/>
          <w:szCs w:val="28"/>
        </w:rPr>
        <w:t xml:space="preserve">реализация новых стандартов в большей степени зависит от учителя, который перестанет быть единственным носителем знаний, а будет </w:t>
      </w:r>
      <w:proofErr w:type="gramStart"/>
      <w:r w:rsidR="006F500D" w:rsidRPr="004C7022">
        <w:rPr>
          <w:rFonts w:ascii="Times New Roman" w:eastAsia="Times New Roman" w:hAnsi="Times New Roman" w:cs="Times New Roman"/>
          <w:color w:val="000000"/>
          <w:sz w:val="28"/>
          <w:szCs w:val="28"/>
        </w:rPr>
        <w:t>выполнять роль</w:t>
      </w:r>
      <w:proofErr w:type="gramEnd"/>
      <w:r w:rsidR="006F500D" w:rsidRPr="004C7022">
        <w:rPr>
          <w:rFonts w:ascii="Times New Roman" w:eastAsia="Times New Roman" w:hAnsi="Times New Roman" w:cs="Times New Roman"/>
          <w:color w:val="000000"/>
          <w:sz w:val="28"/>
          <w:szCs w:val="28"/>
        </w:rPr>
        <w:t xml:space="preserve">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w:t>
      </w:r>
    </w:p>
    <w:p w:rsidR="009E02E1" w:rsidRDefault="009E02E1" w:rsidP="009E02E1">
      <w:pPr>
        <w:pStyle w:val="a8"/>
        <w:spacing w:line="360" w:lineRule="auto"/>
        <w:ind w:firstLine="708"/>
        <w:jc w:val="both"/>
        <w:rPr>
          <w:rFonts w:ascii="Times New Roman" w:eastAsia="Times New Roman" w:hAnsi="Times New Roman" w:cs="Times New Roman"/>
          <w:color w:val="000000"/>
          <w:sz w:val="28"/>
          <w:szCs w:val="28"/>
        </w:rPr>
      </w:pPr>
    </w:p>
    <w:p w:rsidR="009E02E1" w:rsidRDefault="009E02E1" w:rsidP="009E02E1">
      <w:pPr>
        <w:pStyle w:val="a8"/>
        <w:spacing w:line="360" w:lineRule="auto"/>
        <w:ind w:firstLine="708"/>
        <w:jc w:val="both"/>
        <w:rPr>
          <w:rFonts w:ascii="Times New Roman" w:eastAsia="Times New Roman" w:hAnsi="Times New Roman" w:cs="Times New Roman"/>
          <w:color w:val="000000"/>
          <w:sz w:val="28"/>
          <w:szCs w:val="28"/>
        </w:rPr>
      </w:pPr>
    </w:p>
    <w:p w:rsidR="009E02E1" w:rsidRPr="009E02E1" w:rsidRDefault="009E02E1" w:rsidP="009E02E1">
      <w:pPr>
        <w:pStyle w:val="a8"/>
        <w:spacing w:line="360" w:lineRule="auto"/>
        <w:ind w:firstLine="708"/>
        <w:jc w:val="both"/>
        <w:rPr>
          <w:rFonts w:ascii="Times New Roman" w:eastAsia="Times New Roman" w:hAnsi="Times New Roman" w:cs="Times New Roman"/>
          <w:color w:val="000000"/>
          <w:sz w:val="28"/>
          <w:szCs w:val="28"/>
        </w:rPr>
      </w:pPr>
    </w:p>
    <w:p w:rsidR="006F500D" w:rsidRPr="004C7022" w:rsidRDefault="006D439D" w:rsidP="004C7022">
      <w:pPr>
        <w:pStyle w:val="a8"/>
        <w:spacing w:line="360" w:lineRule="auto"/>
        <w:jc w:val="center"/>
        <w:rPr>
          <w:rFonts w:ascii="Times New Roman" w:hAnsi="Times New Roman" w:cs="Times New Roman"/>
          <w:b/>
          <w:sz w:val="28"/>
          <w:szCs w:val="28"/>
          <w:u w:val="single"/>
        </w:rPr>
      </w:pPr>
      <w:r w:rsidRPr="004C7022">
        <w:rPr>
          <w:rFonts w:ascii="Times New Roman" w:hAnsi="Times New Roman" w:cs="Times New Roman"/>
          <w:b/>
          <w:sz w:val="28"/>
          <w:szCs w:val="28"/>
          <w:u w:val="single"/>
        </w:rPr>
        <w:lastRenderedPageBreak/>
        <w:t>Адресные  рекомендации по использованию опыта</w:t>
      </w:r>
    </w:p>
    <w:p w:rsidR="00714B82" w:rsidRPr="004C7022" w:rsidRDefault="000C6F2B" w:rsidP="009E02E1">
      <w:pPr>
        <w:pStyle w:val="a8"/>
        <w:spacing w:line="360" w:lineRule="auto"/>
        <w:ind w:firstLine="708"/>
        <w:jc w:val="both"/>
        <w:rPr>
          <w:rFonts w:ascii="Times New Roman" w:eastAsia="Times New Roman" w:hAnsi="Times New Roman" w:cs="Times New Roman"/>
          <w:b/>
          <w:bCs/>
          <w:i/>
          <w:iCs/>
          <w:color w:val="000000"/>
          <w:sz w:val="28"/>
          <w:szCs w:val="28"/>
        </w:rPr>
      </w:pPr>
      <w:r w:rsidRPr="004C7022">
        <w:rPr>
          <w:rFonts w:ascii="Times New Roman" w:hAnsi="Times New Roman" w:cs="Times New Roman"/>
          <w:sz w:val="28"/>
          <w:szCs w:val="28"/>
        </w:rPr>
        <w:t>В целях обмена опытом с коллегами, я провожу открытые уроки</w:t>
      </w:r>
      <w:r w:rsidR="004C7022" w:rsidRPr="004C7022">
        <w:rPr>
          <w:rFonts w:ascii="Times New Roman" w:hAnsi="Times New Roman" w:cs="Times New Roman"/>
          <w:sz w:val="28"/>
          <w:szCs w:val="28"/>
        </w:rPr>
        <w:t xml:space="preserve"> муниципального уровня</w:t>
      </w:r>
      <w:r w:rsidRPr="004C7022">
        <w:rPr>
          <w:rFonts w:ascii="Times New Roman" w:hAnsi="Times New Roman" w:cs="Times New Roman"/>
          <w:sz w:val="28"/>
          <w:szCs w:val="28"/>
        </w:rPr>
        <w:t>, выступаю на семинарах, заседаниях методических объединений учителей школы.</w:t>
      </w:r>
      <w:r w:rsidR="00C17CEC" w:rsidRPr="004C7022">
        <w:rPr>
          <w:rFonts w:ascii="Times New Roman" w:eastAsia="Times New Roman" w:hAnsi="Times New Roman" w:cs="Times New Roman"/>
          <w:sz w:val="28"/>
          <w:szCs w:val="28"/>
        </w:rPr>
        <w:t xml:space="preserve">                                                  </w:t>
      </w:r>
      <w:r w:rsidR="004D5D98" w:rsidRPr="004C7022">
        <w:rPr>
          <w:rFonts w:ascii="Times New Roman" w:eastAsia="Times New Roman" w:hAnsi="Times New Roman" w:cs="Times New Roman"/>
          <w:b/>
          <w:bCs/>
          <w:i/>
          <w:iCs/>
          <w:color w:val="000000"/>
          <w:sz w:val="28"/>
          <w:szCs w:val="28"/>
        </w:rPr>
        <w:t xml:space="preserve"> </w:t>
      </w:r>
    </w:p>
    <w:p w:rsidR="004D5D98" w:rsidRPr="004C7022" w:rsidRDefault="004D5D98" w:rsidP="004C7022">
      <w:pPr>
        <w:pStyle w:val="a8"/>
        <w:spacing w:line="360" w:lineRule="auto"/>
        <w:jc w:val="both"/>
        <w:rPr>
          <w:rFonts w:ascii="Times New Roman" w:hAnsi="Times New Roman" w:cs="Times New Roman"/>
          <w:bCs/>
          <w:color w:val="000000"/>
          <w:sz w:val="28"/>
          <w:szCs w:val="28"/>
        </w:rPr>
      </w:pPr>
    </w:p>
    <w:p w:rsidR="004D5D98" w:rsidRPr="004C7022" w:rsidRDefault="004D5D98" w:rsidP="004C7022">
      <w:pPr>
        <w:spacing w:after="0" w:line="360" w:lineRule="auto"/>
        <w:jc w:val="both"/>
        <w:rPr>
          <w:rFonts w:ascii="Times New Roman" w:eastAsiaTheme="minorHAnsi" w:hAnsi="Times New Roman" w:cs="Times New Roman"/>
          <w:sz w:val="28"/>
          <w:szCs w:val="28"/>
          <w:lang w:eastAsia="en-US"/>
        </w:rPr>
      </w:pPr>
    </w:p>
    <w:p w:rsidR="004C7022" w:rsidRPr="004C7022" w:rsidRDefault="004C7022" w:rsidP="004C7022">
      <w:pPr>
        <w:spacing w:after="0" w:line="360" w:lineRule="auto"/>
        <w:jc w:val="both"/>
        <w:rPr>
          <w:rFonts w:ascii="Times New Roman" w:hAnsi="Times New Roman" w:cs="Times New Roman"/>
          <w:b/>
          <w:sz w:val="28"/>
          <w:szCs w:val="28"/>
          <w:u w:val="single"/>
        </w:rPr>
      </w:pPr>
    </w:p>
    <w:p w:rsidR="004D5D98" w:rsidRPr="004C7022" w:rsidRDefault="004D5D98" w:rsidP="004C7022">
      <w:pPr>
        <w:spacing w:after="0" w:line="360" w:lineRule="auto"/>
        <w:jc w:val="both"/>
        <w:rPr>
          <w:rFonts w:ascii="Times New Roman" w:hAnsi="Times New Roman" w:cs="Times New Roman"/>
          <w:b/>
          <w:sz w:val="28"/>
          <w:szCs w:val="28"/>
          <w:u w:val="single"/>
        </w:rPr>
      </w:pPr>
    </w:p>
    <w:p w:rsidR="009E02E1" w:rsidRDefault="004C7022" w:rsidP="004C7022">
      <w:pPr>
        <w:spacing w:after="0" w:line="360" w:lineRule="auto"/>
        <w:jc w:val="both"/>
        <w:rPr>
          <w:rFonts w:ascii="Times New Roman" w:hAnsi="Times New Roman" w:cs="Times New Roman"/>
          <w:b/>
          <w:sz w:val="28"/>
          <w:szCs w:val="28"/>
        </w:rPr>
      </w:pPr>
      <w:r w:rsidRPr="004C7022">
        <w:rPr>
          <w:rFonts w:ascii="Times New Roman" w:hAnsi="Times New Roman" w:cs="Times New Roman"/>
          <w:b/>
          <w:sz w:val="28"/>
          <w:szCs w:val="28"/>
        </w:rPr>
        <w:t xml:space="preserve"> </w:t>
      </w:r>
    </w:p>
    <w:p w:rsidR="009E02E1" w:rsidRDefault="009E02E1">
      <w:pPr>
        <w:rPr>
          <w:rFonts w:ascii="Times New Roman" w:hAnsi="Times New Roman" w:cs="Times New Roman"/>
          <w:b/>
          <w:sz w:val="28"/>
          <w:szCs w:val="28"/>
        </w:rPr>
      </w:pPr>
      <w:r>
        <w:rPr>
          <w:rFonts w:ascii="Times New Roman" w:hAnsi="Times New Roman" w:cs="Times New Roman"/>
          <w:b/>
          <w:sz w:val="28"/>
          <w:szCs w:val="28"/>
        </w:rPr>
        <w:br w:type="page"/>
      </w:r>
    </w:p>
    <w:p w:rsidR="009E02E1" w:rsidRDefault="009E02E1" w:rsidP="004C7022">
      <w:pPr>
        <w:spacing w:after="0" w:line="360" w:lineRule="auto"/>
        <w:jc w:val="both"/>
        <w:rPr>
          <w:rFonts w:ascii="Times New Roman" w:hAnsi="Times New Roman" w:cs="Times New Roman"/>
          <w:b/>
          <w:sz w:val="28"/>
          <w:szCs w:val="28"/>
        </w:rPr>
        <w:sectPr w:rsidR="009E02E1" w:rsidSect="004358A7">
          <w:pgSz w:w="11906" w:h="16838"/>
          <w:pgMar w:top="1134" w:right="850" w:bottom="1134" w:left="1701" w:header="708" w:footer="708" w:gutter="0"/>
          <w:cols w:space="708"/>
          <w:docGrid w:linePitch="360"/>
        </w:sectPr>
      </w:pPr>
    </w:p>
    <w:p w:rsidR="009E02E1" w:rsidRDefault="009E02E1" w:rsidP="009E02E1">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 урока</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b/>
          <w:sz w:val="28"/>
          <w:szCs w:val="28"/>
          <w:u w:val="single"/>
        </w:rPr>
        <w:t>Учитель:</w:t>
      </w:r>
      <w:r>
        <w:rPr>
          <w:rFonts w:ascii="Times New Roman" w:hAnsi="Times New Roman" w:cs="Times New Roman"/>
          <w:sz w:val="28"/>
          <w:szCs w:val="28"/>
          <w:u w:val="single"/>
        </w:rPr>
        <w:t xml:space="preserve"> </w:t>
      </w:r>
      <w:r>
        <w:rPr>
          <w:rFonts w:ascii="Times New Roman" w:hAnsi="Times New Roman" w:cs="Times New Roman"/>
          <w:sz w:val="28"/>
          <w:szCs w:val="28"/>
        </w:rPr>
        <w:t>Наумкина Елена Вячеславовна</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b/>
          <w:sz w:val="28"/>
          <w:szCs w:val="28"/>
          <w:u w:val="single"/>
        </w:rPr>
        <w:t>Класс:</w:t>
      </w:r>
      <w:r>
        <w:rPr>
          <w:rFonts w:ascii="Times New Roman" w:hAnsi="Times New Roman" w:cs="Times New Roman"/>
          <w:sz w:val="28"/>
          <w:szCs w:val="28"/>
        </w:rPr>
        <w:t xml:space="preserve"> 7</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b/>
          <w:sz w:val="28"/>
          <w:szCs w:val="28"/>
          <w:u w:val="single"/>
        </w:rPr>
        <w:t>Предмет</w:t>
      </w:r>
      <w:r>
        <w:rPr>
          <w:rFonts w:ascii="Times New Roman" w:hAnsi="Times New Roman" w:cs="Times New Roman"/>
          <w:sz w:val="28"/>
          <w:szCs w:val="28"/>
        </w:rPr>
        <w:t>: физика</w:t>
      </w:r>
    </w:p>
    <w:p w:rsidR="009E02E1" w:rsidRDefault="009E02E1" w:rsidP="009E02E1">
      <w:pPr>
        <w:spacing w:after="0" w:line="240" w:lineRule="auto"/>
        <w:ind w:left="-284"/>
        <w:rPr>
          <w:rFonts w:ascii="Times New Roman" w:hAnsi="Times New Roman" w:cs="Times New Roman"/>
          <w:b/>
          <w:sz w:val="28"/>
          <w:szCs w:val="28"/>
        </w:rPr>
      </w:pPr>
      <w:r>
        <w:rPr>
          <w:rFonts w:ascii="Times New Roman" w:hAnsi="Times New Roman" w:cs="Times New Roman"/>
          <w:b/>
          <w:sz w:val="28"/>
          <w:szCs w:val="28"/>
          <w:u w:val="single"/>
        </w:rPr>
        <w:t>Тема урока</w:t>
      </w:r>
      <w:r>
        <w:rPr>
          <w:rFonts w:ascii="Times New Roman" w:hAnsi="Times New Roman" w:cs="Times New Roman"/>
          <w:b/>
          <w:sz w:val="28"/>
          <w:szCs w:val="28"/>
        </w:rPr>
        <w:t xml:space="preserve">: </w:t>
      </w:r>
      <w:r>
        <w:rPr>
          <w:rFonts w:ascii="Times New Roman" w:hAnsi="Times New Roman" w:cs="Times New Roman"/>
          <w:b/>
          <w:color w:val="000000"/>
          <w:sz w:val="28"/>
          <w:szCs w:val="28"/>
          <w:shd w:val="clear" w:color="auto" w:fill="FFFFFF"/>
        </w:rPr>
        <w:t>Архимедова сила. Плавание тел.</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b/>
          <w:sz w:val="28"/>
          <w:szCs w:val="28"/>
          <w:u w:val="single"/>
        </w:rPr>
        <w:t>Цель урока:</w:t>
      </w:r>
      <w:r>
        <w:rPr>
          <w:rFonts w:ascii="Times New Roman" w:hAnsi="Times New Roman" w:cs="Times New Roman"/>
          <w:sz w:val="28"/>
          <w:szCs w:val="28"/>
        </w:rPr>
        <w:t xml:space="preserve"> раскрыть учащимся физический смысл закона Архимеда через эксперимент; выяснить условия плавания тел.</w:t>
      </w:r>
    </w:p>
    <w:p w:rsidR="009E02E1" w:rsidRDefault="009E02E1" w:rsidP="009E02E1">
      <w:pPr>
        <w:spacing w:after="0" w:line="240" w:lineRule="auto"/>
        <w:ind w:left="-284"/>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Задачи урока: </w:t>
      </w:r>
    </w:p>
    <w:p w:rsidR="009E02E1" w:rsidRDefault="009E02E1" w:rsidP="009E02E1">
      <w:pPr>
        <w:spacing w:after="0" w:line="240" w:lineRule="auto"/>
        <w:ind w:left="-284"/>
        <w:rPr>
          <w:rFonts w:ascii="Times New Roman" w:eastAsia="Times New Roman" w:hAnsi="Times New Roman" w:cs="Times New Roman"/>
          <w:sz w:val="28"/>
          <w:szCs w:val="28"/>
        </w:rPr>
      </w:pPr>
      <w:r>
        <w:rPr>
          <w:rFonts w:ascii="Times New Roman" w:hAnsi="Times New Roman" w:cs="Times New Roman"/>
          <w:i/>
          <w:sz w:val="28"/>
          <w:szCs w:val="28"/>
        </w:rPr>
        <w:t>Образовательные:</w:t>
      </w:r>
      <w:r>
        <w:rPr>
          <w:rFonts w:ascii="Times New Roman" w:hAnsi="Times New Roman"/>
          <w:color w:val="000000"/>
          <w:sz w:val="28"/>
          <w:szCs w:val="28"/>
        </w:rPr>
        <w:t xml:space="preserve"> </w:t>
      </w:r>
      <w:r w:rsidRPr="00905BD6">
        <w:rPr>
          <w:rFonts w:ascii="Times New Roman" w:hAnsi="Times New Roman"/>
          <w:color w:val="000000"/>
          <w:sz w:val="28"/>
          <w:szCs w:val="28"/>
        </w:rPr>
        <w:t xml:space="preserve">обнаружить выталкивающее действие жидкости на погружённое в неё тело, научиться </w:t>
      </w:r>
      <w:r>
        <w:rPr>
          <w:rFonts w:ascii="Times New Roman" w:hAnsi="Times New Roman"/>
          <w:color w:val="000000"/>
          <w:sz w:val="28"/>
          <w:szCs w:val="28"/>
        </w:rPr>
        <w:t>измерять архимедову силу, уметь</w:t>
      </w:r>
      <w:r w:rsidRPr="00905BD6">
        <w:rPr>
          <w:rFonts w:ascii="Times New Roman" w:hAnsi="Times New Roman"/>
          <w:color w:val="000000"/>
          <w:sz w:val="28"/>
          <w:szCs w:val="28"/>
        </w:rPr>
        <w:t xml:space="preserve"> выводить формулу, выражающую зависимость выталкивающей силы от плотности жидкости и объема тела, выяснить на опытах, как и от чего, зависит Архимедова сила.</w:t>
      </w:r>
    </w:p>
    <w:p w:rsidR="009E02E1" w:rsidRDefault="009E02E1" w:rsidP="009E02E1">
      <w:pPr>
        <w:spacing w:after="0" w:line="240" w:lineRule="auto"/>
        <w:ind w:left="-284"/>
        <w:rPr>
          <w:rFonts w:ascii="Times New Roman" w:hAnsi="Times New Roman" w:cs="Times New Roman"/>
          <w:sz w:val="28"/>
          <w:szCs w:val="28"/>
          <w:u w:val="single"/>
        </w:rPr>
      </w:pPr>
      <w:proofErr w:type="gramStart"/>
      <w:r>
        <w:rPr>
          <w:rFonts w:ascii="Times New Roman" w:hAnsi="Times New Roman" w:cs="Times New Roman"/>
          <w:i/>
          <w:sz w:val="28"/>
          <w:szCs w:val="28"/>
        </w:rPr>
        <w:t>Развивающая</w:t>
      </w:r>
      <w:proofErr w:type="gramEnd"/>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формировать умение наблюдать физические явления, анализировать их, делать выводы, развивать экспериментальные навыки, ф</w:t>
      </w:r>
      <w:r w:rsidRPr="00905BD6">
        <w:rPr>
          <w:rFonts w:ascii="Times New Roman" w:hAnsi="Times New Roman"/>
          <w:color w:val="000000"/>
          <w:sz w:val="28"/>
          <w:szCs w:val="28"/>
        </w:rPr>
        <w:t>ормировать моральные, волевые и эстетические качества личности.</w:t>
      </w:r>
    </w:p>
    <w:p w:rsidR="009E02E1" w:rsidRDefault="009E02E1" w:rsidP="009E02E1">
      <w:pPr>
        <w:spacing w:after="0" w:line="240" w:lineRule="auto"/>
        <w:ind w:left="-284"/>
        <w:rPr>
          <w:rFonts w:ascii="Times New Roman" w:hAnsi="Times New Roman" w:cs="Times New Roman"/>
          <w:sz w:val="28"/>
          <w:szCs w:val="28"/>
        </w:rPr>
      </w:pPr>
      <w:proofErr w:type="gramStart"/>
      <w:r>
        <w:rPr>
          <w:rFonts w:ascii="Times New Roman" w:hAnsi="Times New Roman" w:cs="Times New Roman"/>
          <w:i/>
          <w:sz w:val="28"/>
          <w:szCs w:val="28"/>
        </w:rPr>
        <w:t>Воспитательная</w:t>
      </w:r>
      <w:proofErr w:type="gramEnd"/>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воспитывать чувство ответственности, культуру умственного труда</w:t>
      </w:r>
      <w:r>
        <w:rPr>
          <w:rFonts w:ascii="Times New Roman" w:hAnsi="Times New Roman" w:cs="Times New Roman"/>
          <w:sz w:val="28"/>
          <w:szCs w:val="28"/>
        </w:rPr>
        <w:t>.</w:t>
      </w:r>
    </w:p>
    <w:p w:rsidR="009E02E1" w:rsidRDefault="009E02E1" w:rsidP="009E02E1">
      <w:pPr>
        <w:shd w:val="clear" w:color="auto" w:fill="FFFFFF"/>
        <w:spacing w:after="0" w:line="240" w:lineRule="auto"/>
        <w:ind w:left="-284"/>
        <w:jc w:val="both"/>
        <w:rPr>
          <w:rFonts w:ascii="Times New Roman" w:hAnsi="Times New Roman"/>
          <w:color w:val="000000"/>
          <w:sz w:val="28"/>
          <w:szCs w:val="28"/>
        </w:rPr>
      </w:pPr>
      <w:r>
        <w:rPr>
          <w:rFonts w:ascii="Times New Roman" w:eastAsia="Times New Roman" w:hAnsi="Times New Roman"/>
          <w:b/>
          <w:bCs/>
          <w:sz w:val="28"/>
          <w:szCs w:val="28"/>
          <w:u w:val="single"/>
        </w:rPr>
        <w:t>Тип урока</w:t>
      </w:r>
      <w:r>
        <w:rPr>
          <w:rFonts w:ascii="Times New Roman" w:eastAsia="Times New Roman" w:hAnsi="Times New Roman"/>
          <w:bCs/>
          <w:sz w:val="28"/>
          <w:szCs w:val="28"/>
          <w:u w:val="single"/>
        </w:rPr>
        <w:t>:</w:t>
      </w:r>
      <w:r>
        <w:rPr>
          <w:rFonts w:ascii="Times New Roman" w:eastAsia="Times New Roman" w:hAnsi="Times New Roman"/>
          <w:bCs/>
          <w:sz w:val="28"/>
          <w:szCs w:val="28"/>
        </w:rPr>
        <w:t xml:space="preserve"> Изучение нового материала </w:t>
      </w:r>
      <w:r>
        <w:rPr>
          <w:rFonts w:ascii="Times New Roman" w:hAnsi="Times New Roman"/>
          <w:color w:val="000000"/>
          <w:sz w:val="28"/>
          <w:szCs w:val="28"/>
        </w:rPr>
        <w:t>и первичное закрепление новых знаний</w:t>
      </w:r>
    </w:p>
    <w:p w:rsidR="009E02E1" w:rsidRDefault="009E02E1" w:rsidP="009E02E1">
      <w:pPr>
        <w:shd w:val="clear" w:color="auto" w:fill="FFFFFF"/>
        <w:spacing w:after="0" w:line="240" w:lineRule="auto"/>
        <w:ind w:left="-284"/>
        <w:jc w:val="both"/>
        <w:rPr>
          <w:rFonts w:ascii="Times New Roman" w:eastAsia="Times New Roman" w:hAnsi="Times New Roman"/>
          <w:bCs/>
          <w:sz w:val="28"/>
          <w:szCs w:val="28"/>
        </w:rPr>
      </w:pPr>
      <w:r>
        <w:rPr>
          <w:rFonts w:ascii="Times New Roman" w:hAnsi="Times New Roman"/>
          <w:b/>
          <w:bCs/>
          <w:iCs/>
          <w:color w:val="000000"/>
          <w:sz w:val="28"/>
          <w:szCs w:val="28"/>
          <w:u w:val="single"/>
        </w:rPr>
        <w:t>Формы работы учащихся:</w:t>
      </w:r>
      <w:r>
        <w:rPr>
          <w:rFonts w:ascii="Times New Roman" w:hAnsi="Times New Roman"/>
          <w:bCs/>
          <w:iCs/>
          <w:color w:val="000000"/>
          <w:sz w:val="28"/>
          <w:szCs w:val="28"/>
        </w:rPr>
        <w:t> фронтальная, индивидуальная, групповая</w:t>
      </w:r>
    </w:p>
    <w:p w:rsidR="009E02E1" w:rsidRDefault="009E02E1" w:rsidP="009E02E1">
      <w:pPr>
        <w:pStyle w:val="a8"/>
        <w:ind w:left="-284"/>
        <w:rPr>
          <w:rFonts w:ascii="Times New Roman" w:hAnsi="Times New Roman"/>
          <w:sz w:val="28"/>
          <w:szCs w:val="28"/>
        </w:rPr>
      </w:pPr>
      <w:r>
        <w:rPr>
          <w:rFonts w:ascii="Times New Roman" w:hAnsi="Times New Roman"/>
          <w:b/>
          <w:sz w:val="28"/>
          <w:szCs w:val="28"/>
          <w:u w:val="single"/>
        </w:rPr>
        <w:t>Технические средства:</w:t>
      </w:r>
      <w:r>
        <w:rPr>
          <w:rFonts w:ascii="Times New Roman" w:hAnsi="Times New Roman"/>
          <w:sz w:val="28"/>
          <w:szCs w:val="28"/>
        </w:rPr>
        <w:t xml:space="preserve"> персональный компьютер; </w:t>
      </w:r>
      <w:proofErr w:type="spellStart"/>
      <w:r>
        <w:rPr>
          <w:rFonts w:ascii="Times New Roman" w:hAnsi="Times New Roman"/>
          <w:sz w:val="28"/>
          <w:szCs w:val="28"/>
        </w:rPr>
        <w:t>мультимедиапроектор</w:t>
      </w:r>
      <w:proofErr w:type="spellEnd"/>
      <w:r>
        <w:rPr>
          <w:rFonts w:ascii="Times New Roman" w:hAnsi="Times New Roman"/>
          <w:sz w:val="28"/>
          <w:szCs w:val="28"/>
        </w:rPr>
        <w:t>; видеоматериалы на магнитных и оптических носителях информации; демонстрационный экран.</w:t>
      </w:r>
    </w:p>
    <w:p w:rsidR="009E02E1" w:rsidRDefault="009E02E1" w:rsidP="009E02E1">
      <w:pPr>
        <w:spacing w:after="0" w:line="240" w:lineRule="auto"/>
        <w:ind w:left="-284"/>
        <w:rPr>
          <w:rFonts w:ascii="Times New Roman" w:hAnsi="Times New Roman" w:cs="Times New Roman"/>
          <w:b/>
          <w:sz w:val="28"/>
          <w:szCs w:val="28"/>
          <w:u w:val="single"/>
        </w:rPr>
      </w:pPr>
      <w:r>
        <w:rPr>
          <w:rFonts w:ascii="Times New Roman" w:hAnsi="Times New Roman" w:cs="Times New Roman"/>
          <w:b/>
          <w:sz w:val="28"/>
          <w:szCs w:val="28"/>
          <w:u w:val="single"/>
        </w:rPr>
        <w:t xml:space="preserve">Дидактические средства: </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i/>
          <w:sz w:val="28"/>
          <w:szCs w:val="28"/>
        </w:rPr>
        <w:t>для учителя:</w:t>
      </w:r>
      <w:r>
        <w:rPr>
          <w:rFonts w:ascii="Times New Roman" w:hAnsi="Times New Roman" w:cs="Times New Roman"/>
          <w:sz w:val="28"/>
          <w:szCs w:val="28"/>
        </w:rPr>
        <w:t xml:space="preserve"> иллюстрационный материал, видеоролики и анимации, презентация;</w:t>
      </w:r>
    </w:p>
    <w:p w:rsidR="009E02E1" w:rsidRDefault="009E02E1" w:rsidP="009E02E1">
      <w:pPr>
        <w:spacing w:after="0" w:line="240" w:lineRule="auto"/>
        <w:ind w:left="-284"/>
        <w:rPr>
          <w:rFonts w:ascii="Times New Roman" w:hAnsi="Times New Roman" w:cs="Times New Roman"/>
          <w:sz w:val="28"/>
          <w:szCs w:val="28"/>
        </w:rPr>
      </w:pPr>
      <w:r>
        <w:rPr>
          <w:rFonts w:ascii="Times New Roman" w:hAnsi="Times New Roman" w:cs="Times New Roman"/>
          <w:i/>
          <w:sz w:val="28"/>
          <w:szCs w:val="28"/>
        </w:rPr>
        <w:t xml:space="preserve">для </w:t>
      </w:r>
      <w:proofErr w:type="gramStart"/>
      <w:r>
        <w:rPr>
          <w:rFonts w:ascii="Times New Roman" w:hAnsi="Times New Roman" w:cs="Times New Roman"/>
          <w:i/>
          <w:sz w:val="28"/>
          <w:szCs w:val="28"/>
        </w:rPr>
        <w:t>обучающегося</w:t>
      </w:r>
      <w:proofErr w:type="gramEnd"/>
      <w:r>
        <w:rPr>
          <w:rFonts w:ascii="Times New Roman" w:hAnsi="Times New Roman" w:cs="Times New Roman"/>
          <w:i/>
          <w:sz w:val="28"/>
          <w:szCs w:val="28"/>
        </w:rPr>
        <w:t>:</w:t>
      </w:r>
      <w:r>
        <w:rPr>
          <w:rFonts w:ascii="Times New Roman" w:hAnsi="Times New Roman" w:cs="Times New Roman"/>
          <w:sz w:val="28"/>
          <w:szCs w:val="28"/>
        </w:rPr>
        <w:t xml:space="preserve"> тетрадь, учебник, карточки с заданиями.</w:t>
      </w:r>
    </w:p>
    <w:p w:rsidR="009E02E1" w:rsidRDefault="009E02E1" w:rsidP="009E02E1">
      <w:pPr>
        <w:spacing w:after="0" w:line="240" w:lineRule="auto"/>
        <w:ind w:left="-284"/>
        <w:rPr>
          <w:rFonts w:ascii="Times New Roman" w:hAnsi="Times New Roman" w:cs="Times New Roman"/>
          <w:b/>
          <w:sz w:val="28"/>
          <w:szCs w:val="28"/>
          <w:u w:val="single"/>
        </w:rPr>
      </w:pPr>
      <w:r>
        <w:rPr>
          <w:rFonts w:ascii="Times New Roman" w:hAnsi="Times New Roman" w:cs="Times New Roman"/>
          <w:b/>
          <w:sz w:val="28"/>
          <w:szCs w:val="28"/>
          <w:u w:val="single"/>
        </w:rPr>
        <w:t xml:space="preserve">Планируемые результаты: </w:t>
      </w:r>
    </w:p>
    <w:p w:rsidR="009E02E1" w:rsidRDefault="009E02E1" w:rsidP="009E02E1">
      <w:pPr>
        <w:pStyle w:val="a3"/>
        <w:shd w:val="clear" w:color="auto" w:fill="FFFFFF"/>
        <w:spacing w:after="0"/>
        <w:jc w:val="both"/>
        <w:rPr>
          <w:color w:val="000000"/>
          <w:sz w:val="28"/>
          <w:szCs w:val="28"/>
        </w:rPr>
      </w:pPr>
      <w:r>
        <w:rPr>
          <w:b/>
          <w:sz w:val="28"/>
          <w:szCs w:val="28"/>
          <w:u w:val="single"/>
        </w:rPr>
        <w:t>- личностные:</w:t>
      </w:r>
      <w:r>
        <w:rPr>
          <w:sz w:val="28"/>
          <w:szCs w:val="28"/>
        </w:rPr>
        <w:t xml:space="preserve"> </w:t>
      </w:r>
      <w:r w:rsidRPr="00905BD6">
        <w:rPr>
          <w:color w:val="000000"/>
          <w:sz w:val="28"/>
          <w:szCs w:val="28"/>
        </w:rPr>
        <w:t xml:space="preserve">формирование ответственного отношения к учению, готовности и </w:t>
      </w:r>
      <w:proofErr w:type="gramStart"/>
      <w:r w:rsidRPr="00905BD6">
        <w:rPr>
          <w:color w:val="000000"/>
          <w:sz w:val="28"/>
          <w:szCs w:val="28"/>
        </w:rPr>
        <w:t>способности</w:t>
      </w:r>
      <w:proofErr w:type="gramEnd"/>
      <w:r w:rsidRPr="00905BD6">
        <w:rPr>
          <w:color w:val="000000"/>
          <w:sz w:val="28"/>
          <w:szCs w:val="28"/>
        </w:rPr>
        <w:t xml:space="preserve"> обучающихся к саморазвитию и самообразованию на основе мотивации к обучению и познанию</w:t>
      </w:r>
      <w:r>
        <w:rPr>
          <w:color w:val="000000"/>
          <w:sz w:val="28"/>
          <w:szCs w:val="28"/>
        </w:rPr>
        <w:t xml:space="preserve">; </w:t>
      </w:r>
      <w:r w:rsidRPr="00905BD6">
        <w:rPr>
          <w:color w:val="000000"/>
          <w:sz w:val="28"/>
          <w:szCs w:val="28"/>
        </w:rPr>
        <w:t>формирование целостного мировоззрения, соответствующего современному уровню развития науки и общественной практики</w:t>
      </w:r>
      <w:r>
        <w:rPr>
          <w:color w:val="000000"/>
          <w:sz w:val="28"/>
          <w:szCs w:val="28"/>
        </w:rPr>
        <w:t xml:space="preserve">; </w:t>
      </w:r>
      <w:r w:rsidRPr="001A7231">
        <w:rPr>
          <w:color w:val="000000"/>
          <w:sz w:val="28"/>
          <w:szCs w:val="28"/>
        </w:rPr>
        <w:t>формирование осознанного, уважительного и доброжелательного отношения к другому человеку, его мнению,</w:t>
      </w:r>
      <w:r>
        <w:rPr>
          <w:color w:val="000000"/>
          <w:sz w:val="28"/>
          <w:szCs w:val="28"/>
        </w:rPr>
        <w:t xml:space="preserve"> мировоззрению, культуре; </w:t>
      </w:r>
      <w:r w:rsidRPr="001A7231">
        <w:rPr>
          <w:color w:val="000000"/>
          <w:sz w:val="28"/>
          <w:szCs w:val="28"/>
        </w:rPr>
        <w:t xml:space="preserve">готовности и способности вести диалог с другими людьми и </w:t>
      </w:r>
      <w:r>
        <w:rPr>
          <w:color w:val="000000"/>
          <w:sz w:val="28"/>
          <w:szCs w:val="28"/>
        </w:rPr>
        <w:t xml:space="preserve">достигать в нем взаимопонимания, </w:t>
      </w:r>
      <w:r w:rsidRPr="001A7231">
        <w:rPr>
          <w:color w:val="000000"/>
          <w:sz w:val="28"/>
          <w:szCs w:val="28"/>
        </w:rPr>
        <w:t>формирование коммуникативной компетентности в общении и сотрудничестве со сверстниками,</w:t>
      </w:r>
      <w:r>
        <w:rPr>
          <w:color w:val="000000"/>
          <w:sz w:val="28"/>
          <w:szCs w:val="28"/>
        </w:rPr>
        <w:t xml:space="preserve"> </w:t>
      </w:r>
      <w:r w:rsidRPr="001A7231">
        <w:rPr>
          <w:color w:val="000000"/>
          <w:sz w:val="28"/>
          <w:szCs w:val="28"/>
        </w:rPr>
        <w:t>взрослыми в процессе образовательной</w:t>
      </w:r>
      <w:r>
        <w:rPr>
          <w:color w:val="000000"/>
          <w:sz w:val="28"/>
          <w:szCs w:val="28"/>
        </w:rPr>
        <w:t xml:space="preserve"> деятельности;</w:t>
      </w:r>
    </w:p>
    <w:p w:rsidR="009E02E1" w:rsidRDefault="009E02E1" w:rsidP="009E02E1">
      <w:pPr>
        <w:pStyle w:val="a3"/>
        <w:shd w:val="clear" w:color="auto" w:fill="FFFFFF"/>
        <w:spacing w:after="0"/>
        <w:jc w:val="both"/>
        <w:rPr>
          <w:sz w:val="28"/>
          <w:szCs w:val="28"/>
        </w:rPr>
      </w:pPr>
      <w:proofErr w:type="gramStart"/>
      <w:r>
        <w:rPr>
          <w:b/>
          <w:color w:val="000000"/>
          <w:sz w:val="28"/>
          <w:szCs w:val="28"/>
          <w:u w:val="single"/>
        </w:rPr>
        <w:t xml:space="preserve">- предметные: </w:t>
      </w:r>
      <w:r>
        <w:rPr>
          <w:sz w:val="28"/>
          <w:szCs w:val="28"/>
        </w:rPr>
        <w:t xml:space="preserve">измерять силу Архимеда; </w:t>
      </w:r>
      <w:r w:rsidRPr="009B5A60">
        <w:rPr>
          <w:sz w:val="28"/>
          <w:szCs w:val="28"/>
        </w:rPr>
        <w:t>понимать смысл закона Архиме</w:t>
      </w:r>
      <w:r>
        <w:rPr>
          <w:sz w:val="28"/>
          <w:szCs w:val="28"/>
        </w:rPr>
        <w:t xml:space="preserve">да и применять его на практике; </w:t>
      </w:r>
      <w:r w:rsidRPr="009B5A60">
        <w:rPr>
          <w:sz w:val="28"/>
          <w:szCs w:val="28"/>
        </w:rPr>
        <w:t xml:space="preserve">владеть расчетным способом </w:t>
      </w:r>
      <w:r>
        <w:rPr>
          <w:sz w:val="28"/>
          <w:szCs w:val="28"/>
        </w:rPr>
        <w:t xml:space="preserve">для нахождения силы Архимеда; </w:t>
      </w:r>
      <w:r w:rsidRPr="009B5A60">
        <w:rPr>
          <w:sz w:val="28"/>
          <w:szCs w:val="28"/>
        </w:rPr>
        <w:t>использовать полученные знания о силе Архимеда в повседневной жизни</w:t>
      </w:r>
      <w:r>
        <w:rPr>
          <w:sz w:val="28"/>
          <w:szCs w:val="28"/>
        </w:rPr>
        <w:t xml:space="preserve">; </w:t>
      </w:r>
      <w:r w:rsidRPr="009B5A60">
        <w:rPr>
          <w:sz w:val="28"/>
          <w:szCs w:val="28"/>
        </w:rPr>
        <w:t xml:space="preserve">использовать метод научного познания, проводить наблюдение опыта с ведерком Архимеда, </w:t>
      </w:r>
      <w:r w:rsidRPr="009B5A60">
        <w:rPr>
          <w:sz w:val="28"/>
          <w:szCs w:val="28"/>
        </w:rPr>
        <w:lastRenderedPageBreak/>
        <w:t>обнаруживать зависимость между весом тела, погруженного в жидкость (газ), и весом вытесненной им жидкости (газа), объяснять получе</w:t>
      </w:r>
      <w:r>
        <w:rPr>
          <w:sz w:val="28"/>
          <w:szCs w:val="28"/>
        </w:rPr>
        <w:t>нные результаты, делать выводы;</w:t>
      </w:r>
      <w:proofErr w:type="gramEnd"/>
      <w:r>
        <w:rPr>
          <w:sz w:val="28"/>
          <w:szCs w:val="28"/>
        </w:rPr>
        <w:t xml:space="preserve"> </w:t>
      </w:r>
      <w:r w:rsidRPr="009B5A60">
        <w:rPr>
          <w:sz w:val="28"/>
          <w:szCs w:val="28"/>
        </w:rPr>
        <w:t>кратко и четко отвечать на вопросы по закреплению материала.</w:t>
      </w:r>
    </w:p>
    <w:p w:rsidR="009E02E1" w:rsidRPr="001E2B1C" w:rsidRDefault="009E02E1" w:rsidP="009E02E1">
      <w:pPr>
        <w:pStyle w:val="a3"/>
        <w:shd w:val="clear" w:color="auto" w:fill="FFFFFF"/>
        <w:spacing w:after="0"/>
        <w:jc w:val="both"/>
        <w:rPr>
          <w:color w:val="000000"/>
          <w:sz w:val="28"/>
          <w:szCs w:val="28"/>
        </w:rPr>
      </w:pPr>
      <w:proofErr w:type="gramStart"/>
      <w:r w:rsidRPr="009B5A60">
        <w:rPr>
          <w:b/>
          <w:sz w:val="28"/>
          <w:szCs w:val="28"/>
          <w:u w:val="single"/>
        </w:rPr>
        <w:t xml:space="preserve">- метапредметные: </w:t>
      </w:r>
      <w:r w:rsidRPr="001E2B1C">
        <w:rPr>
          <w:color w:val="000000"/>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Pr>
          <w:color w:val="000000"/>
          <w:sz w:val="28"/>
          <w:szCs w:val="28"/>
        </w:rPr>
        <w:t xml:space="preserve"> </w:t>
      </w:r>
      <w:r w:rsidRPr="001E2B1C">
        <w:rPr>
          <w:color w:val="000000"/>
          <w:sz w:val="28"/>
          <w:szCs w:val="28"/>
        </w:rPr>
        <w:t>умение соотносить свои действия с планируемыми результатами, осуществлять контроль своей деятельности в</w:t>
      </w:r>
      <w:r>
        <w:rPr>
          <w:color w:val="000000"/>
          <w:sz w:val="28"/>
          <w:szCs w:val="28"/>
        </w:rPr>
        <w:t xml:space="preserve"> процессе достижения результата; </w:t>
      </w:r>
      <w:r w:rsidRPr="001E2B1C">
        <w:rPr>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Pr>
          <w:color w:val="000000"/>
          <w:sz w:val="28"/>
          <w:szCs w:val="28"/>
        </w:rPr>
        <w:t xml:space="preserve"> </w:t>
      </w:r>
      <w:r w:rsidRPr="001E2B1C">
        <w:rPr>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E2B1C">
        <w:rPr>
          <w:color w:val="000000"/>
          <w:sz w:val="28"/>
          <w:szCs w:val="28"/>
        </w:rPr>
        <w:t>логиче</w:t>
      </w:r>
      <w:r>
        <w:rPr>
          <w:color w:val="000000"/>
          <w:sz w:val="28"/>
          <w:szCs w:val="28"/>
        </w:rPr>
        <w:t>ское рассуждение</w:t>
      </w:r>
      <w:proofErr w:type="gramEnd"/>
      <w:r>
        <w:rPr>
          <w:color w:val="000000"/>
          <w:sz w:val="28"/>
          <w:szCs w:val="28"/>
        </w:rPr>
        <w:t>, умозаключение</w:t>
      </w:r>
      <w:r w:rsidRPr="001E2B1C">
        <w:rPr>
          <w:color w:val="000000"/>
          <w:sz w:val="28"/>
          <w:szCs w:val="28"/>
        </w:rPr>
        <w:t xml:space="preserve"> и делать выводы;</w:t>
      </w:r>
      <w:r>
        <w:rPr>
          <w:color w:val="000000"/>
          <w:sz w:val="28"/>
          <w:szCs w:val="28"/>
        </w:rPr>
        <w:t xml:space="preserve"> </w:t>
      </w:r>
      <w:r w:rsidRPr="001E2B1C">
        <w:rPr>
          <w:color w:val="000000"/>
          <w:sz w:val="28"/>
          <w:szCs w:val="28"/>
        </w:rPr>
        <w:t>умение организовывать учебное сотрудничество и совместную деятельность с учителем и сверстниками; ра</w:t>
      </w:r>
      <w:r>
        <w:rPr>
          <w:color w:val="000000"/>
          <w:sz w:val="28"/>
          <w:szCs w:val="28"/>
        </w:rPr>
        <w:t>ботать индивидуально и в группе;</w:t>
      </w:r>
      <w:r w:rsidRPr="001E2B1C">
        <w:rPr>
          <w:color w:val="000000"/>
          <w:sz w:val="28"/>
          <w:szCs w:val="28"/>
        </w:rPr>
        <w:t xml:space="preserve"> формулировать, аргументи</w:t>
      </w:r>
      <w:r>
        <w:rPr>
          <w:color w:val="000000"/>
          <w:sz w:val="28"/>
          <w:szCs w:val="28"/>
        </w:rPr>
        <w:t>ровать и отстаивать свое мнение.</w:t>
      </w:r>
    </w:p>
    <w:p w:rsidR="009E02E1" w:rsidRPr="009B5A60" w:rsidRDefault="009E02E1" w:rsidP="009E02E1">
      <w:pPr>
        <w:pStyle w:val="a3"/>
        <w:shd w:val="clear" w:color="auto" w:fill="FFFFFF"/>
        <w:spacing w:after="0"/>
        <w:jc w:val="both"/>
        <w:rPr>
          <w:color w:val="000000"/>
          <w:sz w:val="28"/>
          <w:szCs w:val="28"/>
        </w:rPr>
      </w:pPr>
    </w:p>
    <w:p w:rsidR="009E02E1" w:rsidRDefault="009E02E1" w:rsidP="009E02E1">
      <w:pPr>
        <w:spacing w:after="0" w:line="240" w:lineRule="auto"/>
        <w:ind w:left="-284"/>
        <w:rPr>
          <w:rFonts w:ascii="Times New Roman" w:hAnsi="Times New Roman" w:cs="Times New Roman"/>
          <w:sz w:val="28"/>
          <w:szCs w:val="28"/>
        </w:rPr>
      </w:pPr>
    </w:p>
    <w:p w:rsidR="009E02E1" w:rsidRDefault="009E02E1" w:rsidP="009E02E1">
      <w:pPr>
        <w:spacing w:after="0" w:line="240" w:lineRule="auto"/>
        <w:ind w:left="-284"/>
        <w:rPr>
          <w:rFonts w:ascii="Times New Roman" w:hAnsi="Times New Roman" w:cs="Times New Roman"/>
          <w:sz w:val="28"/>
          <w:szCs w:val="28"/>
        </w:rPr>
      </w:pPr>
    </w:p>
    <w:p w:rsidR="009E02E1" w:rsidRDefault="009E02E1" w:rsidP="009E02E1">
      <w:pPr>
        <w:spacing w:after="0" w:line="240" w:lineRule="auto"/>
        <w:ind w:left="-284"/>
        <w:rPr>
          <w:rFonts w:ascii="Times New Roman" w:hAnsi="Times New Roman" w:cs="Times New Roman"/>
          <w:sz w:val="28"/>
          <w:szCs w:val="28"/>
        </w:rPr>
      </w:pPr>
    </w:p>
    <w:p w:rsidR="009E02E1" w:rsidRDefault="009E02E1" w:rsidP="009E02E1">
      <w:pPr>
        <w:spacing w:after="0" w:line="240" w:lineRule="auto"/>
        <w:ind w:left="-284"/>
        <w:rPr>
          <w:rFonts w:ascii="Times New Roman" w:hAnsi="Times New Roman" w:cs="Times New Roman"/>
          <w:sz w:val="28"/>
          <w:szCs w:val="28"/>
        </w:rPr>
      </w:pPr>
    </w:p>
    <w:p w:rsidR="009E02E1" w:rsidRPr="00905BD6" w:rsidRDefault="009E02E1" w:rsidP="009E02E1">
      <w:pPr>
        <w:spacing w:after="0" w:line="240" w:lineRule="auto"/>
        <w:rPr>
          <w:rFonts w:ascii="Times New Roman" w:hAnsi="Times New Roman" w:cs="Times New Roman"/>
          <w:sz w:val="28"/>
          <w:szCs w:val="28"/>
        </w:rPr>
      </w:pPr>
      <w:bookmarkStart w:id="0" w:name="_GoBack"/>
      <w:bookmarkEnd w:id="0"/>
    </w:p>
    <w:tbl>
      <w:tblPr>
        <w:tblStyle w:val="aa"/>
        <w:tblpPr w:leftFromText="180" w:rightFromText="180" w:vertAnchor="text" w:horzAnchor="margin" w:tblpX="-318" w:tblpY="494"/>
        <w:tblW w:w="15390" w:type="dxa"/>
        <w:tblLayout w:type="fixed"/>
        <w:tblLook w:val="04A0" w:firstRow="1" w:lastRow="0" w:firstColumn="1" w:lastColumn="0" w:noHBand="0" w:noVBand="1"/>
      </w:tblPr>
      <w:tblGrid>
        <w:gridCol w:w="1102"/>
        <w:gridCol w:w="1842"/>
        <w:gridCol w:w="5955"/>
        <w:gridCol w:w="2691"/>
        <w:gridCol w:w="1701"/>
        <w:gridCol w:w="2099"/>
      </w:tblGrid>
      <w:tr w:rsidR="009E02E1" w:rsidTr="001C0C2A">
        <w:trPr>
          <w:trHeight w:val="981"/>
        </w:trPr>
        <w:tc>
          <w:tcPr>
            <w:tcW w:w="1102"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hAnsi="Times New Roman" w:cs="Times New Roman"/>
                <w:sz w:val="28"/>
                <w:szCs w:val="28"/>
              </w:rPr>
            </w:pPr>
            <w:r>
              <w:rPr>
                <w:rFonts w:ascii="Times New Roman" w:eastAsia="Times New Roman" w:hAnsi="Times New Roman" w:cs="Times New Roman"/>
                <w:b/>
                <w:bCs/>
                <w:sz w:val="24"/>
                <w:szCs w:val="24"/>
              </w:rPr>
              <w:t>Этап урока, цель этапа</w:t>
            </w:r>
          </w:p>
        </w:tc>
        <w:tc>
          <w:tcPr>
            <w:tcW w:w="1842"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hAnsi="Times New Roman" w:cs="Times New Roman"/>
                <w:sz w:val="28"/>
                <w:szCs w:val="28"/>
              </w:rPr>
            </w:pPr>
            <w:r>
              <w:rPr>
                <w:rFonts w:ascii="Times New Roman" w:eastAsia="Times New Roman" w:hAnsi="Times New Roman" w:cs="Times New Roman"/>
                <w:b/>
                <w:bCs/>
                <w:sz w:val="24"/>
                <w:szCs w:val="24"/>
              </w:rPr>
              <w:t>Содержание этапа</w:t>
            </w:r>
          </w:p>
        </w:tc>
        <w:tc>
          <w:tcPr>
            <w:tcW w:w="5955"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hAnsi="Times New Roman" w:cs="Times New Roman"/>
                <w:sz w:val="28"/>
                <w:szCs w:val="28"/>
              </w:rPr>
            </w:pPr>
            <w:r>
              <w:rPr>
                <w:rFonts w:ascii="Times New Roman" w:eastAsia="Times New Roman" w:hAnsi="Times New Roman" w:cs="Times New Roman"/>
                <w:b/>
                <w:bCs/>
                <w:sz w:val="24"/>
                <w:szCs w:val="24"/>
              </w:rPr>
              <w:t>Деятельность учителя</w:t>
            </w:r>
          </w:p>
        </w:tc>
        <w:tc>
          <w:tcPr>
            <w:tcW w:w="2691"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hAnsi="Times New Roman" w:cs="Times New Roman"/>
                <w:sz w:val="28"/>
                <w:szCs w:val="28"/>
              </w:rPr>
            </w:pPr>
            <w:r>
              <w:rPr>
                <w:rFonts w:ascii="Times New Roman" w:eastAsia="Times New Roman" w:hAnsi="Times New Roman" w:cs="Times New Roman"/>
                <w:b/>
                <w:bCs/>
                <w:sz w:val="24"/>
                <w:szCs w:val="24"/>
              </w:rPr>
              <w:t>Деятельность учащихся</w:t>
            </w:r>
          </w:p>
        </w:tc>
        <w:tc>
          <w:tcPr>
            <w:tcW w:w="1701"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работы</w:t>
            </w:r>
          </w:p>
        </w:tc>
        <w:tc>
          <w:tcPr>
            <w:tcW w:w="2099" w:type="dxa"/>
            <w:tcBorders>
              <w:top w:val="single" w:sz="4" w:space="0" w:color="auto"/>
              <w:left w:val="single" w:sz="4" w:space="0" w:color="auto"/>
              <w:bottom w:val="single" w:sz="4" w:space="0" w:color="auto"/>
              <w:right w:val="single" w:sz="4" w:space="0" w:color="auto"/>
            </w:tcBorders>
            <w:hideMark/>
          </w:tcPr>
          <w:p w:rsidR="009E02E1" w:rsidRDefault="009E02E1" w:rsidP="001C0C2A">
            <w:pPr>
              <w:jc w:val="center"/>
              <w:rPr>
                <w:rFonts w:ascii="Times New Roman" w:hAnsi="Times New Roman" w:cs="Times New Roman"/>
                <w:sz w:val="28"/>
                <w:szCs w:val="28"/>
              </w:rPr>
            </w:pPr>
            <w:r>
              <w:rPr>
                <w:rFonts w:ascii="Times New Roman" w:eastAsia="Times New Roman" w:hAnsi="Times New Roman" w:cs="Times New Roman"/>
                <w:b/>
                <w:bCs/>
                <w:sz w:val="24"/>
                <w:szCs w:val="24"/>
              </w:rPr>
              <w:t>УУД</w:t>
            </w:r>
          </w:p>
        </w:tc>
      </w:tr>
      <w:tr w:rsidR="009E02E1" w:rsidTr="001C0C2A">
        <w:trPr>
          <w:cantSplit/>
          <w:trHeight w:val="1134"/>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jc w:val="center"/>
              <w:rPr>
                <w:rFonts w:ascii="Times New Roman" w:hAnsi="Times New Roman" w:cs="Times New Roman"/>
                <w:sz w:val="28"/>
                <w:szCs w:val="28"/>
              </w:rPr>
            </w:pPr>
            <w:r>
              <w:rPr>
                <w:rFonts w:ascii="Times New Roman" w:hAnsi="Times New Roman" w:cs="Times New Roman"/>
                <w:b/>
                <w:sz w:val="24"/>
                <w:szCs w:val="24"/>
              </w:rPr>
              <w:t>Организационный момент</w:t>
            </w: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Приветствие</w:t>
            </w:r>
          </w:p>
          <w:p w:rsidR="009E02E1" w:rsidRDefault="009E02E1" w:rsidP="001C0C2A">
            <w:pPr>
              <w:rPr>
                <w:rFonts w:ascii="Times New Roman" w:hAnsi="Times New Roman" w:cs="Times New Roman"/>
                <w:sz w:val="28"/>
                <w:szCs w:val="28"/>
              </w:rPr>
            </w:pPr>
          </w:p>
          <w:p w:rsidR="009E02E1" w:rsidRDefault="009E02E1" w:rsidP="001C0C2A">
            <w:pPr>
              <w:rPr>
                <w:rFonts w:ascii="Times New Roman" w:hAnsi="Times New Roman" w:cs="Times New Roman"/>
                <w:sz w:val="28"/>
                <w:szCs w:val="28"/>
              </w:rPr>
            </w:pPr>
          </w:p>
          <w:p w:rsidR="009E02E1" w:rsidRDefault="009E02E1" w:rsidP="001C0C2A">
            <w:pPr>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отсутствующих. </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Эпиграф к уроку: </w:t>
            </w:r>
            <w:r w:rsidRPr="003250D8">
              <w:rPr>
                <w:rFonts w:ascii="Times New Roman" w:eastAsia="Times New Roman" w:hAnsi="Times New Roman" w:cs="Times New Roman"/>
                <w:sz w:val="24"/>
                <w:szCs w:val="24"/>
              </w:rPr>
              <w:t>Просыпаясь утром, спроси себя: «Что я должен сделать?». Вечером, прежде чем заснуть: «Что я сделал?»</w:t>
            </w:r>
          </w:p>
          <w:p w:rsidR="009E02E1" w:rsidRDefault="009E02E1" w:rsidP="001C0C2A">
            <w:pPr>
              <w:rPr>
                <w:rFonts w:ascii="Times New Roman" w:hAnsi="Times New Roman" w:cs="Times New Roman"/>
                <w:sz w:val="28"/>
                <w:szCs w:val="28"/>
              </w:rPr>
            </w:pPr>
            <w:r>
              <w:rPr>
                <w:rFonts w:ascii="Times New Roman" w:eastAsia="Times New Roman" w:hAnsi="Times New Roman" w:cs="Times New Roman"/>
                <w:sz w:val="24"/>
                <w:szCs w:val="24"/>
              </w:rPr>
              <w:t xml:space="preserve">   Давайте сегодня будем активно работать, чтобы...</w:t>
            </w:r>
          </w:p>
        </w:tc>
        <w:tc>
          <w:tcPr>
            <w:tcW w:w="2691"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Проверяют готовность к уроку.</w:t>
            </w:r>
          </w:p>
          <w:p w:rsidR="009E02E1" w:rsidRDefault="009E02E1" w:rsidP="001C0C2A">
            <w:pPr>
              <w:rPr>
                <w:rFonts w:ascii="Times New Roman" w:hAnsi="Times New Roman" w:cs="Times New Roman"/>
                <w:sz w:val="28"/>
                <w:szCs w:val="28"/>
              </w:rPr>
            </w:pPr>
            <w:r>
              <w:rPr>
                <w:rFonts w:ascii="Times New Roman" w:eastAsia="Times New Roman" w:hAnsi="Times New Roman" w:cs="Times New Roman"/>
                <w:i/>
                <w:sz w:val="24"/>
                <w:szCs w:val="24"/>
              </w:rPr>
              <w:t>Приветствуют учителя.</w:t>
            </w:r>
          </w:p>
        </w:tc>
        <w:tc>
          <w:tcPr>
            <w:tcW w:w="1701"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hAnsi="Times New Roman" w:cs="Times New Roman"/>
                <w:sz w:val="28"/>
                <w:szCs w:val="28"/>
              </w:rPr>
            </w:pPr>
            <w:r>
              <w:rPr>
                <w:rFonts w:ascii="Times New Roman" w:eastAsia="Times New Roman" w:hAnsi="Times New Roman" w:cs="Times New Roman"/>
                <w:sz w:val="24"/>
                <w:szCs w:val="24"/>
              </w:rPr>
              <w:t>Фронтальная</w:t>
            </w:r>
          </w:p>
        </w:tc>
        <w:tc>
          <w:tcPr>
            <w:tcW w:w="2099" w:type="dxa"/>
            <w:tcBorders>
              <w:top w:val="single" w:sz="4" w:space="0" w:color="auto"/>
              <w:left w:val="single" w:sz="4" w:space="0" w:color="auto"/>
              <w:bottom w:val="single" w:sz="4" w:space="0" w:color="auto"/>
              <w:right w:val="single" w:sz="4" w:space="0" w:color="auto"/>
            </w:tcBorders>
            <w:hideMark/>
          </w:tcPr>
          <w:p w:rsidR="009E02E1" w:rsidRPr="00B94D19" w:rsidRDefault="009E02E1" w:rsidP="001C0C2A">
            <w:pPr>
              <w:rPr>
                <w:rFonts w:ascii="Times New Roman" w:hAnsi="Times New Roman" w:cs="Times New Roman"/>
                <w:sz w:val="24"/>
                <w:szCs w:val="24"/>
              </w:rPr>
            </w:pPr>
            <w:proofErr w:type="spellStart"/>
            <w:r w:rsidRPr="005305DC">
              <w:rPr>
                <w:rFonts w:ascii="Times New Roman" w:hAnsi="Times New Roman" w:cs="Times New Roman"/>
                <w:color w:val="000000"/>
                <w:sz w:val="20"/>
                <w:szCs w:val="24"/>
                <w:shd w:val="clear" w:color="auto" w:fill="FFFFFF"/>
              </w:rPr>
              <w:t>смыслообразование</w:t>
            </w:r>
            <w:proofErr w:type="spellEnd"/>
            <w:r w:rsidRPr="005305DC">
              <w:rPr>
                <w:rFonts w:ascii="Times New Roman" w:hAnsi="Times New Roman" w:cs="Times New Roman"/>
                <w:color w:val="000000"/>
                <w:sz w:val="20"/>
                <w:szCs w:val="24"/>
                <w:shd w:val="clear" w:color="auto" w:fill="FFFFFF"/>
              </w:rPr>
              <w:t xml:space="preserve"> (Р), целеполагание (П), планирование учебного сотрудничества с учителем и сверстниками (К)</w:t>
            </w:r>
          </w:p>
        </w:tc>
      </w:tr>
      <w:tr w:rsidR="009E02E1" w:rsidTr="001C0C2A">
        <w:trPr>
          <w:cantSplit/>
          <w:trHeight w:val="11189"/>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jc w:val="center"/>
              <w:rPr>
                <w:rFonts w:ascii="Times New Roman" w:hAnsi="Times New Roman" w:cs="Times New Roman"/>
                <w:sz w:val="28"/>
                <w:szCs w:val="28"/>
              </w:rPr>
            </w:pPr>
            <w:r>
              <w:rPr>
                <w:rFonts w:ascii="Times New Roman" w:hAnsi="Times New Roman" w:cs="Times New Roman"/>
                <w:b/>
                <w:sz w:val="24"/>
                <w:szCs w:val="28"/>
              </w:rPr>
              <w:lastRenderedPageBreak/>
              <w:t>Целеполагание</w:t>
            </w: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spacing w:before="90" w:after="90"/>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9E02E1" w:rsidRDefault="009E02E1" w:rsidP="001C0C2A">
            <w:pPr>
              <w:spacing w:before="90" w:after="90"/>
              <w:rPr>
                <w:rFonts w:ascii="Times New Roman" w:eastAsia="Times New Roman" w:hAnsi="Times New Roman" w:cs="Times New Roman"/>
                <w:sz w:val="24"/>
                <w:szCs w:val="24"/>
              </w:rPr>
            </w:pPr>
          </w:p>
          <w:p w:rsidR="009E02E1" w:rsidRDefault="009E02E1" w:rsidP="001C0C2A">
            <w:pPr>
              <w:rPr>
                <w:rFonts w:ascii="Times New Roman" w:hAnsi="Times New Roman" w:cs="Times New Roman"/>
                <w:sz w:val="28"/>
                <w:szCs w:val="28"/>
              </w:rPr>
            </w:pPr>
            <w:r>
              <w:rPr>
                <w:rFonts w:ascii="Times New Roman" w:eastAsia="Times New Roman" w:hAnsi="Times New Roman" w:cs="Times New Roman"/>
                <w:sz w:val="24"/>
                <w:szCs w:val="24"/>
              </w:rPr>
              <w:t>Объявление темы, постановка цели урока</w:t>
            </w:r>
          </w:p>
        </w:tc>
        <w:tc>
          <w:tcPr>
            <w:tcW w:w="5955" w:type="dxa"/>
            <w:tcBorders>
              <w:top w:val="single" w:sz="4" w:space="0" w:color="auto"/>
              <w:left w:val="single" w:sz="4" w:space="0" w:color="auto"/>
              <w:bottom w:val="single" w:sz="4" w:space="0" w:color="auto"/>
              <w:right w:val="single" w:sz="4" w:space="0" w:color="auto"/>
            </w:tcBorders>
            <w:hideMark/>
          </w:tcPr>
          <w:p w:rsidR="009E02E1" w:rsidRDefault="009E02E1" w:rsidP="001C0C2A">
            <w:pPr>
              <w:pStyle w:val="ad"/>
              <w:snapToGrid w:val="0"/>
              <w:spacing w:after="0"/>
              <w:jc w:val="both"/>
              <w:rPr>
                <w:rFonts w:cs="Times New Roman"/>
              </w:rPr>
            </w:pPr>
            <w:r>
              <w:rPr>
                <w:rFonts w:cs="Times New Roman"/>
              </w:rPr>
              <w:t>- Давайте ответим на вопросы из ранее пройденного материала.</w:t>
            </w:r>
          </w:p>
          <w:p w:rsidR="009E02E1" w:rsidRDefault="009E02E1" w:rsidP="001C0C2A">
            <w:pPr>
              <w:pStyle w:val="a8"/>
              <w:jc w:val="both"/>
              <w:rPr>
                <w:rFonts w:ascii="Times New Roman" w:hAnsi="Times New Roman"/>
                <w:sz w:val="24"/>
                <w:szCs w:val="24"/>
              </w:rPr>
            </w:pPr>
            <w:r>
              <w:rPr>
                <w:rFonts w:ascii="Times New Roman" w:hAnsi="Times New Roman"/>
                <w:sz w:val="24"/>
                <w:szCs w:val="24"/>
              </w:rPr>
              <w:t>1.Как передают производимое давление твердые тела, жидкости и газы?</w:t>
            </w:r>
          </w:p>
          <w:p w:rsidR="009E02E1" w:rsidRDefault="009E02E1" w:rsidP="001C0C2A">
            <w:pPr>
              <w:pStyle w:val="a8"/>
              <w:jc w:val="both"/>
              <w:rPr>
                <w:rFonts w:ascii="Times New Roman" w:hAnsi="Times New Roman"/>
                <w:sz w:val="24"/>
                <w:szCs w:val="24"/>
              </w:rPr>
            </w:pPr>
            <w:r>
              <w:rPr>
                <w:rFonts w:ascii="Times New Roman" w:hAnsi="Times New Roman"/>
                <w:sz w:val="24"/>
                <w:szCs w:val="24"/>
              </w:rPr>
              <w:t>2.Чем объясняется имеющееся различие?</w:t>
            </w:r>
          </w:p>
          <w:p w:rsidR="009E02E1" w:rsidRDefault="009E02E1" w:rsidP="001C0C2A">
            <w:pPr>
              <w:pStyle w:val="a8"/>
              <w:jc w:val="both"/>
              <w:rPr>
                <w:rFonts w:ascii="Times New Roman" w:hAnsi="Times New Roman"/>
                <w:sz w:val="24"/>
                <w:szCs w:val="24"/>
              </w:rPr>
            </w:pPr>
            <w:r>
              <w:rPr>
                <w:rFonts w:ascii="Times New Roman" w:hAnsi="Times New Roman"/>
                <w:sz w:val="24"/>
                <w:szCs w:val="24"/>
              </w:rPr>
              <w:t>3.Как читается закон Паскаля?</w:t>
            </w:r>
          </w:p>
          <w:p w:rsidR="009E02E1" w:rsidRDefault="009E02E1" w:rsidP="001C0C2A">
            <w:pPr>
              <w:pStyle w:val="a8"/>
              <w:jc w:val="both"/>
              <w:rPr>
                <w:rFonts w:ascii="Times New Roman" w:hAnsi="Times New Roman"/>
                <w:sz w:val="24"/>
                <w:szCs w:val="24"/>
              </w:rPr>
            </w:pPr>
            <w:r>
              <w:rPr>
                <w:rFonts w:ascii="Times New Roman" w:hAnsi="Times New Roman"/>
                <w:sz w:val="24"/>
                <w:szCs w:val="24"/>
              </w:rPr>
              <w:t xml:space="preserve">4.От каких величин и как зависит давление жидкости на дно сосуда?  </w:t>
            </w:r>
          </w:p>
          <w:p w:rsidR="009E02E1" w:rsidRDefault="009E02E1" w:rsidP="001C0C2A">
            <w:pPr>
              <w:pStyle w:val="a8"/>
              <w:jc w:val="both"/>
              <w:rPr>
                <w:rFonts w:ascii="Times New Roman" w:hAnsi="Times New Roman"/>
                <w:sz w:val="24"/>
                <w:szCs w:val="24"/>
              </w:rPr>
            </w:pPr>
            <w:r>
              <w:rPr>
                <w:rFonts w:ascii="Times New Roman" w:hAnsi="Times New Roman"/>
                <w:sz w:val="24"/>
                <w:szCs w:val="24"/>
              </w:rPr>
              <w:t>5. По какой формуле рассчитывают давление жидкости на стенки сосуда, давление внутри жидкости?</w:t>
            </w:r>
          </w:p>
          <w:p w:rsidR="009E02E1" w:rsidRDefault="009E02E1" w:rsidP="001C0C2A">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D7DEF">
              <w:rPr>
                <w:rFonts w:ascii="Times New Roman" w:hAnsi="Times New Roman" w:cs="Times New Roman"/>
                <w:b/>
                <w:sz w:val="24"/>
                <w:szCs w:val="24"/>
              </w:rPr>
              <w:t>Учитель:</w:t>
            </w:r>
            <w:r>
              <w:rPr>
                <w:rFonts w:ascii="Times New Roman" w:eastAsia="Times New Roman" w:hAnsi="Times New Roman" w:cs="Times New Roman"/>
                <w:sz w:val="24"/>
                <w:szCs w:val="24"/>
              </w:rPr>
              <w:t xml:space="preserve"> В 1801 г. американец Фултон, проживающий в Париже, построил подводную лодку «Наутилус». Кстати, так именуют моллюска, обитающего в тропических морях. Он погружается и всплывает, меняя объем внутренних полостей, а на поверхности распускает мантию, образуя своего рода парус.</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Давайте послушаем диалог капитана Немо и прекрасной </w:t>
            </w:r>
            <w:proofErr w:type="spellStart"/>
            <w:r>
              <w:rPr>
                <w:rFonts w:ascii="Times New Roman" w:eastAsia="Times New Roman" w:hAnsi="Times New Roman" w:cs="Times New Roman"/>
                <w:sz w:val="24"/>
                <w:szCs w:val="24"/>
              </w:rPr>
              <w:t>Ассоль</w:t>
            </w:r>
            <w:proofErr w:type="spellEnd"/>
            <w:r>
              <w:rPr>
                <w:rFonts w:ascii="Times New Roman" w:eastAsia="Times New Roman" w:hAnsi="Times New Roman" w:cs="Times New Roman"/>
                <w:sz w:val="24"/>
                <w:szCs w:val="24"/>
              </w:rPr>
              <w:t xml:space="preserve"> на капитанском мостике подводной лодки «Наутилус».</w:t>
            </w:r>
          </w:p>
          <w:p w:rsidR="009E02E1" w:rsidRPr="001D7DEF" w:rsidRDefault="009E02E1" w:rsidP="001C0C2A">
            <w:pPr>
              <w:rPr>
                <w:rFonts w:ascii="Times New Roman" w:eastAsia="Times New Roman" w:hAnsi="Times New Roman" w:cs="Times New Roman"/>
                <w:sz w:val="24"/>
                <w:szCs w:val="24"/>
                <w:u w:val="single"/>
              </w:rPr>
            </w:pPr>
            <w:r w:rsidRPr="001D7DEF">
              <w:rPr>
                <w:rFonts w:ascii="Times New Roman" w:eastAsia="Times New Roman" w:hAnsi="Times New Roman" w:cs="Times New Roman"/>
                <w:i/>
                <w:iCs/>
                <w:sz w:val="24"/>
                <w:szCs w:val="24"/>
                <w:u w:val="single"/>
              </w:rPr>
              <w:t>Дети читают по ролям.</w:t>
            </w:r>
          </w:p>
          <w:p w:rsidR="009E02E1" w:rsidRDefault="009E02E1" w:rsidP="001C0C2A">
            <w:pPr>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Ассоль</w:t>
            </w:r>
            <w:proofErr w:type="spellEnd"/>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Скажите, капитан, этот Ваш «Наутилус» может находиться под водой?</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Немо:</w:t>
            </w:r>
            <w:r>
              <w:rPr>
                <w:rFonts w:ascii="Times New Roman" w:eastAsia="Times New Roman" w:hAnsi="Times New Roman" w:cs="Times New Roman"/>
                <w:sz w:val="24"/>
                <w:szCs w:val="24"/>
              </w:rPr>
              <w:t xml:space="preserve"> Разумеется, прекрасная мисс.</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Но я сама видела, как Ваш «Наутилус» выскочил из-под воды на поверхность, как мячик.</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Ваши прекрасные глаза не обманули Вас, мисс.</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Мне кажется, нет на свете силы, способной вот так вышвырнуть металлическую громадину из воды. А если есть, вдруг она не чистая?!</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Вы, мисс. Это как раз самая чистая сила. Что может быть чище силы, благодаря которой вода в воде ничего не весит. Скажу Вам по секрету, этой же силой свободно владеют рыбы, осьминоги и прочие морские обитатели. Это огромная сила!</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Вы совсем сбили меня с толку, капитан. Давайте встретимся вечером в кают-компании, и я надеюсь, что Вы мне об этой огромной силе расскажите все как можно подробней.</w:t>
            </w:r>
          </w:p>
        </w:tc>
        <w:tc>
          <w:tcPr>
            <w:tcW w:w="269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snapToGrid w:val="0"/>
              <w:rPr>
                <w:rFonts w:ascii="Times New Roman" w:hAnsi="Times New Roman" w:cs="Times New Roman"/>
                <w:sz w:val="24"/>
                <w:szCs w:val="24"/>
              </w:rPr>
            </w:pPr>
            <w:r>
              <w:rPr>
                <w:rFonts w:ascii="Times New Roman" w:hAnsi="Times New Roman" w:cs="Times New Roman"/>
                <w:sz w:val="24"/>
                <w:szCs w:val="24"/>
              </w:rPr>
              <w:t>Эвристическая беседа</w:t>
            </w:r>
          </w:p>
          <w:p w:rsidR="009E02E1" w:rsidRDefault="009E02E1" w:rsidP="001C0C2A">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9E02E1" w:rsidRPr="005305DC" w:rsidRDefault="009E02E1" w:rsidP="001C0C2A">
            <w:pPr>
              <w:rPr>
                <w:rFonts w:ascii="Times New Roman" w:eastAsia="Times New Roman" w:hAnsi="Times New Roman" w:cs="Times New Roman"/>
                <w:sz w:val="20"/>
                <w:szCs w:val="24"/>
              </w:rPr>
            </w:pPr>
            <w:r w:rsidRPr="005305DC">
              <w:rPr>
                <w:rFonts w:ascii="Times New Roman" w:eastAsia="Times New Roman" w:hAnsi="Times New Roman" w:cs="Times New Roman"/>
                <w:sz w:val="20"/>
                <w:szCs w:val="24"/>
              </w:rPr>
              <w:t>Проговаривание последовательность действий на уроке (Р) формирование познавательной инициативы (П) постановка учебной задачи (Р)</w:t>
            </w:r>
          </w:p>
          <w:p w:rsidR="009E02E1" w:rsidRPr="005305DC" w:rsidRDefault="009E02E1" w:rsidP="001C0C2A">
            <w:pPr>
              <w:pStyle w:val="a3"/>
              <w:shd w:val="clear" w:color="auto" w:fill="FFFFFF"/>
              <w:spacing w:before="0" w:beforeAutospacing="0" w:after="0" w:afterAutospacing="0"/>
              <w:rPr>
                <w:color w:val="000000"/>
                <w:sz w:val="20"/>
                <w:szCs w:val="20"/>
              </w:rPr>
            </w:pPr>
            <w:r w:rsidRPr="005305DC">
              <w:rPr>
                <w:color w:val="000000"/>
                <w:sz w:val="20"/>
                <w:szCs w:val="20"/>
              </w:rPr>
              <w:t>учет разных мнений (К); использование критериев для обоснования своего суждения (К).</w:t>
            </w:r>
          </w:p>
          <w:p w:rsidR="009E02E1" w:rsidRDefault="009E02E1" w:rsidP="001C0C2A">
            <w:pPr>
              <w:rPr>
                <w:rFonts w:ascii="Times New Roman" w:hAnsi="Times New Roman" w:cs="Times New Roman"/>
                <w:sz w:val="28"/>
                <w:szCs w:val="28"/>
              </w:rPr>
            </w:pPr>
          </w:p>
        </w:tc>
      </w:tr>
      <w:tr w:rsidR="009E02E1" w:rsidTr="001C0C2A">
        <w:trPr>
          <w:cantSplit/>
          <w:trHeight w:val="11189"/>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1C0C2A">
            <w:pPr>
              <w:pStyle w:val="a6"/>
              <w:ind w:left="473" w:right="113"/>
              <w:rPr>
                <w:rFonts w:ascii="Times New Roman" w:hAnsi="Times New Roman" w:cs="Times New Roman"/>
                <w:b/>
                <w:sz w:val="24"/>
                <w:szCs w:val="28"/>
              </w:rPr>
            </w:pP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spacing w:before="90" w:after="90"/>
              <w:rPr>
                <w:rFonts w:ascii="Times New Roman" w:eastAsia="Times New Roman" w:hAnsi="Times New Roman" w:cs="Times New Roman"/>
                <w:sz w:val="24"/>
                <w:szCs w:val="24"/>
              </w:rPr>
            </w:pPr>
          </w:p>
        </w:tc>
        <w:tc>
          <w:tcPr>
            <w:tcW w:w="5955"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Учитель:</w:t>
            </w:r>
            <w:r>
              <w:rPr>
                <w:rFonts w:ascii="Times New Roman" w:eastAsia="Times New Roman" w:hAnsi="Times New Roman" w:cs="Times New Roman"/>
                <w:sz w:val="24"/>
                <w:szCs w:val="24"/>
              </w:rPr>
              <w:t xml:space="preserve"> Итак, мы с вами на школьном корабле в кают-компании. О какой же силе идет речь?</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Открываем тетради, записываем число и тему урока: Архимедова сила. </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будет стоять цель перед нами?</w:t>
            </w:r>
          </w:p>
          <w:p w:rsidR="009E02E1"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целей урока посредством таблицы записанной ранее)</w:t>
            </w:r>
          </w:p>
          <w:tbl>
            <w:tblPr>
              <w:tblStyle w:val="aa"/>
              <w:tblW w:w="0" w:type="auto"/>
              <w:tblLayout w:type="fixed"/>
              <w:tblLook w:val="04A0" w:firstRow="1" w:lastRow="0" w:firstColumn="1" w:lastColumn="0" w:noHBand="0" w:noVBand="1"/>
            </w:tblPr>
            <w:tblGrid>
              <w:gridCol w:w="5139"/>
            </w:tblGrid>
            <w:tr w:rsidR="009E02E1" w:rsidTr="001C0C2A">
              <w:tc>
                <w:tcPr>
                  <w:tcW w:w="5139" w:type="dxa"/>
                  <w:tcBorders>
                    <w:top w:val="single" w:sz="4" w:space="0" w:color="auto"/>
                    <w:left w:val="single" w:sz="4" w:space="0" w:color="auto"/>
                    <w:bottom w:val="single" w:sz="4" w:space="0" w:color="auto"/>
                    <w:right w:val="single" w:sz="4" w:space="0" w:color="auto"/>
                  </w:tcBorders>
                  <w:hideMark/>
                </w:tcPr>
                <w:p w:rsidR="009E02E1" w:rsidRDefault="009E02E1" w:rsidP="001C0C2A">
                  <w:pPr>
                    <w:framePr w:hSpace="180" w:wrap="around" w:vAnchor="text" w:hAnchor="margin" w:x="-318" w:y="49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Тема урока</w:t>
                  </w:r>
                </w:p>
              </w:tc>
            </w:tr>
            <w:tr w:rsidR="009E02E1" w:rsidTr="001C0C2A">
              <w:tc>
                <w:tcPr>
                  <w:tcW w:w="5139" w:type="dxa"/>
                  <w:tcBorders>
                    <w:top w:val="single" w:sz="4" w:space="0" w:color="auto"/>
                    <w:left w:val="single" w:sz="4" w:space="0" w:color="auto"/>
                    <w:bottom w:val="single" w:sz="4" w:space="0" w:color="auto"/>
                    <w:right w:val="single" w:sz="4" w:space="0" w:color="auto"/>
                  </w:tcBorders>
                  <w:hideMark/>
                </w:tcPr>
                <w:p w:rsidR="009E02E1" w:rsidRDefault="009E02E1" w:rsidP="001C0C2A">
                  <w:pPr>
                    <w:framePr w:hSpace="180" w:wrap="around" w:vAnchor="text" w:hAnchor="margin" w:x="-318" w:y="49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II </w:t>
                  </w:r>
                  <w:r>
                    <w:rPr>
                      <w:rFonts w:ascii="Times New Roman" w:eastAsia="Times New Roman" w:hAnsi="Times New Roman" w:cs="Times New Roman"/>
                      <w:sz w:val="24"/>
                      <w:szCs w:val="24"/>
                    </w:rPr>
                    <w:t>Что хотим узнать</w:t>
                  </w:r>
                </w:p>
              </w:tc>
            </w:tr>
            <w:tr w:rsidR="009E02E1" w:rsidTr="001C0C2A">
              <w:tc>
                <w:tcPr>
                  <w:tcW w:w="5139" w:type="dxa"/>
                  <w:tcBorders>
                    <w:top w:val="single" w:sz="4" w:space="0" w:color="auto"/>
                    <w:left w:val="single" w:sz="4" w:space="0" w:color="auto"/>
                    <w:bottom w:val="single" w:sz="4" w:space="0" w:color="auto"/>
                    <w:right w:val="single" w:sz="4" w:space="0" w:color="auto"/>
                  </w:tcBorders>
                  <w:hideMark/>
                </w:tcPr>
                <w:p w:rsidR="009E02E1" w:rsidRDefault="009E02E1" w:rsidP="001C0C2A">
                  <w:pPr>
                    <w:framePr w:hSpace="180" w:wrap="around" w:vAnchor="text" w:hAnchor="margin" w:x="-318" w:y="49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Выяснить, изучить, определить, вывести, записать, дать характеристику, проанализировать и т.д.</w:t>
                  </w:r>
                </w:p>
              </w:tc>
            </w:tr>
          </w:tbl>
          <w:p w:rsidR="009E02E1" w:rsidRPr="008B15FC" w:rsidRDefault="009E02E1" w:rsidP="001C0C2A">
            <w:pPr>
              <w:rPr>
                <w:rFonts w:ascii="Times New Roman" w:eastAsia="Times New Roman" w:hAnsi="Times New Roman" w:cs="Times New Roman"/>
                <w:sz w:val="24"/>
                <w:szCs w:val="24"/>
              </w:rPr>
            </w:pPr>
            <w:r w:rsidRPr="008B15FC">
              <w:rPr>
                <w:rFonts w:ascii="Times New Roman" w:eastAsia="Times New Roman" w:hAnsi="Times New Roman" w:cs="Times New Roman"/>
                <w:b/>
                <w:i/>
                <w:sz w:val="24"/>
                <w:szCs w:val="24"/>
              </w:rPr>
              <w:t>Учитель:</w:t>
            </w:r>
            <w:r w:rsidRPr="008B15FC">
              <w:rPr>
                <w:rFonts w:ascii="Times New Roman" w:eastAsia="Times New Roman" w:hAnsi="Times New Roman" w:cs="Times New Roman"/>
                <w:sz w:val="24"/>
                <w:szCs w:val="24"/>
              </w:rPr>
              <w:t xml:space="preserve"> Вопрос следующий: Почему же сила называется Архимедовой?</w:t>
            </w:r>
          </w:p>
          <w:p w:rsidR="009E02E1" w:rsidRPr="008B15FC" w:rsidRDefault="009E02E1" w:rsidP="001C0C2A">
            <w:pPr>
              <w:rPr>
                <w:rFonts w:ascii="Times New Roman" w:eastAsia="Times New Roman" w:hAnsi="Times New Roman" w:cs="Times New Roman"/>
                <w:sz w:val="24"/>
                <w:szCs w:val="24"/>
              </w:rPr>
            </w:pPr>
            <w:proofErr w:type="spellStart"/>
            <w:r w:rsidRPr="008B15FC">
              <w:rPr>
                <w:rFonts w:ascii="Times New Roman" w:eastAsia="Times New Roman" w:hAnsi="Times New Roman" w:cs="Times New Roman"/>
                <w:sz w:val="24"/>
                <w:szCs w:val="24"/>
              </w:rPr>
              <w:t>Гиерон</w:t>
            </w:r>
            <w:proofErr w:type="spellEnd"/>
            <w:r w:rsidRPr="008B15FC">
              <w:rPr>
                <w:rFonts w:ascii="Times New Roman" w:eastAsia="Times New Roman" w:hAnsi="Times New Roman" w:cs="Times New Roman"/>
                <w:sz w:val="24"/>
                <w:szCs w:val="24"/>
              </w:rPr>
              <w:t xml:space="preserve"> однажды поручил Архимеду проверить содержание золота в жертвенном венце. Царь подозревал, что ювелир утаил часть золота и заменил его более дешевыми серебром или бронзой. Перед Архимедом стояла довольно сложная задача: определить объем короны сложной формы. Не переставая думать об этом, он погрузился в ванну и увидел, что своим телом вытеснил часть жидкости на пол, причем его тело стало легче. И тут его осенило. Архимед выскочил из воды и, забыв об одежде, побежал по улице Сиракуз, крича: «Эврика! Эврика!». </w:t>
            </w:r>
            <w:proofErr w:type="gramStart"/>
            <w:r w:rsidRPr="008B15FC">
              <w:rPr>
                <w:rFonts w:ascii="Times New Roman" w:eastAsia="Times New Roman" w:hAnsi="Times New Roman" w:cs="Times New Roman"/>
                <w:sz w:val="24"/>
                <w:szCs w:val="24"/>
              </w:rPr>
              <w:t>(«Нашел!</w:t>
            </w:r>
            <w:proofErr w:type="gramEnd"/>
            <w:r w:rsidRPr="008B15FC">
              <w:rPr>
                <w:rFonts w:ascii="Times New Roman" w:eastAsia="Times New Roman" w:hAnsi="Times New Roman" w:cs="Times New Roman"/>
                <w:sz w:val="24"/>
                <w:szCs w:val="24"/>
              </w:rPr>
              <w:t xml:space="preserve"> </w:t>
            </w:r>
            <w:proofErr w:type="gramStart"/>
            <w:r w:rsidRPr="008B15FC">
              <w:rPr>
                <w:rFonts w:ascii="Times New Roman" w:eastAsia="Times New Roman" w:hAnsi="Times New Roman" w:cs="Times New Roman"/>
                <w:sz w:val="24"/>
                <w:szCs w:val="24"/>
              </w:rPr>
              <w:t>Нашел!»).</w:t>
            </w:r>
            <w:proofErr w:type="gramEnd"/>
          </w:p>
          <w:p w:rsidR="009E02E1" w:rsidRDefault="009E02E1" w:rsidP="001C0C2A">
            <w:pPr>
              <w:rPr>
                <w:rFonts w:ascii="Times New Roman" w:eastAsia="Times New Roman" w:hAnsi="Times New Roman" w:cs="Times New Roman"/>
                <w:sz w:val="24"/>
                <w:szCs w:val="24"/>
              </w:rPr>
            </w:pPr>
            <w:r w:rsidRPr="008B15FC">
              <w:rPr>
                <w:rFonts w:ascii="Times New Roman" w:eastAsia="Times New Roman" w:hAnsi="Times New Roman" w:cs="Times New Roman"/>
                <w:sz w:val="24"/>
                <w:szCs w:val="24"/>
              </w:rPr>
              <w:t>Так был открыт первый закон гидростатики.</w:t>
            </w:r>
          </w:p>
          <w:p w:rsidR="009E02E1" w:rsidRPr="008B15FC"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посмотрим видео фрагмент «Закон Архимеда».</w:t>
            </w:r>
          </w:p>
          <w:p w:rsidR="009E02E1" w:rsidRPr="008B15FC" w:rsidRDefault="009E02E1" w:rsidP="001C0C2A">
            <w:pPr>
              <w:spacing w:after="120" w:line="240" w:lineRule="atLeast"/>
              <w:rPr>
                <w:rFonts w:ascii="Times New Roman" w:eastAsia="Times New Roman" w:hAnsi="Times New Roman" w:cs="Times New Roman"/>
                <w:sz w:val="24"/>
                <w:szCs w:val="24"/>
              </w:rPr>
            </w:pPr>
          </w:p>
          <w:p w:rsidR="009E02E1" w:rsidRPr="008B15FC" w:rsidRDefault="009E02E1" w:rsidP="001C0C2A">
            <w:pPr>
              <w:pStyle w:val="ad"/>
              <w:snapToGrid w:val="0"/>
              <w:spacing w:after="0"/>
              <w:jc w:val="both"/>
              <w:rPr>
                <w:rFonts w:cs="Times New Roman"/>
              </w:rPr>
            </w:pPr>
          </w:p>
        </w:tc>
        <w:tc>
          <w:tcPr>
            <w:tcW w:w="269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О выталкивающей силе</w:t>
            </w: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В тетради: Архимедова сила.</w:t>
            </w: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Ставят цели.</w:t>
            </w: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Pr="008B15FC" w:rsidRDefault="009E02E1" w:rsidP="001C0C2A">
            <w:pPr>
              <w:rPr>
                <w:rFonts w:ascii="Times New Roman" w:hAnsi="Times New Roman" w:cs="Times New Roman"/>
                <w:sz w:val="24"/>
                <w:szCs w:val="24"/>
              </w:rPr>
            </w:pPr>
            <w:r w:rsidRPr="008B15FC">
              <w:rPr>
                <w:rFonts w:ascii="Times New Roman" w:eastAsia="Times New Roman" w:hAnsi="Times New Roman" w:cs="Times New Roman"/>
                <w:i/>
                <w:iCs/>
                <w:sz w:val="24"/>
                <w:szCs w:val="24"/>
              </w:rPr>
              <w:t>Это связано с древнегреческим ученым Архимедом, жившим</w:t>
            </w:r>
            <w:r w:rsidRPr="008B15FC">
              <w:rPr>
                <w:rFonts w:ascii="Times New Roman" w:eastAsia="Times New Roman" w:hAnsi="Times New Roman" w:cs="Times New Roman"/>
                <w:sz w:val="24"/>
                <w:szCs w:val="24"/>
              </w:rPr>
              <w:t xml:space="preserve"> </w:t>
            </w:r>
            <w:r w:rsidRPr="008B15FC">
              <w:rPr>
                <w:rFonts w:ascii="Times New Roman" w:eastAsia="Times New Roman" w:hAnsi="Times New Roman" w:cs="Times New Roman"/>
                <w:i/>
                <w:iCs/>
                <w:sz w:val="24"/>
                <w:szCs w:val="24"/>
              </w:rPr>
              <w:t xml:space="preserve">примерно в III веке до н.э. Он был придворным ученым царя Сиракуз </w:t>
            </w:r>
            <w:proofErr w:type="spellStart"/>
            <w:r w:rsidRPr="008B15FC">
              <w:rPr>
                <w:rFonts w:ascii="Times New Roman" w:eastAsia="Times New Roman" w:hAnsi="Times New Roman" w:cs="Times New Roman"/>
                <w:i/>
                <w:iCs/>
                <w:sz w:val="24"/>
                <w:szCs w:val="24"/>
              </w:rPr>
              <w:t>Гиерона</w:t>
            </w:r>
            <w:proofErr w:type="spellEnd"/>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r>
      <w:tr w:rsidR="009E02E1" w:rsidTr="001C0C2A">
        <w:trPr>
          <w:cantSplit/>
          <w:trHeight w:val="1134"/>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jc w:val="center"/>
              <w:rPr>
                <w:rFonts w:ascii="Times New Roman" w:hAnsi="Times New Roman" w:cs="Times New Roman"/>
                <w:sz w:val="28"/>
                <w:szCs w:val="28"/>
              </w:rPr>
            </w:pPr>
            <w:r>
              <w:rPr>
                <w:rFonts w:ascii="Times New Roman" w:hAnsi="Times New Roman" w:cs="Times New Roman"/>
                <w:b/>
                <w:sz w:val="24"/>
                <w:szCs w:val="24"/>
              </w:rPr>
              <w:lastRenderedPageBreak/>
              <w:t>Изучение новых знаний и способов деятельности</w:t>
            </w: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spacing w:before="90" w:after="9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у доски с комментированием по образцу.</w:t>
            </w:r>
          </w:p>
          <w:p w:rsidR="009E02E1" w:rsidRDefault="009E02E1" w:rsidP="001C0C2A">
            <w:pPr>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hideMark/>
          </w:tcPr>
          <w:p w:rsidR="009E02E1" w:rsidRPr="001E31CB" w:rsidRDefault="009E02E1" w:rsidP="001C0C2A">
            <w:pPr>
              <w:shd w:val="clear" w:color="auto" w:fill="FFFFFF"/>
              <w:jc w:val="both"/>
              <w:rPr>
                <w:rFonts w:ascii="Times New Roman" w:eastAsia="Times New Roman" w:hAnsi="Times New Roman"/>
                <w:sz w:val="24"/>
                <w:szCs w:val="24"/>
              </w:rPr>
            </w:pPr>
            <w:r w:rsidRPr="001E31CB">
              <w:rPr>
                <w:rFonts w:ascii="Times New Roman" w:eastAsia="Times New Roman" w:hAnsi="Times New Roman" w:cs="Times New Roman"/>
                <w:b/>
                <w:i/>
                <w:sz w:val="24"/>
                <w:szCs w:val="24"/>
              </w:rPr>
              <w:t>Учитель:</w:t>
            </w:r>
            <w:r w:rsidRPr="001E31CB">
              <w:rPr>
                <w:rFonts w:ascii="Times New Roman" w:eastAsia="Times New Roman" w:hAnsi="Times New Roman" w:cs="Times New Roman"/>
                <w:sz w:val="24"/>
                <w:szCs w:val="24"/>
              </w:rPr>
              <w:t xml:space="preserve"> </w:t>
            </w:r>
            <w:r w:rsidRPr="001E31CB">
              <w:rPr>
                <w:rFonts w:ascii="Times New Roman" w:eastAsia="Times New Roman" w:hAnsi="Times New Roman"/>
                <w:sz w:val="24"/>
                <w:szCs w:val="24"/>
              </w:rPr>
              <w:t>Вы, конечно же, ежедневно сталкиваетесь с различными физическими явлениями и в большин</w:t>
            </w:r>
            <w:r>
              <w:rPr>
                <w:rFonts w:ascii="Times New Roman" w:eastAsia="Times New Roman" w:hAnsi="Times New Roman"/>
                <w:sz w:val="24"/>
                <w:szCs w:val="24"/>
              </w:rPr>
              <w:t xml:space="preserve">стве случаев можете предсказать, </w:t>
            </w:r>
            <w:r w:rsidRPr="001E31CB">
              <w:rPr>
                <w:rFonts w:ascii="Times New Roman" w:eastAsia="Times New Roman" w:hAnsi="Times New Roman"/>
                <w:sz w:val="24"/>
                <w:szCs w:val="24"/>
              </w:rPr>
              <w:t>как они закончатся. </w:t>
            </w:r>
            <w:r w:rsidRPr="001E31CB">
              <w:rPr>
                <w:rFonts w:ascii="Times New Roman" w:eastAsia="Times New Roman" w:hAnsi="Times New Roman"/>
                <w:sz w:val="24"/>
                <w:szCs w:val="24"/>
              </w:rPr>
              <w:br/>
              <w:t>Например, предскажите, чем закончатся следующие события:</w:t>
            </w:r>
          </w:p>
          <w:p w:rsidR="009E02E1" w:rsidRPr="001E31CB" w:rsidRDefault="009E02E1" w:rsidP="009E02E1">
            <w:pPr>
              <w:numPr>
                <w:ilvl w:val="0"/>
                <w:numId w:val="13"/>
              </w:numPr>
              <w:shd w:val="clear" w:color="auto" w:fill="FFFFFF"/>
              <w:jc w:val="both"/>
              <w:rPr>
                <w:rFonts w:ascii="Times New Roman" w:eastAsia="Times New Roman" w:hAnsi="Times New Roman"/>
                <w:sz w:val="24"/>
                <w:szCs w:val="24"/>
              </w:rPr>
            </w:pPr>
            <w:r>
              <w:rPr>
                <w:rFonts w:ascii="Times New Roman" w:eastAsia="Times New Roman" w:hAnsi="Times New Roman"/>
                <w:i/>
                <w:iCs/>
                <w:sz w:val="24"/>
                <w:szCs w:val="24"/>
              </w:rPr>
              <w:t>если положить в наполненный водой</w:t>
            </w:r>
            <w:r w:rsidRPr="001E31CB">
              <w:rPr>
                <w:rFonts w:ascii="Times New Roman" w:eastAsia="Times New Roman" w:hAnsi="Times New Roman"/>
                <w:i/>
                <w:iCs/>
                <w:sz w:val="24"/>
                <w:szCs w:val="24"/>
              </w:rPr>
              <w:t xml:space="preserve"> стакан </w:t>
            </w:r>
            <w:r>
              <w:rPr>
                <w:rFonts w:ascii="Times New Roman" w:eastAsia="Times New Roman" w:hAnsi="Times New Roman"/>
                <w:i/>
                <w:iCs/>
                <w:sz w:val="24"/>
                <w:szCs w:val="24"/>
              </w:rPr>
              <w:t xml:space="preserve"> металлическую </w:t>
            </w:r>
            <w:r w:rsidRPr="001E31CB">
              <w:rPr>
                <w:rFonts w:ascii="Times New Roman" w:eastAsia="Times New Roman" w:hAnsi="Times New Roman"/>
                <w:i/>
                <w:iCs/>
                <w:sz w:val="24"/>
                <w:szCs w:val="24"/>
              </w:rPr>
              <w:t>ложку</w:t>
            </w:r>
            <w:proofErr w:type="gramStart"/>
            <w:r w:rsidRPr="001E31CB">
              <w:rPr>
                <w:rFonts w:ascii="Times New Roman" w:eastAsia="Times New Roman" w:hAnsi="Times New Roman"/>
                <w:i/>
                <w:iCs/>
                <w:sz w:val="24"/>
                <w:szCs w:val="24"/>
              </w:rPr>
              <w:t xml:space="preserve"> ,</w:t>
            </w:r>
            <w:proofErr w:type="gramEnd"/>
            <w:r w:rsidRPr="001E31CB">
              <w:rPr>
                <w:rFonts w:ascii="Times New Roman" w:eastAsia="Times New Roman" w:hAnsi="Times New Roman"/>
                <w:i/>
                <w:iCs/>
                <w:sz w:val="24"/>
                <w:szCs w:val="24"/>
              </w:rPr>
              <w:t>то…;</w:t>
            </w:r>
          </w:p>
          <w:p w:rsidR="009E02E1" w:rsidRPr="001E31CB" w:rsidRDefault="009E02E1" w:rsidP="009E02E1">
            <w:pPr>
              <w:numPr>
                <w:ilvl w:val="0"/>
                <w:numId w:val="13"/>
              </w:numPr>
              <w:shd w:val="clear" w:color="auto" w:fill="FFFFFF"/>
              <w:jc w:val="both"/>
              <w:rPr>
                <w:rFonts w:ascii="Times New Roman" w:eastAsia="Times New Roman" w:hAnsi="Times New Roman"/>
                <w:sz w:val="24"/>
                <w:szCs w:val="24"/>
              </w:rPr>
            </w:pPr>
            <w:r w:rsidRPr="001E31CB">
              <w:rPr>
                <w:rFonts w:ascii="Times New Roman" w:eastAsia="Times New Roman" w:hAnsi="Times New Roman"/>
                <w:i/>
                <w:iCs/>
                <w:sz w:val="24"/>
                <w:szCs w:val="24"/>
              </w:rPr>
              <w:t>если погрузиться в воду, то…;</w:t>
            </w:r>
          </w:p>
          <w:p w:rsidR="009E02E1" w:rsidRDefault="009E02E1" w:rsidP="001C0C2A">
            <w:pPr>
              <w:rPr>
                <w:rFonts w:ascii="Times New Roman" w:eastAsia="Times New Roman" w:hAnsi="Times New Roman"/>
                <w:sz w:val="24"/>
                <w:szCs w:val="24"/>
              </w:rPr>
            </w:pPr>
            <w:r w:rsidRPr="001E31CB">
              <w:rPr>
                <w:rFonts w:ascii="Times New Roman" w:eastAsia="Times New Roman" w:hAnsi="Times New Roman"/>
                <w:sz w:val="24"/>
                <w:szCs w:val="24"/>
              </w:rPr>
              <w:t>Скажите, пожалуйста, какие знания вы использовали для того, чтобы ответить на поставленные вопросы?</w:t>
            </w:r>
          </w:p>
          <w:p w:rsidR="009E02E1" w:rsidRDefault="009E02E1" w:rsidP="001C0C2A">
            <w:pPr>
              <w:rPr>
                <w:rFonts w:ascii="Times New Roman" w:eastAsia="Times New Roman" w:hAnsi="Times New Roman"/>
                <w:sz w:val="24"/>
                <w:szCs w:val="24"/>
              </w:rPr>
            </w:pPr>
            <w:r w:rsidRPr="007C4454">
              <w:rPr>
                <w:rFonts w:ascii="Times New Roman" w:eastAsia="Times New Roman" w:hAnsi="Times New Roman"/>
                <w:b/>
                <w:sz w:val="24"/>
                <w:szCs w:val="24"/>
              </w:rPr>
              <w:t>Учитель:</w:t>
            </w:r>
            <w:r>
              <w:rPr>
                <w:rFonts w:ascii="Times New Roman" w:eastAsia="Times New Roman" w:hAnsi="Times New Roman"/>
                <w:sz w:val="24"/>
                <w:szCs w:val="24"/>
              </w:rPr>
              <w:t xml:space="preserve"> Давайте занесем это в таблицу в колонку 1.</w:t>
            </w:r>
          </w:p>
          <w:p w:rsidR="009E02E1" w:rsidRDefault="009E02E1" w:rsidP="001C0C2A">
            <w:pPr>
              <w:rPr>
                <w:rFonts w:ascii="Times New Roman" w:eastAsia="Times New Roman" w:hAnsi="Times New Roman"/>
                <w:sz w:val="24"/>
                <w:szCs w:val="24"/>
              </w:rPr>
            </w:pPr>
            <w:r>
              <w:rPr>
                <w:rFonts w:ascii="Times New Roman" w:eastAsia="Times New Roman" w:hAnsi="Times New Roman"/>
                <w:sz w:val="24"/>
                <w:szCs w:val="24"/>
              </w:rPr>
              <w:t>А почему это явление происходит, давайте разбираться. Просмотрите эксперимент.</w:t>
            </w:r>
          </w:p>
          <w:p w:rsidR="009E02E1" w:rsidRDefault="009E02E1" w:rsidP="001C0C2A">
            <w:pPr>
              <w:jc w:val="center"/>
              <w:rPr>
                <w:rFonts w:ascii="Times New Roman" w:eastAsia="Times New Roman" w:hAnsi="Times New Roman"/>
                <w:b/>
                <w:sz w:val="24"/>
                <w:szCs w:val="24"/>
                <w:u w:val="single"/>
              </w:rPr>
            </w:pPr>
            <w:r w:rsidRPr="00493948">
              <w:rPr>
                <w:rFonts w:ascii="Times New Roman" w:eastAsia="Times New Roman" w:hAnsi="Times New Roman"/>
                <w:b/>
                <w:sz w:val="24"/>
                <w:szCs w:val="24"/>
                <w:u w:val="single"/>
              </w:rPr>
              <w:t>Ведерко Архимеда</w:t>
            </w: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Подвешиваем</w:t>
            </w:r>
            <w:r w:rsidRPr="007C6145">
              <w:rPr>
                <w:rFonts w:ascii="Times New Roman" w:hAnsi="Times New Roman" w:cs="Times New Roman"/>
                <w:sz w:val="24"/>
                <w:szCs w:val="24"/>
              </w:rPr>
              <w:t xml:space="preserve"> </w:t>
            </w:r>
            <w:r>
              <w:rPr>
                <w:rFonts w:ascii="Times New Roman" w:hAnsi="Times New Roman" w:cs="Times New Roman"/>
                <w:sz w:val="24"/>
                <w:szCs w:val="24"/>
              </w:rPr>
              <w:t xml:space="preserve">к пружине динамометра </w:t>
            </w:r>
            <w:r w:rsidRPr="007C6145">
              <w:rPr>
                <w:rFonts w:ascii="Times New Roman" w:hAnsi="Times New Roman" w:cs="Times New Roman"/>
                <w:sz w:val="24"/>
                <w:szCs w:val="24"/>
              </w:rPr>
              <w:t>тело цилиндрической форм</w:t>
            </w:r>
            <w:r>
              <w:rPr>
                <w:rFonts w:ascii="Times New Roman" w:hAnsi="Times New Roman" w:cs="Times New Roman"/>
                <w:sz w:val="24"/>
                <w:szCs w:val="24"/>
              </w:rPr>
              <w:t>ы. Данное тело как мы видим одинакового объема с телом. Растяжением пружины отметим</w:t>
            </w:r>
            <w:r w:rsidRPr="007C6145">
              <w:rPr>
                <w:rFonts w:ascii="Times New Roman" w:hAnsi="Times New Roman" w:cs="Times New Roman"/>
                <w:sz w:val="24"/>
                <w:szCs w:val="24"/>
              </w:rPr>
              <w:t xml:space="preserve"> стрелкой на штативе, определяя вес</w:t>
            </w:r>
            <w:r>
              <w:rPr>
                <w:rFonts w:ascii="Times New Roman" w:hAnsi="Times New Roman" w:cs="Times New Roman"/>
                <w:sz w:val="24"/>
                <w:szCs w:val="24"/>
              </w:rPr>
              <w:t xml:space="preserve"> тела в воздухе. Затем наблюдаем</w:t>
            </w:r>
            <w:r w:rsidRPr="007C6145">
              <w:rPr>
                <w:rFonts w:ascii="Times New Roman" w:hAnsi="Times New Roman" w:cs="Times New Roman"/>
                <w:sz w:val="24"/>
                <w:szCs w:val="24"/>
              </w:rPr>
              <w:t xml:space="preserve"> за изменением растяжения пружины при опускании тела в сосуд с водой.</w:t>
            </w:r>
            <w:r>
              <w:rPr>
                <w:rFonts w:ascii="Times New Roman" w:hAnsi="Times New Roman" w:cs="Times New Roman"/>
                <w:sz w:val="24"/>
                <w:szCs w:val="24"/>
              </w:rPr>
              <w:t xml:space="preserve"> Что мы видим?</w:t>
            </w:r>
          </w:p>
          <w:p w:rsidR="009E02E1" w:rsidRDefault="009E02E1" w:rsidP="001C0C2A">
            <w:pPr>
              <w:rPr>
                <w:rFonts w:ascii="Times New Roman" w:hAnsi="Times New Roman" w:cs="Times New Roman"/>
                <w:sz w:val="24"/>
                <w:szCs w:val="24"/>
              </w:rPr>
            </w:pPr>
            <w:r w:rsidRPr="009B4342">
              <w:rPr>
                <w:rFonts w:ascii="Times New Roman" w:hAnsi="Times New Roman" w:cs="Times New Roman"/>
                <w:b/>
                <w:sz w:val="24"/>
                <w:szCs w:val="24"/>
              </w:rPr>
              <w:t>Ученики:</w:t>
            </w:r>
            <w:r>
              <w:rPr>
                <w:rFonts w:ascii="Times New Roman" w:hAnsi="Times New Roman" w:cs="Times New Roman"/>
                <w:sz w:val="24"/>
                <w:szCs w:val="24"/>
              </w:rPr>
              <w:t xml:space="preserve"> вес тела уменьшается. </w:t>
            </w:r>
          </w:p>
          <w:p w:rsidR="009E02E1" w:rsidRDefault="009E02E1" w:rsidP="001C0C2A">
            <w:pPr>
              <w:rPr>
                <w:rFonts w:ascii="Times New Roman" w:hAnsi="Times New Roman" w:cs="Times New Roman"/>
                <w:sz w:val="24"/>
                <w:szCs w:val="24"/>
              </w:rPr>
            </w:pPr>
            <w:r w:rsidRPr="009B4342">
              <w:rPr>
                <w:rFonts w:ascii="Times New Roman" w:hAnsi="Times New Roman" w:cs="Times New Roman"/>
                <w:b/>
                <w:sz w:val="24"/>
                <w:szCs w:val="24"/>
              </w:rPr>
              <w:t>Учитель:</w:t>
            </w:r>
            <w:r>
              <w:rPr>
                <w:rFonts w:ascii="Times New Roman" w:hAnsi="Times New Roman" w:cs="Times New Roman"/>
                <w:sz w:val="24"/>
                <w:szCs w:val="24"/>
              </w:rPr>
              <w:t xml:space="preserve"> значит, тело, находящееся в жидкости теряет в весе. А почему уменьшается вес тела в воде?</w:t>
            </w:r>
          </w:p>
          <w:p w:rsidR="009E02E1" w:rsidRDefault="009E02E1" w:rsidP="001C0C2A">
            <w:pPr>
              <w:rPr>
                <w:rFonts w:ascii="Times New Roman" w:hAnsi="Times New Roman" w:cs="Times New Roman"/>
                <w:sz w:val="24"/>
                <w:szCs w:val="24"/>
              </w:rPr>
            </w:pPr>
            <w:r w:rsidRPr="009B4342">
              <w:rPr>
                <w:rFonts w:ascii="Times New Roman" w:hAnsi="Times New Roman" w:cs="Times New Roman"/>
                <w:b/>
                <w:sz w:val="24"/>
                <w:szCs w:val="24"/>
              </w:rPr>
              <w:t>Ученики:</w:t>
            </w:r>
            <w:r>
              <w:rPr>
                <w:rFonts w:ascii="Times New Roman" w:hAnsi="Times New Roman" w:cs="Times New Roman"/>
                <w:sz w:val="24"/>
                <w:szCs w:val="24"/>
              </w:rPr>
              <w:t xml:space="preserve"> Потому что со стороны воды действует выталкивающая сила.</w:t>
            </w:r>
          </w:p>
          <w:p w:rsidR="009E02E1" w:rsidRPr="007C6145" w:rsidRDefault="009E02E1" w:rsidP="001C0C2A">
            <w:pPr>
              <w:rPr>
                <w:rFonts w:ascii="Times New Roman" w:hAnsi="Times New Roman" w:cs="Times New Roman"/>
                <w:sz w:val="24"/>
                <w:szCs w:val="24"/>
              </w:rPr>
            </w:pPr>
            <w:r w:rsidRPr="009B4342">
              <w:rPr>
                <w:rFonts w:ascii="Times New Roman" w:hAnsi="Times New Roman" w:cs="Times New Roman"/>
                <w:b/>
                <w:sz w:val="24"/>
                <w:szCs w:val="24"/>
              </w:rPr>
              <w:t>Учитель:</w:t>
            </w:r>
            <w:r>
              <w:rPr>
                <w:rFonts w:ascii="Times New Roman" w:hAnsi="Times New Roman" w:cs="Times New Roman"/>
                <w:sz w:val="24"/>
                <w:szCs w:val="24"/>
              </w:rPr>
              <w:t xml:space="preserve"> </w:t>
            </w:r>
            <w:r w:rsidRPr="007C6145">
              <w:rPr>
                <w:rFonts w:ascii="Times New Roman" w:hAnsi="Times New Roman" w:cs="Times New Roman"/>
                <w:sz w:val="24"/>
                <w:szCs w:val="24"/>
              </w:rPr>
              <w:t>При этом вытесненная  жидкость со</w:t>
            </w:r>
            <w:r>
              <w:rPr>
                <w:rFonts w:ascii="Times New Roman" w:hAnsi="Times New Roman" w:cs="Times New Roman"/>
                <w:sz w:val="24"/>
                <w:szCs w:val="24"/>
              </w:rPr>
              <w:t>бирается в стакан, который мы подвешиваем к динамометру</w:t>
            </w:r>
            <w:r w:rsidRPr="007C6145">
              <w:rPr>
                <w:rFonts w:ascii="Times New Roman" w:hAnsi="Times New Roman" w:cs="Times New Roman"/>
                <w:sz w:val="24"/>
                <w:szCs w:val="24"/>
              </w:rPr>
              <w:t>, тем самым приводя пружину к начальному уровню.</w:t>
            </w:r>
            <w:r>
              <w:rPr>
                <w:rFonts w:ascii="Times New Roman" w:hAnsi="Times New Roman" w:cs="Times New Roman"/>
                <w:sz w:val="24"/>
                <w:szCs w:val="24"/>
              </w:rPr>
              <w:t xml:space="preserve"> </w:t>
            </w:r>
          </w:p>
          <w:p w:rsidR="009E02E1" w:rsidRDefault="009E02E1" w:rsidP="001C0C2A">
            <w:pPr>
              <w:rPr>
                <w:rFonts w:ascii="Times New Roman" w:hAnsi="Times New Roman" w:cs="Times New Roman"/>
                <w:sz w:val="24"/>
                <w:szCs w:val="24"/>
              </w:rPr>
            </w:pPr>
            <w:r>
              <w:rPr>
                <w:rFonts w:ascii="Times New Roman" w:hAnsi="Times New Roman" w:cs="Times New Roman"/>
                <w:b/>
                <w:sz w:val="24"/>
                <w:szCs w:val="24"/>
              </w:rPr>
              <w:t>В</w:t>
            </w:r>
            <w:r w:rsidRPr="00493948">
              <w:rPr>
                <w:rFonts w:ascii="Times New Roman" w:hAnsi="Times New Roman" w:cs="Times New Roman"/>
                <w:b/>
                <w:sz w:val="24"/>
                <w:szCs w:val="24"/>
              </w:rPr>
              <w:t>ывод</w:t>
            </w:r>
            <w:r w:rsidRPr="007C6145">
              <w:rPr>
                <w:rFonts w:ascii="Times New Roman" w:hAnsi="Times New Roman" w:cs="Times New Roman"/>
                <w:sz w:val="24"/>
                <w:szCs w:val="24"/>
              </w:rPr>
              <w:t xml:space="preserve">, </w:t>
            </w:r>
            <w:r>
              <w:rPr>
                <w:rFonts w:ascii="Times New Roman" w:hAnsi="Times New Roman" w:cs="Times New Roman"/>
                <w:sz w:val="24"/>
                <w:szCs w:val="24"/>
              </w:rPr>
              <w:t xml:space="preserve">тело, находящееся в жидкости или газе теряет в весе, потому </w:t>
            </w:r>
            <w:r w:rsidRPr="007C6145">
              <w:rPr>
                <w:rFonts w:ascii="Times New Roman" w:hAnsi="Times New Roman" w:cs="Times New Roman"/>
                <w:sz w:val="24"/>
                <w:szCs w:val="24"/>
              </w:rPr>
              <w:t xml:space="preserve">что </w:t>
            </w:r>
            <w:r>
              <w:rPr>
                <w:rFonts w:ascii="Times New Roman" w:hAnsi="Times New Roman" w:cs="Times New Roman"/>
                <w:sz w:val="24"/>
                <w:szCs w:val="24"/>
              </w:rPr>
              <w:t xml:space="preserve">существует </w:t>
            </w:r>
            <w:r w:rsidRPr="007C6145">
              <w:rPr>
                <w:rFonts w:ascii="Times New Roman" w:hAnsi="Times New Roman" w:cs="Times New Roman"/>
                <w:sz w:val="24"/>
                <w:szCs w:val="24"/>
              </w:rPr>
              <w:t>сила, выталкивающая целиком погруже</w:t>
            </w:r>
            <w:r>
              <w:rPr>
                <w:rFonts w:ascii="Times New Roman" w:hAnsi="Times New Roman" w:cs="Times New Roman"/>
                <w:sz w:val="24"/>
                <w:szCs w:val="24"/>
              </w:rPr>
              <w:t>нное в жидкость тело и она равна весу</w:t>
            </w:r>
            <w:r w:rsidRPr="007C6145">
              <w:rPr>
                <w:rFonts w:ascii="Times New Roman" w:hAnsi="Times New Roman" w:cs="Times New Roman"/>
                <w:sz w:val="24"/>
                <w:szCs w:val="24"/>
              </w:rPr>
              <w:t xml:space="preserve"> жидкости в объеме этого тела.</w:t>
            </w: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 xml:space="preserve">Это явление также происходит, если тело погружают в газовую среду. </w:t>
            </w:r>
          </w:p>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Что мы запишем во вторую колонку нашей таблички?</w:t>
            </w:r>
          </w:p>
          <w:p w:rsidR="009E02E1" w:rsidRDefault="009E02E1" w:rsidP="001C0C2A">
            <w:pPr>
              <w:rPr>
                <w:rFonts w:ascii="Times New Roman" w:hAnsi="Times New Roman" w:cs="Times New Roman"/>
                <w:sz w:val="24"/>
                <w:szCs w:val="24"/>
              </w:rPr>
            </w:pPr>
            <w:r w:rsidRPr="00D32549">
              <w:rPr>
                <w:rFonts w:ascii="Times New Roman" w:hAnsi="Times New Roman" w:cs="Times New Roman"/>
                <w:b/>
                <w:sz w:val="24"/>
                <w:szCs w:val="24"/>
              </w:rPr>
              <w:t>Ученики:</w:t>
            </w:r>
            <w:r>
              <w:rPr>
                <w:rFonts w:ascii="Times New Roman" w:hAnsi="Times New Roman" w:cs="Times New Roman"/>
                <w:sz w:val="24"/>
                <w:szCs w:val="24"/>
              </w:rPr>
              <w:t xml:space="preserve"> Сила Архимеда.</w:t>
            </w:r>
          </w:p>
          <w:p w:rsidR="009E02E1" w:rsidRPr="00F35665" w:rsidRDefault="009E02E1" w:rsidP="001C0C2A">
            <w:pPr>
              <w:rPr>
                <w:rFonts w:ascii="Times New Roman" w:hAnsi="Times New Roman" w:cs="Times New Roman"/>
                <w:sz w:val="24"/>
                <w:szCs w:val="24"/>
              </w:rPr>
            </w:pPr>
            <w:r>
              <w:rPr>
                <w:rFonts w:ascii="Times New Roman" w:hAnsi="Times New Roman" w:cs="Times New Roman"/>
                <w:sz w:val="24"/>
                <w:szCs w:val="24"/>
              </w:rPr>
              <w:t xml:space="preserve">Давайте сформулируем определение силы Архимеда и запишем его в тетрадь. Сила Архимеда в физике обозначается буквой </w:t>
            </w:r>
            <w:r>
              <w:rPr>
                <w:rFonts w:ascii="Times New Roman" w:hAnsi="Times New Roman" w:cs="Times New Roman"/>
                <w:sz w:val="24"/>
                <w:szCs w:val="24"/>
                <w:lang w:val="en-US"/>
              </w:rPr>
              <w:t>F</w:t>
            </w:r>
            <w:r>
              <w:rPr>
                <w:rFonts w:ascii="Times New Roman" w:hAnsi="Times New Roman" w:cs="Times New Roman"/>
                <w:sz w:val="24"/>
                <w:szCs w:val="24"/>
              </w:rPr>
              <w:t xml:space="preserve"> с индексом А.</w:t>
            </w:r>
          </w:p>
          <w:p w:rsidR="009E02E1" w:rsidRPr="00C511E6" w:rsidRDefault="009E02E1" w:rsidP="001C0C2A">
            <w:pPr>
              <w:rPr>
                <w:rFonts w:ascii="Times New Roman" w:eastAsia="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Pr="001E31CB" w:rsidRDefault="009E02E1" w:rsidP="001C0C2A">
            <w:pPr>
              <w:rPr>
                <w:rFonts w:ascii="Times New Roman" w:hAnsi="Times New Roman" w:cs="Times New Roman"/>
                <w:i/>
                <w:sz w:val="24"/>
                <w:szCs w:val="24"/>
              </w:rPr>
            </w:pPr>
            <w:r w:rsidRPr="001E31CB">
              <w:rPr>
                <w:rFonts w:ascii="Times New Roman" w:eastAsia="Times New Roman" w:hAnsi="Times New Roman"/>
                <w:i/>
                <w:sz w:val="24"/>
                <w:szCs w:val="24"/>
              </w:rPr>
              <w:t>Выслушиваются различные варианты ответов и пояснения к ним.</w:t>
            </w: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r>
              <w:rPr>
                <w:rFonts w:ascii="Times New Roman" w:hAnsi="Times New Roman" w:cs="Times New Roman"/>
                <w:i/>
                <w:sz w:val="24"/>
                <w:szCs w:val="24"/>
              </w:rPr>
              <w:t>Знания, полученные на основе жизненного опыта.</w:t>
            </w:r>
          </w:p>
          <w:p w:rsidR="009E02E1" w:rsidRPr="00A52F7C" w:rsidRDefault="009E02E1" w:rsidP="001C0C2A">
            <w:pPr>
              <w:rPr>
                <w:rFonts w:ascii="Times New Roman" w:hAnsi="Times New Roman" w:cs="Times New Roman"/>
                <w:i/>
                <w:sz w:val="24"/>
                <w:szCs w:val="24"/>
              </w:rPr>
            </w:pPr>
            <w:r>
              <w:rPr>
                <w:rFonts w:ascii="Times New Roman" w:hAnsi="Times New Roman" w:cs="Times New Roman"/>
                <w:i/>
                <w:sz w:val="24"/>
                <w:szCs w:val="24"/>
              </w:rPr>
              <w:t xml:space="preserve">Жидкость выливается, </w:t>
            </w:r>
            <w:r w:rsidRPr="00A52F7C">
              <w:rPr>
                <w:rFonts w:ascii="Times New Roman" w:hAnsi="Times New Roman" w:cs="Times New Roman"/>
                <w:i/>
                <w:sz w:val="24"/>
                <w:szCs w:val="24"/>
              </w:rPr>
              <w:t xml:space="preserve"> если в нее погружаем тело</w:t>
            </w:r>
            <w:r>
              <w:rPr>
                <w:rFonts w:ascii="Times New Roman" w:hAnsi="Times New Roman" w:cs="Times New Roman"/>
                <w:i/>
                <w:sz w:val="24"/>
                <w:szCs w:val="24"/>
              </w:rPr>
              <w:t>.</w:t>
            </w: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r>
              <w:rPr>
                <w:rFonts w:ascii="Times New Roman" w:hAnsi="Times New Roman" w:cs="Times New Roman"/>
                <w:i/>
                <w:color w:val="FF0000"/>
                <w:sz w:val="24"/>
                <w:szCs w:val="24"/>
              </w:rPr>
              <w:t>Отвечают на вопросы</w:t>
            </w: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p>
          <w:p w:rsidR="009E02E1" w:rsidRDefault="009E02E1" w:rsidP="001C0C2A">
            <w:p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Формулируют определение: </w:t>
            </w:r>
          </w:p>
          <w:p w:rsidR="009E02E1" w:rsidRPr="001E31CB" w:rsidRDefault="009E02E1" w:rsidP="001C0C2A">
            <w:pPr>
              <w:rPr>
                <w:rFonts w:ascii="Times New Roman" w:hAnsi="Times New Roman" w:cs="Times New Roman"/>
                <w:i/>
                <w:color w:val="FF0000"/>
                <w:sz w:val="24"/>
                <w:szCs w:val="24"/>
              </w:rPr>
            </w:pPr>
            <w:r>
              <w:rPr>
                <w:rFonts w:ascii="Times New Roman" w:hAnsi="Times New Roman" w:cs="Times New Roman"/>
                <w:i/>
                <w:color w:val="FF0000"/>
                <w:sz w:val="24"/>
                <w:szCs w:val="24"/>
              </w:rPr>
              <w:t>Сила Архимеда, сила выталкивающая тело из жидкости или газа.</w:t>
            </w: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9E02E1" w:rsidRPr="005305DC" w:rsidRDefault="009E02E1" w:rsidP="001C0C2A">
            <w:pPr>
              <w:rPr>
                <w:rFonts w:ascii="Times New Roman" w:eastAsia="Times New Roman" w:hAnsi="Times New Roman" w:cs="Times New Roman"/>
                <w:sz w:val="20"/>
                <w:szCs w:val="24"/>
              </w:rPr>
            </w:pPr>
            <w:r w:rsidRPr="005305DC">
              <w:rPr>
                <w:rFonts w:ascii="Times New Roman" w:eastAsia="Times New Roman" w:hAnsi="Times New Roman" w:cs="Times New Roman"/>
                <w:sz w:val="20"/>
                <w:szCs w:val="24"/>
              </w:rPr>
              <w:t>самостоятельное выделение и формулирование познавательной цели; умение делать предположения и обосновывать их; выбор критериев для обоснования своего суждения,</w:t>
            </w:r>
            <w:r w:rsidRPr="005305DC">
              <w:rPr>
                <w:rFonts w:ascii="Times New Roman" w:eastAsia="Times New Roman" w:hAnsi="Times New Roman"/>
                <w:szCs w:val="28"/>
              </w:rPr>
              <w:t xml:space="preserve"> </w:t>
            </w:r>
            <w:r w:rsidRPr="005305DC">
              <w:rPr>
                <w:rFonts w:ascii="Times New Roman" w:eastAsia="Times New Roman" w:hAnsi="Times New Roman" w:cs="Times New Roman"/>
                <w:sz w:val="20"/>
                <w:szCs w:val="24"/>
              </w:rPr>
              <w:t>синтез — составление целого из частей, в том числе самостоятельное достраивание с восполнением недостающих компонентов (П)</w:t>
            </w:r>
          </w:p>
          <w:p w:rsidR="009E02E1" w:rsidRPr="005305DC" w:rsidRDefault="009E02E1" w:rsidP="001C0C2A">
            <w:pPr>
              <w:pStyle w:val="a3"/>
              <w:shd w:val="clear" w:color="auto" w:fill="FFFFFF"/>
              <w:spacing w:before="0" w:beforeAutospacing="0" w:after="0" w:afterAutospacing="0"/>
              <w:rPr>
                <w:color w:val="000000"/>
                <w:sz w:val="20"/>
                <w:szCs w:val="20"/>
              </w:rPr>
            </w:pPr>
            <w:r w:rsidRPr="005305DC">
              <w:rPr>
                <w:color w:val="000000"/>
                <w:sz w:val="20"/>
                <w:szCs w:val="20"/>
              </w:rPr>
              <w:t>Анализ, синтез, сравнение, обобщение, аналогия, классификация (П); осознание и произвольное построение речевого высказывания (П);</w:t>
            </w:r>
          </w:p>
          <w:p w:rsidR="009E02E1" w:rsidRDefault="009E02E1" w:rsidP="001C0C2A">
            <w:pPr>
              <w:pStyle w:val="a3"/>
              <w:shd w:val="clear" w:color="auto" w:fill="FFFFFF"/>
              <w:spacing w:before="0" w:beforeAutospacing="0" w:after="0" w:afterAutospacing="0"/>
            </w:pPr>
            <w:r w:rsidRPr="005305DC">
              <w:rPr>
                <w:color w:val="000000"/>
                <w:sz w:val="20"/>
                <w:szCs w:val="20"/>
              </w:rPr>
              <w:t xml:space="preserve">выражение своих мыслей с достаточной полнотой и точностью (К); </w:t>
            </w:r>
          </w:p>
        </w:tc>
      </w:tr>
      <w:tr w:rsidR="009E02E1" w:rsidTr="001C0C2A">
        <w:tc>
          <w:tcPr>
            <w:tcW w:w="1102"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eastAsia="Times New Roman" w:hAnsi="Times New Roman"/>
                <w:sz w:val="24"/>
                <w:szCs w:val="24"/>
              </w:rPr>
            </w:pPr>
            <w:r w:rsidRPr="006112AF">
              <w:rPr>
                <w:rFonts w:ascii="Times New Roman" w:hAnsi="Times New Roman" w:cs="Times New Roman"/>
                <w:sz w:val="24"/>
                <w:szCs w:val="24"/>
              </w:rPr>
              <w:t xml:space="preserve">Давайте подумаем, от чего может зависеть сила Архимеда? </w:t>
            </w:r>
            <w:r>
              <w:rPr>
                <w:rFonts w:ascii="Times New Roman" w:hAnsi="Times New Roman" w:cs="Times New Roman"/>
                <w:sz w:val="24"/>
                <w:szCs w:val="24"/>
              </w:rPr>
              <w:t xml:space="preserve">Для этого нам понадобится </w:t>
            </w:r>
            <w:r>
              <w:rPr>
                <w:rFonts w:ascii="Times New Roman" w:eastAsia="Times New Roman" w:hAnsi="Times New Roman"/>
                <w:sz w:val="24"/>
                <w:szCs w:val="24"/>
              </w:rPr>
              <w:t>начертить в тетрадях вот такую таблицу:</w:t>
            </w:r>
          </w:p>
          <w:tbl>
            <w:tblPr>
              <w:tblStyle w:val="aa"/>
              <w:tblW w:w="0" w:type="auto"/>
              <w:tblLayout w:type="fixed"/>
              <w:tblLook w:val="04A0" w:firstRow="1" w:lastRow="0" w:firstColumn="1" w:lastColumn="0" w:noHBand="0" w:noVBand="1"/>
            </w:tblPr>
            <w:tblGrid>
              <w:gridCol w:w="2862"/>
              <w:gridCol w:w="2862"/>
            </w:tblGrid>
            <w:tr w:rsidR="009E02E1" w:rsidTr="001C0C2A">
              <w:tc>
                <w:tcPr>
                  <w:tcW w:w="5724" w:type="dxa"/>
                  <w:gridSpan w:val="2"/>
                </w:tcPr>
                <w:p w:rsidR="009E02E1" w:rsidRPr="001E31CB" w:rsidRDefault="009E02E1" w:rsidP="001C0C2A">
                  <w:pPr>
                    <w:framePr w:hSpace="180" w:wrap="around" w:vAnchor="text" w:hAnchor="margin" w:x="-318" w:y="494"/>
                    <w:jc w:val="center"/>
                    <w:rPr>
                      <w:rFonts w:ascii="Times New Roman" w:eastAsia="Times New Roman" w:hAnsi="Times New Roman"/>
                      <w:b/>
                      <w:sz w:val="24"/>
                      <w:szCs w:val="24"/>
                    </w:rPr>
                  </w:pPr>
                  <w:r w:rsidRPr="001E31CB">
                    <w:rPr>
                      <w:rFonts w:ascii="Times New Roman" w:eastAsia="Times New Roman" w:hAnsi="Times New Roman"/>
                      <w:b/>
                      <w:sz w:val="24"/>
                      <w:szCs w:val="24"/>
                    </w:rPr>
                    <w:t>Архимедова сила</w:t>
                  </w:r>
                </w:p>
              </w:tc>
            </w:tr>
            <w:tr w:rsidR="009E02E1" w:rsidTr="001C0C2A">
              <w:tc>
                <w:tcPr>
                  <w:tcW w:w="2862" w:type="dxa"/>
                </w:tcPr>
                <w:p w:rsidR="009E02E1" w:rsidRPr="001E31CB" w:rsidRDefault="009E02E1" w:rsidP="001C0C2A">
                  <w:pPr>
                    <w:framePr w:hSpace="180" w:wrap="around" w:vAnchor="text" w:hAnchor="margin" w:x="-318" w:y="494"/>
                    <w:rPr>
                      <w:rFonts w:ascii="Times New Roman" w:eastAsia="Times New Roman" w:hAnsi="Times New Roman"/>
                      <w:b/>
                      <w:sz w:val="24"/>
                      <w:szCs w:val="24"/>
                    </w:rPr>
                  </w:pPr>
                  <w:r>
                    <w:rPr>
                      <w:rFonts w:ascii="Times New Roman" w:eastAsia="Times New Roman" w:hAnsi="Times New Roman"/>
                      <w:b/>
                      <w:sz w:val="24"/>
                      <w:szCs w:val="24"/>
                    </w:rPr>
                    <w:t>Зависит от</w:t>
                  </w:r>
                </w:p>
              </w:tc>
              <w:tc>
                <w:tcPr>
                  <w:tcW w:w="2862" w:type="dxa"/>
                </w:tcPr>
                <w:p w:rsidR="009E02E1" w:rsidRPr="001E31CB" w:rsidRDefault="009E02E1" w:rsidP="001C0C2A">
                  <w:pPr>
                    <w:framePr w:hSpace="180" w:wrap="around" w:vAnchor="text" w:hAnchor="margin" w:x="-318" w:y="494"/>
                    <w:rPr>
                      <w:rFonts w:ascii="Times New Roman" w:eastAsia="Times New Roman" w:hAnsi="Times New Roman"/>
                      <w:b/>
                      <w:sz w:val="24"/>
                      <w:szCs w:val="24"/>
                    </w:rPr>
                  </w:pPr>
                  <w:r>
                    <w:rPr>
                      <w:rFonts w:ascii="Times New Roman" w:eastAsia="Times New Roman" w:hAnsi="Times New Roman"/>
                      <w:b/>
                      <w:sz w:val="24"/>
                      <w:szCs w:val="24"/>
                    </w:rPr>
                    <w:t>Не з</w:t>
                  </w:r>
                  <w:r w:rsidRPr="001E31CB">
                    <w:rPr>
                      <w:rFonts w:ascii="Times New Roman" w:eastAsia="Times New Roman" w:hAnsi="Times New Roman"/>
                      <w:b/>
                      <w:sz w:val="24"/>
                      <w:szCs w:val="24"/>
                    </w:rPr>
                    <w:t>ависит от</w:t>
                  </w:r>
                </w:p>
              </w:tc>
            </w:tr>
            <w:tr w:rsidR="009E02E1" w:rsidTr="001C0C2A">
              <w:tc>
                <w:tcPr>
                  <w:tcW w:w="2862" w:type="dxa"/>
                </w:tcPr>
                <w:p w:rsidR="009E02E1" w:rsidRDefault="009E02E1" w:rsidP="001C0C2A">
                  <w:pPr>
                    <w:framePr w:hSpace="180" w:wrap="around" w:vAnchor="text" w:hAnchor="margin" w:x="-318" w:y="494"/>
                    <w:rPr>
                      <w:rFonts w:ascii="Times New Roman" w:eastAsia="Times New Roman" w:hAnsi="Times New Roman"/>
                      <w:sz w:val="24"/>
                      <w:szCs w:val="24"/>
                    </w:rPr>
                  </w:pPr>
                </w:p>
              </w:tc>
              <w:tc>
                <w:tcPr>
                  <w:tcW w:w="2862" w:type="dxa"/>
                </w:tcPr>
                <w:p w:rsidR="009E02E1" w:rsidRPr="001E31CB" w:rsidRDefault="009E02E1" w:rsidP="001C0C2A">
                  <w:pPr>
                    <w:framePr w:hSpace="180" w:wrap="around" w:vAnchor="text" w:hAnchor="margin" w:x="-318" w:y="494"/>
                    <w:rPr>
                      <w:rFonts w:ascii="Times New Roman" w:eastAsia="Times New Roman" w:hAnsi="Times New Roman"/>
                      <w:sz w:val="24"/>
                      <w:szCs w:val="24"/>
                    </w:rPr>
                  </w:pPr>
                </w:p>
              </w:tc>
            </w:tr>
            <w:tr w:rsidR="009E02E1" w:rsidTr="001C0C2A">
              <w:tc>
                <w:tcPr>
                  <w:tcW w:w="2862" w:type="dxa"/>
                </w:tcPr>
                <w:p w:rsidR="009E02E1" w:rsidRDefault="009E02E1" w:rsidP="001C0C2A">
                  <w:pPr>
                    <w:framePr w:hSpace="180" w:wrap="around" w:vAnchor="text" w:hAnchor="margin" w:x="-318" w:y="494"/>
                    <w:rPr>
                      <w:rFonts w:ascii="Times New Roman" w:eastAsia="Times New Roman" w:hAnsi="Times New Roman"/>
                      <w:sz w:val="24"/>
                      <w:szCs w:val="24"/>
                    </w:rPr>
                  </w:pPr>
                </w:p>
              </w:tc>
              <w:tc>
                <w:tcPr>
                  <w:tcW w:w="2862" w:type="dxa"/>
                </w:tcPr>
                <w:p w:rsidR="009E02E1" w:rsidRPr="001E31CB" w:rsidRDefault="009E02E1" w:rsidP="001C0C2A">
                  <w:pPr>
                    <w:framePr w:hSpace="180" w:wrap="around" w:vAnchor="text" w:hAnchor="margin" w:x="-318" w:y="494"/>
                    <w:rPr>
                      <w:rFonts w:ascii="Times New Roman" w:eastAsia="Times New Roman" w:hAnsi="Times New Roman"/>
                      <w:sz w:val="24"/>
                      <w:szCs w:val="24"/>
                    </w:rPr>
                  </w:pPr>
                </w:p>
              </w:tc>
            </w:tr>
          </w:tbl>
          <w:p w:rsidR="009E02E1" w:rsidRDefault="009E02E1" w:rsidP="001C0C2A">
            <w:pPr>
              <w:rPr>
                <w:rFonts w:ascii="Times New Roman" w:hAnsi="Times New Roman" w:cs="Times New Roman"/>
                <w:sz w:val="24"/>
                <w:szCs w:val="24"/>
              </w:rPr>
            </w:pPr>
            <w:r w:rsidRPr="006112AF">
              <w:rPr>
                <w:rFonts w:ascii="Times New Roman" w:hAnsi="Times New Roman" w:cs="Times New Roman"/>
                <w:b/>
                <w:sz w:val="24"/>
                <w:szCs w:val="24"/>
              </w:rPr>
              <w:t xml:space="preserve">Ученики: </w:t>
            </w:r>
            <w:r>
              <w:rPr>
                <w:rFonts w:ascii="Times New Roman" w:hAnsi="Times New Roman" w:cs="Times New Roman"/>
                <w:sz w:val="24"/>
                <w:szCs w:val="24"/>
              </w:rPr>
              <w:t>От плотности тела. От объема тела. От плотности жидкости. От глубины погружения тела.</w:t>
            </w:r>
          </w:p>
          <w:p w:rsidR="009E02E1" w:rsidRDefault="009E02E1" w:rsidP="001C0C2A">
            <w:pPr>
              <w:rPr>
                <w:rFonts w:ascii="Times New Roman" w:hAnsi="Times New Roman" w:cs="Times New Roman"/>
                <w:sz w:val="24"/>
                <w:szCs w:val="24"/>
              </w:rPr>
            </w:pPr>
            <w:r w:rsidRPr="006112AF">
              <w:rPr>
                <w:rFonts w:ascii="Times New Roman" w:hAnsi="Times New Roman" w:cs="Times New Roman"/>
                <w:b/>
                <w:sz w:val="24"/>
                <w:szCs w:val="24"/>
              </w:rPr>
              <w:t xml:space="preserve">Учитель: </w:t>
            </w:r>
            <w:proofErr w:type="gramStart"/>
            <w:r w:rsidRPr="006112AF">
              <w:rPr>
                <w:rFonts w:ascii="Times New Roman" w:hAnsi="Times New Roman" w:cs="Times New Roman"/>
                <w:sz w:val="24"/>
                <w:szCs w:val="24"/>
              </w:rPr>
              <w:t>предлагаю вам экспериментально выяснить от чего же зависит</w:t>
            </w:r>
            <w:proofErr w:type="gramEnd"/>
            <w:r w:rsidRPr="006112AF">
              <w:rPr>
                <w:rFonts w:ascii="Times New Roman" w:hAnsi="Times New Roman" w:cs="Times New Roman"/>
                <w:sz w:val="24"/>
                <w:szCs w:val="24"/>
              </w:rPr>
              <w:t xml:space="preserve"> сила Архимеда.</w:t>
            </w:r>
            <w:r>
              <w:rPr>
                <w:rFonts w:ascii="Times New Roman" w:hAnsi="Times New Roman" w:cs="Times New Roman"/>
                <w:sz w:val="24"/>
                <w:szCs w:val="24"/>
              </w:rPr>
              <w:t xml:space="preserve"> Вы разделены на группы. Ваша задача провести самим эксперимент по плану и сделать выводы и представить их всем.</w:t>
            </w:r>
          </w:p>
          <w:p w:rsidR="009E02E1" w:rsidRPr="00D32549" w:rsidRDefault="009E02E1" w:rsidP="001C0C2A">
            <w:pPr>
              <w:rPr>
                <w:rFonts w:ascii="Times New Roman" w:hAnsi="Times New Roman" w:cs="Times New Roman"/>
                <w:b/>
                <w:sz w:val="24"/>
                <w:szCs w:val="24"/>
              </w:rPr>
            </w:pPr>
            <w:r w:rsidRPr="00D32549">
              <w:rPr>
                <w:rFonts w:ascii="Times New Roman" w:hAnsi="Times New Roman" w:cs="Times New Roman"/>
                <w:b/>
                <w:sz w:val="24"/>
                <w:szCs w:val="24"/>
              </w:rPr>
              <w:t>Группа 1.</w:t>
            </w:r>
          </w:p>
          <w:p w:rsidR="009E02E1" w:rsidRDefault="009E02E1" w:rsidP="001C0C2A">
            <w:pPr>
              <w:jc w:val="both"/>
              <w:rPr>
                <w:rFonts w:ascii="Times New Roman" w:hAnsi="Times New Roman"/>
                <w:sz w:val="24"/>
                <w:szCs w:val="24"/>
                <w:u w:val="single"/>
              </w:rPr>
            </w:pPr>
            <w:r w:rsidRPr="001E31CB">
              <w:rPr>
                <w:rFonts w:ascii="Times New Roman" w:hAnsi="Times New Roman"/>
                <w:sz w:val="24"/>
                <w:szCs w:val="24"/>
                <w:u w:val="single"/>
              </w:rPr>
              <w:t>«Определение зависимости архимедовой силы от объема тела»</w:t>
            </w:r>
            <w:r>
              <w:rPr>
                <w:rFonts w:ascii="Times New Roman" w:hAnsi="Times New Roman"/>
                <w:sz w:val="24"/>
                <w:szCs w:val="24"/>
                <w:u w:val="single"/>
              </w:rPr>
              <w:t>.</w:t>
            </w:r>
          </w:p>
          <w:p w:rsidR="009E02E1" w:rsidRPr="00D32549" w:rsidRDefault="009E02E1" w:rsidP="001C0C2A">
            <w:pPr>
              <w:jc w:val="both"/>
              <w:rPr>
                <w:rFonts w:ascii="Times New Roman" w:hAnsi="Times New Roman"/>
                <w:b/>
                <w:sz w:val="24"/>
                <w:szCs w:val="24"/>
              </w:rPr>
            </w:pPr>
            <w:r w:rsidRPr="00D32549">
              <w:rPr>
                <w:rFonts w:ascii="Times New Roman" w:hAnsi="Times New Roman"/>
                <w:b/>
                <w:sz w:val="24"/>
                <w:szCs w:val="24"/>
              </w:rPr>
              <w:t>Группа 2.</w:t>
            </w:r>
          </w:p>
          <w:p w:rsidR="009E02E1" w:rsidRPr="001E31CB" w:rsidRDefault="009E02E1" w:rsidP="001C0C2A">
            <w:pPr>
              <w:jc w:val="both"/>
              <w:rPr>
                <w:rFonts w:ascii="Times New Roman" w:hAnsi="Times New Roman"/>
                <w:sz w:val="24"/>
                <w:szCs w:val="24"/>
                <w:u w:val="single"/>
              </w:rPr>
            </w:pPr>
            <w:r w:rsidRPr="001E31CB">
              <w:rPr>
                <w:rFonts w:ascii="Times New Roman" w:hAnsi="Times New Roman"/>
                <w:sz w:val="24"/>
                <w:szCs w:val="24"/>
                <w:u w:val="single"/>
              </w:rPr>
              <w:t>«Определение зависимости архимедовой силы от плотности тела»</w:t>
            </w:r>
            <w:r>
              <w:rPr>
                <w:rFonts w:ascii="Times New Roman" w:hAnsi="Times New Roman"/>
                <w:sz w:val="24"/>
                <w:szCs w:val="24"/>
                <w:u w:val="single"/>
              </w:rPr>
              <w:t>.</w:t>
            </w:r>
          </w:p>
          <w:p w:rsidR="009E02E1" w:rsidRDefault="009E02E1" w:rsidP="001C0C2A">
            <w:pPr>
              <w:jc w:val="both"/>
              <w:rPr>
                <w:rFonts w:ascii="Times New Roman" w:eastAsia="Times New Roman" w:hAnsi="Times New Roman" w:cs="Times New Roman"/>
                <w:b/>
                <w:sz w:val="24"/>
                <w:szCs w:val="24"/>
              </w:rPr>
            </w:pPr>
            <w:r w:rsidRPr="00D32549">
              <w:rPr>
                <w:rFonts w:ascii="Times New Roman" w:eastAsia="Times New Roman" w:hAnsi="Times New Roman" w:cs="Times New Roman"/>
                <w:b/>
                <w:sz w:val="24"/>
                <w:szCs w:val="24"/>
              </w:rPr>
              <w:t>Группа 3.</w:t>
            </w:r>
          </w:p>
          <w:p w:rsidR="009E02E1" w:rsidRDefault="009E02E1" w:rsidP="001C0C2A">
            <w:pPr>
              <w:jc w:val="both"/>
              <w:rPr>
                <w:rFonts w:ascii="Times New Roman" w:hAnsi="Times New Roman"/>
                <w:sz w:val="24"/>
                <w:szCs w:val="24"/>
                <w:u w:val="single"/>
              </w:rPr>
            </w:pPr>
            <w:r w:rsidRPr="001E31CB">
              <w:rPr>
                <w:rFonts w:ascii="Times New Roman" w:hAnsi="Times New Roman"/>
                <w:sz w:val="24"/>
                <w:szCs w:val="24"/>
                <w:u w:val="single"/>
              </w:rPr>
              <w:t>«Определение зависимости архимедовой силы от глубины погружения тела в жидкость»</w:t>
            </w:r>
            <w:r>
              <w:rPr>
                <w:rFonts w:ascii="Times New Roman" w:hAnsi="Times New Roman"/>
                <w:sz w:val="24"/>
                <w:szCs w:val="24"/>
                <w:u w:val="single"/>
              </w:rPr>
              <w:t>.</w:t>
            </w:r>
          </w:p>
          <w:p w:rsidR="009E02E1" w:rsidRDefault="009E02E1" w:rsidP="001C0C2A">
            <w:pPr>
              <w:jc w:val="both"/>
              <w:rPr>
                <w:rFonts w:ascii="Times New Roman" w:hAnsi="Times New Roman"/>
                <w:b/>
                <w:sz w:val="24"/>
                <w:szCs w:val="24"/>
              </w:rPr>
            </w:pPr>
            <w:r w:rsidRPr="00D32549">
              <w:rPr>
                <w:rFonts w:ascii="Times New Roman" w:hAnsi="Times New Roman"/>
                <w:b/>
                <w:sz w:val="24"/>
                <w:szCs w:val="24"/>
              </w:rPr>
              <w:t>Группа 4.</w:t>
            </w:r>
          </w:p>
          <w:p w:rsidR="009E02E1" w:rsidRPr="00D32549" w:rsidRDefault="009E02E1" w:rsidP="001C0C2A">
            <w:pPr>
              <w:jc w:val="both"/>
              <w:rPr>
                <w:rFonts w:ascii="Times New Roman" w:hAnsi="Times New Roman"/>
                <w:sz w:val="24"/>
                <w:szCs w:val="24"/>
                <w:u w:val="single"/>
              </w:rPr>
            </w:pPr>
            <w:r w:rsidRPr="00DF79D2">
              <w:rPr>
                <w:rFonts w:ascii="Times New Roman" w:hAnsi="Times New Roman"/>
                <w:sz w:val="24"/>
                <w:szCs w:val="24"/>
                <w:u w:val="single"/>
              </w:rPr>
              <w:t>«Определение зависимости архимедовой силы от плотности жидкости»</w:t>
            </w:r>
            <w:r>
              <w:rPr>
                <w:rFonts w:ascii="Times New Roman" w:hAnsi="Times New Roman"/>
                <w:sz w:val="24"/>
                <w:szCs w:val="24"/>
                <w:u w:val="single"/>
              </w:rPr>
              <w:t>.</w:t>
            </w:r>
          </w:p>
          <w:p w:rsidR="009E02E1" w:rsidRPr="00D32549" w:rsidRDefault="009E02E1" w:rsidP="001C0C2A">
            <w:pPr>
              <w:jc w:val="both"/>
              <w:rPr>
                <w:rFonts w:ascii="Times New Roman" w:eastAsia="Times New Roman" w:hAnsi="Times New Roman" w:cs="Times New Roman"/>
                <w:sz w:val="24"/>
                <w:szCs w:val="24"/>
              </w:rPr>
            </w:pPr>
            <w:r w:rsidRPr="00DF79D2">
              <w:rPr>
                <w:rFonts w:ascii="Times New Roman" w:hAnsi="Times New Roman" w:cs="Times New Roman"/>
                <w:b/>
                <w:i/>
                <w:sz w:val="24"/>
                <w:szCs w:val="24"/>
              </w:rPr>
              <w:t>Учитель:</w:t>
            </w:r>
            <w:r>
              <w:rPr>
                <w:rFonts w:ascii="Times New Roman" w:hAnsi="Times New Roman" w:cs="Times New Roman"/>
                <w:b/>
                <w:i/>
                <w:sz w:val="24"/>
                <w:szCs w:val="24"/>
              </w:rPr>
              <w:t xml:space="preserve"> </w:t>
            </w:r>
            <w:r w:rsidRPr="00D32549">
              <w:rPr>
                <w:rFonts w:ascii="Times New Roman" w:hAnsi="Times New Roman" w:cs="Times New Roman"/>
                <w:sz w:val="24"/>
                <w:szCs w:val="24"/>
              </w:rPr>
              <w:t>Время прошло, давайте огласим полученные результаты.</w:t>
            </w:r>
          </w:p>
          <w:p w:rsidR="009E02E1" w:rsidRDefault="009E02E1" w:rsidP="001C0C2A">
            <w:pPr>
              <w:rPr>
                <w:rFonts w:ascii="Times New Roman" w:hAnsi="Times New Roman" w:cs="Times New Roman"/>
                <w:sz w:val="24"/>
                <w:szCs w:val="24"/>
              </w:rPr>
            </w:pPr>
            <w:r w:rsidRPr="00DF79D2">
              <w:rPr>
                <w:rFonts w:ascii="Times New Roman" w:hAnsi="Times New Roman" w:cs="Times New Roman"/>
                <w:b/>
                <w:i/>
                <w:sz w:val="24"/>
                <w:szCs w:val="24"/>
              </w:rPr>
              <w:t>Учитель:</w:t>
            </w:r>
            <w:r>
              <w:rPr>
                <w:rFonts w:ascii="Times New Roman" w:hAnsi="Times New Roman" w:cs="Times New Roman"/>
                <w:sz w:val="24"/>
                <w:szCs w:val="24"/>
              </w:rPr>
              <w:t xml:space="preserve"> А теперь давайте все наши выводы объединим в формулу при помощи дорожной карты.</w:t>
            </w:r>
          </w:p>
          <w:tbl>
            <w:tblPr>
              <w:tblpPr w:leftFromText="180" w:rightFromText="180" w:vertAnchor="text" w:horzAnchor="margin" w:tblpXSpec="center" w:tblpY="-265"/>
              <w:tblOverlap w:val="never"/>
              <w:tblW w:w="0" w:type="auto"/>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274"/>
            </w:tblGrid>
            <w:tr w:rsidR="009E02E1" w:rsidRPr="00DF79D2" w:rsidTr="001C0C2A">
              <w:tc>
                <w:tcPr>
                  <w:tcW w:w="2274" w:type="dxa"/>
                  <w:tcBorders>
                    <w:top w:val="outset" w:sz="6" w:space="0" w:color="auto"/>
                    <w:left w:val="outset" w:sz="6" w:space="0" w:color="auto"/>
                    <w:bottom w:val="outset" w:sz="6" w:space="0" w:color="auto"/>
                    <w:right w:val="outset" w:sz="6" w:space="0" w:color="auto"/>
                  </w:tcBorders>
                  <w:vAlign w:val="center"/>
                  <w:hideMark/>
                </w:tcPr>
                <w:p w:rsidR="009E02E1" w:rsidRPr="00DF79D2" w:rsidRDefault="009E02E1" w:rsidP="001C0C2A">
                  <w:pPr>
                    <w:spacing w:after="0" w:line="240" w:lineRule="auto"/>
                    <w:jc w:val="both"/>
                    <w:rPr>
                      <w:rFonts w:ascii="Times New Roman" w:eastAsia="Times New Roman" w:hAnsi="Times New Roman" w:cs="Times New Roman"/>
                      <w:sz w:val="24"/>
                      <w:szCs w:val="24"/>
                    </w:rPr>
                  </w:pPr>
                  <w:proofErr w:type="spellStart"/>
                  <w:proofErr w:type="gramStart"/>
                  <w:r w:rsidRPr="00DF79D2">
                    <w:rPr>
                      <w:rFonts w:ascii="Times New Roman" w:eastAsia="Times New Roman" w:hAnsi="Times New Roman" w:cs="Times New Roman"/>
                      <w:sz w:val="24"/>
                      <w:szCs w:val="24"/>
                    </w:rPr>
                    <w:t>F</w:t>
                  </w:r>
                  <w:proofErr w:type="gramEnd"/>
                  <w:r w:rsidRPr="00DF79D2">
                    <w:rPr>
                      <w:rFonts w:ascii="Times New Roman" w:eastAsia="Times New Roman" w:hAnsi="Times New Roman" w:cs="Times New Roman"/>
                      <w:sz w:val="24"/>
                      <w:szCs w:val="24"/>
                      <w:vertAlign w:val="subscript"/>
                    </w:rPr>
                    <w:t>арх</w:t>
                  </w:r>
                  <w:proofErr w:type="spellEnd"/>
                  <w:r w:rsidRPr="00DF79D2">
                    <w:rPr>
                      <w:rFonts w:ascii="Times New Roman" w:eastAsia="Times New Roman" w:hAnsi="Times New Roman" w:cs="Times New Roman"/>
                      <w:sz w:val="24"/>
                      <w:szCs w:val="24"/>
                    </w:rPr>
                    <w:t xml:space="preserve">= ρ </w:t>
                  </w:r>
                  <w:proofErr w:type="spellStart"/>
                  <w:r w:rsidRPr="00DF79D2">
                    <w:rPr>
                      <w:rFonts w:ascii="Times New Roman" w:eastAsia="Times New Roman" w:hAnsi="Times New Roman" w:cs="Times New Roman"/>
                      <w:sz w:val="24"/>
                      <w:szCs w:val="24"/>
                      <w:vertAlign w:val="subscript"/>
                    </w:rPr>
                    <w:t>жидк</w:t>
                  </w:r>
                  <w:proofErr w:type="spellEnd"/>
                  <w:r w:rsidRPr="00DF79D2">
                    <w:rPr>
                      <w:rFonts w:ascii="Times New Roman" w:eastAsia="Times New Roman" w:hAnsi="Times New Roman" w:cs="Times New Roman"/>
                      <w:sz w:val="24"/>
                      <w:szCs w:val="24"/>
                    </w:rPr>
                    <w:t xml:space="preserve"> g V</w:t>
                  </w:r>
                  <w:r w:rsidRPr="00DF79D2">
                    <w:rPr>
                      <w:rFonts w:ascii="Times New Roman" w:eastAsia="Times New Roman" w:hAnsi="Times New Roman" w:cs="Times New Roman"/>
                      <w:sz w:val="24"/>
                      <w:szCs w:val="24"/>
                      <w:vertAlign w:val="subscript"/>
                    </w:rPr>
                    <w:t>тела</w:t>
                  </w:r>
                </w:p>
              </w:tc>
            </w:tr>
          </w:tbl>
          <w:p w:rsidR="009E02E1" w:rsidRDefault="009E02E1" w:rsidP="001C0C2A">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Давайте откроем учебник на стр. 149 и сравним нашу получившуюся формулу с формулой в учебнике. </w:t>
            </w:r>
          </w:p>
          <w:p w:rsidR="009E02E1" w:rsidRDefault="009E02E1" w:rsidP="001C0C2A">
            <w:pPr>
              <w:jc w:val="both"/>
              <w:rPr>
                <w:rFonts w:ascii="Times New Roman" w:eastAsia="Times New Roman" w:hAnsi="Times New Roman" w:cs="Times New Roman"/>
                <w:bCs/>
                <w:iCs/>
                <w:sz w:val="24"/>
                <w:szCs w:val="24"/>
              </w:rPr>
            </w:pPr>
            <w:r w:rsidRPr="00F35665">
              <w:rPr>
                <w:rFonts w:ascii="Times New Roman" w:eastAsia="Times New Roman" w:hAnsi="Times New Roman" w:cs="Times New Roman"/>
                <w:bCs/>
                <w:iCs/>
                <w:sz w:val="24"/>
                <w:szCs w:val="24"/>
              </w:rPr>
              <w:t>А в чем измеряется сила Архимеда? Конечно, как и любая другая сила в Ньютонах.</w:t>
            </w:r>
          </w:p>
          <w:p w:rsidR="009E02E1" w:rsidRPr="00F35665" w:rsidRDefault="009E02E1" w:rsidP="001C0C2A">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Но есть и другие единицы измерения, это </w:t>
            </w:r>
            <w:proofErr w:type="spellStart"/>
            <w:r>
              <w:rPr>
                <w:rFonts w:ascii="Times New Roman" w:eastAsia="Times New Roman" w:hAnsi="Times New Roman" w:cs="Times New Roman"/>
                <w:bCs/>
                <w:iCs/>
                <w:sz w:val="24"/>
                <w:szCs w:val="24"/>
              </w:rPr>
              <w:t>килоНьютоны</w:t>
            </w:r>
            <w:proofErr w:type="spellEnd"/>
            <w:r>
              <w:rPr>
                <w:rFonts w:ascii="Times New Roman" w:eastAsia="Times New Roman" w:hAnsi="Times New Roman" w:cs="Times New Roman"/>
                <w:bCs/>
                <w:iCs/>
                <w:sz w:val="24"/>
                <w:szCs w:val="24"/>
              </w:rPr>
              <w:t xml:space="preserve"> и </w:t>
            </w:r>
            <w:proofErr w:type="spellStart"/>
            <w:r>
              <w:rPr>
                <w:rFonts w:ascii="Times New Roman" w:eastAsia="Times New Roman" w:hAnsi="Times New Roman" w:cs="Times New Roman"/>
                <w:bCs/>
                <w:iCs/>
                <w:sz w:val="24"/>
                <w:szCs w:val="24"/>
              </w:rPr>
              <w:t>МегаНьютоны</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милиНьютоны</w:t>
            </w:r>
            <w:proofErr w:type="spellEnd"/>
            <w:r>
              <w:rPr>
                <w:rFonts w:ascii="Times New Roman" w:eastAsia="Times New Roman" w:hAnsi="Times New Roman" w:cs="Times New Roman"/>
                <w:bCs/>
                <w:iCs/>
                <w:sz w:val="24"/>
                <w:szCs w:val="24"/>
              </w:rPr>
              <w:t>.</w:t>
            </w:r>
          </w:p>
          <w:p w:rsidR="009E02E1" w:rsidRPr="00DF79D2" w:rsidRDefault="009E02E1" w:rsidP="001C0C2A">
            <w:pPr>
              <w:jc w:val="both"/>
              <w:rPr>
                <w:rFonts w:ascii="Times New Roman" w:eastAsia="Times New Roman" w:hAnsi="Times New Roman" w:cs="Times New Roman"/>
                <w:sz w:val="24"/>
                <w:szCs w:val="24"/>
              </w:rPr>
            </w:pPr>
            <w:r w:rsidRPr="00DF79D2">
              <w:rPr>
                <w:rFonts w:ascii="Times New Roman" w:eastAsia="Times New Roman" w:hAnsi="Times New Roman" w:cs="Times New Roman"/>
                <w:b/>
                <w:bCs/>
                <w:i/>
                <w:iCs/>
                <w:sz w:val="24"/>
                <w:szCs w:val="24"/>
              </w:rPr>
              <w:t xml:space="preserve">Учитель: </w:t>
            </w:r>
            <w:r w:rsidRPr="00DF79D2">
              <w:rPr>
                <w:rFonts w:ascii="Times New Roman" w:eastAsia="Times New Roman" w:hAnsi="Times New Roman" w:cs="Times New Roman"/>
                <w:sz w:val="24"/>
                <w:szCs w:val="24"/>
              </w:rPr>
              <w:t>Мы убедились, что:</w:t>
            </w:r>
          </w:p>
          <w:p w:rsidR="009E02E1" w:rsidRDefault="009E02E1" w:rsidP="001C0C2A">
            <w:pPr>
              <w:jc w:val="both"/>
              <w:rPr>
                <w:rFonts w:ascii="Times New Roman" w:eastAsia="Times New Roman" w:hAnsi="Times New Roman" w:cs="Times New Roman"/>
                <w:sz w:val="24"/>
                <w:szCs w:val="24"/>
              </w:rPr>
            </w:pPr>
            <w:r w:rsidRPr="00DF79D2">
              <w:rPr>
                <w:rFonts w:ascii="Times New Roman" w:eastAsia="Times New Roman" w:hAnsi="Times New Roman" w:cs="Times New Roman"/>
                <w:sz w:val="24"/>
                <w:szCs w:val="24"/>
              </w:rPr>
              <w:t>одни и те же тела в жидкости могут плавать и тонуть.</w:t>
            </w:r>
          </w:p>
          <w:p w:rsidR="009E02E1" w:rsidRDefault="009E02E1" w:rsidP="001C0C2A">
            <w:pPr>
              <w:jc w:val="both"/>
              <w:rPr>
                <w:rFonts w:ascii="Times New Roman" w:eastAsia="Times New Roman" w:hAnsi="Times New Roman" w:cs="Times New Roman"/>
                <w:sz w:val="24"/>
                <w:szCs w:val="24"/>
              </w:rPr>
            </w:pPr>
            <w:r w:rsidRPr="00DF79D2">
              <w:rPr>
                <w:rFonts w:ascii="Times New Roman" w:eastAsia="Times New Roman" w:hAnsi="Times New Roman" w:cs="Times New Roman"/>
                <w:sz w:val="24"/>
                <w:szCs w:val="24"/>
              </w:rPr>
              <w:lastRenderedPageBreak/>
              <w:t>Прослушаем продолжение диалога на капитанском мостике.</w:t>
            </w:r>
          </w:p>
          <w:p w:rsidR="009E02E1" w:rsidRPr="009C0596" w:rsidRDefault="009E02E1" w:rsidP="001C0C2A">
            <w:pPr>
              <w:rPr>
                <w:rFonts w:ascii="Times New Roman" w:eastAsia="Times New Roman" w:hAnsi="Times New Roman" w:cs="Times New Roman"/>
                <w:sz w:val="24"/>
                <w:szCs w:val="24"/>
              </w:rPr>
            </w:pPr>
            <w:proofErr w:type="spellStart"/>
            <w:r w:rsidRPr="009C0596">
              <w:rPr>
                <w:rFonts w:ascii="Times New Roman" w:eastAsia="Times New Roman" w:hAnsi="Times New Roman" w:cs="Times New Roman"/>
                <w:b/>
                <w:i/>
                <w:sz w:val="24"/>
                <w:szCs w:val="24"/>
              </w:rPr>
              <w:t>Ассоль</w:t>
            </w:r>
            <w:proofErr w:type="spellEnd"/>
            <w:r>
              <w:rPr>
                <w:rFonts w:ascii="Times New Roman" w:eastAsia="Times New Roman" w:hAnsi="Times New Roman" w:cs="Times New Roman"/>
                <w:sz w:val="24"/>
                <w:szCs w:val="24"/>
              </w:rPr>
              <w:t xml:space="preserve">: </w:t>
            </w:r>
            <w:r w:rsidRPr="009C0596">
              <w:rPr>
                <w:rFonts w:ascii="Times New Roman" w:eastAsia="Times New Roman" w:hAnsi="Times New Roman" w:cs="Times New Roman"/>
                <w:sz w:val="24"/>
                <w:szCs w:val="24"/>
              </w:rPr>
              <w:t xml:space="preserve">Вы хотите сказать, капитан, что на судно действуют одновременно выталкивающая сила и сила  тяжести! А какая сила </w:t>
            </w:r>
            <w:r>
              <w:rPr>
                <w:rFonts w:ascii="Times New Roman" w:eastAsia="Times New Roman" w:hAnsi="Times New Roman" w:cs="Times New Roman"/>
                <w:sz w:val="24"/>
                <w:szCs w:val="24"/>
              </w:rPr>
              <w:t>больше</w:t>
            </w:r>
            <w:r w:rsidRPr="009C0596">
              <w:rPr>
                <w:rFonts w:ascii="Times New Roman" w:eastAsia="Times New Roman" w:hAnsi="Times New Roman" w:cs="Times New Roman"/>
                <w:sz w:val="24"/>
                <w:szCs w:val="24"/>
              </w:rPr>
              <w:t>?</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Может оказаться и так, и этак.</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И что тогда будет?</w:t>
            </w:r>
          </w:p>
          <w:p w:rsidR="009E02E1"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Теперь вы и без меня легко разберетесь, мисс.</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b/>
                <w:bCs/>
                <w:i/>
                <w:iCs/>
                <w:sz w:val="24"/>
                <w:szCs w:val="24"/>
              </w:rPr>
              <w:t>Учитель:</w:t>
            </w:r>
            <w:r w:rsidRPr="009C0596">
              <w:rPr>
                <w:rFonts w:ascii="Times New Roman" w:eastAsia="Times New Roman" w:hAnsi="Times New Roman" w:cs="Times New Roman"/>
                <w:sz w:val="24"/>
                <w:szCs w:val="24"/>
              </w:rPr>
              <w:t xml:space="preserve"> Давайте и мы с вами экспериментально выясним, что же будет.</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b/>
                <w:bCs/>
                <w:sz w:val="24"/>
                <w:szCs w:val="24"/>
              </w:rPr>
              <w:t xml:space="preserve">Опыт № </w:t>
            </w:r>
            <w:r>
              <w:rPr>
                <w:rFonts w:ascii="Times New Roman" w:eastAsia="Times New Roman" w:hAnsi="Times New Roman" w:cs="Times New Roman"/>
                <w:b/>
                <w:bCs/>
                <w:sz w:val="24"/>
                <w:szCs w:val="24"/>
              </w:rPr>
              <w:t>1</w:t>
            </w:r>
            <w:r w:rsidRPr="009C0596">
              <w:rPr>
                <w:rFonts w:ascii="Times New Roman" w:eastAsia="Times New Roman" w:hAnsi="Times New Roman" w:cs="Times New Roman"/>
                <w:b/>
                <w:bCs/>
                <w:sz w:val="24"/>
                <w:szCs w:val="24"/>
              </w:rPr>
              <w:t>:</w:t>
            </w:r>
            <w:r w:rsidRPr="009C0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сосуд с водой, тело цилиндрической формы, шар с водой, деревянная пробка.</w:t>
            </w:r>
          </w:p>
          <w:p w:rsidR="009E02E1"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Груз</w:t>
            </w:r>
            <w:r w:rsidRPr="009C0596">
              <w:rPr>
                <w:rFonts w:ascii="Times New Roman" w:eastAsia="Times New Roman" w:hAnsi="Times New Roman" w:cs="Times New Roman"/>
                <w:sz w:val="24"/>
                <w:szCs w:val="24"/>
              </w:rPr>
              <w:t xml:space="preserve"> в воде тонет.</w:t>
            </w:r>
          </w:p>
          <w:p w:rsidR="009E02E1" w:rsidRPr="009C0596" w:rsidRDefault="009E02E1" w:rsidP="001C0C2A">
            <w:pPr>
              <w:rPr>
                <w:rFonts w:ascii="Times New Roman" w:eastAsia="Times New Roman" w:hAnsi="Times New Roman" w:cs="Times New Roman"/>
                <w:sz w:val="24"/>
                <w:szCs w:val="24"/>
              </w:rPr>
            </w:pPr>
            <w:r>
              <w:rPr>
                <w:rFonts w:ascii="Times New Roman" w:eastAsia="Times New Roman" w:hAnsi="Times New Roman" w:cs="Times New Roman"/>
                <w:sz w:val="24"/>
                <w:szCs w:val="24"/>
              </w:rPr>
              <w:t>б) Шарик с водой в воде плавает.</w:t>
            </w:r>
            <w:r>
              <w:rPr>
                <w:rFonts w:ascii="Times New Roman" w:eastAsia="Times New Roman" w:hAnsi="Times New Roman" w:cs="Times New Roman"/>
                <w:sz w:val="24"/>
                <w:szCs w:val="24"/>
              </w:rPr>
              <w:br/>
              <w:t>в</w:t>
            </w:r>
            <w:r w:rsidRPr="009C0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Пробка</w:t>
            </w:r>
            <w:r w:rsidRPr="009C0596">
              <w:rPr>
                <w:rFonts w:ascii="Times New Roman" w:eastAsia="Times New Roman" w:hAnsi="Times New Roman" w:cs="Times New Roman"/>
                <w:sz w:val="24"/>
                <w:szCs w:val="24"/>
              </w:rPr>
              <w:t xml:space="preserve"> в воде всплывает.</w:t>
            </w:r>
          </w:p>
          <w:p w:rsidR="009E02E1" w:rsidRPr="0089715D" w:rsidRDefault="009E02E1" w:rsidP="001C0C2A">
            <w:pPr>
              <w:rPr>
                <w:rFonts w:ascii="Times New Roman" w:eastAsia="Times New Roman" w:hAnsi="Times New Roman" w:cs="Times New Roman"/>
                <w:bCs/>
                <w:sz w:val="24"/>
                <w:szCs w:val="24"/>
              </w:rPr>
            </w:pPr>
            <w:r w:rsidRPr="0089715D">
              <w:rPr>
                <w:rFonts w:ascii="Times New Roman" w:eastAsia="Times New Roman" w:hAnsi="Times New Roman" w:cs="Times New Roman"/>
                <w:bCs/>
                <w:sz w:val="24"/>
                <w:szCs w:val="24"/>
              </w:rPr>
              <w:t xml:space="preserve">Давайте обратимся к таблице плотностей </w:t>
            </w:r>
            <w:r>
              <w:rPr>
                <w:rFonts w:ascii="Times New Roman" w:eastAsia="Times New Roman" w:hAnsi="Times New Roman" w:cs="Times New Roman"/>
                <w:bCs/>
                <w:sz w:val="24"/>
                <w:szCs w:val="24"/>
              </w:rPr>
              <w:t xml:space="preserve">на странице 63 учебника </w:t>
            </w:r>
            <w:r w:rsidRPr="0089715D">
              <w:rPr>
                <w:rFonts w:ascii="Times New Roman" w:eastAsia="Times New Roman" w:hAnsi="Times New Roman" w:cs="Times New Roman"/>
                <w:bCs/>
                <w:sz w:val="24"/>
                <w:szCs w:val="24"/>
              </w:rPr>
              <w:t>и проведем сравнение</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b/>
                <w:bCs/>
                <w:sz w:val="24"/>
                <w:szCs w:val="24"/>
              </w:rPr>
              <w:t>Вывод</w:t>
            </w:r>
          </w:p>
          <w:p w:rsidR="009E02E1" w:rsidRPr="009C0596" w:rsidRDefault="009E02E1" w:rsidP="001C0C2A">
            <w:pP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Если:</w:t>
            </w:r>
          </w:p>
          <w:tbl>
            <w:tblPr>
              <w:tblW w:w="0" w:type="auto"/>
              <w:jc w:val="center"/>
              <w:tblLayout w:type="fixed"/>
              <w:tblCellMar>
                <w:left w:w="0" w:type="dxa"/>
                <w:right w:w="0" w:type="dxa"/>
              </w:tblCellMar>
              <w:tblLook w:val="04A0" w:firstRow="1" w:lastRow="0" w:firstColumn="1" w:lastColumn="0" w:noHBand="0" w:noVBand="1"/>
            </w:tblPr>
            <w:tblGrid>
              <w:gridCol w:w="768"/>
              <w:gridCol w:w="2036"/>
              <w:gridCol w:w="781"/>
            </w:tblGrid>
            <w:tr w:rsidR="009E02E1" w:rsidRPr="009C0596" w:rsidTr="001C0C2A">
              <w:trPr>
                <w:jc w:val="center"/>
              </w:trPr>
              <w:tc>
                <w:tcPr>
                  <w:tcW w:w="768"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proofErr w:type="gramStart"/>
                  <w:r w:rsidRPr="009C0596">
                    <w:rPr>
                      <w:rFonts w:ascii="Times New Roman" w:eastAsia="Times New Roman" w:hAnsi="Times New Roman" w:cs="Times New Roman"/>
                      <w:sz w:val="24"/>
                      <w:szCs w:val="24"/>
                    </w:rPr>
                    <w:t>F</w:t>
                  </w:r>
                  <w:proofErr w:type="gramEnd"/>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&gt; </w:t>
                  </w:r>
                  <w:proofErr w:type="spellStart"/>
                  <w:r w:rsidRPr="009C0596">
                    <w:rPr>
                      <w:rFonts w:ascii="Times New Roman" w:eastAsia="Times New Roman" w:hAnsi="Times New Roman" w:cs="Times New Roman"/>
                      <w:sz w:val="24"/>
                      <w:szCs w:val="24"/>
                    </w:rPr>
                    <w:t>F</w:t>
                  </w:r>
                  <w:r w:rsidRPr="009C0596">
                    <w:rPr>
                      <w:rFonts w:ascii="Times New Roman" w:eastAsia="Times New Roman" w:hAnsi="Times New Roman" w:cs="Times New Roman"/>
                      <w:sz w:val="24"/>
                      <w:szCs w:val="24"/>
                      <w:vertAlign w:val="subscript"/>
                    </w:rPr>
                    <w:t>а</w:t>
                  </w:r>
                  <w:proofErr w:type="spellEnd"/>
                </w:p>
              </w:tc>
              <w:tc>
                <w:tcPr>
                  <w:tcW w:w="2036" w:type="dxa"/>
                  <w:hideMark/>
                </w:tcPr>
                <w:p w:rsidR="009E02E1" w:rsidRPr="009C0596" w:rsidRDefault="009E02E1" w:rsidP="001C0C2A">
                  <w:pPr>
                    <w:framePr w:hSpace="180" w:wrap="around" w:vAnchor="text" w:hAnchor="margin" w:x="-318" w:y="494"/>
                    <w:spacing w:after="0" w:line="240" w:lineRule="auto"/>
                    <w:jc w:val="cente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тело тонет -</w:t>
                  </w:r>
                </w:p>
              </w:tc>
              <w:tc>
                <w:tcPr>
                  <w:tcW w:w="781"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r w:rsidRPr="009C0596">
                    <w:rPr>
                      <w:rFonts w:ascii="Times New Roman" w:eastAsia="Times New Roman" w:hAnsi="Times New Roman" w:cs="Times New Roman"/>
                      <w:sz w:val="24"/>
                      <w:szCs w:val="24"/>
                    </w:rPr>
                    <w:t>ρ</w:t>
                  </w:r>
                  <w:proofErr w:type="gramStart"/>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&gt; </w:t>
                  </w:r>
                  <w:proofErr w:type="spellStart"/>
                  <w:r w:rsidRPr="009C0596">
                    <w:rPr>
                      <w:rFonts w:ascii="Times New Roman" w:eastAsia="Times New Roman" w:hAnsi="Times New Roman" w:cs="Times New Roman"/>
                      <w:sz w:val="24"/>
                      <w:szCs w:val="24"/>
                    </w:rPr>
                    <w:t>ρ</w:t>
                  </w:r>
                  <w:r w:rsidRPr="009C0596">
                    <w:rPr>
                      <w:rFonts w:ascii="Times New Roman" w:eastAsia="Times New Roman" w:hAnsi="Times New Roman" w:cs="Times New Roman"/>
                      <w:sz w:val="24"/>
                      <w:szCs w:val="24"/>
                      <w:vertAlign w:val="subscript"/>
                    </w:rPr>
                    <w:t>ж</w:t>
                  </w:r>
                  <w:proofErr w:type="spellEnd"/>
                  <w:proofErr w:type="gramEnd"/>
                </w:p>
              </w:tc>
            </w:tr>
            <w:tr w:rsidR="009E02E1" w:rsidRPr="009C0596" w:rsidTr="001C0C2A">
              <w:trPr>
                <w:jc w:val="center"/>
              </w:trPr>
              <w:tc>
                <w:tcPr>
                  <w:tcW w:w="768"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proofErr w:type="gramStart"/>
                  <w:r w:rsidRPr="009C0596">
                    <w:rPr>
                      <w:rFonts w:ascii="Times New Roman" w:eastAsia="Times New Roman" w:hAnsi="Times New Roman" w:cs="Times New Roman"/>
                      <w:sz w:val="24"/>
                      <w:szCs w:val="24"/>
                    </w:rPr>
                    <w:t>F</w:t>
                  </w:r>
                  <w:proofErr w:type="gramEnd"/>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&lt; </w:t>
                  </w:r>
                  <w:proofErr w:type="spellStart"/>
                  <w:r w:rsidRPr="009C0596">
                    <w:rPr>
                      <w:rFonts w:ascii="Times New Roman" w:eastAsia="Times New Roman" w:hAnsi="Times New Roman" w:cs="Times New Roman"/>
                      <w:sz w:val="24"/>
                      <w:szCs w:val="24"/>
                    </w:rPr>
                    <w:t>F</w:t>
                  </w:r>
                  <w:r w:rsidRPr="009C0596">
                    <w:rPr>
                      <w:rFonts w:ascii="Times New Roman" w:eastAsia="Times New Roman" w:hAnsi="Times New Roman" w:cs="Times New Roman"/>
                      <w:sz w:val="24"/>
                      <w:szCs w:val="24"/>
                      <w:vertAlign w:val="subscript"/>
                    </w:rPr>
                    <w:t>а</w:t>
                  </w:r>
                  <w:proofErr w:type="spellEnd"/>
                </w:p>
              </w:tc>
              <w:tc>
                <w:tcPr>
                  <w:tcW w:w="2036" w:type="dxa"/>
                  <w:hideMark/>
                </w:tcPr>
                <w:p w:rsidR="009E02E1" w:rsidRPr="009C0596" w:rsidRDefault="009E02E1" w:rsidP="001C0C2A">
                  <w:pPr>
                    <w:framePr w:hSpace="180" w:wrap="around" w:vAnchor="text" w:hAnchor="margin" w:x="-318" w:y="494"/>
                    <w:spacing w:after="0" w:line="240" w:lineRule="auto"/>
                    <w:jc w:val="cente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xml:space="preserve">- тело всплывет - </w:t>
                  </w:r>
                </w:p>
              </w:tc>
              <w:tc>
                <w:tcPr>
                  <w:tcW w:w="781"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r w:rsidRPr="009C0596">
                    <w:rPr>
                      <w:rFonts w:ascii="Times New Roman" w:eastAsia="Times New Roman" w:hAnsi="Times New Roman" w:cs="Times New Roman"/>
                      <w:sz w:val="24"/>
                      <w:szCs w:val="24"/>
                    </w:rPr>
                    <w:t>ρ</w:t>
                  </w:r>
                  <w:proofErr w:type="gramStart"/>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&lt; </w:t>
                  </w:r>
                  <w:proofErr w:type="spellStart"/>
                  <w:r w:rsidRPr="009C0596">
                    <w:rPr>
                      <w:rFonts w:ascii="Times New Roman" w:eastAsia="Times New Roman" w:hAnsi="Times New Roman" w:cs="Times New Roman"/>
                      <w:sz w:val="24"/>
                      <w:szCs w:val="24"/>
                    </w:rPr>
                    <w:t>ρ</w:t>
                  </w:r>
                  <w:r w:rsidRPr="009C0596">
                    <w:rPr>
                      <w:rFonts w:ascii="Times New Roman" w:eastAsia="Times New Roman" w:hAnsi="Times New Roman" w:cs="Times New Roman"/>
                      <w:sz w:val="24"/>
                      <w:szCs w:val="24"/>
                      <w:vertAlign w:val="subscript"/>
                    </w:rPr>
                    <w:t>ж</w:t>
                  </w:r>
                  <w:proofErr w:type="spellEnd"/>
                  <w:proofErr w:type="gramEnd"/>
                  <w:r w:rsidRPr="009C0596">
                    <w:rPr>
                      <w:rFonts w:ascii="Times New Roman" w:eastAsia="Times New Roman" w:hAnsi="Times New Roman" w:cs="Times New Roman"/>
                      <w:sz w:val="24"/>
                      <w:szCs w:val="24"/>
                    </w:rPr>
                    <w:t xml:space="preserve"> </w:t>
                  </w:r>
                </w:p>
              </w:tc>
            </w:tr>
            <w:tr w:rsidR="009E02E1" w:rsidRPr="009C0596" w:rsidTr="001C0C2A">
              <w:trPr>
                <w:jc w:val="center"/>
              </w:trPr>
              <w:tc>
                <w:tcPr>
                  <w:tcW w:w="768"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proofErr w:type="gramStart"/>
                  <w:r w:rsidRPr="009C0596">
                    <w:rPr>
                      <w:rFonts w:ascii="Times New Roman" w:eastAsia="Times New Roman" w:hAnsi="Times New Roman" w:cs="Times New Roman"/>
                      <w:sz w:val="24"/>
                      <w:szCs w:val="24"/>
                    </w:rPr>
                    <w:t>F</w:t>
                  </w:r>
                  <w:proofErr w:type="gramEnd"/>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 </w:t>
                  </w:r>
                  <w:proofErr w:type="spellStart"/>
                  <w:r w:rsidRPr="009C0596">
                    <w:rPr>
                      <w:rFonts w:ascii="Times New Roman" w:eastAsia="Times New Roman" w:hAnsi="Times New Roman" w:cs="Times New Roman"/>
                      <w:sz w:val="24"/>
                      <w:szCs w:val="24"/>
                    </w:rPr>
                    <w:t>F</w:t>
                  </w:r>
                  <w:r w:rsidRPr="009C0596">
                    <w:rPr>
                      <w:rFonts w:ascii="Times New Roman" w:eastAsia="Times New Roman" w:hAnsi="Times New Roman" w:cs="Times New Roman"/>
                      <w:sz w:val="24"/>
                      <w:szCs w:val="24"/>
                      <w:vertAlign w:val="subscript"/>
                    </w:rPr>
                    <w:t>а</w:t>
                  </w:r>
                  <w:proofErr w:type="spellEnd"/>
                  <w:r w:rsidRPr="009C0596">
                    <w:rPr>
                      <w:rFonts w:ascii="Times New Roman" w:eastAsia="Times New Roman" w:hAnsi="Times New Roman" w:cs="Times New Roman"/>
                      <w:sz w:val="24"/>
                      <w:szCs w:val="24"/>
                    </w:rPr>
                    <w:t xml:space="preserve"> </w:t>
                  </w:r>
                </w:p>
              </w:tc>
              <w:tc>
                <w:tcPr>
                  <w:tcW w:w="2036" w:type="dxa"/>
                  <w:hideMark/>
                </w:tcPr>
                <w:p w:rsidR="009E02E1" w:rsidRPr="009C0596" w:rsidRDefault="009E02E1" w:rsidP="001C0C2A">
                  <w:pPr>
                    <w:framePr w:hSpace="180" w:wrap="around" w:vAnchor="text" w:hAnchor="margin" w:x="-318" w:y="494"/>
                    <w:spacing w:after="0" w:line="240" w:lineRule="auto"/>
                    <w:jc w:val="center"/>
                    <w:rPr>
                      <w:rFonts w:ascii="Times New Roman" w:eastAsia="Times New Roman" w:hAnsi="Times New Roman" w:cs="Times New Roman"/>
                      <w:sz w:val="24"/>
                      <w:szCs w:val="24"/>
                    </w:rPr>
                  </w:pPr>
                  <w:r w:rsidRPr="009C0596">
                    <w:rPr>
                      <w:rFonts w:ascii="Times New Roman" w:eastAsia="Times New Roman" w:hAnsi="Times New Roman" w:cs="Times New Roman"/>
                      <w:sz w:val="24"/>
                      <w:szCs w:val="24"/>
                    </w:rPr>
                    <w:t xml:space="preserve">- тело плавает - </w:t>
                  </w:r>
                </w:p>
              </w:tc>
              <w:tc>
                <w:tcPr>
                  <w:tcW w:w="781" w:type="dxa"/>
                  <w:hideMark/>
                </w:tcPr>
                <w:p w:rsidR="009E02E1" w:rsidRPr="009C0596"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r w:rsidRPr="009C0596">
                    <w:rPr>
                      <w:rFonts w:ascii="Times New Roman" w:eastAsia="Times New Roman" w:hAnsi="Times New Roman" w:cs="Times New Roman"/>
                      <w:sz w:val="24"/>
                      <w:szCs w:val="24"/>
                    </w:rPr>
                    <w:t>ρ</w:t>
                  </w:r>
                  <w:proofErr w:type="gramStart"/>
                  <w:r w:rsidRPr="009C0596">
                    <w:rPr>
                      <w:rFonts w:ascii="Times New Roman" w:eastAsia="Times New Roman" w:hAnsi="Times New Roman" w:cs="Times New Roman"/>
                      <w:sz w:val="24"/>
                      <w:szCs w:val="24"/>
                      <w:vertAlign w:val="subscript"/>
                    </w:rPr>
                    <w:t>т</w:t>
                  </w:r>
                  <w:proofErr w:type="spellEnd"/>
                  <w:r w:rsidRPr="009C0596">
                    <w:rPr>
                      <w:rFonts w:ascii="Times New Roman" w:eastAsia="Times New Roman" w:hAnsi="Times New Roman" w:cs="Times New Roman"/>
                      <w:sz w:val="24"/>
                      <w:szCs w:val="24"/>
                    </w:rPr>
                    <w:t xml:space="preserve"> = </w:t>
                  </w:r>
                  <w:proofErr w:type="spellStart"/>
                  <w:r w:rsidRPr="009C0596">
                    <w:rPr>
                      <w:rFonts w:ascii="Times New Roman" w:eastAsia="Times New Roman" w:hAnsi="Times New Roman" w:cs="Times New Roman"/>
                      <w:sz w:val="24"/>
                      <w:szCs w:val="24"/>
                    </w:rPr>
                    <w:t>ρ</w:t>
                  </w:r>
                  <w:r w:rsidRPr="009C0596">
                    <w:rPr>
                      <w:rFonts w:ascii="Times New Roman" w:eastAsia="Times New Roman" w:hAnsi="Times New Roman" w:cs="Times New Roman"/>
                      <w:sz w:val="24"/>
                      <w:szCs w:val="24"/>
                      <w:vertAlign w:val="subscript"/>
                    </w:rPr>
                    <w:t>ж</w:t>
                  </w:r>
                  <w:proofErr w:type="spellEnd"/>
                  <w:proofErr w:type="gramEnd"/>
                  <w:r w:rsidRPr="009C0596">
                    <w:rPr>
                      <w:rFonts w:ascii="Times New Roman" w:eastAsia="Times New Roman" w:hAnsi="Times New Roman" w:cs="Times New Roman"/>
                      <w:sz w:val="24"/>
                      <w:szCs w:val="24"/>
                    </w:rPr>
                    <w:t xml:space="preserve"> </w:t>
                  </w:r>
                </w:p>
              </w:tc>
            </w:tr>
          </w:tbl>
          <w:p w:rsidR="009E02E1" w:rsidRPr="00C674AB" w:rsidRDefault="009E02E1" w:rsidP="001C0C2A">
            <w:pPr>
              <w:rPr>
                <w:rFonts w:ascii="Times New Roman" w:eastAsia="Times New Roman" w:hAnsi="Times New Roman" w:cs="Times New Roman"/>
                <w:sz w:val="24"/>
                <w:szCs w:val="24"/>
              </w:rPr>
            </w:pPr>
            <w:r w:rsidRPr="00C674AB">
              <w:rPr>
                <w:rFonts w:ascii="Times New Roman" w:eastAsia="Times New Roman" w:hAnsi="Times New Roman" w:cs="Times New Roman"/>
                <w:sz w:val="24"/>
                <w:szCs w:val="24"/>
              </w:rPr>
              <w:t>Но:</w:t>
            </w:r>
          </w:p>
          <w:tbl>
            <w:tblPr>
              <w:tblW w:w="0" w:type="auto"/>
              <w:jc w:val="center"/>
              <w:tblLayout w:type="fixed"/>
              <w:tblCellMar>
                <w:left w:w="0" w:type="dxa"/>
                <w:right w:w="0" w:type="dxa"/>
              </w:tblCellMar>
              <w:tblLook w:val="04A0" w:firstRow="1" w:lastRow="0" w:firstColumn="1" w:lastColumn="0" w:noHBand="0" w:noVBand="1"/>
            </w:tblPr>
            <w:tblGrid>
              <w:gridCol w:w="2587"/>
            </w:tblGrid>
            <w:tr w:rsidR="009E02E1" w:rsidRPr="00C674AB" w:rsidTr="001C0C2A">
              <w:trPr>
                <w:jc w:val="center"/>
              </w:trPr>
              <w:tc>
                <w:tcPr>
                  <w:tcW w:w="2587" w:type="dxa"/>
                  <w:hideMark/>
                </w:tcPr>
                <w:p w:rsidR="009E02E1" w:rsidRPr="00C674AB"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r w:rsidRPr="00C674AB">
                    <w:rPr>
                      <w:rFonts w:ascii="Times New Roman" w:eastAsia="Times New Roman" w:hAnsi="Times New Roman" w:cs="Times New Roman"/>
                      <w:sz w:val="24"/>
                      <w:szCs w:val="24"/>
                    </w:rPr>
                    <w:t>F</w:t>
                  </w:r>
                  <w:r w:rsidRPr="00C674AB">
                    <w:rPr>
                      <w:rFonts w:ascii="Times New Roman" w:eastAsia="Times New Roman" w:hAnsi="Times New Roman" w:cs="Times New Roman"/>
                      <w:sz w:val="24"/>
                      <w:szCs w:val="24"/>
                      <w:vertAlign w:val="subscript"/>
                    </w:rPr>
                    <w:t>а</w:t>
                  </w:r>
                  <w:proofErr w:type="spellEnd"/>
                  <w:r w:rsidRPr="00C674AB">
                    <w:rPr>
                      <w:rFonts w:ascii="Times New Roman" w:eastAsia="Times New Roman" w:hAnsi="Times New Roman" w:cs="Times New Roman"/>
                      <w:sz w:val="24"/>
                      <w:szCs w:val="24"/>
                    </w:rPr>
                    <w:t xml:space="preserve"> = </w:t>
                  </w:r>
                  <w:proofErr w:type="spellStart"/>
                  <w:r w:rsidRPr="00C674AB">
                    <w:rPr>
                      <w:rFonts w:ascii="Times New Roman" w:eastAsia="Times New Roman" w:hAnsi="Times New Roman" w:cs="Times New Roman"/>
                      <w:sz w:val="24"/>
                      <w:szCs w:val="24"/>
                    </w:rPr>
                    <w:t>ρ</w:t>
                  </w:r>
                  <w:r w:rsidRPr="00C674AB">
                    <w:rPr>
                      <w:rFonts w:ascii="Times New Roman" w:eastAsia="Times New Roman" w:hAnsi="Times New Roman" w:cs="Times New Roman"/>
                      <w:sz w:val="24"/>
                      <w:szCs w:val="24"/>
                      <w:vertAlign w:val="subscript"/>
                    </w:rPr>
                    <w:t>ж</w:t>
                  </w:r>
                  <w:proofErr w:type="spellEnd"/>
                  <w:r w:rsidRPr="00C674AB">
                    <w:rPr>
                      <w:rFonts w:ascii="Times New Roman" w:eastAsia="Times New Roman" w:hAnsi="Times New Roman" w:cs="Times New Roman"/>
                      <w:sz w:val="24"/>
                      <w:szCs w:val="24"/>
                    </w:rPr>
                    <w:t xml:space="preserve"> g V = &gt; </w:t>
                  </w:r>
                  <w:proofErr w:type="spellStart"/>
                  <w:r w:rsidRPr="00C674AB">
                    <w:rPr>
                      <w:rFonts w:ascii="Times New Roman" w:eastAsia="Times New Roman" w:hAnsi="Times New Roman" w:cs="Times New Roman"/>
                      <w:sz w:val="24"/>
                      <w:szCs w:val="24"/>
                    </w:rPr>
                    <w:t>ρ</w:t>
                  </w:r>
                  <w:proofErr w:type="gramStart"/>
                  <w:r w:rsidRPr="00C674AB">
                    <w:rPr>
                      <w:rFonts w:ascii="Times New Roman" w:eastAsia="Times New Roman" w:hAnsi="Times New Roman" w:cs="Times New Roman"/>
                      <w:sz w:val="24"/>
                      <w:szCs w:val="24"/>
                      <w:vertAlign w:val="subscript"/>
                    </w:rPr>
                    <w:t>т</w:t>
                  </w:r>
                  <w:proofErr w:type="spellEnd"/>
                  <w:r w:rsidRPr="00C674AB">
                    <w:rPr>
                      <w:rFonts w:ascii="Times New Roman" w:eastAsia="Times New Roman" w:hAnsi="Times New Roman" w:cs="Times New Roman"/>
                      <w:sz w:val="24"/>
                      <w:szCs w:val="24"/>
                    </w:rPr>
                    <w:t xml:space="preserve"> = </w:t>
                  </w:r>
                  <w:proofErr w:type="spellStart"/>
                  <w:r w:rsidRPr="00C674AB">
                    <w:rPr>
                      <w:rFonts w:ascii="Times New Roman" w:eastAsia="Times New Roman" w:hAnsi="Times New Roman" w:cs="Times New Roman"/>
                      <w:sz w:val="24"/>
                      <w:szCs w:val="24"/>
                    </w:rPr>
                    <w:t>ρ</w:t>
                  </w:r>
                  <w:r w:rsidRPr="00C674AB">
                    <w:rPr>
                      <w:rFonts w:ascii="Times New Roman" w:eastAsia="Times New Roman" w:hAnsi="Times New Roman" w:cs="Times New Roman"/>
                      <w:sz w:val="24"/>
                      <w:szCs w:val="24"/>
                      <w:vertAlign w:val="subscript"/>
                    </w:rPr>
                    <w:t>ж</w:t>
                  </w:r>
                  <w:proofErr w:type="spellEnd"/>
                  <w:proofErr w:type="gramEnd"/>
                </w:p>
              </w:tc>
            </w:tr>
            <w:tr w:rsidR="009E02E1" w:rsidRPr="00C674AB" w:rsidTr="001C0C2A">
              <w:trPr>
                <w:jc w:val="center"/>
              </w:trPr>
              <w:tc>
                <w:tcPr>
                  <w:tcW w:w="2587" w:type="dxa"/>
                  <w:hideMark/>
                </w:tcPr>
                <w:p w:rsidR="009E02E1" w:rsidRPr="00C674AB"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roofErr w:type="spellStart"/>
                  <w:proofErr w:type="gramStart"/>
                  <w:r w:rsidRPr="00C674AB">
                    <w:rPr>
                      <w:rFonts w:ascii="Times New Roman" w:eastAsia="Times New Roman" w:hAnsi="Times New Roman" w:cs="Times New Roman"/>
                      <w:sz w:val="24"/>
                      <w:szCs w:val="24"/>
                    </w:rPr>
                    <w:t>F</w:t>
                  </w:r>
                  <w:proofErr w:type="gramEnd"/>
                  <w:r w:rsidRPr="00C674AB">
                    <w:rPr>
                      <w:rFonts w:ascii="Times New Roman" w:eastAsia="Times New Roman" w:hAnsi="Times New Roman" w:cs="Times New Roman"/>
                      <w:sz w:val="24"/>
                      <w:szCs w:val="24"/>
                      <w:vertAlign w:val="subscript"/>
                    </w:rPr>
                    <w:t>т</w:t>
                  </w:r>
                  <w:proofErr w:type="spellEnd"/>
                  <w:r w:rsidRPr="00C674AB">
                    <w:rPr>
                      <w:rFonts w:ascii="Times New Roman" w:eastAsia="Times New Roman" w:hAnsi="Times New Roman" w:cs="Times New Roman"/>
                      <w:sz w:val="24"/>
                      <w:szCs w:val="24"/>
                    </w:rPr>
                    <w:t xml:space="preserve"> = </w:t>
                  </w:r>
                  <w:proofErr w:type="spellStart"/>
                  <w:r w:rsidRPr="00C674AB">
                    <w:rPr>
                      <w:rFonts w:ascii="Times New Roman" w:eastAsia="Times New Roman" w:hAnsi="Times New Roman" w:cs="Times New Roman"/>
                      <w:sz w:val="24"/>
                      <w:szCs w:val="24"/>
                    </w:rPr>
                    <w:t>ρ</w:t>
                  </w:r>
                  <w:r w:rsidRPr="00C674AB">
                    <w:rPr>
                      <w:rFonts w:ascii="Times New Roman" w:eastAsia="Times New Roman" w:hAnsi="Times New Roman" w:cs="Times New Roman"/>
                      <w:sz w:val="24"/>
                      <w:szCs w:val="24"/>
                      <w:vertAlign w:val="subscript"/>
                    </w:rPr>
                    <w:t>т</w:t>
                  </w:r>
                  <w:proofErr w:type="spellEnd"/>
                  <w:r w:rsidRPr="00C674AB">
                    <w:rPr>
                      <w:rFonts w:ascii="Times New Roman" w:eastAsia="Times New Roman" w:hAnsi="Times New Roman" w:cs="Times New Roman"/>
                      <w:sz w:val="24"/>
                      <w:szCs w:val="24"/>
                    </w:rPr>
                    <w:t xml:space="preserve"> g V </w:t>
                  </w:r>
                </w:p>
              </w:tc>
            </w:tr>
            <w:tr w:rsidR="009E02E1" w:rsidRPr="00C674AB" w:rsidTr="001C0C2A">
              <w:trPr>
                <w:jc w:val="center"/>
              </w:trPr>
              <w:tc>
                <w:tcPr>
                  <w:tcW w:w="2587" w:type="dxa"/>
                  <w:hideMark/>
                </w:tcPr>
                <w:p w:rsidR="009E02E1" w:rsidRPr="00C674AB"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
              </w:tc>
            </w:tr>
            <w:tr w:rsidR="009E02E1" w:rsidRPr="00C674AB" w:rsidTr="001C0C2A">
              <w:trPr>
                <w:jc w:val="center"/>
              </w:trPr>
              <w:tc>
                <w:tcPr>
                  <w:tcW w:w="2587" w:type="dxa"/>
                  <w:hideMark/>
                </w:tcPr>
                <w:p w:rsidR="009E02E1" w:rsidRPr="00C674AB" w:rsidRDefault="009E02E1" w:rsidP="001C0C2A">
                  <w:pPr>
                    <w:framePr w:hSpace="180" w:wrap="around" w:vAnchor="text" w:hAnchor="margin" w:x="-318" w:y="494"/>
                    <w:spacing w:after="0" w:line="240" w:lineRule="auto"/>
                    <w:rPr>
                      <w:rFonts w:ascii="Times New Roman" w:eastAsia="Times New Roman" w:hAnsi="Times New Roman" w:cs="Times New Roman"/>
                      <w:sz w:val="24"/>
                      <w:szCs w:val="24"/>
                    </w:rPr>
                  </w:pPr>
                </w:p>
              </w:tc>
            </w:tr>
          </w:tbl>
          <w:p w:rsidR="009E02E1" w:rsidRDefault="009E02E1" w:rsidP="001C0C2A">
            <w:pPr>
              <w:pStyle w:val="a8"/>
              <w:rPr>
                <w:rFonts w:ascii="Times New Roman" w:hAnsi="Times New Roman"/>
                <w:b/>
                <w:sz w:val="24"/>
                <w:szCs w:val="24"/>
              </w:rPr>
            </w:pPr>
          </w:p>
          <w:p w:rsidR="009E02E1" w:rsidRDefault="009E02E1" w:rsidP="001C0C2A">
            <w:pPr>
              <w:pStyle w:val="a8"/>
              <w:rPr>
                <w:rFonts w:ascii="Times New Roman" w:hAnsi="Times New Roman"/>
                <w:b/>
                <w:sz w:val="24"/>
                <w:szCs w:val="24"/>
              </w:rPr>
            </w:pPr>
            <w:r>
              <w:rPr>
                <w:rFonts w:ascii="Times New Roman" w:hAnsi="Times New Roman"/>
                <w:b/>
                <w:sz w:val="24"/>
                <w:szCs w:val="24"/>
              </w:rPr>
              <w:t>Физическая разгрузка (2-3 мин) (3)</w:t>
            </w:r>
          </w:p>
          <w:p w:rsidR="009E02E1" w:rsidRDefault="009E02E1" w:rsidP="001C0C2A">
            <w:pPr>
              <w:pStyle w:val="a8"/>
              <w:rPr>
                <w:rFonts w:ascii="Times New Roman" w:hAnsi="Times New Roman"/>
                <w:sz w:val="24"/>
                <w:szCs w:val="24"/>
              </w:rPr>
            </w:pPr>
            <w:r>
              <w:rPr>
                <w:rFonts w:ascii="Times New Roman" w:hAnsi="Times New Roman"/>
                <w:sz w:val="24"/>
                <w:szCs w:val="24"/>
              </w:rPr>
              <w:t>Раздаются на каждую парту разрезанные карточки в виде прямоугольников и листочек с заданием. Требуется разложить карточки в соответствии с заданием.</w:t>
            </w:r>
          </w:p>
          <w:p w:rsidR="009E02E1" w:rsidRDefault="009E02E1" w:rsidP="001C0C2A">
            <w:pPr>
              <w:pStyle w:val="a8"/>
              <w:rPr>
                <w:rFonts w:ascii="Times New Roman" w:hAnsi="Times New Roman"/>
                <w:sz w:val="24"/>
                <w:szCs w:val="24"/>
              </w:rPr>
            </w:pPr>
            <w:r>
              <w:rPr>
                <w:rFonts w:ascii="Times New Roman" w:hAnsi="Times New Roman"/>
                <w:sz w:val="24"/>
                <w:szCs w:val="24"/>
              </w:rPr>
              <w:t xml:space="preserve"> (Таким образом, при проведении своеобразной “физкультминутки” темп урока </w:t>
            </w:r>
            <w:proofErr w:type="gramStart"/>
            <w:r>
              <w:rPr>
                <w:rFonts w:ascii="Times New Roman" w:hAnsi="Times New Roman"/>
                <w:sz w:val="24"/>
                <w:szCs w:val="24"/>
              </w:rPr>
              <w:t>сохраняется и полученные знания закрепляются</w:t>
            </w:r>
            <w:proofErr w:type="gramEnd"/>
            <w:r>
              <w:rPr>
                <w:rFonts w:ascii="Times New Roman" w:hAnsi="Times New Roman"/>
                <w:sz w:val="24"/>
                <w:szCs w:val="24"/>
              </w:rPr>
              <w:t>)</w:t>
            </w:r>
          </w:p>
          <w:p w:rsidR="009E02E1" w:rsidRDefault="009E02E1" w:rsidP="001C0C2A">
            <w:pPr>
              <w:pStyle w:val="a8"/>
              <w:rPr>
                <w:rFonts w:ascii="Times New Roman" w:hAnsi="Times New Roman"/>
                <w:sz w:val="24"/>
                <w:szCs w:val="24"/>
              </w:rPr>
            </w:pPr>
          </w:p>
          <w:p w:rsidR="009E02E1" w:rsidRDefault="009E02E1" w:rsidP="001C0C2A">
            <w:pPr>
              <w:pStyle w:val="a8"/>
              <w:rPr>
                <w:rFonts w:ascii="Times New Roman" w:hAnsi="Times New Roman"/>
                <w:sz w:val="24"/>
                <w:szCs w:val="24"/>
              </w:rPr>
            </w:pPr>
            <w:r>
              <w:rPr>
                <w:rFonts w:ascii="Times New Roman" w:hAnsi="Times New Roman"/>
                <w:sz w:val="24"/>
                <w:szCs w:val="24"/>
              </w:rPr>
              <w:t xml:space="preserve">Ребята, а как вы </w:t>
            </w:r>
            <w:proofErr w:type="gramStart"/>
            <w:r>
              <w:rPr>
                <w:rFonts w:ascii="Times New Roman" w:hAnsi="Times New Roman"/>
                <w:sz w:val="24"/>
                <w:szCs w:val="24"/>
              </w:rPr>
              <w:t>думаете</w:t>
            </w:r>
            <w:proofErr w:type="gramEnd"/>
            <w:r>
              <w:rPr>
                <w:rFonts w:ascii="Times New Roman" w:hAnsi="Times New Roman"/>
                <w:sz w:val="24"/>
                <w:szCs w:val="24"/>
              </w:rPr>
              <w:t xml:space="preserve"> где применяется сила Архимеда?</w:t>
            </w:r>
          </w:p>
          <w:p w:rsidR="009E02E1" w:rsidRDefault="009E02E1" w:rsidP="001C0C2A">
            <w:pPr>
              <w:pStyle w:val="a8"/>
              <w:rPr>
                <w:rFonts w:ascii="Times New Roman" w:hAnsi="Times New Roman"/>
                <w:sz w:val="24"/>
                <w:szCs w:val="24"/>
              </w:rPr>
            </w:pPr>
            <w:r>
              <w:rPr>
                <w:rFonts w:ascii="Times New Roman" w:hAnsi="Times New Roman"/>
                <w:sz w:val="24"/>
                <w:szCs w:val="24"/>
              </w:rPr>
              <w:t>Ученики: Воздухоплавание. Плавание судов. Кораблестроение.</w:t>
            </w:r>
          </w:p>
        </w:tc>
        <w:tc>
          <w:tcPr>
            <w:tcW w:w="269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color w:val="FF0000"/>
                <w:sz w:val="24"/>
                <w:szCs w:val="24"/>
              </w:rPr>
            </w:pPr>
            <w:r>
              <w:rPr>
                <w:rFonts w:ascii="Times New Roman" w:hAnsi="Times New Roman" w:cs="Times New Roman"/>
                <w:sz w:val="28"/>
                <w:szCs w:val="28"/>
              </w:rPr>
              <w:lastRenderedPageBreak/>
              <w:t xml:space="preserve"> </w:t>
            </w:r>
          </w:p>
          <w:p w:rsidR="009E02E1" w:rsidRDefault="009E02E1" w:rsidP="001C0C2A">
            <w:pPr>
              <w:rPr>
                <w:rFonts w:ascii="Times New Roman" w:hAnsi="Times New Roman" w:cs="Times New Roman"/>
                <w:color w:val="FF0000"/>
                <w:sz w:val="24"/>
                <w:szCs w:val="24"/>
              </w:rPr>
            </w:pPr>
          </w:p>
          <w:p w:rsidR="009E02E1" w:rsidRDefault="009E02E1" w:rsidP="001C0C2A">
            <w:pPr>
              <w:rPr>
                <w:rFonts w:ascii="Times New Roman" w:hAnsi="Times New Roman" w:cs="Times New Roman"/>
                <w:color w:val="FF0000"/>
                <w:sz w:val="24"/>
                <w:szCs w:val="24"/>
              </w:rPr>
            </w:pPr>
          </w:p>
          <w:p w:rsidR="009E02E1" w:rsidRPr="001E31CB" w:rsidRDefault="009E02E1" w:rsidP="001C0C2A">
            <w:pPr>
              <w:rPr>
                <w:rFonts w:ascii="Times New Roman" w:hAnsi="Times New Roman" w:cs="Times New Roman"/>
                <w:color w:val="FF0000"/>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Pr="006112AF" w:rsidRDefault="009E02E1" w:rsidP="001C0C2A">
            <w:pPr>
              <w:rPr>
                <w:rFonts w:ascii="Times New Roman" w:hAnsi="Times New Roman" w:cs="Times New Roman"/>
                <w:sz w:val="24"/>
                <w:szCs w:val="24"/>
              </w:rPr>
            </w:pPr>
            <w:r>
              <w:rPr>
                <w:rFonts w:ascii="Times New Roman" w:hAnsi="Times New Roman" w:cs="Times New Roman"/>
                <w:i/>
                <w:sz w:val="24"/>
                <w:szCs w:val="24"/>
              </w:rPr>
              <w:t>Дети выполняют эксперимент по намеченному плану, делают выводы. Один человек от каждой группы оглашает результаты.</w:t>
            </w: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r w:rsidRPr="00DF79D2">
              <w:rPr>
                <w:rFonts w:ascii="Times New Roman" w:hAnsi="Times New Roman" w:cs="Times New Roman"/>
                <w:i/>
                <w:sz w:val="24"/>
                <w:szCs w:val="24"/>
              </w:rPr>
              <w:t>Записывают формулу в тетрадь.</w:t>
            </w: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r>
              <w:rPr>
                <w:rFonts w:ascii="Times New Roman" w:hAnsi="Times New Roman" w:cs="Times New Roman"/>
                <w:i/>
                <w:sz w:val="24"/>
                <w:szCs w:val="24"/>
              </w:rPr>
              <w:t xml:space="preserve">Записывают единицы измерения в тетрадь. </w:t>
            </w: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r>
              <w:rPr>
                <w:rFonts w:ascii="Times New Roman" w:hAnsi="Times New Roman" w:cs="Times New Roman"/>
                <w:i/>
                <w:sz w:val="24"/>
                <w:szCs w:val="24"/>
              </w:rPr>
              <w:t>Открывают страницу в учебнике. Сравнивают. Отвечают на вопросы.</w:t>
            </w:r>
          </w:p>
          <w:p w:rsidR="009E02E1" w:rsidRDefault="009E02E1" w:rsidP="001C0C2A">
            <w:pPr>
              <w:rPr>
                <w:rFonts w:ascii="Times New Roman" w:hAnsi="Times New Roman" w:cs="Times New Roman"/>
                <w:i/>
                <w:sz w:val="24"/>
                <w:szCs w:val="24"/>
              </w:rPr>
            </w:pPr>
            <w:r>
              <w:rPr>
                <w:rFonts w:ascii="Times New Roman" w:hAnsi="Times New Roman" w:cs="Times New Roman"/>
                <w:i/>
                <w:sz w:val="24"/>
                <w:szCs w:val="24"/>
              </w:rPr>
              <w:t>Записывают условия плавания тел в тетрадь.</w:t>
            </w: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Default="009E02E1" w:rsidP="001C0C2A">
            <w:pPr>
              <w:rPr>
                <w:rFonts w:ascii="Times New Roman" w:hAnsi="Times New Roman" w:cs="Times New Roman"/>
                <w:i/>
                <w:sz w:val="24"/>
                <w:szCs w:val="24"/>
              </w:rPr>
            </w:pPr>
          </w:p>
          <w:p w:rsidR="009E02E1" w:rsidRPr="00DF79D2" w:rsidRDefault="009E02E1" w:rsidP="001C0C2A">
            <w:pPr>
              <w:rPr>
                <w:rFonts w:ascii="Times New Roman" w:hAnsi="Times New Roman" w:cs="Times New Roman"/>
                <w:i/>
                <w:sz w:val="24"/>
                <w:szCs w:val="24"/>
              </w:rPr>
            </w:pPr>
            <w:r>
              <w:rPr>
                <w:rFonts w:ascii="Times New Roman" w:hAnsi="Times New Roman" w:cs="Times New Roman"/>
                <w:i/>
                <w:sz w:val="24"/>
                <w:szCs w:val="24"/>
              </w:rPr>
              <w:t>Составляют из прямоугольников формулу и записывают в тетрадь.</w:t>
            </w: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9E02E1" w:rsidRPr="005305DC" w:rsidRDefault="009E02E1" w:rsidP="001C0C2A">
            <w:pPr>
              <w:pStyle w:val="a3"/>
              <w:shd w:val="clear" w:color="auto" w:fill="FFFFFF"/>
              <w:spacing w:before="0" w:beforeAutospacing="0" w:after="0" w:afterAutospacing="0"/>
              <w:rPr>
                <w:color w:val="000000"/>
                <w:sz w:val="20"/>
                <w:szCs w:val="20"/>
              </w:rPr>
            </w:pPr>
            <w:r w:rsidRPr="005305DC">
              <w:rPr>
                <w:color w:val="000000"/>
                <w:sz w:val="20"/>
                <w:szCs w:val="20"/>
              </w:rPr>
              <w:t>аргументация своего мнения и позиции в коммуникации (К);</w:t>
            </w:r>
          </w:p>
          <w:p w:rsidR="009E02E1" w:rsidRPr="005305DC" w:rsidRDefault="009E02E1" w:rsidP="001C0C2A">
            <w:pPr>
              <w:pStyle w:val="a3"/>
              <w:shd w:val="clear" w:color="auto" w:fill="FFFFFF"/>
              <w:spacing w:before="0" w:beforeAutospacing="0" w:after="0" w:afterAutospacing="0"/>
              <w:rPr>
                <w:color w:val="000000"/>
                <w:sz w:val="20"/>
                <w:szCs w:val="20"/>
              </w:rPr>
            </w:pPr>
            <w:r w:rsidRPr="005305DC">
              <w:rPr>
                <w:color w:val="000000"/>
                <w:sz w:val="20"/>
                <w:szCs w:val="20"/>
              </w:rPr>
              <w:t xml:space="preserve">выполнение пробного действия (Р); фиксирование индивидуального затруднения в пробном действии (Р); </w:t>
            </w:r>
            <w:proofErr w:type="gramStart"/>
            <w:r w:rsidRPr="005305DC">
              <w:rPr>
                <w:color w:val="000000"/>
                <w:sz w:val="20"/>
                <w:szCs w:val="20"/>
              </w:rPr>
              <w:t>волевая</w:t>
            </w:r>
            <w:proofErr w:type="gramEnd"/>
            <w:r w:rsidRPr="005305DC">
              <w:rPr>
                <w:color w:val="000000"/>
                <w:sz w:val="20"/>
                <w:szCs w:val="20"/>
              </w:rPr>
              <w:t xml:space="preserve"> </w:t>
            </w:r>
            <w:proofErr w:type="spellStart"/>
            <w:r w:rsidRPr="005305DC">
              <w:rPr>
                <w:color w:val="000000"/>
                <w:sz w:val="20"/>
                <w:szCs w:val="20"/>
              </w:rPr>
              <w:t>саморегуляция</w:t>
            </w:r>
            <w:proofErr w:type="spellEnd"/>
            <w:r w:rsidRPr="005305DC">
              <w:rPr>
                <w:color w:val="000000"/>
                <w:sz w:val="20"/>
                <w:szCs w:val="20"/>
              </w:rPr>
              <w:t xml:space="preserve"> в ситуации затруднения (Р);</w:t>
            </w:r>
          </w:p>
          <w:p w:rsidR="009E02E1" w:rsidRDefault="009E02E1" w:rsidP="001C0C2A">
            <w:pPr>
              <w:rPr>
                <w:rFonts w:ascii="Times New Roman" w:hAnsi="Times New Roman" w:cs="Times New Roman"/>
                <w:sz w:val="28"/>
                <w:szCs w:val="28"/>
              </w:rPr>
            </w:pPr>
          </w:p>
        </w:tc>
      </w:tr>
      <w:tr w:rsidR="009E02E1" w:rsidTr="001C0C2A">
        <w:trPr>
          <w:cantSplit/>
          <w:trHeight w:val="1134"/>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rPr>
                <w:rFonts w:ascii="Times New Roman" w:hAnsi="Times New Roman" w:cs="Times New Roman"/>
                <w:b/>
                <w:sz w:val="24"/>
                <w:szCs w:val="24"/>
              </w:rPr>
            </w:pPr>
            <w:r>
              <w:rPr>
                <w:rFonts w:ascii="Times New Roman" w:hAnsi="Times New Roman" w:cs="Times New Roman"/>
                <w:b/>
                <w:sz w:val="24"/>
                <w:szCs w:val="24"/>
              </w:rPr>
              <w:lastRenderedPageBreak/>
              <w:t>Закрепление изученного материала</w:t>
            </w:r>
          </w:p>
        </w:tc>
        <w:tc>
          <w:tcPr>
            <w:tcW w:w="1842"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Работа у доски</w:t>
            </w:r>
          </w:p>
        </w:tc>
        <w:tc>
          <w:tcPr>
            <w:tcW w:w="5955"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hAnsi="Times New Roman" w:cs="Times New Roman"/>
                <w:sz w:val="24"/>
                <w:szCs w:val="24"/>
              </w:rPr>
            </w:pPr>
            <w:r>
              <w:rPr>
                <w:rFonts w:ascii="Times New Roman" w:hAnsi="Times New Roman" w:cs="Times New Roman"/>
                <w:b/>
                <w:sz w:val="24"/>
                <w:szCs w:val="24"/>
                <w:u w:val="single"/>
              </w:rPr>
              <w:t xml:space="preserve">Задача 1. </w:t>
            </w:r>
            <w:r>
              <w:rPr>
                <w:rFonts w:ascii="Times New Roman" w:hAnsi="Times New Roman" w:cs="Times New Roman"/>
                <w:sz w:val="24"/>
                <w:szCs w:val="24"/>
              </w:rPr>
              <w:t>Тело объемом 150 см³ наполовину своего объема погружено в воду. Определите Архимедову силу.</w:t>
            </w:r>
          </w:p>
          <w:p w:rsidR="009E02E1" w:rsidRDefault="009E02E1" w:rsidP="001C0C2A">
            <w:pPr>
              <w:rPr>
                <w:rFonts w:ascii="Times New Roman" w:hAnsi="Times New Roman" w:cs="Times New Roman"/>
                <w:b/>
                <w:sz w:val="24"/>
                <w:szCs w:val="24"/>
                <w:u w:val="single"/>
              </w:rPr>
            </w:pPr>
            <w:r w:rsidRPr="0089715D">
              <w:rPr>
                <w:rFonts w:ascii="Times New Roman" w:hAnsi="Times New Roman" w:cs="Times New Roman"/>
                <w:b/>
                <w:sz w:val="24"/>
                <w:szCs w:val="24"/>
                <w:u w:val="single"/>
              </w:rPr>
              <w:t xml:space="preserve">Задача 2. </w:t>
            </w:r>
          </w:p>
          <w:p w:rsidR="009E02E1" w:rsidRDefault="009E02E1" w:rsidP="001C0C2A">
            <w:pPr>
              <w:rPr>
                <w:rFonts w:ascii="Times New Roman" w:hAnsi="Times New Roman" w:cs="Times New Roman"/>
                <w:sz w:val="24"/>
                <w:szCs w:val="24"/>
              </w:rPr>
            </w:pPr>
            <w:r w:rsidRPr="0089715D">
              <w:rPr>
                <w:rFonts w:ascii="Times New Roman" w:hAnsi="Times New Roman" w:cs="Times New Roman"/>
                <w:sz w:val="24"/>
                <w:szCs w:val="24"/>
              </w:rPr>
              <w:t>Упр. 26 (3)</w:t>
            </w:r>
          </w:p>
          <w:p w:rsidR="009E02E1" w:rsidRDefault="009E02E1" w:rsidP="001C0C2A">
            <w:pPr>
              <w:rPr>
                <w:rFonts w:ascii="Times New Roman" w:hAnsi="Times New Roman" w:cs="Times New Roman"/>
                <w:b/>
                <w:sz w:val="24"/>
                <w:szCs w:val="24"/>
                <w:u w:val="single"/>
              </w:rPr>
            </w:pPr>
            <w:r w:rsidRPr="0089715D">
              <w:rPr>
                <w:rFonts w:ascii="Times New Roman" w:hAnsi="Times New Roman" w:cs="Times New Roman"/>
                <w:b/>
                <w:sz w:val="24"/>
                <w:szCs w:val="24"/>
                <w:u w:val="single"/>
              </w:rPr>
              <w:t>Задача 3.</w:t>
            </w:r>
            <w:r>
              <w:rPr>
                <w:rFonts w:ascii="Times New Roman" w:hAnsi="Times New Roman" w:cs="Times New Roman"/>
                <w:b/>
                <w:sz w:val="24"/>
                <w:szCs w:val="24"/>
                <w:u w:val="single"/>
              </w:rPr>
              <w:t xml:space="preserve"> (самостоятельно)</w:t>
            </w:r>
          </w:p>
          <w:p w:rsidR="009E02E1" w:rsidRDefault="009E02E1" w:rsidP="001C0C2A">
            <w:pPr>
              <w:rPr>
                <w:rFonts w:ascii="Times New Roman" w:hAnsi="Times New Roman" w:cs="Times New Roman"/>
                <w:sz w:val="24"/>
                <w:szCs w:val="24"/>
              </w:rPr>
            </w:pPr>
            <w:r w:rsidRPr="0089715D">
              <w:rPr>
                <w:rFonts w:ascii="Times New Roman" w:hAnsi="Times New Roman" w:cs="Times New Roman"/>
                <w:sz w:val="24"/>
                <w:szCs w:val="24"/>
              </w:rPr>
              <w:t xml:space="preserve">На гайку, погруженную в керосин, действует выталкивающая </w:t>
            </w:r>
            <w:r>
              <w:rPr>
                <w:rFonts w:ascii="Times New Roman" w:hAnsi="Times New Roman" w:cs="Times New Roman"/>
                <w:sz w:val="24"/>
                <w:szCs w:val="24"/>
              </w:rPr>
              <w:t xml:space="preserve">сила F= 16 </w:t>
            </w:r>
            <w:proofErr w:type="spellStart"/>
            <w:r>
              <w:rPr>
                <w:rFonts w:ascii="Times New Roman" w:hAnsi="Times New Roman" w:cs="Times New Roman"/>
                <w:sz w:val="24"/>
                <w:szCs w:val="24"/>
              </w:rPr>
              <w:t>м</w:t>
            </w:r>
            <w:r w:rsidRPr="0089715D">
              <w:rPr>
                <w:rFonts w:ascii="Times New Roman" w:hAnsi="Times New Roman" w:cs="Times New Roman"/>
                <w:sz w:val="24"/>
                <w:szCs w:val="24"/>
              </w:rPr>
              <w:t>Н.</w:t>
            </w:r>
            <w:proofErr w:type="spellEnd"/>
            <w:r w:rsidRPr="0089715D">
              <w:rPr>
                <w:rFonts w:ascii="Times New Roman" w:hAnsi="Times New Roman" w:cs="Times New Roman"/>
                <w:sz w:val="24"/>
                <w:szCs w:val="24"/>
              </w:rPr>
              <w:t xml:space="preserve"> Определите объем гайки.</w:t>
            </w:r>
          </w:p>
          <w:p w:rsidR="009E02E1" w:rsidRPr="0089715D" w:rsidRDefault="009E02E1" w:rsidP="001C0C2A">
            <w:pPr>
              <w:rPr>
                <w:rFonts w:ascii="Times New Roman" w:hAnsi="Times New Roman" w:cs="Times New Roman"/>
                <w:sz w:val="24"/>
                <w:szCs w:val="24"/>
              </w:rPr>
            </w:pPr>
          </w:p>
          <w:p w:rsidR="009E02E1" w:rsidRDefault="009E02E1" w:rsidP="001C0C2A">
            <w:pPr>
              <w:rPr>
                <w:rFonts w:ascii="Times New Roman" w:hAnsi="Times New Roman" w:cs="Times New Roman"/>
                <w:b/>
                <w:sz w:val="24"/>
                <w:szCs w:val="24"/>
                <w:u w:val="single"/>
              </w:rPr>
            </w:pPr>
            <w:r w:rsidRPr="006341E1">
              <w:rPr>
                <w:rFonts w:ascii="Times New Roman" w:hAnsi="Times New Roman" w:cs="Times New Roman"/>
                <w:b/>
                <w:sz w:val="24"/>
                <w:szCs w:val="24"/>
                <w:u w:val="single"/>
              </w:rPr>
              <w:t>Приложение 2. Тест.</w:t>
            </w:r>
          </w:p>
          <w:p w:rsidR="009E02E1" w:rsidRDefault="009E02E1" w:rsidP="001C0C2A">
            <w:pPr>
              <w:rPr>
                <w:rFonts w:ascii="Times New Roman" w:eastAsia="Times New Roman" w:hAnsi="Times New Roman"/>
                <w:sz w:val="24"/>
                <w:szCs w:val="24"/>
              </w:rPr>
            </w:pPr>
            <w:r w:rsidRPr="006341E1">
              <w:rPr>
                <w:rFonts w:ascii="Times New Roman" w:eastAsia="Times New Roman" w:hAnsi="Times New Roman"/>
                <w:sz w:val="24"/>
                <w:szCs w:val="24"/>
              </w:rPr>
              <w:t>Читаем вопрос и выбираем ответ</w:t>
            </w:r>
            <w:r>
              <w:rPr>
                <w:rFonts w:ascii="Times New Roman" w:eastAsia="Times New Roman" w:hAnsi="Times New Roman"/>
                <w:sz w:val="24"/>
                <w:szCs w:val="24"/>
              </w:rPr>
              <w:t>.</w:t>
            </w:r>
          </w:p>
          <w:p w:rsidR="009E02E1" w:rsidRPr="007A0839" w:rsidRDefault="009E02E1" w:rsidP="001C0C2A">
            <w:pPr>
              <w:rPr>
                <w:rFonts w:ascii="Times New Roman" w:hAnsi="Times New Roman" w:cs="Times New Roman"/>
                <w:b/>
                <w:sz w:val="24"/>
                <w:szCs w:val="24"/>
                <w:u w:val="single"/>
              </w:rPr>
            </w:pPr>
          </w:p>
        </w:tc>
        <w:tc>
          <w:tcPr>
            <w:tcW w:w="2691" w:type="dxa"/>
            <w:tcBorders>
              <w:top w:val="single" w:sz="4" w:space="0" w:color="auto"/>
              <w:left w:val="single" w:sz="4" w:space="0" w:color="auto"/>
              <w:bottom w:val="single" w:sz="4" w:space="0" w:color="auto"/>
              <w:right w:val="single" w:sz="4" w:space="0" w:color="auto"/>
            </w:tcBorders>
          </w:tcPr>
          <w:p w:rsidR="009E02E1" w:rsidRPr="006341E1" w:rsidRDefault="009E02E1" w:rsidP="001C0C2A">
            <w:pPr>
              <w:spacing w:before="90" w:after="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Первая задача решается вместе с учителем, вторая у доски. </w:t>
            </w:r>
            <w:r w:rsidRPr="006341E1">
              <w:rPr>
                <w:rFonts w:ascii="Times New Roman" w:eastAsia="Times New Roman" w:hAnsi="Times New Roman" w:cs="Times New Roman"/>
                <w:i/>
                <w:sz w:val="24"/>
                <w:szCs w:val="24"/>
              </w:rPr>
              <w:t>Один ученик решает задачи у доски, остальные пишут в тетради.</w:t>
            </w:r>
          </w:p>
          <w:p w:rsidR="009E02E1" w:rsidRDefault="009E02E1" w:rsidP="001C0C2A">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9E02E1" w:rsidRPr="00B94D19" w:rsidRDefault="009E02E1" w:rsidP="001C0C2A">
            <w:pPr>
              <w:rPr>
                <w:rFonts w:ascii="Times New Roman" w:hAnsi="Times New Roman" w:cs="Times New Roman"/>
                <w:sz w:val="28"/>
                <w:szCs w:val="28"/>
              </w:rPr>
            </w:pPr>
            <w:proofErr w:type="gramStart"/>
            <w:r w:rsidRPr="005305DC">
              <w:rPr>
                <w:rFonts w:ascii="Times New Roman" w:hAnsi="Times New Roman" w:cs="Times New Roman"/>
                <w:color w:val="000000"/>
                <w:sz w:val="20"/>
                <w:szCs w:val="20"/>
                <w:shd w:val="clear" w:color="auto" w:fill="FFFFFF"/>
              </w:rPr>
              <w:t>Анализ, синтез, сравнение, обобщение, аналогия, классификация (П); извлечение необходимой информации из текстов (П); моделирование и преобразование моделей разных типов (предметы, схемы, знаки и т.д.)</w:t>
            </w:r>
            <w:proofErr w:type="gramEnd"/>
            <w:r w:rsidRPr="005305DC">
              <w:rPr>
                <w:rFonts w:ascii="Times New Roman" w:hAnsi="Times New Roman" w:cs="Times New Roman"/>
                <w:color w:val="000000"/>
                <w:sz w:val="20"/>
                <w:szCs w:val="20"/>
                <w:shd w:val="clear" w:color="auto" w:fill="FFFFFF"/>
              </w:rPr>
              <w:t xml:space="preserve"> (П); использование знаково-символических средств (П); выполнение действий по алгоритму (П); построение логической цепи рассуждений (П).</w:t>
            </w:r>
          </w:p>
        </w:tc>
      </w:tr>
      <w:tr w:rsidR="009E02E1" w:rsidTr="001C0C2A">
        <w:trPr>
          <w:cantSplit/>
          <w:trHeight w:val="1134"/>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rPr>
                <w:rFonts w:ascii="Times New Roman" w:hAnsi="Times New Roman" w:cs="Times New Roman"/>
                <w:b/>
                <w:sz w:val="24"/>
                <w:szCs w:val="24"/>
              </w:rPr>
            </w:pPr>
            <w:r>
              <w:rPr>
                <w:rFonts w:ascii="Times New Roman" w:hAnsi="Times New Roman" w:cs="Times New Roman"/>
                <w:b/>
                <w:sz w:val="24"/>
                <w:szCs w:val="24"/>
              </w:rPr>
              <w:t>Рефлексия</w:t>
            </w: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tc>
        <w:tc>
          <w:tcPr>
            <w:tcW w:w="5955" w:type="dxa"/>
            <w:tcBorders>
              <w:top w:val="single" w:sz="4" w:space="0" w:color="auto"/>
              <w:left w:val="single" w:sz="4" w:space="0" w:color="auto"/>
              <w:bottom w:val="single" w:sz="4" w:space="0" w:color="auto"/>
              <w:right w:val="single" w:sz="4" w:space="0" w:color="auto"/>
            </w:tcBorders>
          </w:tcPr>
          <w:p w:rsidR="009E02E1" w:rsidRPr="00B82BD8" w:rsidRDefault="009E02E1" w:rsidP="001C0C2A">
            <w:pPr>
              <w:jc w:val="both"/>
              <w:rPr>
                <w:rFonts w:ascii="Times New Roman" w:eastAsia="Times New Roman" w:hAnsi="Times New Roman" w:cs="Times New Roman"/>
                <w:sz w:val="24"/>
                <w:szCs w:val="24"/>
              </w:rPr>
            </w:pPr>
            <w:r w:rsidRPr="00B82BD8">
              <w:rPr>
                <w:rFonts w:ascii="Times New Roman" w:eastAsia="Times New Roman" w:hAnsi="Times New Roman" w:cs="Times New Roman"/>
                <w:bCs/>
                <w:sz w:val="24"/>
                <w:szCs w:val="24"/>
              </w:rPr>
              <w:t>Достигли ли вы целей поставленных вначале урока?</w:t>
            </w:r>
          </w:p>
          <w:p w:rsidR="009E02E1" w:rsidRPr="00B82BD8" w:rsidRDefault="009E02E1" w:rsidP="001C0C2A">
            <w:pPr>
              <w:jc w:val="both"/>
              <w:rPr>
                <w:rFonts w:ascii="Times New Roman" w:eastAsia="Times New Roman" w:hAnsi="Times New Roman" w:cs="Times New Roman"/>
                <w:sz w:val="24"/>
                <w:szCs w:val="24"/>
              </w:rPr>
            </w:pPr>
            <w:r w:rsidRPr="00B82BD8">
              <w:rPr>
                <w:rFonts w:ascii="Times New Roman" w:eastAsia="Times New Roman" w:hAnsi="Times New Roman" w:cs="Times New Roman"/>
                <w:bCs/>
                <w:sz w:val="24"/>
                <w:szCs w:val="24"/>
              </w:rPr>
              <w:t>Что нового узнали на уроке?</w:t>
            </w:r>
          </w:p>
          <w:p w:rsidR="009E02E1" w:rsidRPr="00B82BD8" w:rsidRDefault="009E02E1" w:rsidP="001C0C2A">
            <w:pPr>
              <w:jc w:val="both"/>
              <w:rPr>
                <w:rFonts w:ascii="Times New Roman" w:eastAsia="Times New Roman" w:hAnsi="Times New Roman" w:cs="Times New Roman"/>
                <w:bCs/>
                <w:sz w:val="24"/>
                <w:szCs w:val="24"/>
              </w:rPr>
            </w:pPr>
            <w:r w:rsidRPr="00B82BD8">
              <w:rPr>
                <w:rFonts w:ascii="Times New Roman" w:eastAsia="Times New Roman" w:hAnsi="Times New Roman" w:cs="Times New Roman"/>
                <w:bCs/>
                <w:sz w:val="24"/>
                <w:szCs w:val="24"/>
              </w:rPr>
              <w:t>Я удивлен…</w:t>
            </w:r>
          </w:p>
          <w:p w:rsidR="009E02E1" w:rsidRPr="00B82BD8" w:rsidRDefault="009E02E1" w:rsidP="001C0C2A">
            <w:pPr>
              <w:jc w:val="both"/>
              <w:rPr>
                <w:rFonts w:ascii="Times New Roman" w:eastAsia="Times New Roman" w:hAnsi="Times New Roman" w:cs="Times New Roman"/>
                <w:bCs/>
                <w:sz w:val="24"/>
                <w:szCs w:val="24"/>
              </w:rPr>
            </w:pPr>
            <w:r w:rsidRPr="00B82BD8">
              <w:rPr>
                <w:rFonts w:ascii="Times New Roman" w:eastAsia="Times New Roman" w:hAnsi="Times New Roman" w:cs="Times New Roman"/>
                <w:bCs/>
                <w:sz w:val="24"/>
                <w:szCs w:val="24"/>
              </w:rPr>
              <w:t>Мне удалось…</w:t>
            </w:r>
          </w:p>
          <w:p w:rsidR="009E02E1" w:rsidRPr="00B82BD8" w:rsidRDefault="009E02E1" w:rsidP="001C0C2A">
            <w:pPr>
              <w:jc w:val="both"/>
              <w:rPr>
                <w:rFonts w:ascii="Times New Roman" w:eastAsia="Times New Roman" w:hAnsi="Times New Roman" w:cs="Times New Roman"/>
                <w:bCs/>
                <w:sz w:val="24"/>
                <w:szCs w:val="24"/>
              </w:rPr>
            </w:pPr>
            <w:r w:rsidRPr="00B82BD8">
              <w:rPr>
                <w:rFonts w:ascii="Times New Roman" w:eastAsia="Times New Roman" w:hAnsi="Times New Roman" w:cs="Times New Roman"/>
                <w:bCs/>
                <w:sz w:val="24"/>
                <w:szCs w:val="24"/>
              </w:rPr>
              <w:t>Мне интересно…</w:t>
            </w:r>
          </w:p>
          <w:p w:rsidR="009E02E1" w:rsidRPr="00B82BD8" w:rsidRDefault="009E02E1" w:rsidP="001C0C2A">
            <w:pPr>
              <w:jc w:val="both"/>
              <w:rPr>
                <w:rFonts w:ascii="Times New Roman" w:eastAsia="Times New Roman" w:hAnsi="Times New Roman" w:cs="Times New Roman"/>
                <w:bCs/>
                <w:sz w:val="24"/>
                <w:szCs w:val="24"/>
              </w:rPr>
            </w:pPr>
            <w:r w:rsidRPr="00B82BD8">
              <w:rPr>
                <w:rFonts w:ascii="Times New Roman" w:eastAsia="Times New Roman" w:hAnsi="Times New Roman" w:cs="Times New Roman"/>
                <w:bCs/>
                <w:sz w:val="24"/>
                <w:szCs w:val="24"/>
              </w:rPr>
              <w:t>Я понял…</w:t>
            </w:r>
          </w:p>
          <w:p w:rsidR="009E02E1" w:rsidRPr="00B82BD8" w:rsidRDefault="009E02E1" w:rsidP="001C0C2A">
            <w:pPr>
              <w:jc w:val="both"/>
              <w:rPr>
                <w:rFonts w:ascii="Times New Roman" w:eastAsia="Times New Roman" w:hAnsi="Times New Roman" w:cs="Times New Roman"/>
                <w:bCs/>
                <w:sz w:val="24"/>
                <w:szCs w:val="24"/>
              </w:rPr>
            </w:pPr>
            <w:r w:rsidRPr="00B82BD8">
              <w:rPr>
                <w:rFonts w:ascii="Times New Roman" w:eastAsia="Times New Roman" w:hAnsi="Times New Roman" w:cs="Times New Roman"/>
                <w:bCs/>
                <w:sz w:val="24"/>
                <w:szCs w:val="24"/>
              </w:rPr>
              <w:t>Я узнал…</w:t>
            </w:r>
          </w:p>
          <w:p w:rsidR="009E02E1" w:rsidRPr="00B82BD8" w:rsidRDefault="009E02E1" w:rsidP="001C0C2A">
            <w:pPr>
              <w:jc w:val="both"/>
              <w:rPr>
                <w:rFonts w:ascii="Times New Roman" w:eastAsia="Times New Roman" w:hAnsi="Times New Roman" w:cs="Times New Roman"/>
                <w:sz w:val="24"/>
                <w:szCs w:val="24"/>
              </w:rPr>
            </w:pPr>
            <w:r w:rsidRPr="00B82BD8">
              <w:rPr>
                <w:rFonts w:ascii="Times New Roman" w:eastAsia="Times New Roman" w:hAnsi="Times New Roman" w:cs="Times New Roman"/>
                <w:bCs/>
                <w:sz w:val="24"/>
                <w:szCs w:val="24"/>
              </w:rPr>
              <w:t>Оцените свою работу на уроке, какую оценку вы себе поставите.</w:t>
            </w:r>
          </w:p>
          <w:p w:rsidR="009E02E1" w:rsidRPr="00B82BD8" w:rsidRDefault="009E02E1" w:rsidP="001C0C2A">
            <w:pPr>
              <w:pStyle w:val="ad"/>
              <w:spacing w:after="0"/>
              <w:jc w:val="both"/>
            </w:pPr>
            <w:r w:rsidRPr="00B82BD8">
              <w:rPr>
                <w:b/>
                <w:bCs/>
                <w:i/>
              </w:rPr>
              <w:t>Учитель.</w:t>
            </w:r>
            <w:r w:rsidRPr="00B82BD8">
              <w:t xml:space="preserve"> Сегодня на уроке мы познакомились с Архимедовой силой. Мне очень интересно было работать с вами. Вы показали отличный уровень подготовки к уроку. Теперь вы знаете, что на любое тело, погружённое в жидкость, действует выталкивающая </w:t>
            </w:r>
            <w:r w:rsidRPr="00B82BD8">
              <w:tab/>
              <w:t xml:space="preserve">сила. </w:t>
            </w:r>
            <w:r w:rsidRPr="00B82BD8">
              <w:tab/>
              <w:t>Спасибо дети за урок.</w:t>
            </w:r>
            <w:r w:rsidRPr="00B82BD8">
              <w:tab/>
              <w:t xml:space="preserve"> </w:t>
            </w:r>
          </w:p>
          <w:p w:rsidR="009E02E1" w:rsidRPr="00B82BD8" w:rsidRDefault="009E02E1" w:rsidP="001C0C2A">
            <w:pPr>
              <w:pStyle w:val="ad"/>
              <w:spacing w:after="0"/>
              <w:jc w:val="both"/>
            </w:pPr>
            <w:r w:rsidRPr="00B82BD8">
              <w:t xml:space="preserve">Выставление оценок. </w:t>
            </w:r>
          </w:p>
          <w:p w:rsidR="009E02E1" w:rsidRDefault="009E02E1" w:rsidP="001C0C2A">
            <w:pPr>
              <w:jc w:val="both"/>
              <w:rPr>
                <w:rFonts w:ascii="Times New Roman" w:eastAsia="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9E02E1" w:rsidRDefault="009E02E1" w:rsidP="001C0C2A">
            <w:pPr>
              <w:rPr>
                <w:rFonts w:ascii="Times New Roman" w:hAnsi="Times New Roman" w:cs="Times New Roman"/>
                <w:sz w:val="24"/>
                <w:szCs w:val="24"/>
              </w:rPr>
            </w:pPr>
            <w:r>
              <w:rPr>
                <w:rFonts w:ascii="Times New Roman" w:hAnsi="Times New Roman" w:cs="Times New Roman"/>
                <w:sz w:val="24"/>
                <w:szCs w:val="24"/>
              </w:rPr>
              <w:t>Поднимают разноцветные карточки.</w:t>
            </w: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hideMark/>
          </w:tcPr>
          <w:p w:rsidR="009E02E1" w:rsidRPr="005305DC" w:rsidRDefault="009E02E1" w:rsidP="001C0C2A">
            <w:pPr>
              <w:rPr>
                <w:rFonts w:ascii="Times New Roman" w:eastAsia="Times New Roman" w:hAnsi="Times New Roman" w:cs="Times New Roman"/>
                <w:sz w:val="20"/>
                <w:szCs w:val="20"/>
              </w:rPr>
            </w:pPr>
            <w:r w:rsidRPr="005305DC">
              <w:rPr>
                <w:rFonts w:ascii="Times New Roman" w:eastAsia="Times New Roman" w:hAnsi="Times New Roman" w:cs="Times New Roman"/>
                <w:i/>
                <w:iCs/>
                <w:sz w:val="20"/>
                <w:szCs w:val="20"/>
              </w:rPr>
              <w:t xml:space="preserve">(П) </w:t>
            </w:r>
            <w:r w:rsidRPr="005305DC">
              <w:rPr>
                <w:rFonts w:ascii="Times New Roman" w:eastAsia="Times New Roman" w:hAnsi="Times New Roman" w:cs="Times New Roman"/>
                <w:sz w:val="20"/>
                <w:szCs w:val="20"/>
              </w:rPr>
              <w:t>рефлексия способов и условий действия; контроль и оценка процесса и результатов деятельности;</w:t>
            </w:r>
          </w:p>
          <w:p w:rsidR="009E02E1" w:rsidRPr="005305DC" w:rsidRDefault="009E02E1" w:rsidP="001C0C2A">
            <w:pPr>
              <w:rPr>
                <w:rStyle w:val="c2"/>
                <w:rFonts w:ascii="Times New Roman" w:hAnsi="Times New Roman"/>
                <w:sz w:val="20"/>
                <w:szCs w:val="20"/>
              </w:rPr>
            </w:pPr>
            <w:r w:rsidRPr="005305DC">
              <w:rPr>
                <w:rFonts w:ascii="Times New Roman" w:eastAsia="Times New Roman" w:hAnsi="Times New Roman" w:cs="Times New Roman"/>
                <w:i/>
                <w:sz w:val="20"/>
                <w:szCs w:val="20"/>
              </w:rPr>
              <w:t xml:space="preserve">(Р) </w:t>
            </w:r>
            <w:r w:rsidRPr="005305DC">
              <w:rPr>
                <w:rStyle w:val="c2"/>
                <w:rFonts w:ascii="Times New Roman" w:hAnsi="Times New Roman"/>
                <w:sz w:val="20"/>
                <w:szCs w:val="20"/>
              </w:rPr>
              <w:t xml:space="preserve">выделение и осознание учащимся того, что уже усвоено и что еще нужно </w:t>
            </w:r>
            <w:proofErr w:type="gramStart"/>
            <w:r w:rsidRPr="005305DC">
              <w:rPr>
                <w:rStyle w:val="c2"/>
                <w:rFonts w:ascii="Times New Roman" w:hAnsi="Times New Roman"/>
                <w:sz w:val="20"/>
                <w:szCs w:val="20"/>
              </w:rPr>
              <w:t>усвоить</w:t>
            </w:r>
            <w:proofErr w:type="gramEnd"/>
            <w:r w:rsidRPr="005305DC">
              <w:rPr>
                <w:rStyle w:val="c2"/>
                <w:rFonts w:ascii="Times New Roman" w:hAnsi="Times New Roman"/>
                <w:sz w:val="20"/>
                <w:szCs w:val="20"/>
              </w:rPr>
              <w:t>, осознание качества и уровня усвоения.</w:t>
            </w:r>
          </w:p>
          <w:p w:rsidR="009E02E1" w:rsidRPr="005305DC" w:rsidRDefault="009E02E1" w:rsidP="001C0C2A">
            <w:pPr>
              <w:pStyle w:val="a3"/>
              <w:shd w:val="clear" w:color="auto" w:fill="FFFFFF"/>
              <w:spacing w:before="0" w:beforeAutospacing="0" w:after="0" w:afterAutospacing="0"/>
              <w:jc w:val="both"/>
              <w:rPr>
                <w:color w:val="000000"/>
                <w:sz w:val="22"/>
                <w:szCs w:val="20"/>
              </w:rPr>
            </w:pPr>
            <w:r w:rsidRPr="005305DC">
              <w:rPr>
                <w:rStyle w:val="c2"/>
                <w:sz w:val="20"/>
                <w:szCs w:val="20"/>
              </w:rPr>
              <w:t xml:space="preserve">(К) </w:t>
            </w:r>
            <w:r w:rsidRPr="005305DC">
              <w:rPr>
                <w:color w:val="000000"/>
                <w:sz w:val="20"/>
                <w:szCs w:val="20"/>
              </w:rPr>
              <w:t xml:space="preserve"> владение монологической и диалогической формами речи в соответствии с грамматическими и синтаксическими нормами родного языка.</w:t>
            </w:r>
          </w:p>
        </w:tc>
      </w:tr>
      <w:tr w:rsidR="009E02E1" w:rsidTr="001C0C2A">
        <w:trPr>
          <w:cantSplit/>
          <w:trHeight w:val="1134"/>
        </w:trPr>
        <w:tc>
          <w:tcPr>
            <w:tcW w:w="1102" w:type="dxa"/>
            <w:tcBorders>
              <w:top w:val="single" w:sz="4" w:space="0" w:color="auto"/>
              <w:left w:val="single" w:sz="4" w:space="0" w:color="auto"/>
              <w:bottom w:val="single" w:sz="4" w:space="0" w:color="auto"/>
              <w:right w:val="single" w:sz="4" w:space="0" w:color="auto"/>
            </w:tcBorders>
            <w:textDirection w:val="btLr"/>
            <w:hideMark/>
          </w:tcPr>
          <w:p w:rsidR="009E02E1" w:rsidRDefault="009E02E1" w:rsidP="009E02E1">
            <w:pPr>
              <w:pStyle w:val="a6"/>
              <w:numPr>
                <w:ilvl w:val="0"/>
                <w:numId w:val="12"/>
              </w:numPr>
              <w:ind w:right="113"/>
              <w:rPr>
                <w:rFonts w:ascii="Times New Roman" w:hAnsi="Times New Roman" w:cs="Times New Roman"/>
                <w:b/>
                <w:sz w:val="24"/>
                <w:szCs w:val="24"/>
              </w:rPr>
            </w:pPr>
            <w:r>
              <w:rPr>
                <w:rFonts w:ascii="Times New Roman" w:hAnsi="Times New Roman" w:cs="Times New Roman"/>
                <w:b/>
                <w:sz w:val="24"/>
                <w:szCs w:val="24"/>
              </w:rPr>
              <w:lastRenderedPageBreak/>
              <w:t>Домашнее задание</w:t>
            </w:r>
          </w:p>
        </w:tc>
        <w:tc>
          <w:tcPr>
            <w:tcW w:w="1842"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tc>
        <w:tc>
          <w:tcPr>
            <w:tcW w:w="5955" w:type="dxa"/>
            <w:tcBorders>
              <w:top w:val="single" w:sz="4" w:space="0" w:color="auto"/>
              <w:left w:val="single" w:sz="4" w:space="0" w:color="auto"/>
              <w:bottom w:val="single" w:sz="4" w:space="0" w:color="auto"/>
              <w:right w:val="single" w:sz="4" w:space="0" w:color="auto"/>
            </w:tcBorders>
          </w:tcPr>
          <w:p w:rsidR="009E02E1" w:rsidRPr="00AA2156" w:rsidRDefault="009E02E1" w:rsidP="001C0C2A">
            <w:pPr>
              <w:jc w:val="both"/>
              <w:rPr>
                <w:rFonts w:ascii="Times New Roman" w:eastAsia="Times New Roman" w:hAnsi="Times New Roman" w:cs="Times New Roman"/>
                <w:sz w:val="24"/>
                <w:szCs w:val="24"/>
              </w:rPr>
            </w:pPr>
            <w:r w:rsidRPr="00AA2156">
              <w:rPr>
                <w:rFonts w:ascii="Times New Roman" w:eastAsia="Times New Roman" w:hAnsi="Times New Roman" w:cs="Times New Roman"/>
                <w:sz w:val="24"/>
                <w:szCs w:val="24"/>
              </w:rPr>
              <w:t>§ 51-52, вопросы. Задание на карточках.</w:t>
            </w:r>
          </w:p>
          <w:p w:rsidR="009E02E1" w:rsidRDefault="009E02E1" w:rsidP="001C0C2A">
            <w:pPr>
              <w:jc w:val="both"/>
              <w:rPr>
                <w:rFonts w:ascii="Times New Roman" w:eastAsia="Times New Roman" w:hAnsi="Times New Roman" w:cs="Times New Roman"/>
                <w:sz w:val="24"/>
                <w:szCs w:val="24"/>
              </w:rPr>
            </w:pPr>
          </w:p>
          <w:p w:rsidR="009E02E1" w:rsidRDefault="009E02E1" w:rsidP="001C0C2A">
            <w:pPr>
              <w:jc w:val="both"/>
              <w:rPr>
                <w:rFonts w:ascii="Times New Roman" w:eastAsia="Times New Roman" w:hAnsi="Times New Roman" w:cs="Times New Roman"/>
                <w:sz w:val="24"/>
                <w:szCs w:val="24"/>
              </w:rPr>
            </w:pPr>
          </w:p>
          <w:p w:rsidR="009E02E1" w:rsidRDefault="009E02E1" w:rsidP="001C0C2A">
            <w:pPr>
              <w:jc w:val="both"/>
              <w:rPr>
                <w:rFonts w:ascii="Times New Roman" w:eastAsia="Times New Roman" w:hAnsi="Times New Roman" w:cs="Times New Roman"/>
                <w:sz w:val="24"/>
                <w:szCs w:val="24"/>
              </w:rPr>
            </w:pPr>
          </w:p>
          <w:p w:rsidR="009E02E1" w:rsidRDefault="009E02E1" w:rsidP="001C0C2A">
            <w:pPr>
              <w:jc w:val="both"/>
              <w:rPr>
                <w:rFonts w:ascii="Times New Roman" w:eastAsia="Times New Roman" w:hAnsi="Times New Roman" w:cs="Times New Roman"/>
                <w:sz w:val="24"/>
                <w:szCs w:val="24"/>
              </w:rPr>
            </w:pPr>
          </w:p>
          <w:p w:rsidR="009E02E1" w:rsidRDefault="009E02E1" w:rsidP="001C0C2A">
            <w:pPr>
              <w:jc w:val="both"/>
              <w:rPr>
                <w:rFonts w:ascii="Times New Roman" w:eastAsia="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hAnsi="Times New Roman" w:cs="Times New Roman"/>
                <w:sz w:val="28"/>
                <w:szCs w:val="28"/>
              </w:rPr>
            </w:pPr>
          </w:p>
        </w:tc>
        <w:tc>
          <w:tcPr>
            <w:tcW w:w="2099" w:type="dxa"/>
            <w:tcBorders>
              <w:top w:val="single" w:sz="4" w:space="0" w:color="auto"/>
              <w:left w:val="single" w:sz="4" w:space="0" w:color="auto"/>
              <w:bottom w:val="single" w:sz="4" w:space="0" w:color="auto"/>
              <w:right w:val="single" w:sz="4" w:space="0" w:color="auto"/>
            </w:tcBorders>
          </w:tcPr>
          <w:p w:rsidR="009E02E1" w:rsidRDefault="009E02E1" w:rsidP="001C0C2A">
            <w:pPr>
              <w:rPr>
                <w:rFonts w:ascii="Times New Roman" w:eastAsia="Times New Roman" w:hAnsi="Times New Roman" w:cs="Times New Roman"/>
                <w:i/>
                <w:iCs/>
              </w:rPr>
            </w:pPr>
          </w:p>
        </w:tc>
      </w:tr>
    </w:tbl>
    <w:p w:rsidR="009E02E1" w:rsidRDefault="009E02E1" w:rsidP="009E02E1">
      <w:pPr>
        <w:rPr>
          <w:rFonts w:ascii="Times New Roman" w:hAnsi="Times New Roman" w:cs="Times New Roman"/>
          <w:b/>
          <w:sz w:val="28"/>
          <w:szCs w:val="28"/>
        </w:rPr>
      </w:pPr>
    </w:p>
    <w:p w:rsidR="009E02E1" w:rsidRDefault="009E02E1" w:rsidP="009E02E1">
      <w:pPr>
        <w:rPr>
          <w:rFonts w:ascii="Times New Roman" w:hAnsi="Times New Roman" w:cs="Times New Roman"/>
          <w:b/>
          <w:sz w:val="28"/>
          <w:szCs w:val="28"/>
        </w:rPr>
      </w:pPr>
      <w:r>
        <w:rPr>
          <w:rFonts w:ascii="Times New Roman" w:hAnsi="Times New Roman" w:cs="Times New Roman"/>
          <w:b/>
          <w:sz w:val="28"/>
          <w:szCs w:val="28"/>
        </w:rPr>
        <w:br w:type="page"/>
      </w:r>
    </w:p>
    <w:p w:rsidR="009E02E1" w:rsidRPr="006341E1" w:rsidRDefault="009E02E1" w:rsidP="009E02E1">
      <w:pPr>
        <w:rPr>
          <w:rFonts w:ascii="Times New Roman" w:hAnsi="Times New Roman" w:cs="Times New Roman"/>
          <w:b/>
          <w:sz w:val="28"/>
          <w:szCs w:val="28"/>
        </w:rPr>
      </w:pPr>
      <w:r w:rsidRPr="006341E1">
        <w:rPr>
          <w:rFonts w:ascii="Times New Roman" w:hAnsi="Times New Roman" w:cs="Times New Roman"/>
          <w:b/>
          <w:sz w:val="28"/>
          <w:szCs w:val="28"/>
        </w:rPr>
        <w:lastRenderedPageBreak/>
        <w:t>Приложение 2. Тест.</w:t>
      </w:r>
    </w:p>
    <w:p w:rsidR="009E02E1" w:rsidRPr="006341E1" w:rsidRDefault="009E02E1" w:rsidP="009E02E1">
      <w:pPr>
        <w:jc w:val="center"/>
        <w:rPr>
          <w:rFonts w:ascii="Times New Roman" w:hAnsi="Times New Roman" w:cs="Times New Roman"/>
          <w:b/>
          <w:sz w:val="28"/>
          <w:szCs w:val="28"/>
        </w:rPr>
      </w:pPr>
      <w:r w:rsidRPr="006341E1">
        <w:rPr>
          <w:rFonts w:ascii="Times New Roman" w:hAnsi="Times New Roman" w:cs="Times New Roman"/>
          <w:b/>
          <w:sz w:val="28"/>
          <w:szCs w:val="28"/>
        </w:rPr>
        <w:t>Тест по теме «Архимедова сила»</w:t>
      </w:r>
    </w:p>
    <w:p w:rsidR="009E02E1" w:rsidRDefault="009E02E1" w:rsidP="009E02E1">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Вес стальной детали в воздухе равен 3Н, а в воде 2,7Н. Определите архимедову силу, действующую на стальную деталь.</w:t>
      </w:r>
    </w:p>
    <w:tbl>
      <w:tblPr>
        <w:tblW w:w="0" w:type="auto"/>
        <w:jc w:val="center"/>
        <w:tblCellSpacing w:w="15" w:type="dxa"/>
        <w:tblCellMar>
          <w:top w:w="105" w:type="dxa"/>
          <w:left w:w="105" w:type="dxa"/>
          <w:bottom w:w="105" w:type="dxa"/>
          <w:right w:w="105" w:type="dxa"/>
        </w:tblCellMar>
        <w:tblLook w:val="04A0" w:firstRow="1" w:lastRow="0" w:firstColumn="1" w:lastColumn="0" w:noHBand="0" w:noVBand="1"/>
      </w:tblPr>
      <w:tblGrid>
        <w:gridCol w:w="1095"/>
        <w:gridCol w:w="310"/>
        <w:gridCol w:w="1168"/>
        <w:gridCol w:w="310"/>
        <w:gridCol w:w="948"/>
        <w:gridCol w:w="310"/>
        <w:gridCol w:w="1086"/>
      </w:tblGrid>
      <w:tr w:rsidR="009E02E1" w:rsidTr="001C0C2A">
        <w:trPr>
          <w:tblCellSpacing w:w="15" w:type="dxa"/>
          <w:jc w:val="center"/>
        </w:trPr>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 5,7Н</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б) 0,3Н</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в) 3Н</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0" w:type="auto"/>
            <w:hideMark/>
          </w:tcPr>
          <w:p w:rsidR="009E02E1" w:rsidRDefault="009E02E1" w:rsidP="001C0C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 2,7Н</w:t>
            </w:r>
          </w:p>
        </w:tc>
      </w:tr>
    </w:tbl>
    <w:p w:rsidR="009E02E1" w:rsidRDefault="009E02E1" w:rsidP="009E02E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 Железный и деревянный шары </w:t>
      </w:r>
      <w:r>
        <w:rPr>
          <w:rFonts w:ascii="Times New Roman" w:eastAsia="Times New Roman" w:hAnsi="Times New Roman"/>
          <w:b/>
          <w:bCs/>
          <w:sz w:val="28"/>
          <w:szCs w:val="28"/>
        </w:rPr>
        <w:t>равных объемов</w:t>
      </w:r>
      <w:r>
        <w:rPr>
          <w:rFonts w:ascii="Times New Roman" w:eastAsia="Times New Roman" w:hAnsi="Times New Roman"/>
          <w:sz w:val="28"/>
          <w:szCs w:val="28"/>
        </w:rPr>
        <w:t xml:space="preserve"> бросили в воду. </w:t>
      </w:r>
      <w:proofErr w:type="gramStart"/>
      <w:r>
        <w:rPr>
          <w:rFonts w:ascii="Times New Roman" w:eastAsia="Times New Roman" w:hAnsi="Times New Roman"/>
          <w:sz w:val="28"/>
          <w:szCs w:val="28"/>
        </w:rPr>
        <w:t>Сравните</w:t>
      </w:r>
      <w:proofErr w:type="gramEnd"/>
      <w:r>
        <w:rPr>
          <w:rFonts w:ascii="Times New Roman" w:eastAsia="Times New Roman" w:hAnsi="Times New Roman"/>
          <w:sz w:val="28"/>
          <w:szCs w:val="28"/>
        </w:rPr>
        <w:t xml:space="preserve"> архимедовы силы, действующие на шары?</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 а)  На железный шар </w:t>
      </w:r>
      <w:proofErr w:type="gramStart"/>
      <w:r>
        <w:rPr>
          <w:rFonts w:ascii="Times New Roman" w:eastAsia="Times New Roman" w:hAnsi="Times New Roman"/>
          <w:sz w:val="28"/>
          <w:szCs w:val="28"/>
        </w:rPr>
        <w:t>действует большая архимедова</w:t>
      </w:r>
      <w:proofErr w:type="gramEnd"/>
      <w:r>
        <w:rPr>
          <w:rFonts w:ascii="Times New Roman" w:eastAsia="Times New Roman" w:hAnsi="Times New Roman"/>
          <w:sz w:val="28"/>
          <w:szCs w:val="28"/>
        </w:rPr>
        <w:t xml:space="preserve"> сила, так как его плотность больше.</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б)  На деревянный шар </w:t>
      </w:r>
      <w:proofErr w:type="gramStart"/>
      <w:r>
        <w:rPr>
          <w:rFonts w:ascii="Times New Roman" w:eastAsia="Times New Roman" w:hAnsi="Times New Roman"/>
          <w:sz w:val="28"/>
          <w:szCs w:val="28"/>
        </w:rPr>
        <w:t>действует большая архимедова</w:t>
      </w:r>
      <w:proofErr w:type="gramEnd"/>
      <w:r>
        <w:rPr>
          <w:rFonts w:ascii="Times New Roman" w:eastAsia="Times New Roman" w:hAnsi="Times New Roman"/>
          <w:sz w:val="28"/>
          <w:szCs w:val="28"/>
        </w:rPr>
        <w:t xml:space="preserve"> сила, так как его плотность меньше.</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в) На железный и деревянный шары действуют одинаковые </w:t>
      </w:r>
      <w:proofErr w:type="spellStart"/>
      <w:proofErr w:type="gramStart"/>
      <w:r>
        <w:rPr>
          <w:rFonts w:ascii="Times New Roman" w:eastAsia="Times New Roman" w:hAnsi="Times New Roman"/>
          <w:sz w:val="28"/>
          <w:szCs w:val="28"/>
        </w:rPr>
        <w:t>F</w:t>
      </w:r>
      <w:proofErr w:type="gramEnd"/>
      <w:r>
        <w:rPr>
          <w:rFonts w:ascii="Times New Roman" w:eastAsia="Times New Roman" w:hAnsi="Times New Roman"/>
          <w:sz w:val="28"/>
          <w:szCs w:val="28"/>
          <w:vertAlign w:val="subscript"/>
        </w:rPr>
        <w:t>а</w:t>
      </w:r>
      <w:proofErr w:type="spellEnd"/>
      <w:r>
        <w:rPr>
          <w:rFonts w:ascii="Times New Roman" w:eastAsia="Times New Roman" w:hAnsi="Times New Roman"/>
          <w:sz w:val="28"/>
          <w:szCs w:val="28"/>
        </w:rPr>
        <w:t>, т.к. объемы равны.</w:t>
      </w:r>
    </w:p>
    <w:p w:rsidR="009E02E1" w:rsidRDefault="009E02E1" w:rsidP="009E02E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Железное и деревянное тело </w:t>
      </w:r>
      <w:r>
        <w:rPr>
          <w:rFonts w:ascii="Times New Roman" w:eastAsia="Times New Roman" w:hAnsi="Times New Roman"/>
          <w:b/>
          <w:bCs/>
          <w:sz w:val="28"/>
          <w:szCs w:val="28"/>
        </w:rPr>
        <w:t>равных масс</w:t>
      </w:r>
      <w:r>
        <w:rPr>
          <w:rFonts w:ascii="Times New Roman" w:eastAsia="Times New Roman" w:hAnsi="Times New Roman"/>
          <w:sz w:val="28"/>
          <w:szCs w:val="28"/>
        </w:rPr>
        <w:t xml:space="preserve"> бросили в воду. Равны ли выталкивающие силы, действующие на каждое тело?</w:t>
      </w:r>
    </w:p>
    <w:p w:rsidR="009E02E1" w:rsidRDefault="009E02E1" w:rsidP="009E02E1">
      <w:pPr>
        <w:tabs>
          <w:tab w:val="left" w:pos="709"/>
        </w:tabs>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а)  На деревянное тело действует большая выталкивающая сила, т.к. его объем больше.</w:t>
      </w:r>
    </w:p>
    <w:p w:rsidR="009E02E1" w:rsidRDefault="009E02E1" w:rsidP="009E02E1">
      <w:pPr>
        <w:tabs>
          <w:tab w:val="left" w:pos="709"/>
        </w:tabs>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б)   На железное тело действует большая выталкивающая сила, т.к. его объем больше.</w:t>
      </w:r>
    </w:p>
    <w:p w:rsidR="009E02E1" w:rsidRDefault="009E02E1" w:rsidP="009E02E1">
      <w:pPr>
        <w:tabs>
          <w:tab w:val="left" w:pos="709"/>
        </w:tabs>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 в)  На тела действуют равные выталкивающие силы, т.к. равны массы тел.</w:t>
      </w:r>
    </w:p>
    <w:p w:rsidR="009E02E1" w:rsidRDefault="009E02E1" w:rsidP="009E02E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К динамометру подвешено металлическое тело. В каком случае показания динамометра будут больше: если тело опустить </w:t>
      </w:r>
      <w:r>
        <w:rPr>
          <w:rFonts w:ascii="Times New Roman" w:eastAsia="Times New Roman" w:hAnsi="Times New Roman"/>
          <w:b/>
          <w:bCs/>
          <w:sz w:val="28"/>
          <w:szCs w:val="28"/>
        </w:rPr>
        <w:t>в керосин или в воду</w:t>
      </w:r>
      <w:r>
        <w:rPr>
          <w:rFonts w:ascii="Times New Roman" w:eastAsia="Times New Roman" w:hAnsi="Times New Roman"/>
          <w:sz w:val="28"/>
          <w:szCs w:val="28"/>
        </w:rPr>
        <w:t>?</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а)  Больше в воде, т.к. ее плотность больше.</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б)   Больше в керосине, т.к. его плотность меньше.</w:t>
      </w:r>
    </w:p>
    <w:p w:rsidR="009E02E1" w:rsidRDefault="009E02E1" w:rsidP="009E02E1">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 xml:space="preserve"> в)   Одинаково, т.к. объем тела не меняется.</w:t>
      </w:r>
    </w:p>
    <w:p w:rsidR="009E02E1" w:rsidRDefault="009E02E1" w:rsidP="009E02E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Архимедова сила определяется</w:t>
      </w:r>
      <w:proofErr w:type="gramEnd"/>
      <w:r>
        <w:rPr>
          <w:rFonts w:ascii="Times New Roman" w:eastAsia="Times New Roman" w:hAnsi="Times New Roman"/>
          <w:sz w:val="28"/>
          <w:szCs w:val="28"/>
        </w:rPr>
        <w:t xml:space="preserve"> формулой:</w:t>
      </w:r>
    </w:p>
    <w:tbl>
      <w:tblPr>
        <w:tblW w:w="0" w:type="auto"/>
        <w:tblCellSpacing w:w="15" w:type="dxa"/>
        <w:tblCellMar>
          <w:top w:w="105" w:type="dxa"/>
          <w:left w:w="105" w:type="dxa"/>
          <w:bottom w:w="105" w:type="dxa"/>
          <w:right w:w="105" w:type="dxa"/>
        </w:tblCellMar>
        <w:tblLook w:val="04A0" w:firstRow="1" w:lastRow="0" w:firstColumn="1" w:lastColumn="0" w:noHBand="0" w:noVBand="1"/>
      </w:tblPr>
      <w:tblGrid>
        <w:gridCol w:w="3154"/>
        <w:gridCol w:w="246"/>
        <w:gridCol w:w="3431"/>
        <w:gridCol w:w="1459"/>
        <w:gridCol w:w="2197"/>
        <w:gridCol w:w="246"/>
        <w:gridCol w:w="2418"/>
      </w:tblGrid>
      <w:tr w:rsidR="009E02E1" w:rsidTr="001C0C2A">
        <w:trPr>
          <w:tblCellSpacing w:w="15" w:type="dxa"/>
        </w:trPr>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r>
              <w:rPr>
                <w:rFonts w:ascii="Times New Roman" w:eastAsia="Times New Roman" w:hAnsi="Times New Roman"/>
                <w:sz w:val="28"/>
                <w:szCs w:val="28"/>
              </w:rPr>
              <w:t xml:space="preserve">а)  </w:t>
            </w:r>
            <w:proofErr w:type="spellStart"/>
            <w:r>
              <w:rPr>
                <w:rFonts w:ascii="Times New Roman" w:eastAsia="Times New Roman" w:hAnsi="Times New Roman"/>
                <w:sz w:val="28"/>
                <w:szCs w:val="28"/>
              </w:rPr>
              <w:t>F</w:t>
            </w:r>
            <w:r>
              <w:rPr>
                <w:rFonts w:ascii="Times New Roman" w:eastAsia="Times New Roman" w:hAnsi="Times New Roman"/>
                <w:sz w:val="28"/>
                <w:szCs w:val="28"/>
                <w:vertAlign w:val="subscript"/>
              </w:rPr>
              <w:t>a</w:t>
            </w:r>
            <w:proofErr w:type="spellEnd"/>
            <w:r>
              <w:rPr>
                <w:rFonts w:ascii="Times New Roman" w:eastAsia="Times New Roman" w:hAnsi="Times New Roman"/>
                <w:sz w:val="28"/>
                <w:szCs w:val="28"/>
              </w:rPr>
              <w:t xml:space="preserve"> = g</w:t>
            </w:r>
            <w:r>
              <w:rPr>
                <w:rFonts w:ascii="Times New Roman" w:eastAsia="Times New Roman" w:hAnsi="Times New Roman"/>
                <w:noProof/>
                <w:sz w:val="28"/>
                <w:szCs w:val="28"/>
              </w:rPr>
              <w:drawing>
                <wp:inline distT="0" distB="0" distL="0" distR="0" wp14:anchorId="4B79B887" wp14:editId="17A8E1DF">
                  <wp:extent cx="66675" cy="104775"/>
                  <wp:effectExtent l="19050" t="0" r="9525" b="0"/>
                  <wp:docPr id="151" name="Рисунок 6" descr="http://festival.1september.ru/articles/62285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22855/img2.gif"/>
                          <pic:cNvPicPr>
                            <a:picLocks noChangeAspect="1" noChangeArrowheads="1"/>
                          </pic:cNvPicPr>
                        </pic:nvPicPr>
                        <pic:blipFill>
                          <a:blip r:embed="rId12"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vertAlign w:val="subscript"/>
              </w:rPr>
              <w:t>ж</w:t>
            </w:r>
            <w:proofErr w:type="gramStart"/>
            <w:r>
              <w:rPr>
                <w:rFonts w:ascii="Times New Roman" w:eastAsia="Times New Roman" w:hAnsi="Times New Roman"/>
                <w:sz w:val="28"/>
                <w:szCs w:val="28"/>
              </w:rPr>
              <w:t>V</w:t>
            </w:r>
            <w:proofErr w:type="gramEnd"/>
            <w:r>
              <w:rPr>
                <w:rFonts w:ascii="Times New Roman" w:eastAsia="Times New Roman" w:hAnsi="Times New Roman"/>
                <w:sz w:val="28"/>
                <w:szCs w:val="28"/>
                <w:vertAlign w:val="subscript"/>
              </w:rPr>
              <w:t>тела</w:t>
            </w:r>
            <w:proofErr w:type="spellEnd"/>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r>
              <w:rPr>
                <w:rFonts w:ascii="Times New Roman" w:eastAsia="Times New Roman" w:hAnsi="Times New Roman"/>
                <w:sz w:val="28"/>
                <w:szCs w:val="28"/>
              </w:rPr>
              <w:t xml:space="preserve">б)   </w:t>
            </w:r>
            <w:proofErr w:type="spellStart"/>
            <w:r>
              <w:rPr>
                <w:rFonts w:ascii="Times New Roman" w:eastAsia="Times New Roman" w:hAnsi="Times New Roman"/>
                <w:sz w:val="28"/>
                <w:szCs w:val="28"/>
              </w:rPr>
              <w:t>F</w:t>
            </w:r>
            <w:r>
              <w:rPr>
                <w:rFonts w:ascii="Times New Roman" w:eastAsia="Times New Roman" w:hAnsi="Times New Roman"/>
                <w:sz w:val="28"/>
                <w:szCs w:val="28"/>
                <w:vertAlign w:val="subscript"/>
              </w:rPr>
              <w:t>a</w:t>
            </w:r>
            <w:proofErr w:type="spellEnd"/>
            <w:r>
              <w:rPr>
                <w:rFonts w:ascii="Times New Roman" w:eastAsia="Times New Roman" w:hAnsi="Times New Roman"/>
                <w:sz w:val="28"/>
                <w:szCs w:val="28"/>
              </w:rPr>
              <w:t xml:space="preserve"> = g</w:t>
            </w:r>
            <w:r>
              <w:rPr>
                <w:rFonts w:ascii="Times New Roman" w:eastAsia="Times New Roman" w:hAnsi="Times New Roman"/>
                <w:noProof/>
                <w:sz w:val="28"/>
                <w:szCs w:val="28"/>
              </w:rPr>
              <w:drawing>
                <wp:inline distT="0" distB="0" distL="0" distR="0" wp14:anchorId="36FE5E35" wp14:editId="5770F609">
                  <wp:extent cx="66675" cy="104775"/>
                  <wp:effectExtent l="19050" t="0" r="9525" b="0"/>
                  <wp:docPr id="152" name="Рисунок 7" descr="http://festival.1september.ru/articles/62285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22855/img2.gif"/>
                          <pic:cNvPicPr>
                            <a:picLocks noChangeAspect="1" noChangeArrowheads="1"/>
                          </pic:cNvPicPr>
                        </pic:nvPicPr>
                        <pic:blipFill>
                          <a:blip r:embed="rId12"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vertAlign w:val="subscript"/>
              </w:rPr>
              <w:t>тела</w:t>
            </w:r>
            <w:proofErr w:type="gramStart"/>
            <w:r>
              <w:rPr>
                <w:rFonts w:ascii="Times New Roman" w:eastAsia="Times New Roman" w:hAnsi="Times New Roman"/>
                <w:sz w:val="28"/>
                <w:szCs w:val="28"/>
              </w:rPr>
              <w:t>V</w:t>
            </w:r>
            <w:proofErr w:type="gramEnd"/>
            <w:r>
              <w:rPr>
                <w:rFonts w:ascii="Times New Roman" w:eastAsia="Times New Roman" w:hAnsi="Times New Roman"/>
                <w:sz w:val="28"/>
                <w:szCs w:val="28"/>
                <w:vertAlign w:val="subscript"/>
              </w:rPr>
              <w:t>тела</w:t>
            </w:r>
            <w:proofErr w:type="spellEnd"/>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r>
              <w:rPr>
                <w:rFonts w:ascii="Times New Roman" w:eastAsia="Times New Roman" w:hAnsi="Times New Roman"/>
                <w:sz w:val="28"/>
                <w:szCs w:val="28"/>
              </w:rPr>
              <w:t>в)</w:t>
            </w:r>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proofErr w:type="spellStart"/>
            <w:r>
              <w:rPr>
                <w:rFonts w:ascii="Times New Roman" w:eastAsia="Times New Roman" w:hAnsi="Times New Roman"/>
                <w:sz w:val="28"/>
                <w:szCs w:val="28"/>
              </w:rPr>
              <w:t>F</w:t>
            </w:r>
            <w:r>
              <w:rPr>
                <w:rFonts w:ascii="Times New Roman" w:eastAsia="Times New Roman" w:hAnsi="Times New Roman"/>
                <w:sz w:val="28"/>
                <w:szCs w:val="28"/>
                <w:vertAlign w:val="subscript"/>
              </w:rPr>
              <w:t>a</w:t>
            </w:r>
            <w:proofErr w:type="spellEnd"/>
            <w:r>
              <w:rPr>
                <w:rFonts w:ascii="Times New Roman" w:eastAsia="Times New Roman" w:hAnsi="Times New Roman"/>
                <w:sz w:val="28"/>
                <w:szCs w:val="28"/>
              </w:rPr>
              <w:t xml:space="preserve"> = g</w:t>
            </w:r>
            <w:r>
              <w:rPr>
                <w:rFonts w:ascii="Times New Roman" w:eastAsia="Times New Roman" w:hAnsi="Times New Roman"/>
                <w:noProof/>
                <w:sz w:val="28"/>
                <w:szCs w:val="28"/>
              </w:rPr>
              <w:drawing>
                <wp:inline distT="0" distB="0" distL="0" distR="0" wp14:anchorId="78315E73" wp14:editId="190151A6">
                  <wp:extent cx="66675" cy="104775"/>
                  <wp:effectExtent l="19050" t="0" r="9525" b="0"/>
                  <wp:docPr id="153" name="Рисунок 153" descr="http://festival.1september.ru/articles/62285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estival.1september.ru/articles/622855/img2.gif"/>
                          <pic:cNvPicPr>
                            <a:picLocks noChangeAspect="1" noChangeArrowheads="1"/>
                          </pic:cNvPicPr>
                        </pic:nvPicPr>
                        <pic:blipFill>
                          <a:blip r:embed="rId12" cstate="print"/>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Times New Roman" w:eastAsia="Times New Roman" w:hAnsi="Times New Roman"/>
                <w:sz w:val="28"/>
                <w:szCs w:val="28"/>
              </w:rPr>
              <w:t>h</w:t>
            </w:r>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p>
        </w:tc>
        <w:tc>
          <w:tcPr>
            <w:tcW w:w="0" w:type="auto"/>
            <w:hideMark/>
          </w:tcPr>
          <w:p w:rsidR="009E02E1" w:rsidRDefault="009E02E1" w:rsidP="001C0C2A">
            <w:pPr>
              <w:spacing w:after="0" w:line="240" w:lineRule="auto"/>
              <w:ind w:left="993"/>
              <w:jc w:val="center"/>
              <w:rPr>
                <w:rFonts w:ascii="Times New Roman" w:eastAsia="Times New Roman" w:hAnsi="Times New Roman"/>
                <w:sz w:val="28"/>
                <w:szCs w:val="28"/>
              </w:rPr>
            </w:pPr>
            <w:r>
              <w:rPr>
                <w:rFonts w:ascii="Times New Roman" w:eastAsia="Times New Roman" w:hAnsi="Times New Roman"/>
                <w:sz w:val="28"/>
                <w:szCs w:val="28"/>
              </w:rPr>
              <w:t xml:space="preserve">г) </w:t>
            </w:r>
            <w:proofErr w:type="spellStart"/>
            <w:r>
              <w:rPr>
                <w:rFonts w:ascii="Times New Roman" w:eastAsia="Times New Roman" w:hAnsi="Times New Roman"/>
                <w:sz w:val="28"/>
                <w:szCs w:val="28"/>
              </w:rPr>
              <w:t>F</w:t>
            </w:r>
            <w:r>
              <w:rPr>
                <w:rFonts w:ascii="Times New Roman" w:eastAsia="Times New Roman" w:hAnsi="Times New Roman"/>
                <w:sz w:val="28"/>
                <w:szCs w:val="28"/>
                <w:vertAlign w:val="subscript"/>
              </w:rPr>
              <w:t>a</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mg</w:t>
            </w:r>
            <w:proofErr w:type="spellEnd"/>
          </w:p>
        </w:tc>
      </w:tr>
    </w:tbl>
    <w:p w:rsidR="009E02E1" w:rsidRDefault="009E02E1" w:rsidP="009E02E1"/>
    <w:p w:rsidR="009E02E1" w:rsidRPr="00B82BD8" w:rsidRDefault="009E02E1" w:rsidP="009E02E1"/>
    <w:p w:rsidR="00292FB2" w:rsidRPr="004C7022" w:rsidRDefault="00292FB2" w:rsidP="004C7022">
      <w:pPr>
        <w:spacing w:after="0" w:line="360" w:lineRule="auto"/>
        <w:jc w:val="both"/>
        <w:rPr>
          <w:rFonts w:ascii="Times New Roman" w:hAnsi="Times New Roman" w:cs="Times New Roman"/>
          <w:b/>
          <w:sz w:val="28"/>
          <w:szCs w:val="28"/>
        </w:rPr>
      </w:pPr>
    </w:p>
    <w:sectPr w:rsidR="00292FB2" w:rsidRPr="004C7022" w:rsidSect="001D7DEF">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B9036D"/>
    <w:multiLevelType w:val="hybridMultilevel"/>
    <w:tmpl w:val="452AE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C1A83"/>
    <w:multiLevelType w:val="hybridMultilevel"/>
    <w:tmpl w:val="91C017B0"/>
    <w:lvl w:ilvl="0" w:tplc="1364676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C4F91"/>
    <w:multiLevelType w:val="hybridMultilevel"/>
    <w:tmpl w:val="453EEEEC"/>
    <w:lvl w:ilvl="0" w:tplc="0419000D">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525F6F"/>
    <w:multiLevelType w:val="multilevel"/>
    <w:tmpl w:val="C188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10C70"/>
    <w:multiLevelType w:val="multilevel"/>
    <w:tmpl w:val="CAFA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A4B56"/>
    <w:multiLevelType w:val="multilevel"/>
    <w:tmpl w:val="D39E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8D131A"/>
    <w:multiLevelType w:val="hybridMultilevel"/>
    <w:tmpl w:val="1F9632B2"/>
    <w:lvl w:ilvl="0" w:tplc="1364676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B54F7"/>
    <w:multiLevelType w:val="hybridMultilevel"/>
    <w:tmpl w:val="B558A08C"/>
    <w:lvl w:ilvl="0" w:tplc="7D00FCBE">
      <w:start w:val="1"/>
      <w:numFmt w:val="decimal"/>
      <w:lvlText w:val="%1."/>
      <w:lvlJc w:val="left"/>
      <w:pPr>
        <w:ind w:left="473"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F863C9"/>
    <w:multiLevelType w:val="multilevel"/>
    <w:tmpl w:val="B700E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541927"/>
    <w:multiLevelType w:val="multilevel"/>
    <w:tmpl w:val="38DC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2547B6"/>
    <w:multiLevelType w:val="multilevel"/>
    <w:tmpl w:val="9EE2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26DC2"/>
    <w:multiLevelType w:val="multilevel"/>
    <w:tmpl w:val="FBAA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6"/>
  </w:num>
  <w:num w:numId="5">
    <w:abstractNumId w:val="5"/>
  </w:num>
  <w:num w:numId="6">
    <w:abstractNumId w:val="4"/>
  </w:num>
  <w:num w:numId="7">
    <w:abstractNumId w:val="0"/>
  </w:num>
  <w:num w:numId="8">
    <w:abstractNumId w:val="11"/>
  </w:num>
  <w:num w:numId="9">
    <w:abstractNumId w:val="1"/>
  </w:num>
  <w:num w:numId="10">
    <w:abstractNumId w:val="7"/>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2471"/>
    <w:rsid w:val="00035BA4"/>
    <w:rsid w:val="000425F5"/>
    <w:rsid w:val="000C6F2B"/>
    <w:rsid w:val="001F28B0"/>
    <w:rsid w:val="00237103"/>
    <w:rsid w:val="00270B7A"/>
    <w:rsid w:val="00292FB2"/>
    <w:rsid w:val="00326D38"/>
    <w:rsid w:val="0036650A"/>
    <w:rsid w:val="00367B02"/>
    <w:rsid w:val="003D0628"/>
    <w:rsid w:val="004358A7"/>
    <w:rsid w:val="00466340"/>
    <w:rsid w:val="004842B8"/>
    <w:rsid w:val="004C7022"/>
    <w:rsid w:val="004D5D98"/>
    <w:rsid w:val="0055599A"/>
    <w:rsid w:val="005D028A"/>
    <w:rsid w:val="00602F59"/>
    <w:rsid w:val="00615475"/>
    <w:rsid w:val="006D33AE"/>
    <w:rsid w:val="006D439D"/>
    <w:rsid w:val="006F500D"/>
    <w:rsid w:val="00714B82"/>
    <w:rsid w:val="007720DC"/>
    <w:rsid w:val="00791B8D"/>
    <w:rsid w:val="00820C54"/>
    <w:rsid w:val="00852F34"/>
    <w:rsid w:val="00886AFA"/>
    <w:rsid w:val="008871D4"/>
    <w:rsid w:val="008A67B2"/>
    <w:rsid w:val="008C3846"/>
    <w:rsid w:val="00944A36"/>
    <w:rsid w:val="009519B8"/>
    <w:rsid w:val="0099587D"/>
    <w:rsid w:val="009B4E2C"/>
    <w:rsid w:val="009D67A4"/>
    <w:rsid w:val="009E02E1"/>
    <w:rsid w:val="009F2471"/>
    <w:rsid w:val="009F269E"/>
    <w:rsid w:val="00A7205E"/>
    <w:rsid w:val="00A81F24"/>
    <w:rsid w:val="00AA2C2D"/>
    <w:rsid w:val="00AE5118"/>
    <w:rsid w:val="00B25E21"/>
    <w:rsid w:val="00BA7715"/>
    <w:rsid w:val="00BC1E1C"/>
    <w:rsid w:val="00BF3D2D"/>
    <w:rsid w:val="00C17CEC"/>
    <w:rsid w:val="00CC3D7E"/>
    <w:rsid w:val="00D20656"/>
    <w:rsid w:val="00D63C73"/>
    <w:rsid w:val="00DF0E3B"/>
    <w:rsid w:val="00E3205E"/>
    <w:rsid w:val="00FB0D32"/>
    <w:rsid w:val="00FE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A7"/>
  </w:style>
  <w:style w:type="paragraph" w:styleId="1">
    <w:name w:val="heading 1"/>
    <w:basedOn w:val="a"/>
    <w:next w:val="a"/>
    <w:link w:val="10"/>
    <w:qFormat/>
    <w:rsid w:val="00820C54"/>
    <w:pPr>
      <w:keepNext/>
      <w:spacing w:after="0" w:line="240" w:lineRule="auto"/>
      <w:ind w:left="1117" w:hanging="360"/>
      <w:jc w:val="center"/>
      <w:outlineLvl w:val="0"/>
    </w:pPr>
    <w:rPr>
      <w:rFonts w:ascii="Calibri" w:eastAsia="Times New Roman" w:hAnsi="Calibri" w:cs="Times New Roman"/>
      <w:b/>
      <w:bCs/>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ubtle Emphasis"/>
    <w:basedOn w:val="a0"/>
    <w:uiPriority w:val="19"/>
    <w:qFormat/>
    <w:rsid w:val="006F500D"/>
    <w:rPr>
      <w:i/>
      <w:iCs/>
      <w:color w:val="808080" w:themeColor="text1" w:themeTint="7F"/>
    </w:rPr>
  </w:style>
  <w:style w:type="character" w:styleId="a5">
    <w:name w:val="Hyperlink"/>
    <w:basedOn w:val="a0"/>
    <w:uiPriority w:val="99"/>
    <w:semiHidden/>
    <w:unhideWhenUsed/>
    <w:rsid w:val="006F500D"/>
    <w:rPr>
      <w:color w:val="0000FF"/>
      <w:u w:val="single"/>
    </w:rPr>
  </w:style>
  <w:style w:type="paragraph" w:styleId="a6">
    <w:name w:val="List Paragraph"/>
    <w:basedOn w:val="a"/>
    <w:uiPriority w:val="34"/>
    <w:qFormat/>
    <w:rsid w:val="00D63C73"/>
    <w:pPr>
      <w:ind w:left="720"/>
      <w:contextualSpacing/>
    </w:pPr>
  </w:style>
  <w:style w:type="character" w:customStyle="1" w:styleId="10">
    <w:name w:val="Заголовок 1 Знак"/>
    <w:basedOn w:val="a0"/>
    <w:link w:val="1"/>
    <w:rsid w:val="00820C54"/>
    <w:rPr>
      <w:rFonts w:ascii="Calibri" w:eastAsia="Times New Roman" w:hAnsi="Calibri" w:cs="Times New Roman"/>
      <w:b/>
      <w:bCs/>
      <w:kern w:val="1"/>
      <w:sz w:val="32"/>
      <w:szCs w:val="24"/>
      <w:lang w:eastAsia="ar-SA"/>
    </w:rPr>
  </w:style>
  <w:style w:type="character" w:customStyle="1" w:styleId="a7">
    <w:name w:val="Без интервала Знак"/>
    <w:link w:val="a8"/>
    <w:locked/>
    <w:rsid w:val="004D5D98"/>
    <w:rPr>
      <w:rFonts w:eastAsiaTheme="minorHAnsi"/>
      <w:lang w:eastAsia="en-US"/>
    </w:rPr>
  </w:style>
  <w:style w:type="paragraph" w:styleId="a8">
    <w:name w:val="No Spacing"/>
    <w:link w:val="a7"/>
    <w:qFormat/>
    <w:rsid w:val="004D5D98"/>
    <w:pPr>
      <w:spacing w:after="0" w:line="240" w:lineRule="auto"/>
    </w:pPr>
    <w:rPr>
      <w:rFonts w:eastAsiaTheme="minorHAnsi"/>
      <w:lang w:eastAsia="en-US"/>
    </w:rPr>
  </w:style>
  <w:style w:type="character" w:styleId="a9">
    <w:name w:val="Emphasis"/>
    <w:basedOn w:val="a0"/>
    <w:uiPriority w:val="20"/>
    <w:qFormat/>
    <w:rsid w:val="007720DC"/>
    <w:rPr>
      <w:i/>
      <w:iCs/>
    </w:rPr>
  </w:style>
  <w:style w:type="table" w:styleId="aa">
    <w:name w:val="Table Grid"/>
    <w:basedOn w:val="a1"/>
    <w:uiPriority w:val="59"/>
    <w:rsid w:val="00A81F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035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5BA4"/>
    <w:rPr>
      <w:rFonts w:ascii="Tahoma" w:hAnsi="Tahoma" w:cs="Tahoma"/>
      <w:sz w:val="16"/>
      <w:szCs w:val="16"/>
    </w:rPr>
  </w:style>
  <w:style w:type="character" w:customStyle="1" w:styleId="apple-converted-space">
    <w:name w:val="apple-converted-space"/>
    <w:basedOn w:val="a0"/>
    <w:rsid w:val="00035BA4"/>
  </w:style>
  <w:style w:type="paragraph" w:customStyle="1" w:styleId="text12">
    <w:name w:val="text12"/>
    <w:basedOn w:val="a"/>
    <w:rsid w:val="00035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C7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C7022"/>
  </w:style>
  <w:style w:type="paragraph" w:styleId="ad">
    <w:name w:val="Body Text"/>
    <w:basedOn w:val="a"/>
    <w:link w:val="ae"/>
    <w:semiHidden/>
    <w:unhideWhenUsed/>
    <w:rsid w:val="009E02E1"/>
    <w:pPr>
      <w:widowControl w:val="0"/>
      <w:suppressAutoHyphens/>
      <w:spacing w:after="120" w:line="240" w:lineRule="auto"/>
    </w:pPr>
    <w:rPr>
      <w:rFonts w:ascii="Times New Roman" w:eastAsia="Droid Sans Fallback" w:hAnsi="Times New Roman" w:cs="Lohit Hindi"/>
      <w:kern w:val="2"/>
      <w:sz w:val="24"/>
      <w:szCs w:val="24"/>
      <w:lang w:eastAsia="hi-IN" w:bidi="hi-IN"/>
    </w:rPr>
  </w:style>
  <w:style w:type="character" w:customStyle="1" w:styleId="ae">
    <w:name w:val="Основной текст Знак"/>
    <w:basedOn w:val="a0"/>
    <w:link w:val="ad"/>
    <w:semiHidden/>
    <w:rsid w:val="009E02E1"/>
    <w:rPr>
      <w:rFonts w:ascii="Times New Roman" w:eastAsia="Droid Sans Fallback" w:hAnsi="Times New Roman" w:cs="Lohit Hindi"/>
      <w:kern w:val="2"/>
      <w:sz w:val="24"/>
      <w:szCs w:val="24"/>
      <w:lang w:eastAsia="hi-IN" w:bidi="hi-IN"/>
    </w:rPr>
  </w:style>
  <w:style w:type="character" w:customStyle="1" w:styleId="c2">
    <w:name w:val="c2"/>
    <w:basedOn w:val="a0"/>
    <w:rsid w:val="009E0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473">
      <w:bodyDiv w:val="1"/>
      <w:marLeft w:val="0"/>
      <w:marRight w:val="0"/>
      <w:marTop w:val="0"/>
      <w:marBottom w:val="0"/>
      <w:divBdr>
        <w:top w:val="none" w:sz="0" w:space="0" w:color="auto"/>
        <w:left w:val="none" w:sz="0" w:space="0" w:color="auto"/>
        <w:bottom w:val="none" w:sz="0" w:space="0" w:color="auto"/>
        <w:right w:val="none" w:sz="0" w:space="0" w:color="auto"/>
      </w:divBdr>
    </w:div>
    <w:div w:id="130487451">
      <w:bodyDiv w:val="1"/>
      <w:marLeft w:val="0"/>
      <w:marRight w:val="0"/>
      <w:marTop w:val="0"/>
      <w:marBottom w:val="0"/>
      <w:divBdr>
        <w:top w:val="none" w:sz="0" w:space="0" w:color="auto"/>
        <w:left w:val="none" w:sz="0" w:space="0" w:color="auto"/>
        <w:bottom w:val="none" w:sz="0" w:space="0" w:color="auto"/>
        <w:right w:val="none" w:sz="0" w:space="0" w:color="auto"/>
      </w:divBdr>
    </w:div>
    <w:div w:id="5528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59;&#1095;&#1080;&#1090;&#1077;&#1083;&#1100;-&#1084;&#1072;&#1089;&#1090;&#1077;&#1088;\&#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9;&#1095;&#1080;&#1090;&#1077;&#1083;&#1100;-&#1084;&#1072;&#1089;&#1090;&#1077;&#1088;\&#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9;&#1095;&#1080;&#1090;&#1077;&#1083;&#1100;-&#1084;&#1072;&#1089;&#1090;&#1077;&#1088;\&#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Предметные результаты</a:t>
            </a:r>
          </a:p>
        </c:rich>
      </c:tx>
      <c:overlay val="0"/>
    </c:title>
    <c:autoTitleDeleted val="0"/>
    <c:plotArea>
      <c:layout/>
      <c:lineChart>
        <c:grouping val="standard"/>
        <c:varyColors val="0"/>
        <c:ser>
          <c:idx val="0"/>
          <c:order val="0"/>
          <c:tx>
            <c:v>2015-2016</c:v>
          </c:tx>
          <c:marker>
            <c:spPr>
              <a:solidFill>
                <a:srgbClr val="00B0F0"/>
              </a:solidFill>
            </c:spPr>
          </c:marker>
          <c:dLbls>
            <c:dLbl>
              <c:idx val="0"/>
              <c:dLblPos val="t"/>
              <c:showLegendKey val="0"/>
              <c:showVal val="1"/>
              <c:showCatName val="0"/>
              <c:showSerName val="0"/>
              <c:showPercent val="0"/>
              <c:showBubbleSize val="0"/>
            </c:dLbl>
            <c:dLbl>
              <c:idx val="1"/>
              <c:dLblPos val="t"/>
              <c:showLegendKey val="0"/>
              <c:showVal val="1"/>
              <c:showCatName val="0"/>
              <c:showSerName val="0"/>
              <c:showPercent val="0"/>
              <c:showBubbleSize val="0"/>
            </c:dLbl>
            <c:dLbl>
              <c:idx val="2"/>
              <c:dLblPos val="t"/>
              <c:showLegendKey val="0"/>
              <c:showVal val="1"/>
              <c:showCatName val="0"/>
              <c:showSerName val="0"/>
              <c:showPercent val="0"/>
              <c:showBubbleSize val="0"/>
            </c:dLbl>
            <c:dLbl>
              <c:idx val="3"/>
              <c:dLblPos val="t"/>
              <c:showLegendKey val="0"/>
              <c:showVal val="1"/>
              <c:showCatName val="0"/>
              <c:showSerName val="0"/>
              <c:showPercent val="0"/>
              <c:showBubbleSize val="0"/>
            </c:dLbl>
            <c:dLbl>
              <c:idx val="4"/>
              <c:dLblPos val="t"/>
              <c:showLegendKey val="0"/>
              <c:showVal val="1"/>
              <c:showCatName val="0"/>
              <c:showSerName val="0"/>
              <c:showPercent val="0"/>
              <c:showBubbleSize val="0"/>
            </c:dLbl>
            <c:dLbl>
              <c:idx val="5"/>
              <c:dLblPos val="t"/>
              <c:showLegendKey val="0"/>
              <c:showVal val="1"/>
              <c:showCatName val="0"/>
              <c:showSerName val="0"/>
              <c:showPercent val="0"/>
              <c:showBubbleSize val="0"/>
            </c:dLbl>
            <c:dLbl>
              <c:idx val="6"/>
              <c:dLblPos val="t"/>
              <c:showLegendKey val="0"/>
              <c:showVal val="1"/>
              <c:showCatName val="0"/>
              <c:showSerName val="0"/>
              <c:showPercent val="0"/>
              <c:showBubbleSize val="0"/>
            </c:dLbl>
            <c:dLbl>
              <c:idx val="7"/>
              <c:dLblPos val="t"/>
              <c:showLegendKey val="0"/>
              <c:showVal val="1"/>
              <c:showCatName val="0"/>
              <c:showSerName val="0"/>
              <c:showPercent val="0"/>
              <c:showBubbleSize val="0"/>
            </c:dLbl>
            <c:dLbl>
              <c:idx val="8"/>
              <c:dLblPos val="t"/>
              <c:showLegendKey val="0"/>
              <c:showVal val="1"/>
              <c:showCatName val="0"/>
              <c:showSerName val="0"/>
              <c:showPercent val="0"/>
              <c:showBubbleSize val="0"/>
            </c:dLbl>
            <c:dLbl>
              <c:idx val="9"/>
              <c:dLblPos val="t"/>
              <c:showLegendKey val="0"/>
              <c:showVal val="1"/>
              <c:showCatName val="0"/>
              <c:showSerName val="0"/>
              <c:showPercent val="0"/>
              <c:showBubbleSize val="0"/>
            </c:dLbl>
            <c:showLegendKey val="0"/>
            <c:showVal val="0"/>
            <c:showCatName val="0"/>
            <c:showSerName val="0"/>
            <c:showPercent val="0"/>
            <c:showBubbleSize val="0"/>
          </c:dLbls>
          <c:val>
            <c:numRef>
              <c:f>лр!$I$2:$I$11</c:f>
              <c:numCache>
                <c:formatCode>General</c:formatCode>
                <c:ptCount val="10"/>
                <c:pt idx="0">
                  <c:v>32</c:v>
                </c:pt>
                <c:pt idx="1">
                  <c:v>35</c:v>
                </c:pt>
                <c:pt idx="2">
                  <c:v>39</c:v>
                </c:pt>
                <c:pt idx="3">
                  <c:v>39</c:v>
                </c:pt>
                <c:pt idx="4">
                  <c:v>43</c:v>
                </c:pt>
                <c:pt idx="5">
                  <c:v>43</c:v>
                </c:pt>
                <c:pt idx="6">
                  <c:v>43</c:v>
                </c:pt>
                <c:pt idx="7">
                  <c:v>53</c:v>
                </c:pt>
                <c:pt idx="8">
                  <c:v>60</c:v>
                </c:pt>
                <c:pt idx="9">
                  <c:v>60</c:v>
                </c:pt>
              </c:numCache>
            </c:numRef>
          </c:val>
          <c:smooth val="0"/>
        </c:ser>
        <c:ser>
          <c:idx val="1"/>
          <c:order val="1"/>
          <c:tx>
            <c:v>2016-2017</c:v>
          </c:tx>
          <c:marker>
            <c:spPr>
              <a:solidFill>
                <a:srgbClr val="FF0000"/>
              </a:solidFill>
            </c:spPr>
          </c:marker>
          <c:dLbls>
            <c:dLblPos val="t"/>
            <c:showLegendKey val="0"/>
            <c:showVal val="1"/>
            <c:showCatName val="0"/>
            <c:showSerName val="0"/>
            <c:showPercent val="0"/>
            <c:showBubbleSize val="0"/>
            <c:showLeaderLines val="0"/>
          </c:dLbls>
          <c:val>
            <c:numRef>
              <c:f>лр!$J$2:$J$11</c:f>
              <c:numCache>
                <c:formatCode>General</c:formatCode>
                <c:ptCount val="10"/>
                <c:pt idx="0">
                  <c:v>57</c:v>
                </c:pt>
                <c:pt idx="1">
                  <c:v>61</c:v>
                </c:pt>
                <c:pt idx="2">
                  <c:v>61</c:v>
                </c:pt>
                <c:pt idx="3">
                  <c:v>64</c:v>
                </c:pt>
                <c:pt idx="4">
                  <c:v>68</c:v>
                </c:pt>
                <c:pt idx="5">
                  <c:v>64</c:v>
                </c:pt>
                <c:pt idx="6">
                  <c:v>71</c:v>
                </c:pt>
                <c:pt idx="7">
                  <c:v>71</c:v>
                </c:pt>
              </c:numCache>
            </c:numRef>
          </c:val>
          <c:smooth val="0"/>
        </c:ser>
        <c:dLbls>
          <c:showLegendKey val="0"/>
          <c:showVal val="0"/>
          <c:showCatName val="0"/>
          <c:showSerName val="0"/>
          <c:showPercent val="0"/>
          <c:showBubbleSize val="0"/>
        </c:dLbls>
        <c:marker val="1"/>
        <c:smooth val="0"/>
        <c:axId val="144543744"/>
        <c:axId val="146029952"/>
      </c:lineChart>
      <c:catAx>
        <c:axId val="144543744"/>
        <c:scaling>
          <c:orientation val="minMax"/>
        </c:scaling>
        <c:delete val="0"/>
        <c:axPos val="b"/>
        <c:minorGridlines/>
        <c:title>
          <c:tx>
            <c:rich>
              <a:bodyPr/>
              <a:lstStyle/>
              <a:p>
                <a:pPr>
                  <a:defRPr/>
                </a:pPr>
                <a:r>
                  <a:rPr lang="ru-RU" sz="2000">
                    <a:latin typeface="Times New Roman" panose="02020603050405020304" pitchFamily="18" charset="0"/>
                    <a:cs typeface="Times New Roman" panose="02020603050405020304" pitchFamily="18" charset="0"/>
                  </a:rPr>
                  <a:t>Номер лабораторной работы</a:t>
                </a:r>
              </a:p>
            </c:rich>
          </c:tx>
          <c:overlay val="0"/>
        </c:title>
        <c:majorTickMark val="out"/>
        <c:minorTickMark val="none"/>
        <c:tickLblPos val="nextTo"/>
        <c:crossAx val="146029952"/>
        <c:crosses val="autoZero"/>
        <c:auto val="1"/>
        <c:lblAlgn val="ctr"/>
        <c:lblOffset val="100"/>
        <c:noMultiLvlLbl val="0"/>
      </c:catAx>
      <c:valAx>
        <c:axId val="146029952"/>
        <c:scaling>
          <c:orientation val="minMax"/>
        </c:scaling>
        <c:delete val="0"/>
        <c:axPos val="l"/>
        <c:minorGridlines/>
        <c:title>
          <c:tx>
            <c:rich>
              <a:bodyPr rot="-5400000" vert="horz"/>
              <a:lstStyle/>
              <a:p>
                <a:pPr>
                  <a:defRPr/>
                </a:pPr>
                <a:r>
                  <a:rPr lang="ru-RU" sz="2000">
                    <a:latin typeface="Times New Roman" panose="02020603050405020304" pitchFamily="18" charset="0"/>
                    <a:cs typeface="Times New Roman" panose="02020603050405020304" pitchFamily="18" charset="0"/>
                  </a:rPr>
                  <a:t>% качества</a:t>
                </a:r>
              </a:p>
            </c:rich>
          </c:tx>
          <c:overlay val="0"/>
        </c:title>
        <c:numFmt formatCode="General" sourceLinked="1"/>
        <c:majorTickMark val="out"/>
        <c:minorTickMark val="none"/>
        <c:tickLblPos val="nextTo"/>
        <c:txPr>
          <a:bodyPr/>
          <a:lstStyle/>
          <a:p>
            <a:pPr>
              <a:defRPr sz="1800" b="1">
                <a:latin typeface="Times New Roman" panose="02020603050405020304" pitchFamily="18" charset="0"/>
                <a:cs typeface="Times New Roman" panose="02020603050405020304" pitchFamily="18" charset="0"/>
              </a:defRPr>
            </a:pPr>
            <a:endParaRPr lang="ru-RU"/>
          </a:p>
        </c:txPr>
        <c:crossAx val="144543744"/>
        <c:crosses val="autoZero"/>
        <c:crossBetween val="between"/>
      </c:valAx>
    </c:plotArea>
    <c:legend>
      <c:legendPos val="r"/>
      <c:legendEntry>
        <c:idx val="0"/>
        <c:txPr>
          <a:bodyPr/>
          <a:lstStyle/>
          <a:p>
            <a:pPr>
              <a:defRPr sz="1050" b="1">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050" b="1">
                <a:latin typeface="Times New Roman" panose="02020603050405020304" pitchFamily="18" charset="0"/>
                <a:cs typeface="Times New Roman" panose="02020603050405020304" pitchFamily="18" charset="0"/>
              </a:defRPr>
            </a:pPr>
            <a:endParaRPr lang="ru-RU"/>
          </a:p>
        </c:txPr>
      </c:legendEntry>
      <c:layout>
        <c:manualLayout>
          <c:xMode val="edge"/>
          <c:yMode val="edge"/>
          <c:x val="0.84028806584362137"/>
          <c:y val="0.39842662524327382"/>
          <c:w val="0.14736625514403304"/>
          <c:h val="0.2030712827563223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Предметные результаты</a:t>
            </a:r>
          </a:p>
        </c:rich>
      </c:tx>
      <c:overlay val="0"/>
    </c:title>
    <c:autoTitleDeleted val="0"/>
    <c:plotArea>
      <c:layout/>
      <c:lineChart>
        <c:grouping val="standard"/>
        <c:varyColors val="0"/>
        <c:ser>
          <c:idx val="0"/>
          <c:order val="0"/>
          <c:tx>
            <c:v>7 класс</c:v>
          </c:tx>
          <c:marker>
            <c:spPr>
              <a:solidFill>
                <a:srgbClr val="00B0F0"/>
              </a:solidFill>
            </c:spPr>
          </c:marker>
          <c:dLbls>
            <c:dLblPos val="t"/>
            <c:showLegendKey val="0"/>
            <c:showVal val="1"/>
            <c:showCatName val="0"/>
            <c:showSerName val="0"/>
            <c:showPercent val="0"/>
            <c:showBubbleSize val="0"/>
            <c:showLeaderLines val="0"/>
          </c:dLbls>
          <c:val>
            <c:numRef>
              <c:f>кр!$K$4:$K$8</c:f>
              <c:numCache>
                <c:formatCode>General</c:formatCode>
                <c:ptCount val="5"/>
                <c:pt idx="0">
                  <c:v>39</c:v>
                </c:pt>
                <c:pt idx="1">
                  <c:v>43</c:v>
                </c:pt>
                <c:pt idx="2">
                  <c:v>46</c:v>
                </c:pt>
                <c:pt idx="3">
                  <c:v>54</c:v>
                </c:pt>
                <c:pt idx="4">
                  <c:v>54</c:v>
                </c:pt>
              </c:numCache>
            </c:numRef>
          </c:val>
          <c:smooth val="0"/>
        </c:ser>
        <c:ser>
          <c:idx val="1"/>
          <c:order val="1"/>
          <c:tx>
            <c:v>8 класс</c:v>
          </c:tx>
          <c:marker>
            <c:spPr>
              <a:solidFill>
                <a:srgbClr val="FF0000"/>
              </a:solidFill>
            </c:spPr>
          </c:marker>
          <c:dLbls>
            <c:dLblPos val="t"/>
            <c:showLegendKey val="0"/>
            <c:showVal val="1"/>
            <c:showCatName val="0"/>
            <c:showSerName val="0"/>
            <c:showPercent val="0"/>
            <c:showBubbleSize val="0"/>
            <c:showLeaderLines val="0"/>
          </c:dLbls>
          <c:val>
            <c:numRef>
              <c:f>кр!$L$4:$L$9</c:f>
              <c:numCache>
                <c:formatCode>General</c:formatCode>
                <c:ptCount val="6"/>
                <c:pt idx="0">
                  <c:v>54</c:v>
                </c:pt>
                <c:pt idx="1">
                  <c:v>57</c:v>
                </c:pt>
                <c:pt idx="2">
                  <c:v>57</c:v>
                </c:pt>
                <c:pt idx="3">
                  <c:v>60</c:v>
                </c:pt>
                <c:pt idx="4">
                  <c:v>60</c:v>
                </c:pt>
                <c:pt idx="5">
                  <c:v>64</c:v>
                </c:pt>
              </c:numCache>
            </c:numRef>
          </c:val>
          <c:smooth val="0"/>
        </c:ser>
        <c:dLbls>
          <c:showLegendKey val="0"/>
          <c:showVal val="1"/>
          <c:showCatName val="0"/>
          <c:showSerName val="0"/>
          <c:showPercent val="0"/>
          <c:showBubbleSize val="0"/>
        </c:dLbls>
        <c:marker val="1"/>
        <c:smooth val="0"/>
        <c:axId val="158987392"/>
        <c:axId val="158989696"/>
      </c:lineChart>
      <c:catAx>
        <c:axId val="158987392"/>
        <c:scaling>
          <c:orientation val="minMax"/>
        </c:scaling>
        <c:delete val="0"/>
        <c:axPos val="b"/>
        <c:minorGridlines/>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Номер контрольной работы</a:t>
                </a:r>
              </a:p>
            </c:rich>
          </c:tx>
          <c:overlay val="0"/>
        </c:title>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58989696"/>
        <c:crosses val="autoZero"/>
        <c:auto val="1"/>
        <c:lblAlgn val="ctr"/>
        <c:lblOffset val="100"/>
        <c:noMultiLvlLbl val="0"/>
      </c:catAx>
      <c:valAx>
        <c:axId val="158989696"/>
        <c:scaling>
          <c:orientation val="minMax"/>
          <c:max val="70"/>
          <c:min val="35"/>
        </c:scaling>
        <c:delete val="0"/>
        <c:axPos val="l"/>
        <c:minorGridlines/>
        <c:title>
          <c:tx>
            <c:rich>
              <a:bodyPr rot="-5400000" vert="horz"/>
              <a:lstStyle/>
              <a:p>
                <a:pPr>
                  <a:defRPr/>
                </a:pPr>
                <a:r>
                  <a:rPr lang="ru-RU" sz="1400">
                    <a:latin typeface="Times New Roman" panose="02020603050405020304" pitchFamily="18" charset="0"/>
                    <a:cs typeface="Times New Roman" panose="02020603050405020304" pitchFamily="18" charset="0"/>
                  </a:rPr>
                  <a:t>% качества</a:t>
                </a:r>
              </a:p>
            </c:rich>
          </c:tx>
          <c:overlay val="0"/>
        </c:title>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58987392"/>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solidFill>
                  <a:sysClr val="windowText" lastClr="000000"/>
                </a:solidFill>
                <a:latin typeface="Times New Roman" panose="02020603050405020304" pitchFamily="18" charset="0"/>
                <a:cs typeface="Times New Roman" panose="02020603050405020304" pitchFamily="18" charset="0"/>
              </a:rPr>
              <a:t>Метапредметные результаты</a:t>
            </a:r>
          </a:p>
        </c:rich>
      </c:tx>
      <c:overlay val="0"/>
    </c:title>
    <c:autoTitleDeleted val="0"/>
    <c:plotArea>
      <c:layout/>
      <c:lineChart>
        <c:grouping val="standard"/>
        <c:varyColors val="0"/>
        <c:ser>
          <c:idx val="0"/>
          <c:order val="0"/>
          <c:tx>
            <c:v>7 класс</c:v>
          </c:tx>
          <c:marker>
            <c:spPr>
              <a:solidFill>
                <a:srgbClr val="00B0F0"/>
              </a:solidFill>
            </c:spPr>
          </c:marker>
          <c:dLbls>
            <c:dLblPos val="b"/>
            <c:showLegendKey val="0"/>
            <c:showVal val="1"/>
            <c:showCatName val="0"/>
            <c:showSerName val="0"/>
            <c:showPercent val="0"/>
            <c:showBubbleSize val="0"/>
            <c:showLeaderLines val="0"/>
          </c:dLbls>
          <c:val>
            <c:numRef>
              <c:f>мкр!$I$3:$I$4</c:f>
              <c:numCache>
                <c:formatCode>General</c:formatCode>
                <c:ptCount val="2"/>
                <c:pt idx="0">
                  <c:v>46</c:v>
                </c:pt>
                <c:pt idx="1">
                  <c:v>57</c:v>
                </c:pt>
              </c:numCache>
            </c:numRef>
          </c:val>
          <c:smooth val="0"/>
        </c:ser>
        <c:ser>
          <c:idx val="1"/>
          <c:order val="1"/>
          <c:tx>
            <c:v>8 класс</c:v>
          </c:tx>
          <c:marker>
            <c:spPr>
              <a:solidFill>
                <a:srgbClr val="FF0000"/>
              </a:solidFill>
            </c:spPr>
          </c:marker>
          <c:dLbls>
            <c:dLblPos val="t"/>
            <c:showLegendKey val="0"/>
            <c:showVal val="1"/>
            <c:showCatName val="0"/>
            <c:showSerName val="0"/>
            <c:showPercent val="0"/>
            <c:showBubbleSize val="0"/>
            <c:showLeaderLines val="0"/>
          </c:dLbls>
          <c:val>
            <c:numRef>
              <c:f>мкр!$J$3:$J$4</c:f>
              <c:numCache>
                <c:formatCode>General</c:formatCode>
                <c:ptCount val="2"/>
                <c:pt idx="0">
                  <c:v>50</c:v>
                </c:pt>
                <c:pt idx="1">
                  <c:v>61</c:v>
                </c:pt>
              </c:numCache>
            </c:numRef>
          </c:val>
          <c:smooth val="0"/>
        </c:ser>
        <c:dLbls>
          <c:showLegendKey val="0"/>
          <c:showVal val="0"/>
          <c:showCatName val="0"/>
          <c:showSerName val="0"/>
          <c:showPercent val="0"/>
          <c:showBubbleSize val="0"/>
        </c:dLbls>
        <c:marker val="1"/>
        <c:smooth val="0"/>
        <c:axId val="159888512"/>
        <c:axId val="160792960"/>
      </c:lineChart>
      <c:catAx>
        <c:axId val="159888512"/>
        <c:scaling>
          <c:orientation val="minMax"/>
        </c:scaling>
        <c:delete val="0"/>
        <c:axPos val="b"/>
        <c:majorGridlines/>
        <c:minorGridlines/>
        <c:title>
          <c:tx>
            <c:rich>
              <a:bodyPr/>
              <a:lstStyle/>
              <a:p>
                <a:pPr>
                  <a:defRPr/>
                </a:pPr>
                <a:r>
                  <a:rPr lang="ru-RU" sz="1400">
                    <a:latin typeface="Times New Roman" panose="02020603050405020304" pitchFamily="18" charset="0"/>
                    <a:cs typeface="Times New Roman" panose="02020603050405020304" pitchFamily="18" charset="0"/>
                  </a:rPr>
                  <a:t>Номер комплексной контрольной работы</a:t>
                </a:r>
              </a:p>
            </c:rich>
          </c:tx>
          <c:overlay val="0"/>
        </c:title>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60792960"/>
        <c:crosses val="autoZero"/>
        <c:auto val="1"/>
        <c:lblAlgn val="ctr"/>
        <c:lblOffset val="100"/>
        <c:noMultiLvlLbl val="0"/>
      </c:catAx>
      <c:valAx>
        <c:axId val="160792960"/>
        <c:scaling>
          <c:orientation val="minMax"/>
          <c:max val="70"/>
          <c:min val="40"/>
        </c:scaling>
        <c:delete val="0"/>
        <c:axPos val="l"/>
        <c:minorGridlines/>
        <c:title>
          <c:tx>
            <c:rich>
              <a:bodyPr rot="-5400000" vert="horz"/>
              <a:lstStyle/>
              <a:p>
                <a:pPr>
                  <a:defRPr sz="1400"/>
                </a:pPr>
                <a:r>
                  <a:rPr lang="ru-RU" sz="1400">
                    <a:latin typeface="Times New Roman" panose="02020603050405020304" pitchFamily="18" charset="0"/>
                    <a:cs typeface="Times New Roman" panose="02020603050405020304" pitchFamily="18" charset="0"/>
                  </a:rPr>
                  <a:t>% качества</a:t>
                </a:r>
              </a:p>
            </c:rich>
          </c:tx>
          <c:overlay val="0"/>
        </c:title>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59888512"/>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3B8A-0C5E-46C7-9297-D4BF4001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HP</cp:lastModifiedBy>
  <cp:revision>20</cp:revision>
  <dcterms:created xsi:type="dcterms:W3CDTF">2017-01-31T12:03:00Z</dcterms:created>
  <dcterms:modified xsi:type="dcterms:W3CDTF">2018-04-01T18:12:00Z</dcterms:modified>
</cp:coreProperties>
</file>