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FE" w:rsidRDefault="008F09FE" w:rsidP="008F09FE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2C7B9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Описание собственного инновационного педагогического опыта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по проблеме «Использование разнообразных техник нетрадиционного рисования для развития мелкой моторики с детьми 2 -3 лет</w:t>
      </w:r>
      <w:r w:rsidRPr="002C7B98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F09FE" w:rsidRDefault="008F09FE" w:rsidP="008F09F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9FE" w:rsidRDefault="008F09FE" w:rsidP="008F09F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Воспитателя МАДОО «Детский сад № 112»</w:t>
      </w:r>
    </w:p>
    <w:p w:rsidR="008F09FE" w:rsidRDefault="008F09FE" w:rsidP="008F09F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Шкилевой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Елены Александровны</w:t>
      </w:r>
    </w:p>
    <w:p w:rsidR="008F09FE" w:rsidRDefault="008F09FE" w:rsidP="008F09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9FE" w:rsidRPr="00E16A16" w:rsidRDefault="008F09FE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A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актуальность и перспективность опыта (степень соответствия современным тенденциям развития образования, его практическая значимость)</w:t>
      </w:r>
      <w:r w:rsidRPr="00E16A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273D" w:rsidRPr="00E16A16" w:rsidRDefault="008F09FE" w:rsidP="00E16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16">
        <w:rPr>
          <w:rFonts w:ascii="Times New Roman" w:hAnsi="Times New Roman" w:cs="Times New Roman"/>
          <w:sz w:val="28"/>
          <w:szCs w:val="28"/>
        </w:rPr>
        <w:t xml:space="preserve">     </w:t>
      </w:r>
      <w:r w:rsidR="002B273D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хочется в любом возрасте. </w:t>
      </w:r>
      <w:r w:rsidR="002B273D" w:rsidRPr="00E16A16">
        <w:rPr>
          <w:rFonts w:ascii="Times New Roman" w:hAnsi="Times New Roman" w:cs="Times New Roman"/>
          <w:sz w:val="28"/>
          <w:szCs w:val="28"/>
        </w:rPr>
        <w:t>Дети с самого раннего возраста пытаются отразить свои впечатления об окружающем мире в изобразительном творчестве.</w:t>
      </w:r>
      <w:r w:rsidR="002B273D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Детское творчество – мир ярких, удивительных образов. Оно поражает нас взрослых своей непосредственностью, оригинальностью, буйством фантазии. Научиться рисовать в дошкольный период нетрадиционным способом интереснее вдвойне. </w:t>
      </w:r>
    </w:p>
    <w:p w:rsidR="008F09FE" w:rsidRPr="00E16A16" w:rsidRDefault="002B273D" w:rsidP="00E16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09FE" w:rsidRPr="00E16A16">
        <w:rPr>
          <w:rStyle w:val="c0"/>
          <w:rFonts w:ascii="Times New Roman" w:hAnsi="Times New Roman" w:cs="Times New Roman"/>
          <w:sz w:val="28"/>
          <w:szCs w:val="28"/>
        </w:rPr>
        <w:t>От года до трех лет любой малыш – это индивид, готовый к собственному пути развития. Дети этого возраста воспринимают художественные занятия как изучение чего-то нового или как опыт чего-то необычного или интересного.</w:t>
      </w:r>
      <w:r w:rsidR="008F09FE" w:rsidRPr="00E16A16">
        <w:rPr>
          <w:rFonts w:ascii="Times New Roman" w:hAnsi="Times New Roman" w:cs="Times New Roman"/>
          <w:sz w:val="28"/>
          <w:szCs w:val="28"/>
        </w:rPr>
        <w:t xml:space="preserve"> Рисуя, малыши ощущают себя независимыми, познают таинство выбора композиции, радость исследования, творческое возбуждение – все то, что составляет загадку обучения.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ребёнка в собственное творчество, в процессе которого создается что-то красивое, необычное.</w:t>
      </w:r>
    </w:p>
    <w:p w:rsidR="00E16A16" w:rsidRDefault="00E16A16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16A16" w:rsidRDefault="008F09FE" w:rsidP="00E16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концептуальность (своеобразие и новизна опыта, обоснование выдвигаемых принципов и приемов)</w:t>
      </w:r>
      <w:r w:rsidR="002B273D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EF5" w:rsidRPr="00E16A16" w:rsidRDefault="00E16A16" w:rsidP="00E16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273D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нетрадиционных техник рисования способствует обогащению знаний детей о предметах и их использовании, о материалах, способах применения. Дети учатся рисовать красками, карандашами, мыльной пеной, свечкой. </w:t>
      </w:r>
      <w:proofErr w:type="gramStart"/>
      <w:r w:rsidR="002B273D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 рисовать не только кисточкой, карандашами, фломастерами, но и ладошкой, пальцами, кулачком, получать изображение с помощью подручных средств (ниток, трубочек, листьев деревьев).</w:t>
      </w:r>
      <w:proofErr w:type="gramEnd"/>
    </w:p>
    <w:p w:rsid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09FE" w:rsidRPr="00E16A16">
        <w:rPr>
          <w:rFonts w:ascii="Times New Roman" w:hAnsi="Times New Roman" w:cs="Times New Roman"/>
          <w:sz w:val="28"/>
          <w:szCs w:val="28"/>
        </w:rPr>
        <w:t>Использование в изобразительной деятельности нетрадиционной техники рисования способствует коррекции тревожности и агрессивности ребенка, снятию его психологической напряженности, возможности самовыражения и самореализации.</w:t>
      </w:r>
      <w:r w:rsidRPr="00E16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- наличие теоретической базы опыта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hAnsi="Times New Roman" w:cs="Times New Roman"/>
          <w:sz w:val="28"/>
          <w:szCs w:val="28"/>
        </w:rPr>
        <w:t xml:space="preserve">- Н. И. </w:t>
      </w:r>
      <w:proofErr w:type="spellStart"/>
      <w:r w:rsidRPr="00E16A16">
        <w:rPr>
          <w:rFonts w:ascii="Times New Roman" w:hAnsi="Times New Roman" w:cs="Times New Roman"/>
          <w:sz w:val="28"/>
          <w:szCs w:val="28"/>
        </w:rPr>
        <w:t>Ганошенко</w:t>
      </w:r>
      <w:proofErr w:type="spellEnd"/>
      <w:r w:rsidRPr="00E16A16">
        <w:rPr>
          <w:rFonts w:ascii="Times New Roman" w:hAnsi="Times New Roman" w:cs="Times New Roman"/>
          <w:sz w:val="28"/>
          <w:szCs w:val="28"/>
        </w:rPr>
        <w:t>, С. Ю. Мещерякова. Приобщение детей к художественно-эстетической деятельности: Игры и занятия с детьми 1 – 3 лет.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hAnsi="Times New Roman" w:cs="Times New Roman"/>
          <w:sz w:val="28"/>
          <w:szCs w:val="28"/>
        </w:rPr>
        <w:t>- И. А. Лыкова. Изобразительная деятельность в детском саду.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hAnsi="Times New Roman" w:cs="Times New Roman"/>
          <w:sz w:val="28"/>
          <w:szCs w:val="28"/>
        </w:rPr>
        <w:t xml:space="preserve">- С. Погодина. Художественные техники – классические и неклассические. 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hAnsi="Times New Roman" w:cs="Times New Roman"/>
          <w:sz w:val="28"/>
          <w:szCs w:val="28"/>
        </w:rPr>
        <w:t>- Продуктивная деятельность с детьми младшего возраста. Авт.-сост. Е. В. Полозова.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hAnsi="Times New Roman" w:cs="Times New Roman"/>
          <w:sz w:val="28"/>
          <w:szCs w:val="28"/>
        </w:rPr>
        <w:t xml:space="preserve">- Е. А. </w:t>
      </w:r>
      <w:proofErr w:type="spellStart"/>
      <w:r w:rsidRPr="00E16A16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E16A16">
        <w:rPr>
          <w:rFonts w:ascii="Times New Roman" w:hAnsi="Times New Roman" w:cs="Times New Roman"/>
          <w:sz w:val="28"/>
          <w:szCs w:val="28"/>
        </w:rPr>
        <w:t>. Рисование с детьми раннего возраста.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6A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ведущая педагогическая идея</w:t>
      </w:r>
    </w:p>
    <w:p w:rsidR="00D47EF5" w:rsidRPr="00E16A16" w:rsidRDefault="00D47EF5" w:rsidP="00E1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16A16">
        <w:rPr>
          <w:rFonts w:ascii="Times New Roman" w:hAnsi="Times New Roman" w:cs="Times New Roman"/>
          <w:sz w:val="28"/>
          <w:szCs w:val="28"/>
        </w:rPr>
        <w:t>Именно поэтому, использование разнообразных техник нетрадиционного рисования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16A16" w:rsidRDefault="00D47EF5" w:rsidP="00E16A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A16">
        <w:rPr>
          <w:rFonts w:ascii="Times New Roman" w:hAnsi="Times New Roman" w:cs="Times New Roman"/>
          <w:sz w:val="28"/>
          <w:szCs w:val="28"/>
        </w:rPr>
        <w:t xml:space="preserve">     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</w:t>
      </w:r>
      <w:r w:rsidR="00E16A16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рисуя пальчиками, ладонью и кулачком дети познают свойства краски (густоту, твердость, вязкость), а добавляя воду, получать различные оттенки. Развивается тактильная чувствительность, цветоразличение. Рисуя и экспериментируя, дети задают вопросы педагогу, друг другу, обогащается и активизируется их словарный запас. </w:t>
      </w:r>
    </w:p>
    <w:p w:rsidR="00E16A16" w:rsidRDefault="00E16A16" w:rsidP="00E16A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16" w:rsidRDefault="00E16A16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16A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оптимальность и эффективность средств </w:t>
      </w:r>
    </w:p>
    <w:p w:rsidR="00E16A16" w:rsidRDefault="00AC6179" w:rsidP="00AC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16A16" w:rsidRPr="00E16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техник нетрадиционного рисования, их необычность позволяет детям быстро достичь желаемого резу</w:t>
      </w:r>
      <w:r w:rsidR="0060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льтата. </w:t>
      </w:r>
      <w:r w:rsidR="00600A3F" w:rsidRPr="00600A3F">
        <w:rPr>
          <w:rFonts w:ascii="Times New Roman" w:hAnsi="Times New Roman" w:cs="Times New Roman"/>
          <w:sz w:val="28"/>
          <w:szCs w:val="28"/>
        </w:rPr>
        <w:t xml:space="preserve">Каждая из этих техник – это маленькая игра. Их использование позволяет детям чувствовать себя </w:t>
      </w:r>
      <w:proofErr w:type="spellStart"/>
      <w:r w:rsidR="00600A3F" w:rsidRPr="00600A3F">
        <w:rPr>
          <w:rFonts w:ascii="Times New Roman" w:hAnsi="Times New Roman" w:cs="Times New Roman"/>
          <w:sz w:val="28"/>
          <w:szCs w:val="28"/>
        </w:rPr>
        <w:t>раскованнее</w:t>
      </w:r>
      <w:proofErr w:type="spellEnd"/>
      <w:r w:rsidR="00600A3F" w:rsidRPr="00600A3F">
        <w:rPr>
          <w:rFonts w:ascii="Times New Roman" w:hAnsi="Times New Roman" w:cs="Times New Roman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</w:p>
    <w:p w:rsidR="00AC6179" w:rsidRPr="00AC6179" w:rsidRDefault="00AC6179" w:rsidP="00AC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79">
        <w:rPr>
          <w:rFonts w:ascii="Times New Roman" w:hAnsi="Times New Roman" w:cs="Times New Roman"/>
          <w:b/>
          <w:sz w:val="28"/>
          <w:szCs w:val="28"/>
        </w:rPr>
        <w:t>-</w:t>
      </w:r>
      <w:r w:rsidRPr="00AC6179">
        <w:rPr>
          <w:rFonts w:ascii="Times New Roman" w:hAnsi="Times New Roman" w:cs="Times New Roman"/>
          <w:sz w:val="28"/>
          <w:szCs w:val="28"/>
        </w:rPr>
        <w:t xml:space="preserve"> «Рисование руками» (ладонью, ребром от ладони, кулаком, пальцами);</w:t>
      </w:r>
    </w:p>
    <w:p w:rsidR="00AC6179" w:rsidRPr="00AC6179" w:rsidRDefault="00AC6179" w:rsidP="00AC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79">
        <w:rPr>
          <w:rFonts w:ascii="Times New Roman" w:hAnsi="Times New Roman" w:cs="Times New Roman"/>
          <w:b/>
          <w:sz w:val="28"/>
          <w:szCs w:val="28"/>
        </w:rPr>
        <w:t>-</w:t>
      </w:r>
      <w:r w:rsidRPr="00AC6179">
        <w:rPr>
          <w:rFonts w:ascii="Times New Roman" w:hAnsi="Times New Roman" w:cs="Times New Roman"/>
          <w:sz w:val="28"/>
          <w:szCs w:val="28"/>
        </w:rPr>
        <w:t xml:space="preserve"> Рисование ватными палочками;</w:t>
      </w:r>
    </w:p>
    <w:p w:rsidR="00AC6179" w:rsidRPr="00AC6179" w:rsidRDefault="00AC6179" w:rsidP="00AC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79">
        <w:rPr>
          <w:rFonts w:ascii="Times New Roman" w:hAnsi="Times New Roman" w:cs="Times New Roman"/>
          <w:b/>
          <w:sz w:val="28"/>
          <w:szCs w:val="28"/>
        </w:rPr>
        <w:t>-</w:t>
      </w:r>
      <w:r w:rsidRPr="00AC6179">
        <w:rPr>
          <w:rFonts w:ascii="Times New Roman" w:hAnsi="Times New Roman" w:cs="Times New Roman"/>
          <w:sz w:val="28"/>
          <w:szCs w:val="28"/>
        </w:rPr>
        <w:t xml:space="preserve"> Печать поролоном, пробками;</w:t>
      </w:r>
    </w:p>
    <w:p w:rsidR="00AC6179" w:rsidRPr="00AC6179" w:rsidRDefault="00AC6179" w:rsidP="00AC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79">
        <w:rPr>
          <w:rFonts w:ascii="Times New Roman" w:hAnsi="Times New Roman" w:cs="Times New Roman"/>
          <w:b/>
          <w:sz w:val="28"/>
          <w:szCs w:val="28"/>
        </w:rPr>
        <w:t>-</w:t>
      </w:r>
      <w:r w:rsidRPr="00AC6179">
        <w:rPr>
          <w:rFonts w:ascii="Times New Roman" w:hAnsi="Times New Roman" w:cs="Times New Roman"/>
          <w:sz w:val="28"/>
          <w:szCs w:val="28"/>
        </w:rPr>
        <w:t xml:space="preserve"> Оттиск печатями из картофеля; </w:t>
      </w:r>
    </w:p>
    <w:p w:rsidR="00AC6179" w:rsidRPr="00AC6179" w:rsidRDefault="00AC6179" w:rsidP="00AC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6179">
        <w:rPr>
          <w:rFonts w:ascii="Times New Roman" w:hAnsi="Times New Roman" w:cs="Times New Roman"/>
          <w:b/>
          <w:sz w:val="28"/>
          <w:szCs w:val="28"/>
        </w:rPr>
        <w:t>-</w:t>
      </w:r>
      <w:r w:rsidRPr="00AC6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179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AC6179">
        <w:rPr>
          <w:rFonts w:ascii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AC6179" w:rsidRDefault="00AC6179" w:rsidP="00AC617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6179" w:rsidRDefault="00AC6179" w:rsidP="00AC617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C617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- результативность опыта (ориентированность опыта на конкретный практический результат, успехи и достижения воспитанников)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C6179" w:rsidRDefault="00AC6179" w:rsidP="00AC6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AC6179">
        <w:rPr>
          <w:rFonts w:ascii="Times New Roman" w:hAnsi="Times New Roman" w:cs="Times New Roman"/>
          <w:sz w:val="28"/>
          <w:szCs w:val="28"/>
        </w:rPr>
        <w:t xml:space="preserve">Итак, обучение рисованию нетрадиционными способами дошкольников на занятиях в настоящее время имеет </w:t>
      </w:r>
      <w:proofErr w:type="gramStart"/>
      <w:r w:rsidRPr="00AC617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C6179">
        <w:rPr>
          <w:rFonts w:ascii="Times New Roman" w:hAnsi="Times New Roman" w:cs="Times New Roman"/>
          <w:sz w:val="28"/>
          <w:szCs w:val="28"/>
        </w:rPr>
        <w:t xml:space="preserve">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</w:t>
      </w:r>
      <w:bookmarkStart w:id="0" w:name="_GoBack"/>
      <w:bookmarkEnd w:id="0"/>
      <w:r w:rsidRPr="00AC6179">
        <w:rPr>
          <w:rFonts w:ascii="Times New Roman" w:hAnsi="Times New Roman" w:cs="Times New Roman"/>
          <w:sz w:val="28"/>
          <w:szCs w:val="28"/>
        </w:rPr>
        <w:t>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179" w:rsidRDefault="00AC6179" w:rsidP="00AC61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C61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нетрадиционную технику рисования, я обратила внимание как у детей «загораются глазки». У них появляется радостное настроение, и нет никакого страха перед тем, что у них не получиться. Рисуя, дошкольник не утомляется, у него сохраняется высокая активность, работоспособность на протяжении всего времени, отведенного на выполнение задания, развивается уверенность в своих силах, развивается пространственное мышление, развивается мелкая моторика рук, появляется усидчивость и внимательность.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179" w:rsidRPr="00A966CE" w:rsidRDefault="00AC6179" w:rsidP="004C01F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0049">
        <w:rPr>
          <w:rFonts w:ascii="Times New Roman" w:hAnsi="Times New Roman" w:cs="Times New Roman"/>
          <w:sz w:val="28"/>
          <w:szCs w:val="28"/>
          <w:lang w:eastAsia="ru-RU"/>
        </w:rPr>
        <w:t>Подготовлены консультации для родителей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D5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52DD" w:rsidRPr="000D52DD">
        <w:rPr>
          <w:rStyle w:val="a6"/>
          <w:rFonts w:ascii="Times New Roman" w:hAnsi="Times New Roman" w:cs="Times New Roman"/>
          <w:b w:val="0"/>
          <w:sz w:val="28"/>
          <w:szCs w:val="28"/>
        </w:rPr>
        <w:t>«Знакомство с нетрадиционными техниками рисования и их роль в развитии детей дошкольного возраста»</w:t>
      </w:r>
      <w:r w:rsidR="00A966CE">
        <w:rPr>
          <w:rStyle w:val="a6"/>
          <w:rFonts w:ascii="Times New Roman" w:hAnsi="Times New Roman" w:cs="Times New Roman"/>
          <w:b w:val="0"/>
          <w:sz w:val="28"/>
          <w:szCs w:val="28"/>
        </w:rPr>
        <w:t>, «Рисование нетрадиционными способами», «</w:t>
      </w:r>
      <w:r w:rsidR="00A966CE" w:rsidRPr="00A966CE">
        <w:rPr>
          <w:rFonts w:ascii="Times New Roman" w:hAnsi="Times New Roman" w:cs="Times New Roman"/>
          <w:bCs/>
          <w:sz w:val="28"/>
          <w:szCs w:val="28"/>
        </w:rPr>
        <w:t>Нетрадиционные</w:t>
      </w:r>
      <w:r w:rsidR="00A966CE" w:rsidRPr="00A966CE">
        <w:rPr>
          <w:rFonts w:ascii="Times New Roman" w:hAnsi="Times New Roman" w:cs="Times New Roman"/>
          <w:sz w:val="28"/>
          <w:szCs w:val="28"/>
        </w:rPr>
        <w:t xml:space="preserve"> </w:t>
      </w:r>
      <w:r w:rsidR="00A966CE" w:rsidRPr="00A966CE">
        <w:rPr>
          <w:rFonts w:ascii="Times New Roman" w:hAnsi="Times New Roman" w:cs="Times New Roman"/>
          <w:bCs/>
          <w:sz w:val="28"/>
          <w:szCs w:val="28"/>
        </w:rPr>
        <w:t>техники</w:t>
      </w:r>
      <w:r w:rsidR="00A966CE" w:rsidRPr="00A966CE">
        <w:rPr>
          <w:rFonts w:ascii="Times New Roman" w:hAnsi="Times New Roman" w:cs="Times New Roman"/>
          <w:sz w:val="28"/>
          <w:szCs w:val="28"/>
        </w:rPr>
        <w:t xml:space="preserve"> </w:t>
      </w:r>
      <w:r w:rsidR="00A966CE" w:rsidRPr="00A966CE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="00A966CE" w:rsidRPr="00A966CE">
        <w:rPr>
          <w:rFonts w:ascii="Times New Roman" w:hAnsi="Times New Roman" w:cs="Times New Roman"/>
          <w:sz w:val="28"/>
          <w:szCs w:val="28"/>
        </w:rPr>
        <w:t xml:space="preserve"> в совместной деятельности детей и </w:t>
      </w:r>
      <w:r w:rsidR="00A966CE" w:rsidRPr="00A966CE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="00A966CE" w:rsidRPr="00A966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966CE">
        <w:rPr>
          <w:rFonts w:ascii="Times New Roman" w:hAnsi="Times New Roman" w:cs="Times New Roman"/>
          <w:sz w:val="28"/>
          <w:szCs w:val="28"/>
          <w:lang w:eastAsia="ru-RU"/>
        </w:rPr>
        <w:t>, «</w:t>
      </w:r>
      <w:r w:rsidR="004C01FF">
        <w:rPr>
          <w:rFonts w:ascii="Times New Roman" w:hAnsi="Times New Roman" w:cs="Times New Roman"/>
          <w:sz w:val="28"/>
          <w:szCs w:val="28"/>
          <w:lang w:eastAsia="ru-RU"/>
        </w:rPr>
        <w:t xml:space="preserve">Вместо кисти </w:t>
      </w:r>
      <w:r w:rsidR="00A966C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4C01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66CE">
        <w:rPr>
          <w:rFonts w:ascii="Times New Roman" w:hAnsi="Times New Roman" w:cs="Times New Roman"/>
          <w:sz w:val="28"/>
          <w:szCs w:val="28"/>
          <w:lang w:eastAsia="ru-RU"/>
        </w:rPr>
        <w:t xml:space="preserve">ладошка».                 </w:t>
      </w:r>
      <w:r w:rsidRPr="00A966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6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6179" w:rsidRPr="00AC6179" w:rsidRDefault="00AC6179" w:rsidP="00AC6179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6A16" w:rsidRPr="00AC6179" w:rsidRDefault="00E16A16" w:rsidP="00E16A1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7EF5" w:rsidRPr="00AC6179" w:rsidRDefault="00D47EF5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7EF5" w:rsidRPr="00AC6179" w:rsidRDefault="00D47EF5" w:rsidP="00E16A16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7EF5" w:rsidRPr="00AC6179" w:rsidRDefault="00D47EF5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3FB3" w:rsidRPr="00AC6179" w:rsidRDefault="00133FB3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09FE" w:rsidRPr="00AC6179" w:rsidRDefault="008F09FE" w:rsidP="00E16A1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F09FE" w:rsidRPr="00AC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30"/>
    <w:rsid w:val="000A1830"/>
    <w:rsid w:val="000D52DD"/>
    <w:rsid w:val="00133FB3"/>
    <w:rsid w:val="002B273D"/>
    <w:rsid w:val="004C01FF"/>
    <w:rsid w:val="00600A3F"/>
    <w:rsid w:val="008F09FE"/>
    <w:rsid w:val="00A724BE"/>
    <w:rsid w:val="00A966CE"/>
    <w:rsid w:val="00AC6179"/>
    <w:rsid w:val="00D47EF5"/>
    <w:rsid w:val="00E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FE"/>
    <w:pPr>
      <w:spacing w:after="0" w:line="240" w:lineRule="auto"/>
    </w:pPr>
  </w:style>
  <w:style w:type="table" w:styleId="a4">
    <w:name w:val="Table Grid"/>
    <w:basedOn w:val="a1"/>
    <w:uiPriority w:val="59"/>
    <w:rsid w:val="008F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F09FE"/>
  </w:style>
  <w:style w:type="character" w:styleId="a5">
    <w:name w:val="Hyperlink"/>
    <w:basedOn w:val="a0"/>
    <w:uiPriority w:val="99"/>
    <w:semiHidden/>
    <w:unhideWhenUsed/>
    <w:rsid w:val="002B273D"/>
    <w:rPr>
      <w:color w:val="0000FF"/>
      <w:u w:val="single"/>
    </w:rPr>
  </w:style>
  <w:style w:type="character" w:styleId="a6">
    <w:name w:val="Strong"/>
    <w:basedOn w:val="a0"/>
    <w:uiPriority w:val="22"/>
    <w:qFormat/>
    <w:rsid w:val="000D5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9FE"/>
    <w:pPr>
      <w:spacing w:after="0" w:line="240" w:lineRule="auto"/>
    </w:pPr>
  </w:style>
  <w:style w:type="table" w:styleId="a4">
    <w:name w:val="Table Grid"/>
    <w:basedOn w:val="a1"/>
    <w:uiPriority w:val="59"/>
    <w:rsid w:val="008F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F09FE"/>
  </w:style>
  <w:style w:type="character" w:styleId="a5">
    <w:name w:val="Hyperlink"/>
    <w:basedOn w:val="a0"/>
    <w:uiPriority w:val="99"/>
    <w:semiHidden/>
    <w:unhideWhenUsed/>
    <w:rsid w:val="002B273D"/>
    <w:rPr>
      <w:color w:val="0000FF"/>
      <w:u w:val="single"/>
    </w:rPr>
  </w:style>
  <w:style w:type="character" w:styleId="a6">
    <w:name w:val="Strong"/>
    <w:basedOn w:val="a0"/>
    <w:uiPriority w:val="22"/>
    <w:qFormat/>
    <w:rsid w:val="000D5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Шкилев</dc:creator>
  <cp:keywords/>
  <dc:description/>
  <cp:lastModifiedBy>Виталий Шкилев</cp:lastModifiedBy>
  <cp:revision>7</cp:revision>
  <dcterms:created xsi:type="dcterms:W3CDTF">2015-10-15T14:01:00Z</dcterms:created>
  <dcterms:modified xsi:type="dcterms:W3CDTF">2015-10-16T06:17:00Z</dcterms:modified>
</cp:coreProperties>
</file>