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0" w:rsidRPr="000F17B2" w:rsidRDefault="00EE5756" w:rsidP="00EE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B2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E5756" w:rsidRPr="000F17B2" w:rsidRDefault="00EE5756" w:rsidP="00EE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B2">
        <w:rPr>
          <w:rFonts w:ascii="Times New Roman" w:hAnsi="Times New Roman" w:cs="Times New Roman"/>
          <w:b/>
          <w:sz w:val="28"/>
          <w:szCs w:val="28"/>
        </w:rPr>
        <w:t>Тема Сложение и вычитание в пределах 100.</w:t>
      </w:r>
    </w:p>
    <w:p w:rsidR="00EE5756" w:rsidRPr="000F17B2" w:rsidRDefault="00EE5756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F17B2">
        <w:rPr>
          <w:rFonts w:ascii="Times New Roman" w:hAnsi="Times New Roman" w:cs="Times New Roman"/>
          <w:sz w:val="28"/>
          <w:szCs w:val="28"/>
        </w:rPr>
        <w:t xml:space="preserve"> Уро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путешествии. Обобщающий урок.</w:t>
      </w:r>
    </w:p>
    <w:p w:rsidR="00EE5756" w:rsidRPr="000F17B2" w:rsidRDefault="00EE5756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b/>
          <w:sz w:val="28"/>
          <w:szCs w:val="28"/>
        </w:rPr>
        <w:t>Цель:</w:t>
      </w:r>
      <w:r w:rsidRPr="000F17B2">
        <w:rPr>
          <w:rFonts w:ascii="Times New Roman" w:hAnsi="Times New Roman" w:cs="Times New Roman"/>
          <w:sz w:val="28"/>
          <w:szCs w:val="28"/>
        </w:rPr>
        <w:t xml:space="preserve"> показать, чему научились дети, каков уровень их знаний,  умений и вычислительных навыков в пределах 100;развивать познавательный интерес к предмету, а через него такие психические процессы, как мышление, внимание. Сплачивать детский коллектив, показать значимость каждого из учеников в единой работе класса.  </w:t>
      </w:r>
    </w:p>
    <w:p w:rsidR="00EE5756" w:rsidRPr="000F17B2" w:rsidRDefault="00EE5756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EE5756" w:rsidRPr="000F17B2" w:rsidRDefault="00EE5756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1 . Организационный момент.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Математика сложна,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Но говорим с почтением,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Что математика нужна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Всем без исключения!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Без счёта не будет на улице света,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Без счёта не сможет подняться ракета,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Без счёта письмо не найдет адресата,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И в прятки сыграть не сумеют ребята!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Давайте, ребята, учиться считать,</w:t>
      </w:r>
    </w:p>
    <w:p w:rsidR="00EE5756" w:rsidRPr="000F17B2" w:rsidRDefault="00EE5756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Чтоб скорей математиком стать.</w:t>
      </w:r>
    </w:p>
    <w:p w:rsidR="00FA6B43" w:rsidRPr="000F17B2" w:rsidRDefault="00FA6B43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- Сегодня на уроке математики вас ожидают необычные приключения, потому что мы отправимся  с вами  в лес. Да и лес, ребята, в который мы попадем, тоже необычны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математический. Путешествуя по нему, вы покажите, как усвоили сложение и вычитание  в пределах 100, как умеете решать задачи, правильно строить отрезки, логически мыслить. Поэтому я прошу вас, ребята, быть внимательными и активно мне помогать. А ваша помощь- это  ваше участие на уроке.</w:t>
      </w:r>
    </w:p>
    <w:p w:rsidR="00FA6B43" w:rsidRPr="000F17B2" w:rsidRDefault="00FA6B43" w:rsidP="00EE5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B43" w:rsidRPr="000F17B2" w:rsidRDefault="00FA6B43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2. Основная работа с учащимися.</w:t>
      </w:r>
    </w:p>
    <w:p w:rsidR="00FA6B43" w:rsidRPr="000F17B2" w:rsidRDefault="00FA6B43" w:rsidP="00EE5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_ Кто мне подскажет, какое сегодня число?</w:t>
      </w:r>
    </w:p>
    <w:p w:rsidR="00FA6B43" w:rsidRPr="000F17B2" w:rsidRDefault="00FA6B43" w:rsidP="00FA6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Я тетрадочку открою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с наклоном положу,</w:t>
      </w:r>
      <w:r w:rsidRPr="000F17B2">
        <w:rPr>
          <w:rFonts w:ascii="Times New Roman" w:hAnsi="Times New Roman" w:cs="Times New Roman"/>
          <w:sz w:val="28"/>
          <w:szCs w:val="28"/>
        </w:rPr>
        <w:br/>
        <w:t>Я от вас, друзья, не скрою,</w:t>
      </w:r>
      <w:r w:rsidRPr="000F17B2">
        <w:rPr>
          <w:rFonts w:ascii="Times New Roman" w:hAnsi="Times New Roman" w:cs="Times New Roman"/>
          <w:sz w:val="28"/>
          <w:szCs w:val="28"/>
        </w:rPr>
        <w:br/>
        <w:t>Ручку я вот так держу.</w:t>
      </w:r>
      <w:r w:rsidRPr="000F17B2">
        <w:rPr>
          <w:rFonts w:ascii="Times New Roman" w:hAnsi="Times New Roman" w:cs="Times New Roman"/>
          <w:sz w:val="28"/>
          <w:szCs w:val="28"/>
        </w:rPr>
        <w:br/>
        <w:t>Сяду прямо, не нагнусь,</w:t>
      </w:r>
      <w:r w:rsidRPr="000F17B2">
        <w:rPr>
          <w:rFonts w:ascii="Times New Roman" w:hAnsi="Times New Roman" w:cs="Times New Roman"/>
          <w:sz w:val="28"/>
          <w:szCs w:val="28"/>
        </w:rPr>
        <w:br/>
        <w:t>За работу я возьмусь.</w:t>
      </w:r>
    </w:p>
    <w:p w:rsidR="00FA6B43" w:rsidRPr="000F17B2" w:rsidRDefault="00FA6B43" w:rsidP="00FA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Открываем тетради и записываем число, классная работа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>нимание на осанку).</w:t>
      </w:r>
    </w:p>
    <w:p w:rsidR="00E642EF" w:rsidRPr="000F17B2" w:rsidRDefault="00FA6B43" w:rsidP="00FA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Ребята, мне в руки попало письмо, которое написал один сказочный герой</w:t>
      </w:r>
      <w:r w:rsidR="00E642EF" w:rsidRPr="000F17B2">
        <w:rPr>
          <w:rFonts w:ascii="Times New Roman" w:hAnsi="Times New Roman" w:cs="Times New Roman"/>
          <w:sz w:val="28"/>
          <w:szCs w:val="28"/>
        </w:rPr>
        <w:t xml:space="preserve">. Как же его зовут? Это мы сейчас узнаем. Я вам буду называть числовые </w:t>
      </w:r>
      <w:r w:rsidR="00E642EF" w:rsidRPr="000F17B2">
        <w:rPr>
          <w:rFonts w:ascii="Times New Roman" w:hAnsi="Times New Roman" w:cs="Times New Roman"/>
          <w:sz w:val="28"/>
          <w:szCs w:val="28"/>
        </w:rPr>
        <w:lastRenderedPageBreak/>
        <w:t>выражения, а вы будете называть значения  этих выражений. Правильно вычислив эти значения, мы сможем открыть букву имени сказочного героя.  А оценивать ваши ответы мне помогут солнышки</w:t>
      </w:r>
      <w:proofErr w:type="gramStart"/>
      <w:r w:rsidR="00E642EF" w:rsidRPr="000F17B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642EF" w:rsidRPr="000F17B2">
        <w:rPr>
          <w:rFonts w:ascii="Times New Roman" w:hAnsi="Times New Roman" w:cs="Times New Roman"/>
          <w:sz w:val="28"/>
          <w:szCs w:val="28"/>
        </w:rPr>
        <w:t>сли ответ правильный, то солнце ярко светит. Если ошиблись</w:t>
      </w:r>
      <w:proofErr w:type="gramStart"/>
      <w:r w:rsidR="00E642EF" w:rsidRPr="000F17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42EF" w:rsidRPr="000F17B2">
        <w:rPr>
          <w:rFonts w:ascii="Times New Roman" w:hAnsi="Times New Roman" w:cs="Times New Roman"/>
          <w:sz w:val="28"/>
          <w:szCs w:val="28"/>
        </w:rPr>
        <w:t>то солнышко спряталось за тучку. Но если ответ неправильный, то на небе появится грозная тучка. Но я надеюсь, что этого не случится.</w:t>
      </w:r>
    </w:p>
    <w:p w:rsidR="00E642EF" w:rsidRPr="000F17B2" w:rsidRDefault="00E642EF" w:rsidP="00FA6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Вопросы: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Чему равна сумма чисел 20 и 40?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Чему равна разность  чисел 54 и 4?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Подумайте, какое число на 2 меньше, чем 40?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Какое число на 3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 xml:space="preserve"> 12?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Увеличьте число 9 на 7.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Уменьшите число 51 на 30.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12 плюс 12.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19 плюс 9.</w:t>
      </w:r>
    </w:p>
    <w:p w:rsidR="00E642EF" w:rsidRPr="000F17B2" w:rsidRDefault="00E642EF" w:rsidP="00E64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68 минус 38.</w:t>
      </w:r>
    </w:p>
    <w:tbl>
      <w:tblPr>
        <w:tblStyle w:val="a4"/>
        <w:tblW w:w="0" w:type="auto"/>
        <w:tblInd w:w="720" w:type="dxa"/>
        <w:tblLook w:val="04A0"/>
      </w:tblPr>
      <w:tblGrid>
        <w:gridCol w:w="986"/>
        <w:gridCol w:w="983"/>
        <w:gridCol w:w="983"/>
        <w:gridCol w:w="986"/>
        <w:gridCol w:w="985"/>
        <w:gridCol w:w="989"/>
        <w:gridCol w:w="987"/>
        <w:gridCol w:w="987"/>
        <w:gridCol w:w="965"/>
      </w:tblGrid>
      <w:tr w:rsidR="00E642EF" w:rsidRPr="000F17B2" w:rsidTr="00E642EF">
        <w:tc>
          <w:tcPr>
            <w:tcW w:w="986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83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83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86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85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9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87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87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65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642EF" w:rsidRPr="000F17B2" w:rsidTr="00E642EF">
        <w:tc>
          <w:tcPr>
            <w:tcW w:w="986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3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3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5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7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7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5" w:type="dxa"/>
          </w:tcPr>
          <w:p w:rsidR="00E642EF" w:rsidRPr="000F17B2" w:rsidRDefault="00E642EF" w:rsidP="00E642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7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642EF" w:rsidRPr="000F17B2" w:rsidRDefault="00E642EF" w:rsidP="00E642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 xml:space="preserve"> пригласил нас в гости и в своем письме передал нам карту, как его найти</w:t>
      </w:r>
      <w:r w:rsidR="004A6B66" w:rsidRPr="000F17B2">
        <w:rPr>
          <w:rFonts w:ascii="Times New Roman" w:hAnsi="Times New Roman" w:cs="Times New Roman"/>
          <w:sz w:val="28"/>
          <w:szCs w:val="28"/>
        </w:rPr>
        <w:t>, но прежде  на почту карту принес неуклюжий медвежонок, и она разорвалась на части. Нам предстоит её правильно сложить, а для этого нужно будет правильно решить примеры, которые вы запишите в столбик</w:t>
      </w:r>
      <w:r w:rsidR="002501D7" w:rsidRPr="000F17B2">
        <w:rPr>
          <w:rFonts w:ascii="Times New Roman" w:hAnsi="Times New Roman" w:cs="Times New Roman"/>
          <w:sz w:val="28"/>
          <w:szCs w:val="28"/>
        </w:rPr>
        <w:t>.</w:t>
      </w:r>
    </w:p>
    <w:p w:rsidR="002501D7" w:rsidRPr="000F17B2" w:rsidRDefault="002501D7" w:rsidP="00E642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54+23    65-45    14+55    81+17   76-64    46-32</w:t>
      </w:r>
    </w:p>
    <w:p w:rsidR="002501D7" w:rsidRPr="000F17B2" w:rsidRDefault="002501D7" w:rsidP="00E642E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    </w:t>
      </w:r>
      <w:r w:rsidRPr="000F17B2">
        <w:rPr>
          <w:rFonts w:ascii="Times New Roman" w:hAnsi="Times New Roman" w:cs="Times New Roman"/>
          <w:b/>
          <w:sz w:val="28"/>
          <w:szCs w:val="28"/>
        </w:rPr>
        <w:t>77          20          69         98         12          14</w:t>
      </w:r>
    </w:p>
    <w:p w:rsidR="002501D7" w:rsidRPr="000F17B2" w:rsidRDefault="002501D7" w:rsidP="00250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1D7" w:rsidRPr="000F17B2" w:rsidRDefault="002501D7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-Карта перед нами. Итак, отправляемся в путь. Давайте потихоньку встанем. Внимательно смотрите на меня и повторяйте движения под музыку.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На заре в лесу спросонок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Умывается ежонок.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Мать- ежиха таз берет,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Мордочку ежонку трет.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Только спину, только спину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Не потрешь родному сыну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Ходит по росе лесной</w:t>
      </w:r>
    </w:p>
    <w:p w:rsidR="00B236A4" w:rsidRPr="000F17B2" w:rsidRDefault="00B236A4" w:rsidP="002501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Он с немытою спиной.</w:t>
      </w:r>
    </w:p>
    <w:p w:rsidR="008F558B" w:rsidRPr="000F17B2" w:rsidRDefault="008F558B" w:rsidP="008F558B">
      <w:pPr>
        <w:rPr>
          <w:rFonts w:ascii="Times New Roman" w:hAnsi="Times New Roman" w:cs="Times New Roman"/>
          <w:sz w:val="28"/>
          <w:szCs w:val="28"/>
        </w:rPr>
      </w:pPr>
    </w:p>
    <w:p w:rsidR="00B236A4" w:rsidRPr="000F17B2" w:rsidRDefault="008F558B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Игра на внимание «Хлопни в ладоши». Устная проверка  с использованием  сигнальных карточек.</w:t>
      </w:r>
    </w:p>
    <w:p w:rsidR="008F558B" w:rsidRPr="000F17B2" w:rsidRDefault="008F558B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По дороге мы вышли с вами на полянку, где растет дикая яблонька. Ребята, посмотрите, а рядом с яблонькой ёжик, которому так хочется спелых яблочек, только ёжик не может их достать. А мы ему поможем!</w:t>
      </w:r>
    </w:p>
    <w:p w:rsidR="008F558B" w:rsidRPr="000F17B2" w:rsidRDefault="008F558B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lastRenderedPageBreak/>
        <w:t xml:space="preserve">Ребята, яблочки не простые, а математические  и ёжику они 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попадут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если вы правильно решите примеры. </w:t>
      </w:r>
    </w:p>
    <w:p w:rsidR="008F558B" w:rsidRPr="000F17B2" w:rsidRDefault="00C902F8" w:rsidP="008F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58.7pt;margin-top:174.5pt;width:1in;height:1in;z-index:251689984">
            <v:textbox>
              <w:txbxContent>
                <w:p w:rsidR="008F558B" w:rsidRPr="008F558B" w:rsidRDefault="008F558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82-34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9.7pt;margin-top:170pt;width:1in;height:1in;z-index:251688960">
            <v:textbox>
              <w:txbxContent>
                <w:p w:rsidR="008F558B" w:rsidRPr="008F558B" w:rsidRDefault="008F558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15+57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289.2pt;margin-top:30.5pt;width:1in;height:1in;z-index:251687936">
            <v:textbox>
              <w:txbxContent>
                <w:p w:rsidR="008F558B" w:rsidRPr="008F558B" w:rsidRDefault="008F558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40-23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58.7pt;margin-top:35.75pt;width:1in;height:1in;z-index:251686912">
            <v:textbox>
              <w:txbxContent>
                <w:p w:rsidR="008F558B" w:rsidRPr="008F558B" w:rsidRDefault="008F558B" w:rsidP="008F558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61-27</w:t>
                  </w:r>
                </w:p>
                <w:p w:rsidR="008F558B" w:rsidRDefault="008F558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9.7pt;margin-top:35.75pt;width:1in;height:1in;z-index:251685888">
            <v:textbox>
              <w:txbxContent>
                <w:p w:rsidR="008F558B" w:rsidRPr="008F558B" w:rsidRDefault="008F558B">
                  <w:pPr>
                    <w:rPr>
                      <w:b/>
                      <w:sz w:val="36"/>
                    </w:rPr>
                  </w:pPr>
                  <w:r w:rsidRPr="008F558B">
                    <w:rPr>
                      <w:b/>
                      <w:sz w:val="36"/>
                    </w:rPr>
                    <w:t>59+23</w:t>
                  </w:r>
                </w:p>
              </w:txbxContent>
            </v:textbox>
          </v:rect>
        </w:pict>
      </w:r>
      <w:r w:rsidR="008F558B" w:rsidRPr="000F1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577" cy="1771650"/>
            <wp:effectExtent l="19050" t="0" r="0" b="0"/>
            <wp:docPr id="4" name="Рисунок 4" descr="http://img0.liveinternet.ru/images/attach/c/6/90/963/90963212_starlight_colors_element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6/90/963/90963212_starlight_colors_elements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58B" w:rsidRPr="000F1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577" cy="1771650"/>
            <wp:effectExtent l="19050" t="0" r="0" b="0"/>
            <wp:docPr id="3" name="Рисунок 4" descr="http://img0.liveinternet.ru/images/attach/c/6/90/963/90963212_starlight_colors_element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6/90/963/90963212_starlight_colors_elements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58B" w:rsidRPr="000F1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577" cy="1771650"/>
            <wp:effectExtent l="19050" t="0" r="0" b="0"/>
            <wp:docPr id="6" name="Рисунок 4" descr="http://img0.liveinternet.ru/images/attach/c/6/90/963/90963212_starlight_colors_element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6/90/963/90963212_starlight_colors_elements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58B" w:rsidRPr="000F1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577" cy="1771650"/>
            <wp:effectExtent l="19050" t="0" r="0" b="0"/>
            <wp:docPr id="5" name="Рисунок 4" descr="http://img0.liveinternet.ru/images/attach/c/6/90/963/90963212_starlight_colors_element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6/90/963/90963212_starlight_colors_elements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58B" w:rsidRPr="000F1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577" cy="1771650"/>
            <wp:effectExtent l="19050" t="0" r="0" b="0"/>
            <wp:docPr id="7" name="Рисунок 4" descr="http://img0.liveinternet.ru/images/attach/c/6/90/963/90963212_starlight_colors_element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6/90/963/90963212_starlight_colors_elements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8B" w:rsidRPr="000F17B2" w:rsidRDefault="008F558B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Ёжику помогли, пойдем дальше.</w:t>
      </w:r>
    </w:p>
    <w:p w:rsidR="008F558B" w:rsidRPr="000F17B2" w:rsidRDefault="008F558B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_ А кто это у нас на пути? Сейчас посмотрим. Повторяйте мои движения, внимательно следя за ними.</w:t>
      </w:r>
      <w:r w:rsidR="0087091F" w:rsidRPr="000F17B2">
        <w:rPr>
          <w:rFonts w:ascii="Times New Roman" w:hAnsi="Times New Roman" w:cs="Times New Roman"/>
          <w:sz w:val="28"/>
          <w:szCs w:val="28"/>
        </w:rPr>
        <w:t xml:space="preserve"> Пальчиковая гимнастика.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1"/>
          <w:rFonts w:ascii="Times New Roman" w:hAnsi="Times New Roman" w:cs="Times New Roman"/>
          <w:sz w:val="28"/>
          <w:szCs w:val="28"/>
        </w:rPr>
        <w:t>«За ягодами»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В лес идем мы погулять.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За черникой,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За малиной,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За брусникой,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За калиной.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Землянику мы найдем</w:t>
      </w:r>
    </w:p>
    <w:p w:rsidR="008F558B" w:rsidRPr="000F17B2" w:rsidRDefault="008F558B" w:rsidP="008F55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7B2">
        <w:rPr>
          <w:rStyle w:val="c4"/>
          <w:rFonts w:ascii="Times New Roman" w:hAnsi="Times New Roman" w:cs="Times New Roman"/>
          <w:sz w:val="28"/>
          <w:szCs w:val="28"/>
        </w:rPr>
        <w:t>И братишке отнесем.</w:t>
      </w:r>
    </w:p>
    <w:p w:rsidR="008F558B" w:rsidRPr="000F17B2" w:rsidRDefault="0087091F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 -Идем по дорожке дальше. </w:t>
      </w:r>
    </w:p>
    <w:p w:rsidR="0087091F" w:rsidRPr="000F17B2" w:rsidRDefault="0087091F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-Ребята, посмотрите, а вот и белочка  с бельчатами, которые собирают грибочки в корзину. </w:t>
      </w:r>
    </w:p>
    <w:p w:rsidR="0087091F" w:rsidRPr="000F17B2" w:rsidRDefault="0087091F" w:rsidP="008F558B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Белочка собрала 25 грибов, а бельчата 15. Из всех собранных грибов 3 оказались  несъедобными. А сколько же съедобных грибов оказались в корзине? Да у нас получилась целая задача. </w:t>
      </w:r>
    </w:p>
    <w:p w:rsidR="0087091F" w:rsidRPr="000F17B2" w:rsidRDefault="0087091F" w:rsidP="008709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lastRenderedPageBreak/>
        <w:t>В своей тетради запишите  условие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решение и ответ задачи. Можно приступать к работе. </w:t>
      </w:r>
      <w:r w:rsidRPr="000F17B2">
        <w:rPr>
          <w:rFonts w:ascii="Times New Roman" w:hAnsi="Times New Roman" w:cs="Times New Roman"/>
          <w:i/>
          <w:sz w:val="28"/>
          <w:szCs w:val="28"/>
        </w:rPr>
        <w:t>Самостоятельная работа над задачей.</w:t>
      </w:r>
    </w:p>
    <w:p w:rsidR="0087091F" w:rsidRPr="000F17B2" w:rsidRDefault="0087091F" w:rsidP="0087091F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Ребята, вы сейчас сравните  решение задачи с доски. Тем, у кого задача решена правильно, наша белочка дарит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грибочек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>!</w:t>
      </w:r>
    </w:p>
    <w:p w:rsidR="0087091F" w:rsidRPr="000F17B2" w:rsidRDefault="0087091F" w:rsidP="008709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7B2">
        <w:rPr>
          <w:rFonts w:ascii="Times New Roman" w:hAnsi="Times New Roman" w:cs="Times New Roman"/>
          <w:sz w:val="28"/>
          <w:szCs w:val="28"/>
        </w:rPr>
        <w:t>_Посмотрите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 xml:space="preserve"> дороге мы с вами вышли к домику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>. А рядом с домиком необычная ёлочка. Если внимательно  к ней присмотреться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то можно заметить, что</w:t>
      </w:r>
      <w:r w:rsidR="000F17B2" w:rsidRPr="000F17B2">
        <w:rPr>
          <w:rFonts w:ascii="Times New Roman" w:hAnsi="Times New Roman" w:cs="Times New Roman"/>
          <w:sz w:val="28"/>
          <w:szCs w:val="28"/>
        </w:rPr>
        <w:t xml:space="preserve"> состоит она из геометрических фигур. А как называются эти геометрические фигуры?</w:t>
      </w:r>
    </w:p>
    <w:p w:rsidR="000F17B2" w:rsidRPr="000F17B2" w:rsidRDefault="000F17B2" w:rsidP="0087091F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(Отрезки.)</w:t>
      </w:r>
    </w:p>
    <w:p w:rsidR="000F17B2" w:rsidRPr="000F17B2" w:rsidRDefault="000F17B2" w:rsidP="0087091F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- А что такое отрезок? 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(Отрезок – это часть прямой, ограниченная началом и концом).</w:t>
      </w:r>
      <w:proofErr w:type="gramEnd"/>
    </w:p>
    <w:p w:rsidR="000F17B2" w:rsidRPr="000F17B2" w:rsidRDefault="000F17B2" w:rsidP="0087091F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Посчитайте, сколько здесь отрезков.(12)</w:t>
      </w:r>
    </w:p>
    <w:p w:rsidR="000F17B2" w:rsidRPr="000F17B2" w:rsidRDefault="000F17B2" w:rsidP="0087091F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>Давайте их покажем.</w:t>
      </w:r>
    </w:p>
    <w:p w:rsidR="000F17B2" w:rsidRPr="000F17B2" w:rsidRDefault="000F17B2" w:rsidP="0087091F">
      <w:pPr>
        <w:rPr>
          <w:rFonts w:ascii="Times New Roman" w:hAnsi="Times New Roman" w:cs="Times New Roman"/>
          <w:b/>
          <w:sz w:val="28"/>
          <w:szCs w:val="28"/>
        </w:rPr>
      </w:pPr>
      <w:r w:rsidRPr="000F17B2">
        <w:rPr>
          <w:rFonts w:ascii="Times New Roman" w:hAnsi="Times New Roman" w:cs="Times New Roman"/>
          <w:b/>
          <w:sz w:val="28"/>
          <w:szCs w:val="28"/>
        </w:rPr>
        <w:t>Итог  урока.</w:t>
      </w:r>
    </w:p>
    <w:p w:rsidR="000F17B2" w:rsidRPr="000F17B2" w:rsidRDefault="000F17B2" w:rsidP="0087091F">
      <w:pPr>
        <w:rPr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 xml:space="preserve">. Ребята, а что нужно было вам знать и уметь, чтобы пройти </w:t>
      </w:r>
      <w:proofErr w:type="gramStart"/>
      <w:r w:rsidRPr="000F17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17B2">
        <w:rPr>
          <w:rFonts w:ascii="Times New Roman" w:hAnsi="Times New Roman" w:cs="Times New Roman"/>
          <w:sz w:val="28"/>
          <w:szCs w:val="28"/>
        </w:rPr>
        <w:t xml:space="preserve"> в гости к </w:t>
      </w:r>
      <w:proofErr w:type="spellStart"/>
      <w:r w:rsidRPr="000F17B2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0F17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F17B2" w:rsidRPr="000F17B2" w:rsidRDefault="000F17B2" w:rsidP="000F17B2">
      <w:pPr>
        <w:rPr>
          <w:rStyle w:val="c11"/>
          <w:rFonts w:ascii="Times New Roman" w:hAnsi="Times New Roman" w:cs="Times New Roman"/>
          <w:sz w:val="28"/>
          <w:szCs w:val="28"/>
        </w:rPr>
      </w:pPr>
      <w:r w:rsidRPr="000F17B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0F17B2">
        <w:rPr>
          <w:rFonts w:ascii="Times New Roman" w:hAnsi="Times New Roman" w:cs="Times New Roman"/>
          <w:sz w:val="28"/>
          <w:szCs w:val="28"/>
        </w:rPr>
        <w:t xml:space="preserve"> </w:t>
      </w:r>
      <w:r w:rsidRPr="000F17B2">
        <w:rPr>
          <w:rStyle w:val="c11"/>
          <w:rFonts w:ascii="Times New Roman" w:hAnsi="Times New Roman" w:cs="Times New Roman"/>
          <w:sz w:val="28"/>
          <w:szCs w:val="28"/>
        </w:rPr>
        <w:t> «Солнышко» - мне всё удалось.</w:t>
      </w:r>
    </w:p>
    <w:p w:rsidR="000F17B2" w:rsidRPr="000F17B2" w:rsidRDefault="000F17B2" w:rsidP="000F17B2">
      <w:pPr>
        <w:rPr>
          <w:rStyle w:val="c11"/>
          <w:rFonts w:ascii="Times New Roman" w:hAnsi="Times New Roman" w:cs="Times New Roman"/>
          <w:sz w:val="28"/>
          <w:szCs w:val="28"/>
        </w:rPr>
      </w:pPr>
      <w:r w:rsidRPr="000F17B2">
        <w:rPr>
          <w:rStyle w:val="c11"/>
          <w:rFonts w:ascii="Times New Roman" w:hAnsi="Times New Roman" w:cs="Times New Roman"/>
          <w:sz w:val="28"/>
          <w:szCs w:val="28"/>
        </w:rPr>
        <w:t xml:space="preserve">                         «Солнышко и тучка» - мне не всё удалось.</w:t>
      </w:r>
    </w:p>
    <w:p w:rsidR="000F17B2" w:rsidRPr="000F17B2" w:rsidRDefault="000F17B2" w:rsidP="000F17B2">
      <w:pPr>
        <w:rPr>
          <w:rFonts w:ascii="Times New Roman" w:hAnsi="Times New Roman" w:cs="Times New Roman"/>
          <w:b/>
          <w:sz w:val="28"/>
          <w:szCs w:val="28"/>
        </w:rPr>
      </w:pPr>
      <w:r w:rsidRPr="000F17B2">
        <w:rPr>
          <w:rStyle w:val="c11"/>
          <w:rFonts w:ascii="Times New Roman" w:hAnsi="Times New Roman" w:cs="Times New Roman"/>
          <w:sz w:val="28"/>
          <w:szCs w:val="28"/>
        </w:rPr>
        <w:t xml:space="preserve">                        «Тучка» - у меня ничего не получилось.</w:t>
      </w:r>
    </w:p>
    <w:p w:rsidR="000F17B2" w:rsidRPr="000F17B2" w:rsidRDefault="000F17B2" w:rsidP="0087091F">
      <w:pPr>
        <w:rPr>
          <w:rFonts w:ascii="Times New Roman" w:hAnsi="Times New Roman" w:cs="Times New Roman"/>
          <w:b/>
          <w:sz w:val="28"/>
          <w:szCs w:val="28"/>
        </w:rPr>
      </w:pPr>
    </w:p>
    <w:sectPr w:rsidR="000F17B2" w:rsidRPr="000F17B2" w:rsidSect="0063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A53"/>
    <w:multiLevelType w:val="hybridMultilevel"/>
    <w:tmpl w:val="328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56"/>
    <w:rsid w:val="000F17B2"/>
    <w:rsid w:val="002501D7"/>
    <w:rsid w:val="004A6B66"/>
    <w:rsid w:val="005707CD"/>
    <w:rsid w:val="00633310"/>
    <w:rsid w:val="006A1047"/>
    <w:rsid w:val="0087091F"/>
    <w:rsid w:val="008F558B"/>
    <w:rsid w:val="00A31AED"/>
    <w:rsid w:val="00B236A4"/>
    <w:rsid w:val="00B82881"/>
    <w:rsid w:val="00C902F8"/>
    <w:rsid w:val="00DF7A0A"/>
    <w:rsid w:val="00E642EF"/>
    <w:rsid w:val="00EE5756"/>
    <w:rsid w:val="00FA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56"/>
    <w:pPr>
      <w:spacing w:after="0" w:line="240" w:lineRule="auto"/>
    </w:pPr>
  </w:style>
  <w:style w:type="table" w:styleId="a4">
    <w:name w:val="Table Grid"/>
    <w:basedOn w:val="a1"/>
    <w:uiPriority w:val="59"/>
    <w:rsid w:val="00E6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1D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F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58B"/>
  </w:style>
  <w:style w:type="character" w:customStyle="1" w:styleId="c4">
    <w:name w:val="c4"/>
    <w:basedOn w:val="a0"/>
    <w:rsid w:val="008F558B"/>
  </w:style>
  <w:style w:type="character" w:customStyle="1" w:styleId="c11">
    <w:name w:val="c11"/>
    <w:basedOn w:val="a0"/>
    <w:rsid w:val="000F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User</cp:lastModifiedBy>
  <cp:revision>4</cp:revision>
  <dcterms:created xsi:type="dcterms:W3CDTF">2015-10-28T12:23:00Z</dcterms:created>
  <dcterms:modified xsi:type="dcterms:W3CDTF">2018-03-03T05:19:00Z</dcterms:modified>
</cp:coreProperties>
</file>