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E3" w:rsidRDefault="00F620E3" w:rsidP="00F620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проведении школьного этапа олимпиады </w:t>
      </w:r>
    </w:p>
    <w:p w:rsidR="00F620E3" w:rsidRDefault="00F620E3" w:rsidP="00F620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«Сосновская средняя общеобразовательная школа»</w:t>
      </w:r>
    </w:p>
    <w:p w:rsidR="00F620E3" w:rsidRDefault="00F620E3" w:rsidP="00F620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/>
          <w:sz w:val="28"/>
          <w:szCs w:val="28"/>
        </w:rPr>
        <w:t>-Полянского муниципального района Республики Мордовия</w:t>
      </w:r>
    </w:p>
    <w:p w:rsidR="00F620E3" w:rsidRDefault="00F620E3" w:rsidP="00F620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     ___</w:t>
      </w:r>
      <w:r>
        <w:rPr>
          <w:rFonts w:ascii="Times New Roman" w:hAnsi="Times New Roman"/>
          <w:sz w:val="28"/>
          <w:szCs w:val="28"/>
          <w:u w:val="single"/>
        </w:rPr>
        <w:t>46</w:t>
      </w:r>
      <w:r>
        <w:rPr>
          <w:rFonts w:ascii="Times New Roman" w:hAnsi="Times New Roman"/>
          <w:sz w:val="28"/>
          <w:szCs w:val="28"/>
        </w:rPr>
        <w:t>_______</w:t>
      </w:r>
    </w:p>
    <w:p w:rsidR="00F620E3" w:rsidRDefault="00F620E3" w:rsidP="00F620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    ___</w:t>
      </w:r>
      <w:r>
        <w:rPr>
          <w:rFonts w:ascii="Times New Roman" w:hAnsi="Times New Roman"/>
          <w:sz w:val="28"/>
          <w:szCs w:val="28"/>
          <w:u w:val="single"/>
        </w:rPr>
        <w:t>57</w:t>
      </w:r>
      <w:r>
        <w:rPr>
          <w:rFonts w:ascii="Times New Roman" w:hAnsi="Times New Roman"/>
          <w:sz w:val="28"/>
          <w:szCs w:val="28"/>
        </w:rPr>
        <w:t>_______</w:t>
      </w:r>
    </w:p>
    <w:p w:rsidR="00F620E3" w:rsidRDefault="00F620E3" w:rsidP="00F620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___</w:t>
      </w:r>
      <w:r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</w:rPr>
        <w:t>_______</w:t>
      </w:r>
    </w:p>
    <w:p w:rsidR="00F620E3" w:rsidRDefault="00F620E3" w:rsidP="00F620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678"/>
        <w:gridCol w:w="491"/>
        <w:gridCol w:w="491"/>
        <w:gridCol w:w="577"/>
        <w:gridCol w:w="567"/>
        <w:gridCol w:w="567"/>
        <w:gridCol w:w="567"/>
        <w:gridCol w:w="567"/>
        <w:gridCol w:w="567"/>
        <w:gridCol w:w="567"/>
        <w:gridCol w:w="851"/>
        <w:gridCol w:w="1417"/>
        <w:gridCol w:w="1417"/>
        <w:gridCol w:w="1134"/>
        <w:gridCol w:w="1418"/>
      </w:tblGrid>
      <w:tr w:rsidR="00F620E3" w:rsidTr="00F620E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Предмет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Кол-во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Сроки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Кол-во победителей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Кол-во призеров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Кол-во участников муниципального этапа</w:t>
            </w:r>
          </w:p>
        </w:tc>
      </w:tr>
      <w:tr w:rsidR="00F620E3" w:rsidTr="00F620E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E3" w:rsidRDefault="00F620E3">
            <w:pPr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E3" w:rsidRDefault="00F620E3">
            <w:pPr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E3" w:rsidRDefault="00F620E3">
            <w:pPr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E3" w:rsidRDefault="00F620E3">
            <w:pPr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E3" w:rsidRDefault="00F620E3">
            <w:pPr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E3" w:rsidRDefault="00F620E3">
            <w:pPr>
              <w:spacing w:after="0" w:line="240" w:lineRule="auto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Английский язык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Биология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16.10.2017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География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18.10.2017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Информатика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История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Литература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Математика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Обществознание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Русский язык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Технология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Физика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Физическая культура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Химия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18.10.2017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w w:val="90"/>
                <w:lang w:eastAsia="ru-RU"/>
              </w:rPr>
              <w:t>Морд</w:t>
            </w:r>
            <w:proofErr w:type="gramStart"/>
            <w:r>
              <w:rPr>
                <w:rFonts w:ascii="Times New Roman" w:eastAsia="Times New Roman" w:hAnsi="Times New Roman"/>
                <w:w w:val="9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w w:val="9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w w:val="90"/>
                <w:lang w:eastAsia="ru-RU"/>
              </w:rPr>
              <w:t>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0</w:t>
            </w:r>
          </w:p>
        </w:tc>
      </w:tr>
      <w:tr w:rsidR="00F620E3" w:rsidTr="00F620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Всего: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E3" w:rsidRDefault="00F620E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34</w:t>
            </w:r>
          </w:p>
        </w:tc>
      </w:tr>
    </w:tbl>
    <w:p w:rsidR="00F620E3" w:rsidRDefault="00F620E3" w:rsidP="00F620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424" w:rsidRDefault="00E47424">
      <w:bookmarkStart w:id="0" w:name="_GoBack"/>
      <w:bookmarkEnd w:id="0"/>
    </w:p>
    <w:sectPr w:rsidR="00E47424" w:rsidSect="00F62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E3"/>
    <w:rsid w:val="00E47424"/>
    <w:rsid w:val="00F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2018-04-19T07:09:00Z</dcterms:created>
  <dcterms:modified xsi:type="dcterms:W3CDTF">2018-04-19T07:09:00Z</dcterms:modified>
</cp:coreProperties>
</file>