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C0" w:rsidRPr="008D15F7" w:rsidRDefault="00E24EC0" w:rsidP="00E24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F7"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E24EC0" w:rsidRPr="008D15F7" w:rsidRDefault="00E24EC0" w:rsidP="00E24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F7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 xml:space="preserve">МГПИ им. М.Е. Евсевьева, «Художественно-графическое отделение»: 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Крюкова Варвара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 xml:space="preserve">МГУ им. Н.П. Огарева, «Дизайн архитектурной среды»: 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>Осипова Надежда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>Шепелев Дмитрий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 xml:space="preserve">МГУ им. Н.П. Огарева, ПГС, «Архитектура»: 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Копылова Юлия</w:t>
      </w:r>
    </w:p>
    <w:p w:rsidR="00E24EC0" w:rsidRPr="008D15F7" w:rsidRDefault="00E24EC0" w:rsidP="00E24E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Факультет национальной культуры МГУ им. Н.П. Огарева «Декоративно-прикладное творчество»:</w:t>
      </w:r>
    </w:p>
    <w:p w:rsidR="00E24EC0" w:rsidRPr="008D15F7" w:rsidRDefault="00E24EC0" w:rsidP="00E24EC0">
      <w:pPr>
        <w:pStyle w:val="a3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24EC0" w:rsidRPr="008D15F7" w:rsidRDefault="00E24EC0" w:rsidP="00E24EC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Институт национальной культуры МГУ, ИНК СПО «Реклама»:</w:t>
      </w:r>
    </w:p>
    <w:p w:rsidR="00E24EC0" w:rsidRPr="008D15F7" w:rsidRDefault="00E24EC0" w:rsidP="00E24E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24EC0" w:rsidRPr="008D15F7" w:rsidRDefault="00E24EC0" w:rsidP="00E24EC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Институт национальной культуры МГУ, ИНК СПО «Дизайн»:</w:t>
      </w:r>
    </w:p>
    <w:p w:rsidR="00E24EC0" w:rsidRPr="008D15F7" w:rsidRDefault="00E24EC0" w:rsidP="00E24EC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24EC0" w:rsidRPr="008D15F7" w:rsidRDefault="00E24EC0" w:rsidP="00E24EC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Институт национальной культуры МГУ, ИНК СПО «Декоративно-прикладное творчество»: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>СХУ им. Ф.В Сычкова: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>Отделение «Декоративно-прикладное искусство и народные промыслы»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>Шапанова Александра</w:t>
      </w:r>
    </w:p>
    <w:p w:rsidR="00E24EC0" w:rsidRPr="008D15F7" w:rsidRDefault="00E24EC0" w:rsidP="00E24EC0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15F7">
        <w:rPr>
          <w:rFonts w:ascii="Times New Roman" w:hAnsi="Times New Roman" w:cs="Times New Roman"/>
          <w:spacing w:val="-1"/>
          <w:sz w:val="24"/>
          <w:szCs w:val="24"/>
        </w:rPr>
        <w:t xml:space="preserve">РАВЖЗ им. И. Глазунова, </w:t>
      </w:r>
      <w:proofErr w:type="gramStart"/>
      <w:r w:rsidRPr="008D15F7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8D15F7">
        <w:rPr>
          <w:rFonts w:ascii="Times New Roman" w:hAnsi="Times New Roman" w:cs="Times New Roman"/>
          <w:spacing w:val="-1"/>
          <w:sz w:val="24"/>
          <w:szCs w:val="24"/>
        </w:rPr>
        <w:t xml:space="preserve">. Москва: 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Пронькина Анастасия</w:t>
      </w:r>
    </w:p>
    <w:p w:rsidR="00E24EC0" w:rsidRPr="008D15F7" w:rsidRDefault="00E24EC0" w:rsidP="00E24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Тяпкина Ольга</w:t>
      </w:r>
    </w:p>
    <w:p w:rsidR="00E24EC0" w:rsidRPr="008D15F7" w:rsidRDefault="00E24EC0" w:rsidP="00E24EC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Санкт-Петербургский Университет технологий и дизайна, Институт графического дизайна, факультет «Графика»</w:t>
      </w:r>
    </w:p>
    <w:p w:rsidR="00E24EC0" w:rsidRPr="008D15F7" w:rsidRDefault="00E24EC0" w:rsidP="00E24E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F7">
        <w:rPr>
          <w:rFonts w:ascii="Times New Roman" w:hAnsi="Times New Roman" w:cs="Times New Roman"/>
          <w:sz w:val="24"/>
          <w:szCs w:val="24"/>
        </w:rPr>
        <w:t>Макаров Даниил</w:t>
      </w:r>
    </w:p>
    <w:p w:rsidR="008D5959" w:rsidRDefault="00E24EC0"/>
    <w:sectPr w:rsidR="008D5959" w:rsidSect="0069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1045B"/>
    <w:multiLevelType w:val="hybridMultilevel"/>
    <w:tmpl w:val="FDD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EC0"/>
    <w:rsid w:val="00472E83"/>
    <w:rsid w:val="006904D7"/>
    <w:rsid w:val="009340DA"/>
    <w:rsid w:val="00E2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2016-02-17T07:57:00Z</dcterms:created>
  <dcterms:modified xsi:type="dcterms:W3CDTF">2016-02-17T07:57:00Z</dcterms:modified>
</cp:coreProperties>
</file>