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47" w:rsidRDefault="00646C47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646C4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Консультация для родителей на тему «Вы, ребенок и автомобиль»</w:t>
      </w:r>
    </w:p>
    <w:p w:rsidR="00B8509A" w:rsidRPr="00646C47" w:rsidRDefault="00B8509A" w:rsidP="00B8509A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Подготовила: Белякова Н.В.</w:t>
      </w:r>
      <w:bookmarkStart w:id="0" w:name="_GoBack"/>
      <w:bookmarkEnd w:id="0"/>
    </w:p>
    <w:p w:rsidR="00BE4A1B" w:rsidRPr="00646C47" w:rsidRDefault="0064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2D54" w:rsidRPr="00646C47">
        <w:rPr>
          <w:rFonts w:ascii="Times New Roman" w:hAnsi="Times New Roman" w:cs="Times New Roman"/>
          <w:sz w:val="28"/>
          <w:szCs w:val="28"/>
        </w:rPr>
        <w:t xml:space="preserve">Самое ценное в жизни взрослых- это дети. </w:t>
      </w:r>
      <w:r w:rsidR="00081BB2" w:rsidRPr="00646C47">
        <w:rPr>
          <w:rFonts w:ascii="Times New Roman" w:hAnsi="Times New Roman" w:cs="Times New Roman"/>
          <w:sz w:val="28"/>
          <w:szCs w:val="28"/>
        </w:rPr>
        <w:t>Многие из вас</w:t>
      </w:r>
      <w:r w:rsidR="00D23DBE" w:rsidRPr="00646C47">
        <w:rPr>
          <w:rFonts w:ascii="Times New Roman" w:hAnsi="Times New Roman" w:cs="Times New Roman"/>
          <w:sz w:val="28"/>
          <w:szCs w:val="28"/>
        </w:rPr>
        <w:t xml:space="preserve"> осуществляют перевозку детей на личном автотранспорте. Количество жертв в результате дорожно- транспортных происшествий каждый год составляет </w:t>
      </w:r>
      <w:r w:rsidR="003262CE" w:rsidRPr="00646C47">
        <w:rPr>
          <w:rFonts w:ascii="Times New Roman" w:hAnsi="Times New Roman" w:cs="Times New Roman"/>
          <w:sz w:val="28"/>
          <w:szCs w:val="28"/>
        </w:rPr>
        <w:t xml:space="preserve"> более одной тысячи детей и около 25 тысяч получают различные ранения. В основном черепно- мозговые травмы различной степени тяжести. Такие травмы обычно имеют отдаленные последствия, зачастую приводят к снижению интеллекта и практически всегда затрудняют возможность нормально учиться и выдерживать обычные для возраста психологические нагрузки</w:t>
      </w:r>
      <w:r w:rsidR="00B95566" w:rsidRPr="00646C47">
        <w:rPr>
          <w:rFonts w:ascii="Times New Roman" w:hAnsi="Times New Roman" w:cs="Times New Roman"/>
          <w:sz w:val="28"/>
          <w:szCs w:val="28"/>
        </w:rPr>
        <w:t>. Это доказывает, как важно соблюдать следующие правила:</w:t>
      </w:r>
    </w:p>
    <w:p w:rsidR="00B95566" w:rsidRPr="00646C47" w:rsidRDefault="00B95566" w:rsidP="00B95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C47">
        <w:rPr>
          <w:rFonts w:ascii="Times New Roman" w:hAnsi="Times New Roman" w:cs="Times New Roman"/>
          <w:sz w:val="28"/>
          <w:szCs w:val="28"/>
        </w:rPr>
        <w:t>Пристегиваться ремнями безопасности необходимо абсолютно всем, кто находится в автомобиле, даже при езде на короткие расстояния, если это правило автоматически выполняется взрослым, то оно легко войдет у ребенка в привычку;</w:t>
      </w:r>
    </w:p>
    <w:p w:rsidR="00B95566" w:rsidRPr="00646C47" w:rsidRDefault="00B95566" w:rsidP="00B95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C47">
        <w:rPr>
          <w:rFonts w:ascii="Times New Roman" w:hAnsi="Times New Roman" w:cs="Times New Roman"/>
          <w:sz w:val="28"/>
          <w:szCs w:val="28"/>
        </w:rPr>
        <w:t>Для детей до 12 лет необходимо приобрести специальное автомобильное кресло, соответствующее их возрасту, росту и весу;</w:t>
      </w:r>
    </w:p>
    <w:p w:rsidR="00B95566" w:rsidRPr="00646C47" w:rsidRDefault="003559DD" w:rsidP="00B95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C47">
        <w:rPr>
          <w:rFonts w:ascii="Times New Roman" w:hAnsi="Times New Roman" w:cs="Times New Roman"/>
          <w:sz w:val="28"/>
          <w:szCs w:val="28"/>
        </w:rPr>
        <w:t>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выйти;</w:t>
      </w:r>
    </w:p>
    <w:p w:rsidR="003559DD" w:rsidRPr="00646C47" w:rsidRDefault="003559DD" w:rsidP="00B95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C47">
        <w:rPr>
          <w:rFonts w:ascii="Times New Roman" w:hAnsi="Times New Roman" w:cs="Times New Roman"/>
          <w:sz w:val="28"/>
          <w:szCs w:val="28"/>
        </w:rPr>
        <w:t>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ошибки;</w:t>
      </w:r>
    </w:p>
    <w:p w:rsidR="003559DD" w:rsidRPr="00646C47" w:rsidRDefault="003559DD" w:rsidP="00B95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C47">
        <w:rPr>
          <w:rFonts w:ascii="Times New Roman" w:hAnsi="Times New Roman" w:cs="Times New Roman"/>
          <w:sz w:val="28"/>
          <w:szCs w:val="28"/>
        </w:rPr>
        <w:t>Во время движения автомобиля не разрешайте детям кричать</w:t>
      </w:r>
      <w:r w:rsidR="00264283" w:rsidRPr="00646C47">
        <w:rPr>
          <w:rFonts w:ascii="Times New Roman" w:hAnsi="Times New Roman" w:cs="Times New Roman"/>
          <w:sz w:val="28"/>
          <w:szCs w:val="28"/>
        </w:rPr>
        <w:t xml:space="preserve"> или передвигаться по салону, это может вас отвлечь и привести к аварии;</w:t>
      </w:r>
    </w:p>
    <w:p w:rsidR="00264283" w:rsidRPr="00646C47" w:rsidRDefault="00264283" w:rsidP="00B95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C47">
        <w:rPr>
          <w:rFonts w:ascii="Times New Roman" w:hAnsi="Times New Roman" w:cs="Times New Roman"/>
          <w:sz w:val="28"/>
          <w:szCs w:val="28"/>
        </w:rPr>
        <w:t>Покажите ребенку, как правильно покидать салон автомобиля: через правую дверь, находящуюся со стороны тротуара;</w:t>
      </w:r>
    </w:p>
    <w:p w:rsidR="00264283" w:rsidRPr="00646C47" w:rsidRDefault="00264283" w:rsidP="00B95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C47">
        <w:rPr>
          <w:rFonts w:ascii="Times New Roman" w:hAnsi="Times New Roman" w:cs="Times New Roman"/>
          <w:sz w:val="28"/>
          <w:szCs w:val="28"/>
        </w:rPr>
        <w:t>Автомобиль, несмотря на свою привлекательность для детей и удобство для их перевозки, не должен быть единственным средством передвижения. Прибегайте чаще к альтернативному транспорту (автобусу, железной дороге, велосипеду)- это способствует развитию у детей наблюдательности, двигательно- координационных навыков, умения контролировать ситуацию.</w:t>
      </w:r>
    </w:p>
    <w:p w:rsidR="00264283" w:rsidRPr="00646C47" w:rsidRDefault="00264283" w:rsidP="00264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C47">
        <w:rPr>
          <w:rFonts w:ascii="Times New Roman" w:hAnsi="Times New Roman" w:cs="Times New Roman"/>
          <w:sz w:val="28"/>
          <w:szCs w:val="28"/>
        </w:rPr>
        <w:t xml:space="preserve">        </w:t>
      </w:r>
      <w:r w:rsidR="00A22D47" w:rsidRPr="00646C47">
        <w:rPr>
          <w:rFonts w:ascii="Times New Roman" w:hAnsi="Times New Roman" w:cs="Times New Roman"/>
          <w:sz w:val="28"/>
          <w:szCs w:val="28"/>
        </w:rPr>
        <w:t xml:space="preserve">Ребенок учится законам дороги, прежде всего, на примере взрослых. Пример старших должен способствовать выработке у ребенка привычки вести себя в соответствии с Правилами дорожного </w:t>
      </w:r>
      <w:r w:rsidR="00A22D47" w:rsidRPr="00646C47">
        <w:rPr>
          <w:rFonts w:ascii="Times New Roman" w:hAnsi="Times New Roman" w:cs="Times New Roman"/>
          <w:sz w:val="28"/>
          <w:szCs w:val="28"/>
        </w:rPr>
        <w:lastRenderedPageBreak/>
        <w:t xml:space="preserve">движения. </w:t>
      </w:r>
      <w:r w:rsidR="00646C47" w:rsidRPr="00646C47">
        <w:rPr>
          <w:rFonts w:ascii="Times New Roman" w:hAnsi="Times New Roman" w:cs="Times New Roman"/>
          <w:sz w:val="28"/>
          <w:szCs w:val="28"/>
        </w:rPr>
        <w:t>ПОМНИТЕ! Чтобы никогда не попадать в сложные ситуации, надо знать и соблюдать правила движения!</w:t>
      </w:r>
    </w:p>
    <w:sectPr w:rsidR="00264283" w:rsidRPr="00646C47" w:rsidSect="00646C47">
      <w:pgSz w:w="11906" w:h="16838"/>
      <w:pgMar w:top="1134" w:right="850" w:bottom="1134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21298_"/>
      </v:shape>
    </w:pict>
  </w:numPicBullet>
  <w:abstractNum w:abstractNumId="0">
    <w:nsid w:val="7B165316"/>
    <w:multiLevelType w:val="hybridMultilevel"/>
    <w:tmpl w:val="5D5C29A4"/>
    <w:lvl w:ilvl="0" w:tplc="1CDC67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2"/>
  </w:compat>
  <w:rsids>
    <w:rsidRoot w:val="005F2D54"/>
    <w:rsid w:val="00081BB2"/>
    <w:rsid w:val="00083E84"/>
    <w:rsid w:val="00264283"/>
    <w:rsid w:val="003262CE"/>
    <w:rsid w:val="003559DD"/>
    <w:rsid w:val="005F2D54"/>
    <w:rsid w:val="00646C47"/>
    <w:rsid w:val="00A22D47"/>
    <w:rsid w:val="00B8509A"/>
    <w:rsid w:val="00B95566"/>
    <w:rsid w:val="00BE4A1B"/>
    <w:rsid w:val="00D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4E874-E167-4A23-9A90-6687AD7F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79875</cp:lastModifiedBy>
  <cp:revision>2</cp:revision>
  <dcterms:created xsi:type="dcterms:W3CDTF">2019-01-08T11:02:00Z</dcterms:created>
  <dcterms:modified xsi:type="dcterms:W3CDTF">2023-09-24T15:50:00Z</dcterms:modified>
</cp:coreProperties>
</file>