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80" w:rsidRPr="00260F80" w:rsidRDefault="00260F80" w:rsidP="00260F8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260F80">
        <w:rPr>
          <w:b/>
          <w:bCs/>
          <w:color w:val="333333"/>
          <w:sz w:val="28"/>
          <w:szCs w:val="28"/>
        </w:rPr>
        <w:t>Сюжетно-ролевая игра </w:t>
      </w:r>
    </w:p>
    <w:p w:rsidR="00260F80" w:rsidRPr="00260F80" w:rsidRDefault="00260F80" w:rsidP="00260F80">
      <w:pPr>
        <w:pStyle w:val="a3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260F80">
        <w:rPr>
          <w:b/>
          <w:bCs/>
          <w:color w:val="333333"/>
          <w:sz w:val="28"/>
          <w:szCs w:val="28"/>
        </w:rPr>
        <w:t>«Поликлиника» + «Больница» + «Скорая помощь» + «Аптека»</w:t>
      </w:r>
    </w:p>
    <w:bookmarkEnd w:id="0"/>
    <w:p w:rsidR="00260F80" w:rsidRPr="00260F80" w:rsidRDefault="00260F80" w:rsidP="00260F8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260F80">
        <w:rPr>
          <w:color w:val="333333"/>
          <w:sz w:val="28"/>
          <w:szCs w:val="28"/>
        </w:rPr>
        <w:t>Формировать умение творчески развивать сюжет игры; раскрыть смысл деятельности медицинского персонала; познакомить с ролью врача, медсестры, аптекаря, их обязанностями, трудовыми действиями, соблюдать последовательность игровых действий; учить вести ролевые диалоги, закрепить правила поведения больных в кабинете у врача.</w:t>
      </w:r>
    </w:p>
    <w:tbl>
      <w:tblPr>
        <w:tblW w:w="9856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192"/>
        <w:gridCol w:w="1843"/>
        <w:gridCol w:w="1843"/>
        <w:gridCol w:w="1984"/>
        <w:gridCol w:w="1359"/>
      </w:tblGrid>
      <w:tr w:rsidR="00260F80" w:rsidRPr="00DD3FBC" w:rsidTr="00260F80">
        <w:trPr>
          <w:trHeight w:val="510"/>
          <w:jc w:val="center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</w:rPr>
              <w:t>Примерный перечень игровых тем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</w:rPr>
              <w:t>Роли, которые могут выполнять дети</w:t>
            </w:r>
          </w:p>
        </w:tc>
        <w:tc>
          <w:tcPr>
            <w:tcW w:w="1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</w:rPr>
              <w:t>Игровые действия</w:t>
            </w:r>
          </w:p>
        </w:tc>
        <w:tc>
          <w:tcPr>
            <w:tcW w:w="38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</w:rPr>
              <w:t>Предварительная работа:</w:t>
            </w:r>
          </w:p>
        </w:tc>
        <w:tc>
          <w:tcPr>
            <w:tcW w:w="135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</w:rPr>
              <w:t>Игры-спутники</w:t>
            </w:r>
          </w:p>
        </w:tc>
      </w:tr>
      <w:tr w:rsidR="00260F80" w:rsidRPr="00DD3FBC" w:rsidTr="00260F80">
        <w:trPr>
          <w:trHeight w:val="870"/>
          <w:jc w:val="center"/>
        </w:trPr>
        <w:tc>
          <w:tcPr>
            <w:tcW w:w="163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  <w:tc>
          <w:tcPr>
            <w:tcW w:w="1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Планомерное обогащение опыта детей,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передача игровой культуры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Создание развивающей предметной игровой среды (игрушки, игровые атрибуты, игровое оборудование)</w:t>
            </w:r>
          </w:p>
        </w:tc>
        <w:tc>
          <w:tcPr>
            <w:tcW w:w="135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</w:tr>
      <w:tr w:rsidR="00260F80" w:rsidRPr="00DD3FBC" w:rsidTr="00260F80">
        <w:trPr>
          <w:trHeight w:val="555"/>
          <w:jc w:val="center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t>«Поликлиника»: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«Больной приходит на </w:t>
            </w:r>
            <w:proofErr w:type="gramStart"/>
            <w:r w:rsidRPr="00DD3FBC">
              <w:rPr>
                <w:color w:val="333333"/>
              </w:rPr>
              <w:t>приём  к</w:t>
            </w:r>
            <w:proofErr w:type="gramEnd"/>
            <w:r w:rsidRPr="00DD3FBC">
              <w:rPr>
                <w:color w:val="333333"/>
              </w:rPr>
              <w:t xml:space="preserve"> врачу»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«На приеме у лор-врача»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 «На приеме у окулиста»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«Вызов врача на дом»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«Работа в регистратуре поликлиники»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«Обследование»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«Профилактический осмотр»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«Заболел ребёнок»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Пациент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Регистратор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Врач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Медсестра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 приходит в поликлинику, снимает верхнюю одежду, в регистратуре просит талончик к врачу, получает медицинскую карточку, идёт к врачу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 кабинете рассказывает врачу о недомогании, называет больную часть тела, признаки и причину болезни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С рецептом больной идёт в аптеку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Регистратор заполняет карту больного, даёт талон.</w:t>
            </w:r>
            <w:r w:rsidRPr="00DD3FBC">
              <w:rPr>
                <w:color w:val="333333"/>
              </w:rPr>
              <w:br/>
              <w:t>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Врач ведёт приём, </w:t>
            </w:r>
            <w:r w:rsidRPr="00DD3FBC">
              <w:rPr>
                <w:color w:val="333333"/>
              </w:rPr>
              <w:lastRenderedPageBreak/>
              <w:t xml:space="preserve">осматривает больных, задаёт вопросы, уточняет что болит, обращается к медсестре с тем, что нужно сделать (укол, закапать капли, поставить горчичники, смазать ранку, забинтовать и </w:t>
            </w:r>
            <w:proofErr w:type="spellStart"/>
            <w:r w:rsidRPr="00DD3FBC">
              <w:rPr>
                <w:color w:val="333333"/>
              </w:rPr>
              <w:t>др</w:t>
            </w:r>
            <w:proofErr w:type="spellEnd"/>
            <w:r w:rsidRPr="00DD3FBC">
              <w:rPr>
                <w:color w:val="333333"/>
              </w:rPr>
              <w:t xml:space="preserve">). врач смотрит и помогает в случае необходимости. После просит прийти больного на следующий день на процедуры к медсестре. Больной благодарит и уходит. Врач приглашает следующего. В некоторых случаях выписывает </w:t>
            </w:r>
            <w:proofErr w:type="gramStart"/>
            <w:r w:rsidRPr="00DD3FBC">
              <w:rPr>
                <w:color w:val="333333"/>
              </w:rPr>
              <w:t>рецепт</w:t>
            </w:r>
            <w:proofErr w:type="gramEnd"/>
            <w:r w:rsidRPr="00DD3FBC">
              <w:rPr>
                <w:color w:val="333333"/>
              </w:rPr>
              <w:t xml:space="preserve"> с которым больной идёт в аптеку.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Врач окулист принимает пациента, проверяет зрение, назначает лечение, даёт советы, выдаёт больничный лист.</w:t>
            </w:r>
            <w:r w:rsidRPr="00DD3FBC">
              <w:rPr>
                <w:color w:val="333333"/>
              </w:rPr>
              <w:br/>
              <w:t>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Медсестра вызывает по очереди больных, </w:t>
            </w:r>
            <w:r w:rsidRPr="00DD3FBC">
              <w:rPr>
                <w:color w:val="333333"/>
              </w:rPr>
              <w:lastRenderedPageBreak/>
              <w:t>заполняет карточку.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Медсестра выполняет назначение врача, делает уколы, прививки, ставит банки, горчичники, делает ингаляции, </w:t>
            </w:r>
            <w:proofErr w:type="spellStart"/>
            <w:r w:rsidRPr="00DD3FBC">
              <w:rPr>
                <w:color w:val="333333"/>
              </w:rPr>
              <w:t>прогревание,массаж</w:t>
            </w:r>
            <w:proofErr w:type="spellEnd"/>
            <w:r w:rsidRPr="00DD3FBC">
              <w:rPr>
                <w:color w:val="333333"/>
              </w:rPr>
              <w:br/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lastRenderedPageBreak/>
              <w:t>Познавательная практическая деятельность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Экскурсия в медицинский кабинет д/с.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Экскурсия к детской поликлинике.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Экскурсия в аптеку.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Наблюдение за работой врача (прослушивает фонендоскопом, смотрит горло, задает вопросы).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DD3FBC">
              <w:rPr>
                <w:color w:val="333333"/>
              </w:rPr>
              <w:t>Наблюдение  на</w:t>
            </w:r>
            <w:proofErr w:type="gramEnd"/>
            <w:r w:rsidRPr="00DD3FBC">
              <w:rPr>
                <w:color w:val="333333"/>
              </w:rPr>
              <w:t xml:space="preserve"> улице за «скорой помощью»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Рассматривание медицинских инструментов (фонендоскоп, шпатель, термометр, тонометр, пинцет и др.) Беседа с детьми </w:t>
            </w:r>
            <w:r w:rsidRPr="00DD3FBC">
              <w:rPr>
                <w:color w:val="333333"/>
              </w:rPr>
              <w:lastRenderedPageBreak/>
              <w:t>о работе врача, медсестры.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Рассматривание иллюстраций о враче, мед. сестре, аптекаре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br/>
            </w:r>
            <w:r w:rsidRPr="00DD3FBC">
              <w:rPr>
                <w:bCs/>
                <w:color w:val="333333"/>
                <w:u w:val="single"/>
              </w:rPr>
              <w:t>Общение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  <w:u w:val="single"/>
              </w:rPr>
              <w:t>Беседы с детьми: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«Что такое медицина?»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«Что такое болезнь?»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«Нас лечат врач и медсестра».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«Как нужно вести себя в кабинете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у врача</w:t>
            </w:r>
            <w:proofErr w:type="gramStart"/>
            <w:r w:rsidRPr="00DD3FBC">
              <w:rPr>
                <w:color w:val="333333"/>
              </w:rPr>
              <w:t>? »</w:t>
            </w:r>
            <w:proofErr w:type="gramEnd"/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«Спор фонендоскопа и градусника, кто из них самый главный у врача»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«Как мы с мамой посещали поликлинику»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«О важности прививок»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Беседа о необходимости умения оказать помощь пострадавшему»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«О станции скорой помощи»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«Осторожно с лекарствами»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«О лекарственных растениях»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br/>
              <w:t>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t>Художественная деятельность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br/>
            </w:r>
            <w:r w:rsidRPr="00DD3FBC">
              <w:rPr>
                <w:i/>
                <w:iCs/>
                <w:color w:val="333333"/>
                <w:u w:val="single"/>
              </w:rPr>
              <w:t>Чтение лит. произведений: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lastRenderedPageBreak/>
              <w:t>Я. Забила «Ясочка простудилась»,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Э. Успенский «Играли в больницу», В. Маяковский «Кем быть?».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К. Чуковского «Доктор Айболит»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П. Образцов «Лечу куклу»;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И. Драг «Врач»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Я. Райнис «Кукла заболела»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В. Берестов «Больная кукла»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А. </w:t>
            </w:r>
            <w:proofErr w:type="spellStart"/>
            <w:r w:rsidRPr="00DD3FBC">
              <w:rPr>
                <w:color w:val="333333"/>
              </w:rPr>
              <w:t>Барто</w:t>
            </w:r>
            <w:proofErr w:type="spellEnd"/>
            <w:r w:rsidRPr="00DD3FBC">
              <w:rPr>
                <w:color w:val="333333"/>
              </w:rPr>
              <w:t xml:space="preserve"> «Мы с Тамарой»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А. </w:t>
            </w:r>
            <w:proofErr w:type="spellStart"/>
            <w:r w:rsidRPr="00DD3FBC">
              <w:rPr>
                <w:color w:val="333333"/>
              </w:rPr>
              <w:t>Кардашова</w:t>
            </w:r>
            <w:proofErr w:type="spellEnd"/>
            <w:r w:rsidRPr="00DD3FBC">
              <w:rPr>
                <w:color w:val="333333"/>
              </w:rPr>
              <w:t xml:space="preserve"> «Наш доктор»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И. </w:t>
            </w:r>
            <w:proofErr w:type="spellStart"/>
            <w:r w:rsidRPr="00DD3FBC">
              <w:rPr>
                <w:color w:val="333333"/>
              </w:rPr>
              <w:t>Токмакова</w:t>
            </w:r>
            <w:proofErr w:type="spellEnd"/>
            <w:r w:rsidRPr="00DD3FBC">
              <w:rPr>
                <w:color w:val="333333"/>
              </w:rPr>
              <w:t xml:space="preserve"> </w:t>
            </w:r>
            <w:proofErr w:type="gramStart"/>
            <w:r w:rsidRPr="00DD3FBC">
              <w:rPr>
                <w:color w:val="333333"/>
              </w:rPr>
              <w:t>« мне</w:t>
            </w:r>
            <w:proofErr w:type="gramEnd"/>
            <w:r w:rsidRPr="00DD3FBC">
              <w:rPr>
                <w:color w:val="333333"/>
              </w:rPr>
              <w:t xml:space="preserve"> грустно, я лежу больной»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И. </w:t>
            </w:r>
            <w:proofErr w:type="spellStart"/>
            <w:r w:rsidRPr="00DD3FBC">
              <w:rPr>
                <w:color w:val="333333"/>
              </w:rPr>
              <w:t>Милчева</w:t>
            </w:r>
            <w:proofErr w:type="spellEnd"/>
            <w:r w:rsidRPr="00DD3FBC">
              <w:rPr>
                <w:color w:val="333333"/>
              </w:rPr>
              <w:t xml:space="preserve"> «Врач»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В. </w:t>
            </w:r>
            <w:proofErr w:type="spellStart"/>
            <w:r w:rsidRPr="00DD3FBC">
              <w:rPr>
                <w:color w:val="333333"/>
              </w:rPr>
              <w:t>Коржикова</w:t>
            </w:r>
            <w:proofErr w:type="spellEnd"/>
            <w:r w:rsidRPr="00DD3FBC">
              <w:rPr>
                <w:color w:val="333333"/>
              </w:rPr>
              <w:t xml:space="preserve"> «Рассказы о таёжном докторе»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t>Игровая деятельность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br/>
            </w:r>
            <w:r w:rsidRPr="00DD3FBC">
              <w:rPr>
                <w:color w:val="333333"/>
                <w:u w:val="single"/>
              </w:rPr>
              <w:t>Дидактические игры: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«Кому что нужно для работы»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«Если малыш поранился» (оказание первой помощи)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</w:t>
            </w:r>
            <w:proofErr w:type="spellStart"/>
            <w:r w:rsidRPr="00DD3FBC">
              <w:rPr>
                <w:color w:val="333333"/>
              </w:rPr>
              <w:t>Валеология</w:t>
            </w:r>
            <w:proofErr w:type="spellEnd"/>
            <w:r w:rsidRPr="00DD3FBC">
              <w:rPr>
                <w:color w:val="333333"/>
              </w:rPr>
              <w:t xml:space="preserve"> или здоровый малыш»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«Я берегу здоровье»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«Если хочешь быть здоров»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lastRenderedPageBreak/>
              <w:t>«Помоги Айболиту»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t>Трудовая деятельность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Изготовление игрушечных таблеток, порошков, микстур.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Изготовление рецептов, справок.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Постройка помещения больницы, поликлиники, аптеки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Изготовление с детьми атрибутов к игре с привлечением родителей (халаты, шапки, рецепты, мед. карточки, талоны и т.д.)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lastRenderedPageBreak/>
              <w:t xml:space="preserve">Белые халаты для врача, </w:t>
            </w:r>
            <w:proofErr w:type="gramStart"/>
            <w:r w:rsidRPr="00DD3FBC">
              <w:rPr>
                <w:color w:val="333333"/>
              </w:rPr>
              <w:t>медсестры .</w:t>
            </w:r>
            <w:proofErr w:type="gramEnd"/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Игровой набор «Кукольный доктор»: термометры, шприц, стетоскоп, пипетка, вата, бинт, лоток, ножницы, пластырь, гипсовая </w:t>
            </w:r>
            <w:proofErr w:type="spellStart"/>
            <w:r w:rsidRPr="00DD3FBC">
              <w:rPr>
                <w:color w:val="333333"/>
              </w:rPr>
              <w:t>лангетка</w:t>
            </w:r>
            <w:proofErr w:type="spellEnd"/>
            <w:r w:rsidRPr="00DD3FBC">
              <w:rPr>
                <w:color w:val="333333"/>
              </w:rPr>
              <w:t>, баночка для таблеток, капсулы,  фонендоскоп, очки окулиста, молоток невропатолога, аппарат для измерения объема легких ,</w:t>
            </w:r>
            <w:r w:rsidRPr="00DD3FBC">
              <w:rPr>
                <w:color w:val="333333"/>
              </w:rPr>
              <w:br/>
              <w:t>предметы-заместители и др.</w:t>
            </w:r>
            <w:r w:rsidRPr="00DD3FBC">
              <w:rPr>
                <w:color w:val="333333"/>
              </w:rPr>
              <w:br/>
              <w:t>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Карточки больных; рецепты; направления; ростомер, ширма, </w:t>
            </w:r>
            <w:r w:rsidRPr="00DD3FBC">
              <w:rPr>
                <w:color w:val="333333"/>
              </w:rPr>
              <w:lastRenderedPageBreak/>
              <w:t>стол окулиста, кушетка, напольные весы), лекарства; телефон; компьютер.</w:t>
            </w:r>
            <w:r w:rsidRPr="00DD3FBC">
              <w:rPr>
                <w:color w:val="333333"/>
              </w:rPr>
              <w:br/>
            </w:r>
            <w:r w:rsidRPr="00DD3FBC">
              <w:rPr>
                <w:color w:val="333333"/>
              </w:rPr>
              <w:br/>
              <w:t> </w:t>
            </w:r>
          </w:p>
        </w:tc>
        <w:tc>
          <w:tcPr>
            <w:tcW w:w="1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lastRenderedPageBreak/>
              <w:t>«Семья»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«Детский сад»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«Транспорт»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«Авария на дороге»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«Пожар»</w:t>
            </w:r>
          </w:p>
        </w:tc>
      </w:tr>
      <w:tr w:rsidR="00260F80" w:rsidRPr="00DD3FBC" w:rsidTr="00260F80">
        <w:trPr>
          <w:trHeight w:val="2535"/>
          <w:jc w:val="center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lastRenderedPageBreak/>
              <w:t>«Больница»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DD3FBC">
              <w:rPr>
                <w:color w:val="333333"/>
              </w:rPr>
              <w:t>« В</w:t>
            </w:r>
            <w:proofErr w:type="gramEnd"/>
            <w:r w:rsidRPr="00DD3FBC">
              <w:rPr>
                <w:color w:val="333333"/>
              </w:rPr>
              <w:t xml:space="preserve"> больнице»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«Посещение больных»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Врач Медсестра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 поступает в приемный покой.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Врач в больнице встречает приехавших, забирает больного и укладывает его в кровать, успокаивает маму, предлагает ей приехать вместе с папой завтра; мама уезжает, а врач назначает </w:t>
            </w:r>
            <w:proofErr w:type="gramStart"/>
            <w:r w:rsidRPr="00DD3FBC">
              <w:rPr>
                <w:color w:val="333333"/>
              </w:rPr>
              <w:t>больному  лекарство</w:t>
            </w:r>
            <w:proofErr w:type="gramEnd"/>
            <w:r w:rsidRPr="00DD3FBC">
              <w:rPr>
                <w:color w:val="333333"/>
              </w:rPr>
              <w:t>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Дежурный врач делает обход, спрашивает о самочувствии больных.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Медсестра выполняет назначение врача.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После выздоровления куклу из больницы забирают домой.</w:t>
            </w:r>
            <w:r w:rsidRPr="00DD3FBC">
              <w:rPr>
                <w:color w:val="333333"/>
              </w:rPr>
              <w:br/>
              <w:t> </w:t>
            </w:r>
          </w:p>
        </w:tc>
        <w:tc>
          <w:tcPr>
            <w:tcW w:w="1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</w:tc>
        <w:tc>
          <w:tcPr>
            <w:tcW w:w="1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</w:tc>
      </w:tr>
      <w:tr w:rsidR="00260F80" w:rsidRPr="00DD3FBC" w:rsidTr="00260F80">
        <w:trPr>
          <w:trHeight w:val="1188"/>
          <w:jc w:val="center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lastRenderedPageBreak/>
              <w:t>«Скорая помощь»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«Вызов «скорой помощи»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Диспетчер скорой помощи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Водитель скорой помощи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Врач скорой помощи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Медсестра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 не может встать с кровать, чтобы пойти в поликлинику;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звонит по телефону 103 и вызывает скорую помощь: называет ФИО, сообщает возраст, адрес, жалобы.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диспетчер принимает вызов и сообщает врачу;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 водитель везёт врача по адресу;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врач садится в машину, родители встречает врача; врач моет руки, вытирает, осматривает больного, ставит градусник, предлагает медсестре сделать укол, наблюдает за больной, ещё раз измеряет температуру, выписывает рецепт и уезжает, родители его провожает и идёт в аптеку за лекарствами.</w:t>
            </w:r>
            <w:r w:rsidRPr="00DD3FBC">
              <w:rPr>
                <w:color w:val="333333"/>
              </w:rPr>
              <w:br/>
              <w:t>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t>2 вариант.</w:t>
            </w:r>
            <w:r w:rsidRPr="00DD3FBC">
              <w:rPr>
                <w:color w:val="333333"/>
              </w:rPr>
              <w:br/>
            </w:r>
            <w:r w:rsidRPr="00DD3FBC">
              <w:rPr>
                <w:color w:val="333333"/>
              </w:rPr>
              <w:br/>
              <w:t xml:space="preserve">Врач после осмотра предлагает отвезти дочку в больницу; мама берёт дочку на </w:t>
            </w:r>
            <w:r w:rsidRPr="00DD3FBC">
              <w:rPr>
                <w:color w:val="333333"/>
              </w:rPr>
              <w:lastRenderedPageBreak/>
              <w:t>руки, вместе с врачом садится в машину и едет в больницу.</w:t>
            </w:r>
          </w:p>
        </w:tc>
        <w:tc>
          <w:tcPr>
            <w:tcW w:w="1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Игрушка или макет "Машина скорой помощи"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Костюм для врача скорой помощи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Чемоданчик с лекарствами, носилки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Руль для водителя</w:t>
            </w:r>
          </w:p>
        </w:tc>
        <w:tc>
          <w:tcPr>
            <w:tcW w:w="1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</w:tc>
      </w:tr>
      <w:tr w:rsidR="00260F80" w:rsidRPr="00DD3FBC" w:rsidTr="00260F80">
        <w:trPr>
          <w:trHeight w:val="2181"/>
          <w:jc w:val="center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lastRenderedPageBreak/>
              <w:t>«Больница»: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 «Приём больного в больницу»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«В больнице»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«Обход врача»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«В процедурном кабинете»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«Посещение больных»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Врач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Медсестра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Больной поступает в приемный покой, рассказывает врачу что случилось, называет больную часть тела, признаки и причину болезни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Выполняет указания врача, медсестры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Посещает процедурный и физиотерапевтический кабинет и т. д.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Врач осматривает больного, задаёт вопросы, уточняет что болит, назначает сдать анализы или пройти рентген, назначает </w:t>
            </w:r>
            <w:proofErr w:type="gramStart"/>
            <w:r w:rsidRPr="00DD3FBC">
              <w:rPr>
                <w:color w:val="333333"/>
              </w:rPr>
              <w:t>лекарства,  массаж</w:t>
            </w:r>
            <w:proofErr w:type="gramEnd"/>
            <w:r w:rsidRPr="00DD3FBC">
              <w:rPr>
                <w:color w:val="333333"/>
              </w:rPr>
              <w:t>, ингаляции и т.д.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Делает обход, интересуется состояние здоровья.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Выписывает из больницы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Медсестра выполняет назначение врача, измеряет давление, температуру, раздаёт лекарства, делает уколы, </w:t>
            </w:r>
            <w:r w:rsidRPr="00DD3FBC">
              <w:rPr>
                <w:color w:val="333333"/>
              </w:rPr>
              <w:lastRenderedPageBreak/>
              <w:t>капельницы, ставит банки, горчичники, делает ингаляции, прогревание, массаж.</w:t>
            </w:r>
            <w:r w:rsidRPr="00DD3FBC">
              <w:rPr>
                <w:color w:val="333333"/>
              </w:rPr>
              <w:br/>
              <w:t> </w:t>
            </w:r>
          </w:p>
        </w:tc>
        <w:tc>
          <w:tcPr>
            <w:tcW w:w="1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Белые халаты (костюмы) для врача, </w:t>
            </w:r>
            <w:proofErr w:type="gramStart"/>
            <w:r w:rsidRPr="00DD3FBC">
              <w:rPr>
                <w:color w:val="333333"/>
              </w:rPr>
              <w:t>медсестры .</w:t>
            </w:r>
            <w:proofErr w:type="gramEnd"/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Игровой набор «Кукольный доктор»: термометры, шприц, стетоскоп, пипетка, вата, бинт, лоток, ножницы, пластырь, гипсовая </w:t>
            </w:r>
            <w:proofErr w:type="spellStart"/>
            <w:r w:rsidRPr="00DD3FBC">
              <w:rPr>
                <w:color w:val="333333"/>
              </w:rPr>
              <w:t>лангетка</w:t>
            </w:r>
            <w:proofErr w:type="spellEnd"/>
            <w:r w:rsidRPr="00DD3FBC">
              <w:rPr>
                <w:color w:val="333333"/>
              </w:rPr>
              <w:t>, баночка для таблеток, капсулы,  фонендоскоп, очки окулиста, молоток невропатолога, аппарат для измерения объема легких ,</w:t>
            </w:r>
            <w:r w:rsidRPr="00DD3FBC">
              <w:rPr>
                <w:color w:val="333333"/>
              </w:rPr>
              <w:br/>
              <w:t>предметы-заместители и др.</w:t>
            </w:r>
            <w:r w:rsidRPr="00DD3FBC">
              <w:rPr>
                <w:color w:val="333333"/>
              </w:rPr>
              <w:br/>
              <w:t> 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лекарства</w:t>
            </w:r>
          </w:p>
        </w:tc>
        <w:tc>
          <w:tcPr>
            <w:tcW w:w="1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</w:tc>
      </w:tr>
      <w:tr w:rsidR="00260F80" w:rsidRPr="00DD3FBC" w:rsidTr="00260F80">
        <w:trPr>
          <w:trHeight w:val="2535"/>
          <w:jc w:val="center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bCs/>
                <w:color w:val="333333"/>
                <w:u w:val="single"/>
              </w:rPr>
              <w:t>«Аптека»: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«В аптеку за лекарствами»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«Покупка лекарств»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Пациенты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Аптекарь (фармацевт)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Пациенты с рецептом идут заказывать лекарства в аптеку, занимают очередь, общаются; показывают рецепт, просят изготовить лекарство по рецепту врача, ждут пока приготовят лекарство, оплачивают заказ, просят объяснить, как принимать лекарство, принимают лекарство дома.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Принимает рецепт и заказ от покупателя, дает справку о дозировке приема того или иного лекарства, выдает лекарства строго по рецепту, пробивает кассовый чек, получает деньги от покупателя, выдает ему сдачу.</w:t>
            </w:r>
          </w:p>
        </w:tc>
        <w:tc>
          <w:tcPr>
            <w:tcW w:w="18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 xml:space="preserve">Халат, </w:t>
            </w:r>
            <w:proofErr w:type="gramStart"/>
            <w:r w:rsidRPr="00DD3FBC">
              <w:rPr>
                <w:color w:val="333333"/>
              </w:rPr>
              <w:t>шапочка;   </w:t>
            </w:r>
            <w:proofErr w:type="gramEnd"/>
            <w:r w:rsidRPr="00DD3FBC">
              <w:rPr>
                <w:color w:val="333333"/>
              </w:rPr>
              <w:t>порошки,  лекарства, медицинские предметы, предметы для личной гигиены.</w:t>
            </w:r>
          </w:p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DD3FBC">
              <w:rPr>
                <w:color w:val="333333"/>
              </w:rPr>
              <w:t>Касса, деньги, рецепты.</w:t>
            </w:r>
          </w:p>
        </w:tc>
        <w:tc>
          <w:tcPr>
            <w:tcW w:w="1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0F80" w:rsidRPr="00DD3FBC" w:rsidRDefault="00260F80" w:rsidP="00260F8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</w:p>
        </w:tc>
      </w:tr>
    </w:tbl>
    <w:p w:rsidR="00260F80" w:rsidRDefault="00260F80" w:rsidP="00260F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</w:p>
    <w:p w:rsidR="00C31CA9" w:rsidRDefault="00260F80" w:rsidP="00260F80">
      <w:pPr>
        <w:spacing w:after="0" w:line="240" w:lineRule="auto"/>
        <w:contextualSpacing/>
      </w:pPr>
    </w:p>
    <w:sectPr w:rsidR="00C31CA9" w:rsidSect="00260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65"/>
    <w:rsid w:val="00027665"/>
    <w:rsid w:val="00260F80"/>
    <w:rsid w:val="006653A7"/>
    <w:rsid w:val="009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72FB"/>
  <w15:chartTrackingRefBased/>
  <w15:docId w15:val="{812DBD6A-5B30-4324-B456-30D04AE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1116</Words>
  <Characters>6363</Characters>
  <DocSecurity>0</DocSecurity>
  <Lines>53</Lines>
  <Paragraphs>14</Paragraphs>
  <ScaleCrop>false</ScaleCrop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2022-01-17T21:09:00Z</dcterms:created>
  <dcterms:modified xsi:type="dcterms:W3CDTF">2022-01-17T21:12:00Z</dcterms:modified>
</cp:coreProperties>
</file>