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2"/>
      </w:tblGrid>
      <w:tr w:rsidR="00255E33" w:rsidRPr="00112143" w14:paraId="46EBDBA2" w14:textId="77777777" w:rsidTr="00AC321B">
        <w:tc>
          <w:tcPr>
            <w:tcW w:w="1474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B9825" w14:textId="77777777" w:rsidR="00753FBE" w:rsidRPr="00112143" w:rsidRDefault="00753FBE" w:rsidP="001E35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Муниципальное  общеобразовательное учреждение «</w:t>
            </w:r>
            <w:r w:rsidR="00746E18" w:rsidRPr="00112143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общеобразовательная школа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48A633" w14:textId="77777777" w:rsidR="00055E6E" w:rsidRDefault="00746E18" w:rsidP="001E35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Лямбирского муниципаль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>ного района Республики Мордовия</w:t>
            </w:r>
          </w:p>
          <w:p w14:paraId="5B1CB570" w14:textId="77777777" w:rsidR="00753FBE" w:rsidRPr="00112143" w:rsidRDefault="00753FBE" w:rsidP="001E35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(МОУ </w:t>
            </w:r>
            <w:r w:rsidR="00746E18" w:rsidRPr="00112143">
              <w:rPr>
                <w:rFonts w:ascii="Times New Roman" w:hAnsi="Times New Roman" w:cs="Times New Roman"/>
                <w:sz w:val="24"/>
                <w:szCs w:val="24"/>
              </w:rPr>
              <w:t>«Первомайская СОШ»)</w:t>
            </w:r>
          </w:p>
          <w:p w14:paraId="77696B64" w14:textId="77777777" w:rsidR="00746E18" w:rsidRPr="00112143" w:rsidRDefault="00746E18" w:rsidP="001E35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9E19A" w14:textId="7C77419C" w:rsidR="004A5168" w:rsidRPr="00055E6E" w:rsidRDefault="00753FBE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результатах самообследования</w:t>
            </w: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муниципального  общеобразовательного учреждения</w:t>
            </w: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="00746E18"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 СОШ</w:t>
            </w:r>
            <w:r w:rsidR="00914B07">
              <w:rPr>
                <w:rFonts w:ascii="Times New Roman" w:hAnsi="Times New Roman" w:cs="Times New Roman"/>
                <w:b/>
                <w:sz w:val="24"/>
                <w:szCs w:val="24"/>
              </w:rPr>
              <w:t>» за 202</w:t>
            </w:r>
            <w:r w:rsidR="002A73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0760979B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</w:p>
          <w:p w14:paraId="1FA4D3CD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8160"/>
            </w:tblGrid>
            <w:tr w:rsidR="00255E33" w:rsidRPr="00112143" w14:paraId="40B3DE7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5E25A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D8659E" w14:textId="77777777" w:rsidR="005F2F78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  общеобразовательное учреждение </w:t>
                  </w:r>
                </w:p>
                <w:p w14:paraId="7FBF3D54" w14:textId="77777777" w:rsidR="005F2F78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F2F78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средняя общеобразовательная школа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14:paraId="66A0C50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(МОУ </w:t>
                  </w:r>
                  <w:r w:rsidR="005F2F78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«Первомайская СОШ»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55E33" w:rsidRPr="00112143" w14:paraId="06E8378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6B0A5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77CC5F" w14:textId="77777777" w:rsidR="00753FBE" w:rsidRPr="00112143" w:rsidRDefault="005F2F7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Сергей Борисович </w:t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Таратынов</w:t>
                  </w:r>
                  <w:proofErr w:type="spellEnd"/>
                </w:p>
              </w:tc>
            </w:tr>
            <w:tr w:rsidR="00255E33" w:rsidRPr="00112143" w14:paraId="61C1ACA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A6CF7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7111FF" w14:textId="77777777" w:rsidR="005F2F78" w:rsidRPr="00112143" w:rsidRDefault="005F2F7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431530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Мордовия, Лямбирский район</w:t>
                  </w:r>
                </w:p>
                <w:p w14:paraId="7BCC2558" w14:textId="77777777" w:rsidR="00753FBE" w:rsidRPr="00112143" w:rsidRDefault="004A516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5F2F78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.Первомайск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5F2F78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 </w:t>
                  </w:r>
                  <w:r w:rsidR="005F2F78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А</w:t>
                  </w:r>
                </w:p>
              </w:tc>
            </w:tr>
            <w:tr w:rsidR="00255E33" w:rsidRPr="00112143" w14:paraId="64BFB07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08B2D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C2DDB2" w14:textId="77777777" w:rsidR="00753FBE" w:rsidRPr="00112143" w:rsidRDefault="005F2F7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88344127655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5E33" w:rsidRPr="00112143" w14:paraId="65F25D2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E24F1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00776E" w14:textId="77777777" w:rsidR="00753FBE" w:rsidRPr="00112143" w:rsidRDefault="005F2F7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pervomschule@yandex.ru</w:t>
                  </w:r>
                </w:p>
              </w:tc>
            </w:tr>
            <w:tr w:rsidR="00255E33" w:rsidRPr="00112143" w14:paraId="699D5BE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ED534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9F982A" w14:textId="77777777" w:rsidR="00753FBE" w:rsidRPr="00112143" w:rsidRDefault="00CC054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Лямбирского муниципального района Республики Мордовия</w:t>
                  </w:r>
                </w:p>
              </w:tc>
            </w:tr>
            <w:tr w:rsidR="00255E33" w:rsidRPr="00112143" w14:paraId="09D191D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DB5BD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5E7C4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F2F78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255E33" w:rsidRPr="00112143" w14:paraId="70866D3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D4E93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0352A5" w14:textId="77777777" w:rsidR="00753FBE" w:rsidRPr="00112143" w:rsidRDefault="004A516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3446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 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0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15072</w:t>
                  </w:r>
                </w:p>
              </w:tc>
            </w:tr>
            <w:tr w:rsidR="00255E33" w:rsidRPr="00112143" w14:paraId="6D22C7A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18B8A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государственной </w:t>
                  </w:r>
                </w:p>
                <w:p w14:paraId="7F720C6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аккредитации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51DA5A" w14:textId="77777777" w:rsidR="00753FBE" w:rsidRPr="00AE0B5C" w:rsidRDefault="004A516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5F2F78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EB0192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2343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EB0192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13А01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000</w:t>
                  </w:r>
                  <w:r w:rsidR="00EB0192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0031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срок действия: до </w:t>
                  </w:r>
                  <w:r w:rsidR="00EB0192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03284F0" w14:textId="77777777" w:rsidR="00753FBE" w:rsidRPr="00AE0B5C" w:rsidRDefault="00EB0192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декабря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53FBE" w:rsidRPr="00AE0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255E33" w:rsidRPr="00112143" w14:paraId="4DFF63B4" w14:textId="77777777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520AB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70E49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9A0D638" w14:textId="77777777" w:rsidR="001E2FD7" w:rsidRPr="00112143" w:rsidRDefault="001E2FD7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«Первомайская СОШ»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Школа) расположена в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селе Первомайск Лямбирского района Республики Мордовия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>. Большинство семей обучающихся проживают в домах типовой застройки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домах.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6F66B" w14:textId="77777777" w:rsidR="00753FB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      </w:r>
          </w:p>
          <w:p w14:paraId="5F6812B4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6732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C0E9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52A9" w14:textId="77777777" w:rsidR="001E3588" w:rsidRPr="00112143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D0B9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Система управления организацией</w:t>
            </w:r>
          </w:p>
          <w:p w14:paraId="4CD50CF1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14:paraId="245E5B2F" w14:textId="77777777" w:rsidR="003363CB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Школе</w:t>
            </w:r>
            <w:r w:rsidR="00336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10427"/>
            </w:tblGrid>
            <w:tr w:rsidR="00255E33" w:rsidRPr="00112143" w14:paraId="7F9791A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DCE78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ABDF0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255E33" w:rsidRPr="00112143" w14:paraId="54CDAB6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4BB1DB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96FC6ED" w14:textId="77777777" w:rsidR="001E2FD7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</w:t>
                  </w:r>
                </w:p>
                <w:p w14:paraId="602F5D05" w14:textId="77777777" w:rsidR="001E2FD7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утверждает штатное расписание, отчетные документы организации, осуществляет</w:t>
                  </w:r>
                </w:p>
                <w:p w14:paraId="14106A6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общее руководство Школой</w:t>
                  </w:r>
                </w:p>
              </w:tc>
            </w:tr>
            <w:tr w:rsidR="00255E33" w:rsidRPr="00112143" w14:paraId="00550079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34A584" w14:textId="77777777" w:rsidR="00753FBE" w:rsidRPr="00112143" w:rsidRDefault="001E2FD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BBEADC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14:paraId="2D1D18F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14:paraId="505275C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14:paraId="067CE47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255E33" w:rsidRPr="00112143" w14:paraId="40F6D2D3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7FFDCA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BFC89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рассматривает вопросы:</w:t>
                  </w:r>
                </w:p>
                <w:p w14:paraId="117ED7E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14:paraId="4A2E196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14:paraId="659165B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разработки образовательных программ;</w:t>
                  </w:r>
                </w:p>
                <w:p w14:paraId="15F94EB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выбора учебников, учебных пособий, средств обучения и воспитания;</w:t>
                  </w:r>
                </w:p>
                <w:p w14:paraId="184DA5C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14:paraId="75DCF72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повышения квалификации педагогических работников;</w:t>
                  </w:r>
                </w:p>
                <w:p w14:paraId="3902F17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255E33" w:rsidRPr="00112143" w14:paraId="04DFBA2C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802CC0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E593D0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числе:</w:t>
                  </w:r>
                </w:p>
                <w:p w14:paraId="4086CFE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изменений и дополнений к ним;</w:t>
                  </w:r>
                </w:p>
                <w:p w14:paraId="0EE341D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 деятельность образовательной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 и связаны с правами и обязанностями работников;</w:t>
                  </w:r>
                </w:p>
                <w:p w14:paraId="3F60A16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организации;</w:t>
                  </w:r>
                </w:p>
                <w:p w14:paraId="791DBCC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работы и развитию материальной базы</w:t>
                  </w:r>
                </w:p>
              </w:tc>
            </w:tr>
            <w:tr w:rsidR="00255E33" w:rsidRPr="00112143" w14:paraId="5CE68C93" w14:textId="77777777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F5CCF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C565F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ABD24D" w14:textId="77777777" w:rsidR="00753FB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Для осуществления учебно-методичес</w:t>
            </w:r>
            <w:r w:rsidR="005A653C" w:rsidRPr="00112143">
              <w:rPr>
                <w:rFonts w:ascii="Times New Roman" w:hAnsi="Times New Roman" w:cs="Times New Roman"/>
                <w:sz w:val="24"/>
                <w:szCs w:val="24"/>
              </w:rPr>
              <w:t>кой работы в Школе создан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5A653C" w:rsidRPr="001121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3C" w:rsidRPr="00112143">
              <w:rPr>
                <w:rFonts w:ascii="Times New Roman" w:hAnsi="Times New Roman" w:cs="Times New Roman"/>
                <w:sz w:val="24"/>
                <w:szCs w:val="24"/>
              </w:rPr>
              <w:t>совет.</w:t>
            </w:r>
          </w:p>
          <w:p w14:paraId="41AF80DB" w14:textId="77777777" w:rsidR="001E3588" w:rsidRPr="00112143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23D5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Оценка образовательной деятельности</w:t>
            </w:r>
          </w:p>
          <w:p w14:paraId="653E66C9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Школе организуется в соответствии с </w:t>
            </w:r>
            <w:r w:rsidRPr="002278D2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</w:t>
            </w:r>
          </w:p>
          <w:p w14:paraId="25FA2701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Федерации», ФГОС начального общего, основного общего и среднего общего образования, </w:t>
            </w:r>
            <w:r w:rsidRPr="002278D2">
              <w:rPr>
                <w:rFonts w:ascii="Times New Roman" w:hAnsi="Times New Roman" w:cs="Times New Roman"/>
                <w:sz w:val="24"/>
                <w:szCs w:val="24"/>
              </w:rPr>
              <w:t>СанПиН 2.4.2.2821-10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</w:t>
            </w:r>
          </w:p>
          <w:p w14:paraId="08B7201E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      </w:r>
          </w:p>
          <w:p w14:paraId="7457CEB3" w14:textId="77777777" w:rsidR="00014091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программами по уровням, включая учебные планы, годовые календарн</w:t>
            </w:r>
            <w:r w:rsidR="00014091" w:rsidRPr="00112143">
              <w:rPr>
                <w:rFonts w:ascii="Times New Roman" w:hAnsi="Times New Roman" w:cs="Times New Roman"/>
                <w:sz w:val="24"/>
                <w:szCs w:val="24"/>
              </w:rPr>
              <w:t>ые г</w:t>
            </w:r>
            <w:r w:rsidR="003363CB">
              <w:rPr>
                <w:rFonts w:ascii="Times New Roman" w:hAnsi="Times New Roman" w:cs="Times New Roman"/>
                <w:sz w:val="24"/>
                <w:szCs w:val="24"/>
              </w:rPr>
              <w:t>рафики, расписанием занятий</w:t>
            </w:r>
            <w:r w:rsidR="00014091"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A1A4E2" w14:textId="77777777" w:rsidR="00055E6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(реализация </w:t>
            </w:r>
            <w:r w:rsidRPr="002278D2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), 5–9 классов – на 5-летний нормативный срок освоения основной образ</w:t>
            </w:r>
            <w:r w:rsidR="004A5168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программы основного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(реализация </w:t>
            </w:r>
            <w:r w:rsidRPr="002278D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), 10–11 классов – на 2-летний нормативный срок освоения обра</w:t>
            </w:r>
            <w:r w:rsidR="004A5168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программы среднего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общего образования (</w:t>
            </w:r>
            <w:r w:rsidRPr="002278D2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F3F55AE" w14:textId="77777777" w:rsidR="00BD1EC5" w:rsidRPr="001E3588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8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14:paraId="7BC6DD6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Воспитательная деятельность в МОУ «Первомайская средняя общеобразовательная школа» осуществляется в соответствии с нормативно-правовыми документами:</w:t>
            </w:r>
          </w:p>
          <w:p w14:paraId="1728DFE3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·         международного уровня: Конвенция о правах ребенка;</w:t>
            </w:r>
          </w:p>
          <w:p w14:paraId="1621B9B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·         федерального уровня: Конституция РФ, Закон «Об образовании</w:t>
            </w:r>
            <w:r w:rsidR="004A5168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», Семейный кодекс РФ, Концепция модернизации российского образования, Федеральн</w:t>
            </w:r>
            <w:r w:rsidR="004A5168" w:rsidRPr="00112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4A5168" w:rsidRPr="00112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A5168" w:rsidRPr="00112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образования, Программ</w:t>
            </w:r>
            <w:r w:rsidR="004A5168" w:rsidRPr="00112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воспитания, Постановления Правительства РФ;</w:t>
            </w:r>
          </w:p>
          <w:p w14:paraId="26DF834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·         регионального, муниципального уровней, в соответствии с которыми разработаны Устав школы, локальные акты, должностные инструкции и Положения, регламентирующие воспитательную деятельность школы.</w:t>
            </w:r>
          </w:p>
          <w:p w14:paraId="67BCA2D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В школе разработаны локальные акты, регламентирующие воспитательную деятельность: Положение о деятельности классного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Положение о Совете самоуправления, Положение об органах ученического самоуправления, Положение о методическом объединении классных руководителей, Положение о дополнительном образовании, Положение о родительском комитете, Положение о Совете отцов, Положение о Совете по профилактике, Положение о постановке на внутришкольный учет и снятии с него, Положение о поведении учащихся в школе и др. </w:t>
            </w:r>
          </w:p>
          <w:p w14:paraId="4AC02710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ведется в соответствии с годовой циклограммой общешкольных мероприятий.</w:t>
            </w:r>
          </w:p>
          <w:p w14:paraId="48A76E8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</w:t>
            </w:r>
          </w:p>
          <w:tbl>
            <w:tblPr>
              <w:tblStyle w:val="a8"/>
              <w:tblW w:w="14287" w:type="dxa"/>
              <w:tblLook w:val="04A0" w:firstRow="1" w:lastRow="0" w:firstColumn="1" w:lastColumn="0" w:noHBand="0" w:noVBand="1"/>
            </w:tblPr>
            <w:tblGrid>
              <w:gridCol w:w="4394"/>
              <w:gridCol w:w="4240"/>
              <w:gridCol w:w="5653"/>
            </w:tblGrid>
            <w:tr w:rsidR="00BD1EC5" w:rsidRPr="00112143" w14:paraId="75F75139" w14:textId="77777777" w:rsidTr="00C15A94">
              <w:trPr>
                <w:trHeight w:val="546"/>
              </w:trPr>
              <w:tc>
                <w:tcPr>
                  <w:tcW w:w="4394" w:type="dxa"/>
                  <w:hideMark/>
                </w:tcPr>
                <w:p w14:paraId="5A48D39D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240" w:type="dxa"/>
                  <w:hideMark/>
                </w:tcPr>
                <w:p w14:paraId="36EB174F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5653" w:type="dxa"/>
                  <w:hideMark/>
                </w:tcPr>
                <w:p w14:paraId="73EA1367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 работы в должности</w:t>
                  </w:r>
                </w:p>
              </w:tc>
            </w:tr>
            <w:tr w:rsidR="00BD1EC5" w:rsidRPr="00112143" w14:paraId="12D22709" w14:textId="77777777" w:rsidTr="00C15A94">
              <w:trPr>
                <w:trHeight w:val="516"/>
              </w:trPr>
              <w:tc>
                <w:tcPr>
                  <w:tcW w:w="4394" w:type="dxa"/>
                  <w:hideMark/>
                </w:tcPr>
                <w:p w14:paraId="2BF3ECD2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директора по ВР </w:t>
                  </w:r>
                </w:p>
              </w:tc>
              <w:tc>
                <w:tcPr>
                  <w:tcW w:w="4240" w:type="dxa"/>
                  <w:hideMark/>
                </w:tcPr>
                <w:p w14:paraId="47D10A88" w14:textId="7D154B61" w:rsidR="00BD1EC5" w:rsidRPr="00112143" w:rsidRDefault="00585D9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5653" w:type="dxa"/>
                  <w:hideMark/>
                </w:tcPr>
                <w:p w14:paraId="398DDFDE" w14:textId="51FDE466" w:rsidR="00BD1EC5" w:rsidRPr="00112143" w:rsidRDefault="00585D9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BD1EC5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</w:tr>
            <w:tr w:rsidR="00BD1EC5" w:rsidRPr="00112143" w14:paraId="4887BA0C" w14:textId="77777777" w:rsidTr="00C15A94">
              <w:trPr>
                <w:trHeight w:val="531"/>
              </w:trPr>
              <w:tc>
                <w:tcPr>
                  <w:tcW w:w="4394" w:type="dxa"/>
                  <w:hideMark/>
                </w:tcPr>
                <w:p w14:paraId="23304084" w14:textId="2775F094" w:rsidR="00BD1EC5" w:rsidRPr="006E625D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- </w:t>
                  </w:r>
                  <w:r w:rsidR="00A32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93" w:type="dxa"/>
                  <w:gridSpan w:val="2"/>
                  <w:hideMark/>
                </w:tcPr>
                <w:p w14:paraId="0D27BCEE" w14:textId="41346E6B" w:rsidR="00BD1EC5" w:rsidRPr="006E625D" w:rsidRDefault="00BD1EC5" w:rsidP="007C76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–  </w:t>
                  </w:r>
                  <w:r w:rsidR="00A32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6E6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Первая-</w:t>
                  </w:r>
                  <w:r w:rsidR="007C769F" w:rsidRPr="006E6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2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19F9320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18CF" w14:textId="77777777" w:rsidR="003363CB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оснащения воспитательного процесса</w:t>
            </w:r>
          </w:p>
          <w:tbl>
            <w:tblPr>
              <w:tblStyle w:val="a8"/>
              <w:tblW w:w="14241" w:type="dxa"/>
              <w:tblLook w:val="04A0" w:firstRow="1" w:lastRow="0" w:firstColumn="1" w:lastColumn="0" w:noHBand="0" w:noVBand="1"/>
            </w:tblPr>
            <w:tblGrid>
              <w:gridCol w:w="5061"/>
              <w:gridCol w:w="5061"/>
              <w:gridCol w:w="4119"/>
            </w:tblGrid>
            <w:tr w:rsidR="00BD1EC5" w:rsidRPr="00112143" w14:paraId="634301E4" w14:textId="77777777" w:rsidTr="00BD1EC5">
              <w:trPr>
                <w:trHeight w:val="275"/>
              </w:trPr>
              <w:tc>
                <w:tcPr>
                  <w:tcW w:w="5061" w:type="dxa"/>
                  <w:hideMark/>
                </w:tcPr>
                <w:p w14:paraId="537E68E2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Кабинеты</w:t>
                  </w:r>
                </w:p>
              </w:tc>
              <w:tc>
                <w:tcPr>
                  <w:tcW w:w="5061" w:type="dxa"/>
                  <w:hideMark/>
                </w:tcPr>
                <w:p w14:paraId="338A7BF8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4119" w:type="dxa"/>
                  <w:hideMark/>
                </w:tcPr>
                <w:p w14:paraId="62C2B913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Загруженность</w:t>
                  </w:r>
                </w:p>
              </w:tc>
            </w:tr>
            <w:tr w:rsidR="00BD1EC5" w:rsidRPr="00112143" w14:paraId="59093E40" w14:textId="77777777" w:rsidTr="00BD1EC5">
              <w:trPr>
                <w:trHeight w:val="841"/>
              </w:trPr>
              <w:tc>
                <w:tcPr>
                  <w:tcW w:w="5061" w:type="dxa"/>
                  <w:hideMark/>
                </w:tcPr>
                <w:p w14:paraId="1CAC6890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кабинеты</w:t>
                  </w:r>
                </w:p>
              </w:tc>
              <w:tc>
                <w:tcPr>
                  <w:tcW w:w="5061" w:type="dxa"/>
                  <w:hideMark/>
                </w:tcPr>
                <w:p w14:paraId="1D3422E6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 начальная школа</w:t>
                  </w:r>
                </w:p>
                <w:p w14:paraId="742B8913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 средняя и старшая школа</w:t>
                  </w:r>
                </w:p>
              </w:tc>
              <w:tc>
                <w:tcPr>
                  <w:tcW w:w="4119" w:type="dxa"/>
                  <w:hideMark/>
                </w:tcPr>
                <w:p w14:paraId="45368E98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BD1EC5" w:rsidRPr="00112143" w14:paraId="53B20E5E" w14:textId="77777777" w:rsidTr="00BD1EC5">
              <w:trPr>
                <w:trHeight w:val="520"/>
              </w:trPr>
              <w:tc>
                <w:tcPr>
                  <w:tcW w:w="5061" w:type="dxa"/>
                  <w:hideMark/>
                </w:tcPr>
                <w:p w14:paraId="52A5FFB4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Спортивный зал </w:t>
                  </w:r>
                </w:p>
              </w:tc>
              <w:tc>
                <w:tcPr>
                  <w:tcW w:w="5061" w:type="dxa"/>
                  <w:hideMark/>
                </w:tcPr>
                <w:p w14:paraId="454F9028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119" w:type="dxa"/>
                  <w:hideMark/>
                </w:tcPr>
                <w:p w14:paraId="185A1A5D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BD1EC5" w:rsidRPr="00112143" w14:paraId="4B5B1952" w14:textId="77777777" w:rsidTr="00BD1EC5">
              <w:trPr>
                <w:trHeight w:val="565"/>
              </w:trPr>
              <w:tc>
                <w:tcPr>
                  <w:tcW w:w="5061" w:type="dxa"/>
                  <w:hideMark/>
                </w:tcPr>
                <w:p w14:paraId="70DE08E8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заместителя директора по ВР</w:t>
                  </w:r>
                </w:p>
              </w:tc>
              <w:tc>
                <w:tcPr>
                  <w:tcW w:w="5061" w:type="dxa"/>
                  <w:hideMark/>
                </w:tcPr>
                <w:p w14:paraId="1108A78B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119" w:type="dxa"/>
                  <w:hideMark/>
                </w:tcPr>
                <w:p w14:paraId="14102B55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BD1EC5" w:rsidRPr="00112143" w14:paraId="5B496488" w14:textId="77777777" w:rsidTr="00BD1EC5">
              <w:trPr>
                <w:trHeight w:val="520"/>
              </w:trPr>
              <w:tc>
                <w:tcPr>
                  <w:tcW w:w="5061" w:type="dxa"/>
                  <w:hideMark/>
                </w:tcPr>
                <w:p w14:paraId="00E73689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</w:t>
                  </w:r>
                </w:p>
              </w:tc>
              <w:tc>
                <w:tcPr>
                  <w:tcW w:w="5061" w:type="dxa"/>
                  <w:hideMark/>
                </w:tcPr>
                <w:p w14:paraId="4123CDC8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119" w:type="dxa"/>
                  <w:hideMark/>
                </w:tcPr>
                <w:p w14:paraId="159A4B59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BD1EC5" w:rsidRPr="00112143" w14:paraId="214B4F39" w14:textId="77777777" w:rsidTr="00BD1EC5">
              <w:trPr>
                <w:trHeight w:val="520"/>
              </w:trPr>
              <w:tc>
                <w:tcPr>
                  <w:tcW w:w="5061" w:type="dxa"/>
                  <w:hideMark/>
                </w:tcPr>
                <w:p w14:paraId="29A28F06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 «Русская изба»</w:t>
                  </w:r>
                </w:p>
              </w:tc>
              <w:tc>
                <w:tcPr>
                  <w:tcW w:w="5061" w:type="dxa"/>
                  <w:hideMark/>
                </w:tcPr>
                <w:p w14:paraId="5C5595F2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119" w:type="dxa"/>
                  <w:hideMark/>
                </w:tcPr>
                <w:p w14:paraId="5A664AAA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BD1EC5" w:rsidRPr="00112143" w14:paraId="43CB57CE" w14:textId="77777777" w:rsidTr="00BD1EC5">
              <w:trPr>
                <w:trHeight w:val="535"/>
              </w:trPr>
              <w:tc>
                <w:tcPr>
                  <w:tcW w:w="5061" w:type="dxa"/>
                  <w:hideMark/>
                </w:tcPr>
                <w:p w14:paraId="612B1406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5061" w:type="dxa"/>
                  <w:hideMark/>
                </w:tcPr>
                <w:p w14:paraId="4CAC0D9C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119" w:type="dxa"/>
                  <w:hideMark/>
                </w:tcPr>
                <w:p w14:paraId="7F92F4EE" w14:textId="77777777" w:rsidR="00BD1EC5" w:rsidRPr="00112143" w:rsidRDefault="00BD1EC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6AF451B9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28E2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 Общество и государство хотели бы видеть своих соотечественников патриотами, тружениками – созидателями, законопослушными, гордыми и свободолюбивыми гражданами, умеющими постоять за честь своей Отчизны. В решении этой задачи принимают участие, как государство, так и школа.</w:t>
            </w:r>
          </w:p>
          <w:p w14:paraId="4D5D378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Воспитательная система сельской школы имеет определенные особенности, связанные главным образом с ее местонахождением (отдаленностью от культурных центров), численностью и составом педагогов и учащихся.   При создании воспитательной системы сельской школы следует учитывать малочисленность школьного коллектива, особый стиль взаимоотношений педагогов, родителей и учащихся, постоянные контакты сельской школы с социумом.</w:t>
            </w:r>
          </w:p>
          <w:p w14:paraId="0C28E0B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В нашей школе сложилась определенная  воспитательная система, которая старается выполнять поставленные перед ней задачи.</w:t>
            </w:r>
          </w:p>
          <w:p w14:paraId="17415A5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Цель воспитательной работы в школы – на основе овладения общечеловеческими ценностями, формирование свободной, духовной, творческой личности с качествами гражданина, патриота, семьянина, труженика.</w:t>
            </w:r>
          </w:p>
          <w:p w14:paraId="4133AC99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 основными задачами воспитания определено множество  форм воспитывающей деятельности для достижения поставленной цели: кружковая, клубная, экскурсионная, поисковая работа; линейки, классные часы, уроки мужества, уроки памяти, викторины, конкурсы, праздники, устные журналы, конференции, диспуты, дискуссии; социально-значимые акции, операции, десанты,  вахты; социальное проектирование; соревнования, туристические походы, экспедиции и т. д. </w:t>
            </w:r>
          </w:p>
          <w:p w14:paraId="7671401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В своей работе активно используем социальное партнерство (КДЦ, администрация села, участковый села, сотрудники ПДН, жители села 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B5DD9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Для разработки (или корректировки)  плана воспитательной работы, ежегодно, в сентябре, среди учеников и учителей школы  проводятся необходимые исследования и диагностики (анкетирование, наблюдение, собеседования).</w:t>
            </w:r>
          </w:p>
          <w:p w14:paraId="690305A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Вся  воспитательная работа  ведется по нескольким направлениям, каждое их которых можно назвать  основным. Это: </w:t>
            </w:r>
          </w:p>
          <w:p w14:paraId="33FBE39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спортивно-оздоровительное</w:t>
            </w:r>
          </w:p>
          <w:p w14:paraId="61577D49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гражданско-патриотическое</w:t>
            </w:r>
          </w:p>
          <w:p w14:paraId="746E3A6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</w:t>
            </w:r>
          </w:p>
          <w:p w14:paraId="43C355F0" w14:textId="77777777" w:rsidR="00BD1EC5" w:rsidRPr="00112143" w:rsidRDefault="008E70A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</w:t>
            </w:r>
            <w:r w:rsidR="00BD1EC5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14:paraId="37C4ADD5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трудовое</w:t>
            </w:r>
          </w:p>
          <w:p w14:paraId="0F4D8F7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ученическое самоуправление</w:t>
            </w:r>
          </w:p>
          <w:p w14:paraId="2D85557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  <w:p w14:paraId="6F2DA26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Одним из приоритетных направлений работы школы в течение ряда последних лет является деятельность, направленная на реализацию целевой программы «Здоровье», разработанной творческой группой педагогов: «Комплексные меры повышения роли физической культуры, спорта и туризма в формировании здорового образа жизни учащихся МОУ «Первомайская СОШ» на 2016-202</w:t>
            </w:r>
            <w:r w:rsidR="0000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годы» принята осенью 2016 года.</w:t>
            </w:r>
          </w:p>
          <w:p w14:paraId="44BB5AC0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Обращение  к данной теме было продиктовано результатами детального анализа состояния здоровья наших учащихся, который   показал, что только около  30% из них можно назвать полностью здоровыми. Анализ факторов, порождающий данные проблемы показал, что кроме факторов, на которые мы не можем повлиять (наследственность, экология, врождённые патологии,   и т.п.), существуют и такие, которые мы можем, в какой-то мере нейтрализовать. Прежде всего, это повышенная гиподинамия детей, многочасовое сидение их у мониторов телевизоров и компьютеров, нарушение или не соблюдение вовсе режима дня,  низкая культура организации активного досуга в семьях наших воспитанников и др.</w:t>
            </w:r>
          </w:p>
          <w:p w14:paraId="629546C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Сегодня комплекс мер, предусмотренных программой «Здоровье»,  дал свои положительные результаты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мониторинговые мероприятия по оценке состояния здоровья учащихся школы позволяют сделать вывод о некоторой положительной динамике.</w:t>
            </w:r>
          </w:p>
          <w:p w14:paraId="13C9F22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 целью обучения школьников  навыкам и приёмам здорового образа жизни, сохранения и укрепления своего здоровья классными руководителями проводятся  тематические классные часы. Традиционно проводятся основные  физкультурно-оздоровительные мероприятия: дни здоровья, школьная спартакиада, спортивные секции, игры, динамические часы,  подвижные перемены, </w:t>
            </w:r>
            <w:proofErr w:type="spellStart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, ежедневная утренняя зарядка и т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д. Большое значение придаём  взаимодействию школы с общественностью, специалистами медицинских служб, родителями.</w:t>
            </w:r>
          </w:p>
          <w:p w14:paraId="455B872D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Конечно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же здоровье – это своевременное и сбалансированное питание.   Охват горячим питанием на протяжении многих лет в нашей школе 100%. Все овощи, которые идут на приготовление пищи</w:t>
            </w:r>
            <w:r w:rsidR="008E7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дети выращиваю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>т  сами на пришкольном участке.</w:t>
            </w:r>
          </w:p>
          <w:p w14:paraId="635DAE59" w14:textId="77777777" w:rsidR="004B2B87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 На сохранение и укрепление здоровья учащихся направлена организация отдых</w:t>
            </w:r>
            <w:r w:rsidR="00914B07">
              <w:rPr>
                <w:rFonts w:ascii="Times New Roman" w:hAnsi="Times New Roman" w:cs="Times New Roman"/>
                <w:sz w:val="24"/>
                <w:szCs w:val="24"/>
              </w:rPr>
              <w:t>а детей в каникулярный период. К сожалению в сложный эпидемиологический период в 2019-2020 г</w:t>
            </w:r>
            <w:r w:rsidR="0072528C">
              <w:rPr>
                <w:rFonts w:ascii="Times New Roman" w:hAnsi="Times New Roman" w:cs="Times New Roman"/>
                <w:sz w:val="24"/>
                <w:szCs w:val="24"/>
              </w:rPr>
              <w:t xml:space="preserve"> в МОУ «Первомайская СОШ» </w:t>
            </w:r>
            <w:proofErr w:type="spellStart"/>
            <w:r w:rsidR="0072528C">
              <w:rPr>
                <w:rFonts w:ascii="Times New Roman" w:hAnsi="Times New Roman" w:cs="Times New Roman"/>
                <w:sz w:val="24"/>
                <w:szCs w:val="24"/>
              </w:rPr>
              <w:t>пришольные</w:t>
            </w:r>
            <w:proofErr w:type="spellEnd"/>
            <w:r w:rsidR="0072528C">
              <w:rPr>
                <w:rFonts w:ascii="Times New Roman" w:hAnsi="Times New Roman" w:cs="Times New Roman"/>
                <w:sz w:val="24"/>
                <w:szCs w:val="24"/>
              </w:rPr>
              <w:t xml:space="preserve"> лагеря с дневным пребыванием открыты не были.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3559"/>
              <w:gridCol w:w="3562"/>
              <w:gridCol w:w="3562"/>
            </w:tblGrid>
            <w:tr w:rsidR="008E70AE" w:rsidRPr="00112143" w14:paraId="5D083980" w14:textId="77777777" w:rsidTr="008E70AE">
              <w:trPr>
                <w:trHeight w:val="536"/>
              </w:trPr>
              <w:tc>
                <w:tcPr>
                  <w:tcW w:w="3881" w:type="dxa"/>
                </w:tcPr>
                <w:p w14:paraId="1BF686D8" w14:textId="77777777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лагеря</w:t>
                  </w:r>
                </w:p>
              </w:tc>
              <w:tc>
                <w:tcPr>
                  <w:tcW w:w="3574" w:type="dxa"/>
                </w:tcPr>
                <w:p w14:paraId="5B9FBF45" w14:textId="2E6F4A56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11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18-2019</w:t>
                  </w:r>
                </w:p>
              </w:tc>
              <w:tc>
                <w:tcPr>
                  <w:tcW w:w="3577" w:type="dxa"/>
                </w:tcPr>
                <w:p w14:paraId="1A7999C1" w14:textId="66DCF8AE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11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19-2020</w:t>
                  </w:r>
                </w:p>
              </w:tc>
              <w:tc>
                <w:tcPr>
                  <w:tcW w:w="3577" w:type="dxa"/>
                </w:tcPr>
                <w:p w14:paraId="460C32DE" w14:textId="559E6BB6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11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20-2021</w:t>
                  </w:r>
                </w:p>
              </w:tc>
            </w:tr>
            <w:tr w:rsidR="008E70AE" w:rsidRPr="00112143" w14:paraId="05549771" w14:textId="77777777" w:rsidTr="008E70AE">
              <w:trPr>
                <w:trHeight w:val="797"/>
              </w:trPr>
              <w:tc>
                <w:tcPr>
                  <w:tcW w:w="3881" w:type="dxa"/>
                </w:tcPr>
                <w:p w14:paraId="1F92CEF3" w14:textId="77777777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Пришкольный с дневным пребыванием</w:t>
                  </w:r>
                </w:p>
              </w:tc>
              <w:tc>
                <w:tcPr>
                  <w:tcW w:w="3574" w:type="dxa"/>
                </w:tcPr>
                <w:p w14:paraId="5E1A05E2" w14:textId="77777777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7" w:type="dxa"/>
                </w:tcPr>
                <w:p w14:paraId="2760A57D" w14:textId="2F450665" w:rsidR="008E70AE" w:rsidRPr="00112143" w:rsidRDefault="003118CA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77" w:type="dxa"/>
                </w:tcPr>
                <w:p w14:paraId="41B985F3" w14:textId="71D3C242" w:rsidR="008E70AE" w:rsidRPr="00112143" w:rsidRDefault="003118CA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E70AE" w:rsidRPr="00112143" w14:paraId="26F223E1" w14:textId="77777777" w:rsidTr="008E70AE">
              <w:trPr>
                <w:trHeight w:val="782"/>
              </w:trPr>
              <w:tc>
                <w:tcPr>
                  <w:tcW w:w="3881" w:type="dxa"/>
                </w:tcPr>
                <w:p w14:paraId="19428D90" w14:textId="77777777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палаточный лагерь</w:t>
                  </w:r>
                </w:p>
              </w:tc>
              <w:tc>
                <w:tcPr>
                  <w:tcW w:w="3574" w:type="dxa"/>
                </w:tcPr>
                <w:p w14:paraId="293D9A0A" w14:textId="77777777" w:rsidR="008E70AE" w:rsidRPr="00112143" w:rsidRDefault="008E70A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7" w:type="dxa"/>
                </w:tcPr>
                <w:p w14:paraId="3B4B4B79" w14:textId="259BD460" w:rsidR="008E70AE" w:rsidRPr="00112143" w:rsidRDefault="003118CA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77" w:type="dxa"/>
                </w:tcPr>
                <w:p w14:paraId="529B32A1" w14:textId="49DCB1ED" w:rsidR="008E70AE" w:rsidRPr="00112143" w:rsidRDefault="003118CA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2573CF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9B7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</w:t>
            </w:r>
          </w:p>
          <w:p w14:paraId="12BBB00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В 2016 году нами утверждена новая программа патриотического воспитания школьников. В Программе отражены основные цели, задачи, мероприятия по развитию системы патриотического воспитания,  а также средства и механизмы, обеспечивающие их практическую реализацию в МОУ  «Первомайская СОШ» на период с 2016 по 202</w:t>
            </w:r>
            <w:r w:rsidR="0000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14:paraId="455CB710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 Ежегодно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оставляется  отдельный план мероприятий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празднованию очередной годовщин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 В мае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 традиционно проходит подготовка и проведение военно-спортивной игры «Зарница» или двухдневного  туристического похода. Очень интересно проходили встречи с участниками ВОВ и локальных конфликтов, участниками ликвидации аварии на ЧАЭС и т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д.   Учителем истории каждую четверть проводились и проводятся урок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мужества. Каждый год в феврале объявляется месячник военно-патриотического воспитания, во время которого проводится большое количество разнообразных мероприятий: чтение стихов, смотр ст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я и песни, торжественный концерт ко Дню защитника отечества, встреча с вдовами и «детьми» ВОВ.</w:t>
            </w:r>
          </w:p>
          <w:p w14:paraId="10E7B55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Силами школьников каждый год 9 мая проводится митинг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 Победы.</w:t>
            </w:r>
          </w:p>
          <w:p w14:paraId="2424538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Во время проведения всех больших школьных мероприятий всегда использ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>уется государственная символика</w:t>
            </w:r>
          </w:p>
          <w:p w14:paraId="20A506C3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14:paraId="76011A7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1. В соответствии со ст. 11 Федерального Закона № 120 от 24.06.1999 года  в школе ведётся работа по координации деятельности  всего педагогического коллектива по  профилактике безнадзорности и правонарушений несовершеннолетних.</w:t>
            </w:r>
          </w:p>
          <w:p w14:paraId="236126D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данного закона в школе были разработаны и утверждены:</w:t>
            </w:r>
          </w:p>
          <w:p w14:paraId="611BD740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 программа «Здоровье» (рассчитана на 5 лет);</w:t>
            </w:r>
          </w:p>
          <w:p w14:paraId="041DA79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-  действует спортивный клуб «Богородское </w:t>
            </w:r>
            <w:proofErr w:type="spellStart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Голицино</w:t>
            </w:r>
            <w:proofErr w:type="spellEnd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31092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план работы Совета профилактики, где включены мероприятия по профилактике злоупотребления ПАВ среди несовершеннолетних, а также план совместных мероприятий школы  и ПДН Лям</w:t>
            </w:r>
            <w:r w:rsidR="008E70AE">
              <w:rPr>
                <w:rFonts w:ascii="Times New Roman" w:hAnsi="Times New Roman" w:cs="Times New Roman"/>
                <w:sz w:val="24"/>
                <w:szCs w:val="24"/>
              </w:rPr>
              <w:t>бирского района по  профилактике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несовершеннолетних;</w:t>
            </w:r>
          </w:p>
          <w:p w14:paraId="708F53CE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программа " Патриотическое воспитание в школе " (рассчитана на 5 лет)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EEA7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программа «Волонтер» (рассчитана на 5 лет)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C5BA83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утверждено П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оложение  о совете профилактики;</w:t>
            </w:r>
          </w:p>
          <w:p w14:paraId="3A9100E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 проведения родительского всеобуча;</w:t>
            </w:r>
          </w:p>
          <w:p w14:paraId="67DCFC3A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план   мероприятий в рамках  Месячника безопасности детей и подростков;</w:t>
            </w:r>
          </w:p>
          <w:p w14:paraId="23C53A8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-график проведения тематических  классных часов, направленных на про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жизни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621CE3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программа «Одаренные дети»;</w:t>
            </w:r>
          </w:p>
          <w:p w14:paraId="2EFB08E2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план индивидуальной ра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боты с учащимися «группы риска»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0867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2. В МОУ «Первомайская СОШ» учащихся, совершивш</w:t>
            </w:r>
            <w:r w:rsidR="00D70BA3" w:rsidRPr="0011214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>сильственные преступления, нет.</w:t>
            </w:r>
          </w:p>
          <w:p w14:paraId="16835E32" w14:textId="77777777" w:rsidR="00BD1EC5" w:rsidRPr="00112143" w:rsidRDefault="004B2B87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EC5" w:rsidRPr="00112143">
              <w:rPr>
                <w:rFonts w:ascii="Times New Roman" w:hAnsi="Times New Roman" w:cs="Times New Roman"/>
                <w:sz w:val="24"/>
                <w:szCs w:val="24"/>
              </w:rPr>
              <w:t>.  Алгоритм работы с «трудными» учащимися выглядит следующим образом:</w:t>
            </w:r>
          </w:p>
          <w:p w14:paraId="48C16B6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изучение журнала;</w:t>
            </w:r>
          </w:p>
          <w:p w14:paraId="3F42DE1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ученика (дневник, тетради);</w:t>
            </w:r>
          </w:p>
          <w:p w14:paraId="034FA3C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наблюдения со стороны классного руководителя;</w:t>
            </w:r>
          </w:p>
          <w:p w14:paraId="214AC75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учет на внутришкольном контроле (ведение бланка учета и дневника за деятельностью этого учащегося);</w:t>
            </w:r>
          </w:p>
          <w:p w14:paraId="4CCDF10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работа классного коллектива (собрания, помощь в подготовке к урокам);</w:t>
            </w:r>
          </w:p>
          <w:p w14:paraId="13A39E24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 вопроса  </w:t>
            </w:r>
            <w:r w:rsidR="008E70AE">
              <w:rPr>
                <w:rFonts w:ascii="Times New Roman" w:hAnsi="Times New Roman" w:cs="Times New Roman"/>
                <w:sz w:val="24"/>
                <w:szCs w:val="24"/>
              </w:rPr>
              <w:t>на   совет   профилактики, малый   педсовет;</w:t>
            </w:r>
          </w:p>
          <w:p w14:paraId="06F6785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комитета, сове</w:t>
            </w:r>
            <w:r w:rsidR="00D16310" w:rsidRPr="00112143">
              <w:rPr>
                <w:rFonts w:ascii="Times New Roman" w:hAnsi="Times New Roman" w:cs="Times New Roman"/>
                <w:sz w:val="24"/>
                <w:szCs w:val="24"/>
              </w:rPr>
              <w:t>щание при завуче, при директоре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87349FE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персонального дела на педсовете школы;</w:t>
            </w:r>
          </w:p>
          <w:p w14:paraId="39EA6B7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обращение на комиссию по делам несовершеннолетних.</w:t>
            </w:r>
          </w:p>
          <w:p w14:paraId="7128A38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Вся работа начинается с классного руководителя, который лучше других знает своих «трудных» учеников. Педагог составляет социальный паспорт класса. Он взаимодействует со всеми школьными структурами (директором школы, Советом по профилактике правонарушений и безнадзорности, завучами, родительскими комитетами, инспектором ПДН и т.п.). На учащегося заводится учетная карточка, составляется программа реабилитации. В школе широко используется институт наставничества, за каждым правонарушителем назначается наставник из числа педагогов, родителей, которые ведут индивидуальную профилактическую работу с учеником.</w:t>
            </w:r>
          </w:p>
          <w:p w14:paraId="3F16EF00" w14:textId="525D79D6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учебного года классные руководители и администрация школы выявляют семьи (диагностика каждой семьи,  социальный паспорт каждой семьи), находящиеся в социально-опасном положении. (Беседа с детьми, рейды в семьи). Был создан банк данных (Ф.И.О. родителей, место работы, домашний адрес, причина статуса «неблагополучная семья», Ф.И.О. детей, год рождения, класс). 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На школьно</w:t>
            </w:r>
            <w:r w:rsidR="00216321"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м учете состоит </w:t>
            </w:r>
            <w:r w:rsidR="003118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16321"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семьи и </w:t>
            </w:r>
            <w:r w:rsidR="00311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311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BB53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Алгоритм работы с семьей:</w:t>
            </w:r>
          </w:p>
          <w:p w14:paraId="20C4774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выявление причин постановки  на школьный  учет;</w:t>
            </w:r>
          </w:p>
          <w:p w14:paraId="2C21509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постановка на учет;</w:t>
            </w:r>
          </w:p>
          <w:p w14:paraId="151D6A4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 семьи;</w:t>
            </w:r>
          </w:p>
          <w:p w14:paraId="2481F85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составление справки по итогам рейда;</w:t>
            </w:r>
          </w:p>
          <w:p w14:paraId="2920C1FA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со всеми членами семьи социально-психологической службы;</w:t>
            </w:r>
          </w:p>
          <w:p w14:paraId="68BE5947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совместные рейды в семьи классного рук</w:t>
            </w:r>
            <w:r w:rsidR="008E70AE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оводителя,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комитета;</w:t>
            </w:r>
          </w:p>
          <w:p w14:paraId="6973E13E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приглашение на классные и школьные родительские собрания, лектории;</w:t>
            </w:r>
          </w:p>
          <w:p w14:paraId="1D94E94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приглашение на заседание совета профилактики по вопросам семейного воспитания и благополучия в семье;</w:t>
            </w:r>
          </w:p>
          <w:p w14:paraId="74C730B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обращение в комиссию по делам несовершеннолетних;</w:t>
            </w:r>
          </w:p>
          <w:p w14:paraId="18A6004E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обращение в инспекцию ПДН ОВД:</w:t>
            </w:r>
          </w:p>
          <w:p w14:paraId="33667FF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обращение в прокуратуру.</w:t>
            </w:r>
          </w:p>
          <w:p w14:paraId="7E48C39B" w14:textId="3F509048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Социально-пе</w:t>
            </w:r>
            <w:r w:rsidR="0094597D">
              <w:rPr>
                <w:rFonts w:ascii="Times New Roman" w:hAnsi="Times New Roman" w:cs="Times New Roman"/>
                <w:sz w:val="24"/>
                <w:szCs w:val="24"/>
              </w:rPr>
              <w:t>дагогическая деятельность в 20</w:t>
            </w:r>
            <w:r w:rsidR="003118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направлена на изучение личности ребенка, отношений в семье, в школе, на оказание помощи подростку, попавшему в беду, на решение личных и социальных проблем ребенка в семье, на принятие мер по социальной защите и социально-педагогической  помощи, на реализацию прав и свобод личности обучающегося, на создание обстановки педагогического комфорта и безопасности личности ребенка.</w:t>
            </w:r>
          </w:p>
          <w:p w14:paraId="48850213" w14:textId="104B2DCD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этих проблем с нами активно сотру</w:t>
            </w:r>
            <w:r w:rsidR="0072528C">
              <w:rPr>
                <w:rFonts w:ascii="Times New Roman" w:hAnsi="Times New Roman" w:cs="Times New Roman"/>
                <w:sz w:val="24"/>
                <w:szCs w:val="24"/>
              </w:rPr>
              <w:t>дничали инспектор ПДН – Фирсова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Л. М., участковый  – </w:t>
            </w:r>
            <w:proofErr w:type="spellStart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Биктеев</w:t>
            </w:r>
            <w:proofErr w:type="spellEnd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М. Р., глава администрации села-</w:t>
            </w:r>
            <w:r w:rsidR="0000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A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18CA">
              <w:rPr>
                <w:rFonts w:ascii="Times New Roman" w:hAnsi="Times New Roman" w:cs="Times New Roman"/>
                <w:sz w:val="24"/>
                <w:szCs w:val="24"/>
              </w:rPr>
              <w:t>хчян</w:t>
            </w:r>
            <w:proofErr w:type="spellEnd"/>
            <w:r w:rsidR="003118C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, участков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врач - </w:t>
            </w:r>
            <w:r w:rsidR="006E625D">
              <w:rPr>
                <w:rFonts w:ascii="Times New Roman" w:hAnsi="Times New Roman" w:cs="Times New Roman"/>
                <w:sz w:val="24"/>
                <w:szCs w:val="24"/>
              </w:rPr>
              <w:t>Акимкина Е.А.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делам несовершеннолетних – </w:t>
            </w:r>
            <w:proofErr w:type="spellStart"/>
            <w:r w:rsidR="003118CA">
              <w:rPr>
                <w:rFonts w:ascii="Times New Roman" w:hAnsi="Times New Roman" w:cs="Times New Roman"/>
                <w:sz w:val="24"/>
                <w:szCs w:val="24"/>
              </w:rPr>
              <w:t>Сайфуллова</w:t>
            </w:r>
            <w:proofErr w:type="spellEnd"/>
            <w:r w:rsidR="003118CA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неоднократно посетили  семьи, находящиеся в социально опасном положении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составили акты  жилищно-бытовых условий этих семей.</w:t>
            </w:r>
          </w:p>
          <w:p w14:paraId="31AD7AF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Кроме этого классными руководителями были посещены семьи «группы риска». По итогам посещения составлены акты.</w:t>
            </w:r>
          </w:p>
          <w:p w14:paraId="6753AE1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такой системной работы, совместных усилий школы и ПДН, комиссии по делам несовершеннолетних и других служб, в школе хорошая дисциплина. Ни один случай нарушения дисциплины не остается без внимания, принимаются конкретные меры, о которых своевременно информируются родители несовершенного. </w:t>
            </w:r>
          </w:p>
          <w:p w14:paraId="104BCB4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ведут большую целенаправленную работу по профилактике правонарушений, безнадзорности учащихся: классные часы на правовые темы, родительские собрания, индивидуальные беседы с учащимися, с родителями, внеклассные мероприятия.</w:t>
            </w:r>
          </w:p>
          <w:p w14:paraId="46C251D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Одним из направлений работы с несовершеннолетними является организация досуговой деятельности проблемных детей. Все учащиеся вовлечены в тот или иной вид внеурочной работы: кружки, факультативы, спортивные секции. </w:t>
            </w:r>
            <w:r w:rsidR="006C611A"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школе действуют </w:t>
            </w:r>
            <w:r w:rsidR="0000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 спортивных организаций дополнительного образования. Занятость достигает 100%.</w:t>
            </w:r>
          </w:p>
          <w:p w14:paraId="27CA5FED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Все несовершеннолетние привлекаются в летний период в школьные сельхоз и ремонтные  бригады, лагеря отдыха.</w:t>
            </w:r>
          </w:p>
          <w:p w14:paraId="19CED12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сотрудниками ПДН и участковым  по плану-графику, а также по мере необходимости  проводятся 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селу в места скопления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в семьи, находящиеся в социально-опасном положении, к подросткам, состоящим на учете в ПДН и школьном учете, с целью контроля времяпровождения во внеурочное время, посещения дополнительных занятий, производится выборочный контроль за обучением, поведением, посещением учебных занятий.</w:t>
            </w:r>
          </w:p>
          <w:p w14:paraId="2E39A42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Обо всех результатах контроля за несовершеннолетним родители ставятся в известность классным руководителем. </w:t>
            </w:r>
          </w:p>
          <w:p w14:paraId="745B126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Это является хорошим стимулом в развитии позитивных отношений семьи к мерам, предпринимаемым педагогическим коллективом школы. </w:t>
            </w:r>
          </w:p>
          <w:p w14:paraId="64DD0581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К таким мерам относятся: тематические беседы, классные часы, родительские собрания, где затрагиваются темы профилактики правонарушений.</w:t>
            </w:r>
          </w:p>
          <w:p w14:paraId="0E28FFDB" w14:textId="77777777" w:rsidR="00BD1EC5" w:rsidRPr="00112143" w:rsidRDefault="004B2B87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За пол</w:t>
            </w:r>
            <w:r w:rsidR="00BD1EC5" w:rsidRPr="00112143">
              <w:rPr>
                <w:rFonts w:ascii="Times New Roman" w:hAnsi="Times New Roman" w:cs="Times New Roman"/>
                <w:sz w:val="24"/>
                <w:szCs w:val="24"/>
              </w:rPr>
              <w:t>года  было проведено два общешкольных родительских собрания, где в обязательном порядке рассматривались вопросы профилактики безнадзорности, беспризорности и правонарушений учащихся.</w:t>
            </w:r>
          </w:p>
          <w:p w14:paraId="55EC2DCE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С целью выполнения Закона РФ «Об образовании в Российской Федерации» в общеобразовательном учреждении ведется контроль над посещаемостью занятий учащимися школы. Дежурный педагог и дежурный класс  школы ведет журнал посещаемости всех учащихся школы. В конце каждого месяца и каждой четверти в отдел образования направляется информация о пропусках уроков.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прошедшем учебном году учеников,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занятия без уважительной причины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  <w:p w14:paraId="60A608FB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-кол-во родительских собраний, классных часов, бесед и др. мероприятий по правовой тематике с указанием кол-ва охваченных учащихся и родителей;</w:t>
            </w:r>
          </w:p>
          <w:p w14:paraId="5CB37A85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2 общешкольных родительских собрания</w:t>
            </w:r>
          </w:p>
          <w:p w14:paraId="6C702B63" w14:textId="77777777" w:rsidR="00BD1EC5" w:rsidRPr="00216321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30 классных родительских собраний</w:t>
            </w:r>
          </w:p>
          <w:p w14:paraId="263D6476" w14:textId="77777777" w:rsidR="00BD1EC5" w:rsidRPr="00216321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более 20 классных часов и бесед</w:t>
            </w:r>
          </w:p>
          <w:p w14:paraId="1C43C123" w14:textId="013CD9AE" w:rsidR="00BD1EC5" w:rsidRPr="00216321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-количество проведенных рейдов по неблагополучным семьям и  составленных актов обследования жилищно-бытовых усло</w:t>
            </w:r>
            <w:r w:rsidR="006C611A" w:rsidRPr="00216321">
              <w:rPr>
                <w:rFonts w:ascii="Times New Roman" w:hAnsi="Times New Roman" w:cs="Times New Roman"/>
                <w:sz w:val="24"/>
                <w:szCs w:val="24"/>
              </w:rPr>
              <w:t>вий обследованных семей (за 20</w:t>
            </w:r>
            <w:r w:rsidR="00663F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 уч. год);</w:t>
            </w:r>
          </w:p>
          <w:p w14:paraId="6E550D04" w14:textId="36A359D4" w:rsidR="00BD1EC5" w:rsidRPr="00216321" w:rsidRDefault="00663FF7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D1EC5"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  рейдов,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D1EC5"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</w:p>
          <w:p w14:paraId="4FE14039" w14:textId="06FB30D6" w:rsidR="00BD1EC5" w:rsidRPr="00216321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Советов по профилактике безнадзорности и правонару</w:t>
            </w:r>
            <w:r w:rsidR="0072528C">
              <w:rPr>
                <w:rFonts w:ascii="Times New Roman" w:hAnsi="Times New Roman" w:cs="Times New Roman"/>
                <w:sz w:val="24"/>
                <w:szCs w:val="24"/>
              </w:rPr>
              <w:t>шений несовершеннолетних (за 202</w:t>
            </w:r>
            <w:r w:rsidR="0066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уч. год).</w:t>
            </w:r>
          </w:p>
          <w:p w14:paraId="0F69A89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9 протокол</w:t>
            </w:r>
            <w:r w:rsidR="00005A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375998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- встречи с медицинскими работниками, сотрудниками ПДН (кол-во встреч, кол-во охваченных учащихся);</w:t>
            </w:r>
          </w:p>
          <w:p w14:paraId="319070E5" w14:textId="2D7D5AA9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3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 w:rsidR="0072528C">
              <w:rPr>
                <w:rFonts w:ascii="Times New Roman" w:hAnsi="Times New Roman" w:cs="Times New Roman"/>
                <w:sz w:val="24"/>
                <w:szCs w:val="24"/>
              </w:rPr>
              <w:t xml:space="preserve">еч с инспектором ПДН Фирсовой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Л. М.</w:t>
            </w:r>
          </w:p>
          <w:p w14:paraId="0D47BD4A" w14:textId="06E8275E" w:rsidR="00753FBE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3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 xml:space="preserve">еч с участковым </w:t>
            </w:r>
            <w:proofErr w:type="spellStart"/>
            <w:r w:rsidR="00055E6E">
              <w:rPr>
                <w:rFonts w:ascii="Times New Roman" w:hAnsi="Times New Roman" w:cs="Times New Roman"/>
                <w:sz w:val="24"/>
                <w:szCs w:val="24"/>
              </w:rPr>
              <w:t>Биктеевым</w:t>
            </w:r>
            <w:proofErr w:type="spellEnd"/>
            <w:r w:rsidR="00055E6E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  <w:p w14:paraId="143566EC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Работа МО классных руководителей</w:t>
            </w:r>
          </w:p>
          <w:p w14:paraId="5FBA378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Методическое объединение классных руководителей работает согласно плану, составленному сроком на один год. Заседания проводятся один раз в четверть, ведутся протоколы заседаний.   </w:t>
            </w:r>
          </w:p>
          <w:p w14:paraId="05F26243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Организуя работу  методического объединения  классных руководителей,  мы используем различные формы методической работы: обмен опытом,  круглый стол,  мини-совещания классных руководителей.  В помощь классным руководителям оформляются  методические стенды.  Каждый классн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>ый руководитель оформляет папку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, где собрана основная информация о классном коллективе, формах работы с ним, план и анализ воспитательной деятельности в классе. В планах воспитательной работы классных руководителей отражена деятельность по всем целевым программам школы в следующих разделах:</w:t>
            </w:r>
          </w:p>
          <w:p w14:paraId="3EB05ABD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работа с классным коллективом;</w:t>
            </w:r>
          </w:p>
          <w:p w14:paraId="0E95D98F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 работа с обучающимися;</w:t>
            </w:r>
          </w:p>
          <w:p w14:paraId="25C7EEB6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работа с родителями.</w:t>
            </w:r>
          </w:p>
          <w:p w14:paraId="021D729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Многие классные руководители организовывали разнообразную деятельность учащихся: познавательную, трудовую, этическую, духовную, а также свободное общение учащихся, являющихся частью досуга школьников. Дежурство классов по школе и в столовой в целом удовлетворительное.</w:t>
            </w:r>
          </w:p>
          <w:p w14:paraId="3EC1E6B8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14:paraId="2FBCEED9" w14:textId="77777777" w:rsidR="00BD1EC5" w:rsidRPr="00112143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   Широкая сеть развивающих кружков, секций, клубов по интересам – важная составная часть воспитательной системы школы. Обогатить учащихся дополнительными знаниями, сформировать потребность в них, пробудить любознательность, сформировать умения что-то делать своими руками, умение слушать, видеть, понимать произведения искусства – основная цель педагогов дополнительного образовани</w:t>
            </w:r>
            <w:r w:rsidR="004B2B87" w:rsidRPr="00112143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7E23C8AE" w14:textId="6EF056CD" w:rsidR="004B2B87" w:rsidRDefault="00BD1EC5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многих лет в школе работает </w:t>
            </w:r>
            <w:r w:rsidR="00216321" w:rsidRPr="00086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 кружка от ДДТ, </w:t>
            </w:r>
            <w:r w:rsidR="00216321" w:rsidRPr="0008626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3FF7" w:rsidRPr="0008626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086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6321"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663FF7"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20-2021 </w:t>
            </w:r>
            <w:r w:rsidR="00216321"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321" w:rsidRPr="0008626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16321" w:rsidRPr="000862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21" w:rsidRPr="0008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265">
              <w:rPr>
                <w:rFonts w:ascii="Times New Roman" w:hAnsi="Times New Roman" w:cs="Times New Roman"/>
                <w:sz w:val="24"/>
                <w:szCs w:val="24"/>
              </w:rPr>
              <w:t>от ДЮСШ Охват детей 100%.</w:t>
            </w:r>
          </w:p>
          <w:p w14:paraId="3DD6B0D9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5590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6243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5C03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B75A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F6DA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AC61C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13DD" w14:textId="77777777" w:rsidR="003E7CE1" w:rsidRDefault="003E7CE1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CA25" w14:textId="77777777" w:rsidR="003E7CE1" w:rsidRDefault="003E7CE1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C483" w14:textId="77777777" w:rsidR="001E3588" w:rsidRPr="00112143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B8B9C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>IV. Содержание и качество подготовки</w:t>
            </w:r>
          </w:p>
          <w:p w14:paraId="20E7DE74" w14:textId="2AED293D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Статистика показателей за 201</w:t>
            </w:r>
            <w:r w:rsidR="00BF7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28C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F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3648"/>
              <w:gridCol w:w="3261"/>
              <w:gridCol w:w="3386"/>
              <w:gridCol w:w="3501"/>
            </w:tblGrid>
            <w:tr w:rsidR="003E7CE1" w:rsidRPr="00112143" w14:paraId="3D9DEF13" w14:textId="77777777" w:rsidTr="003E7CE1">
              <w:trPr>
                <w:trHeight w:val="851"/>
              </w:trPr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A4DD3F7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6C9A40B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0A6F078" w14:textId="149155B2" w:rsidR="003E7CE1" w:rsidRPr="00112143" w:rsidRDefault="0072528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8-2019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7CE1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F640775" w14:textId="633578CA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9-2020</w:t>
                  </w:r>
                  <w:r w:rsidR="003E7CE1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7EE181" w14:textId="26E7E855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3E7CE1" w:rsidRPr="00112143" w14:paraId="0D83B42F" w14:textId="77777777" w:rsidTr="00BF71A4">
              <w:trPr>
                <w:trHeight w:val="2692"/>
              </w:trPr>
              <w:tc>
                <w:tcPr>
                  <w:tcW w:w="7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EE9843E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F831E49" w14:textId="117CD196" w:rsidR="003E7CE1" w:rsidRPr="00112143" w:rsidRDefault="003E7CE1" w:rsidP="003E7CE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личество детей, обучавшихся на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конец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 года (для 201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–20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 конец 20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года), в том числе: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42D8F64" w14:textId="77C0993A" w:rsidR="003E7CE1" w:rsidRPr="00112143" w:rsidRDefault="00BF71A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2E2C3FF" w14:textId="76E7AF3B" w:rsidR="003E7CE1" w:rsidRPr="00112143" w:rsidRDefault="00BF71A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6085F137" w14:textId="4A883365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96A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7CE1" w:rsidRPr="00112143" w14:paraId="7C50A06A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A42374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3F0CB59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2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B5BD45" w14:textId="074C4A1D" w:rsidR="003E7CE1" w:rsidRPr="00112143" w:rsidRDefault="0072528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22AD2CA" w14:textId="17418432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2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E5573D" w14:textId="6A358373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27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E7CE1" w:rsidRPr="00112143" w14:paraId="68A91FE7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C26F9DF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E4CA120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CCE1C8C" w14:textId="3B0D6095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A29EB1F" w14:textId="06A186CB" w:rsidR="003E7CE1" w:rsidRPr="00112143" w:rsidRDefault="00BF71A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2DC9F2" w14:textId="135A67FD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27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3E7CE1" w:rsidRPr="00112143" w14:paraId="65C4B739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39DCB3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5D49B91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860C9AA" w14:textId="48A6F88B" w:rsidR="003E7CE1" w:rsidRPr="00112143" w:rsidRDefault="00BF71A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4255D3D" w14:textId="6C093490" w:rsidR="003E7CE1" w:rsidRPr="00112143" w:rsidRDefault="00BF71A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76EF3C" w14:textId="0E541DBE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27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E7CE1" w:rsidRPr="00112143" w14:paraId="36F93C1D" w14:textId="77777777" w:rsidTr="003E7CE1">
              <w:tc>
                <w:tcPr>
                  <w:tcW w:w="7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B5EB29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C0B5B7C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личество учеников, оставленных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 повторное обучение: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AC18AD9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DF888C4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62A38A30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CE1" w:rsidRPr="00112143" w14:paraId="276E968B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283F4DD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B556AF8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2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F59E22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7C069DF" w14:textId="77777777" w:rsidR="003E7CE1" w:rsidRPr="00112143" w:rsidRDefault="007156F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2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AA82F5" w14:textId="77777777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7CE1" w:rsidRPr="00112143" w14:paraId="52A81F2E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8922C69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ABE90C8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C54449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9D999A2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715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7B219" w14:textId="77777777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3E7CE1" w:rsidRPr="00112143" w14:paraId="7399075B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6C10719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63A0654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11797D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86E9A5B" w14:textId="77777777" w:rsidR="003E7CE1" w:rsidRPr="00112143" w:rsidRDefault="007156F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248F43" w14:textId="4C05CAC7" w:rsidR="003E7CE1" w:rsidRPr="00112143" w:rsidRDefault="0042749F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7CE1" w:rsidRPr="00112143" w14:paraId="54076C3C" w14:textId="77777777" w:rsidTr="003E7CE1">
              <w:tc>
                <w:tcPr>
                  <w:tcW w:w="7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0BC1E60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BE62D81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аттестата: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86C8588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64B79D0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788CFE5F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CE1" w:rsidRPr="00112143" w14:paraId="43EB90B0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D01F07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A43123B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32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A1F2E3C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93D949A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715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2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ACBDC" w14:textId="77777777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7CE1" w:rsidRPr="00112143" w14:paraId="3FF34506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1A7AA4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5DFC316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среднем общем образовании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44C1735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6231B9B" w14:textId="77777777" w:rsidR="003E7CE1" w:rsidRPr="00112143" w:rsidRDefault="007156F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E6CA7F" w14:textId="77777777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7CE1" w:rsidRPr="00112143" w14:paraId="59209E19" w14:textId="77777777" w:rsidTr="003E7CE1">
              <w:tc>
                <w:tcPr>
                  <w:tcW w:w="7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ABDDAE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6448A2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школу с аттестатом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особого образца: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0434266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570AD5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49478E08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CE1" w:rsidRPr="00112143" w14:paraId="56729352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5E1313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B0EB29E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 основной школе </w:t>
                  </w:r>
                </w:p>
              </w:tc>
              <w:tc>
                <w:tcPr>
                  <w:tcW w:w="32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DE734C2" w14:textId="4D40EF96" w:rsidR="003E7CE1" w:rsidRPr="00112143" w:rsidRDefault="00BF71A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DFDCC2" w14:textId="77777777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2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24AFA1" w14:textId="77777777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7CE1" w:rsidRPr="00112143" w14:paraId="4B5D64B6" w14:textId="77777777" w:rsidTr="003E7CE1">
              <w:tc>
                <w:tcPr>
                  <w:tcW w:w="7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8A96EC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3CC7EF3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средней школе</w:t>
                  </w:r>
                </w:p>
              </w:tc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72F185A" w14:textId="21CC9769" w:rsidR="003E7CE1" w:rsidRPr="00112143" w:rsidRDefault="00BF71A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4C61A00" w14:textId="77777777" w:rsidR="003E7CE1" w:rsidRPr="00112143" w:rsidRDefault="005D3DE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E03BA8" w14:textId="15411C72" w:rsidR="003E7CE1" w:rsidRPr="00112143" w:rsidRDefault="0042749F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7CE1" w:rsidRPr="00112143" w14:paraId="4F099765" w14:textId="77777777" w:rsidTr="003E7CE1">
              <w:tc>
                <w:tcPr>
                  <w:tcW w:w="7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ED7B4C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A00301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A00285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8D9B41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4" w:type="dxa"/>
                </w:tcPr>
                <w:p w14:paraId="3E89FF07" w14:textId="77777777" w:rsidR="003E7CE1" w:rsidRPr="00112143" w:rsidRDefault="003E7CE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01CE17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</w:t>
            </w:r>
            <w:r w:rsidR="009450DE" w:rsidRPr="0011214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DE" w:rsidRPr="00112143">
              <w:rPr>
                <w:rFonts w:ascii="Times New Roman" w:hAnsi="Times New Roman" w:cs="Times New Roman"/>
                <w:sz w:val="24"/>
                <w:szCs w:val="24"/>
              </w:rPr>
              <w:t>остается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обучающихся Школы.</w:t>
            </w:r>
          </w:p>
          <w:p w14:paraId="664C1E5F" w14:textId="77777777" w:rsidR="004B2B87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Профильного и угл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>убленного обучения в Школе нет.</w:t>
            </w:r>
          </w:p>
          <w:p w14:paraId="1136106F" w14:textId="77777777" w:rsidR="001E3588" w:rsidRPr="00112143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37B5" w14:textId="77777777" w:rsidR="00753FBE" w:rsidRPr="00055E6E" w:rsidRDefault="00753FBE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14:paraId="2F62FC3D" w14:textId="093EC0B1" w:rsidR="00055E6E" w:rsidRDefault="00753FBE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учащимися программ начального общего образования по показателю «ус</w:t>
            </w:r>
            <w:r w:rsidR="005D3DE8">
              <w:rPr>
                <w:rFonts w:ascii="Times New Roman" w:hAnsi="Times New Roman" w:cs="Times New Roman"/>
                <w:sz w:val="24"/>
                <w:szCs w:val="24"/>
              </w:rPr>
              <w:t>певаемость» в 202</w:t>
            </w:r>
            <w:r w:rsidR="0042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58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960"/>
              <w:gridCol w:w="1191"/>
              <w:gridCol w:w="720"/>
              <w:gridCol w:w="200"/>
              <w:gridCol w:w="1306"/>
              <w:gridCol w:w="420"/>
              <w:gridCol w:w="1332"/>
              <w:gridCol w:w="420"/>
              <w:gridCol w:w="894"/>
              <w:gridCol w:w="380"/>
              <w:gridCol w:w="894"/>
              <w:gridCol w:w="380"/>
              <w:gridCol w:w="906"/>
              <w:gridCol w:w="2975"/>
              <w:gridCol w:w="200"/>
            </w:tblGrid>
            <w:tr w:rsidR="00232535" w:rsidRPr="00112143" w14:paraId="3144DC44" w14:textId="77777777" w:rsidTr="00FD63F9">
              <w:trPr>
                <w:gridAfter w:val="1"/>
                <w:wAfter w:w="20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3736FB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910110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 </w:t>
                  </w:r>
                </w:p>
                <w:p w14:paraId="1BE2B741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9CF69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AC6DED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01CEA0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60AC6F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388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C41622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 </w:t>
                  </w:r>
                </w:p>
                <w:p w14:paraId="39920133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232535" w:rsidRPr="00112143" w14:paraId="3575AEA6" w14:textId="77777777" w:rsidTr="00FD63F9">
              <w:trPr>
                <w:gridAfter w:val="1"/>
                <w:wAfter w:w="20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9C2F545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48265F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F4B6DE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1850DE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7E335FA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9AB627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4AB315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  <w:tc>
                <w:tcPr>
                  <w:tcW w:w="388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C52051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535" w:rsidRPr="00112143" w14:paraId="586554C0" w14:textId="77777777" w:rsidTr="00FD63F9">
              <w:trPr>
                <w:gridAfter w:val="1"/>
                <w:wAfter w:w="20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EB9ED5E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DD431E6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8B1D0C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E61CB1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E7892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</w:t>
                  </w:r>
                </w:p>
                <w:p w14:paraId="668517EC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</w:t>
                  </w:r>
                </w:p>
                <w:p w14:paraId="1AF39DAA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«4» 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F44FF0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AB611C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</w:t>
                  </w:r>
                </w:p>
                <w:p w14:paraId="42B94E7B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 </w:t>
                  </w:r>
                </w:p>
                <w:p w14:paraId="5A04A052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87493F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11DF76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B68928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B8B4D3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FDCEB5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EFB73D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5595EB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32535" w:rsidRPr="00112143" w14:paraId="6095BD12" w14:textId="77777777" w:rsidTr="00FD63F9">
              <w:trPr>
                <w:gridAfter w:val="1"/>
                <w:wAfter w:w="20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7137AC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C7186DF" w14:textId="1D5552B0" w:rsidR="00232535" w:rsidRPr="00112143" w:rsidRDefault="008C3F40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4FD420" w14:textId="7E05C2E7" w:rsidR="00232535" w:rsidRPr="00112143" w:rsidRDefault="000E071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89DBE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C594DE" w14:textId="7DD34C1B" w:rsidR="00232535" w:rsidRPr="00112143" w:rsidRDefault="000E071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ECD6B9" w14:textId="3B882AAA" w:rsidR="00232535" w:rsidRPr="00112143" w:rsidRDefault="000E071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F65B63" w14:textId="7559F4CC" w:rsidR="00232535" w:rsidRPr="00112143" w:rsidRDefault="000E071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1CB92F" w14:textId="619D7BA8" w:rsidR="00232535" w:rsidRPr="00112143" w:rsidRDefault="000E071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F92035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2E556CD1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E3C666B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31DE35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2647BC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9ABEC8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32535" w:rsidRPr="00112143" w14:paraId="57211FB1" w14:textId="77777777" w:rsidTr="00FD63F9">
              <w:trPr>
                <w:gridAfter w:val="1"/>
                <w:wAfter w:w="20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83412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566E79C" w14:textId="56FC44E6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7D003F1" w14:textId="26EC0E76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341E3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7768DD" w14:textId="43C366F2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FEB411" w14:textId="41CEBF30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4EA91F" w14:textId="48F395B7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BAE5E6" w14:textId="3A51271C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128803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4FF8C4AA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59D84FA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032EC7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267ED5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DC727E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32535" w:rsidRPr="00112143" w14:paraId="59A2C685" w14:textId="77777777" w:rsidTr="00FD63F9">
              <w:trPr>
                <w:gridAfter w:val="1"/>
                <w:wAfter w:w="20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C9B3ED" w14:textId="77777777" w:rsidR="00232535" w:rsidRPr="00112143" w:rsidRDefault="005D3DE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0850C8" w14:textId="338971CD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0FDFA6" w14:textId="3ADF8563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03B8B9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D26DBE" w14:textId="098B9485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C8F860" w14:textId="479EE19E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3ED5983" w14:textId="2C0CFE7C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8FB9E0" w14:textId="469B7956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DAA48E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E7E828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C1F0B8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3C806F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180800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F7D492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32535" w:rsidRPr="00112143" w14:paraId="654B1E7B" w14:textId="77777777" w:rsidTr="00FD63F9">
              <w:trPr>
                <w:gridAfter w:val="1"/>
                <w:wAfter w:w="20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A6C238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75B962" w14:textId="7432C82D" w:rsidR="00232535" w:rsidRPr="00112143" w:rsidRDefault="005B186A" w:rsidP="0023253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55B2AD" w14:textId="4DB62740" w:rsidR="00232535" w:rsidRPr="00112143" w:rsidRDefault="005B186A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B47B07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E08FD7" w14:textId="5D999899" w:rsidR="00232535" w:rsidRPr="00112143" w:rsidRDefault="001D2B80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FAEBD8" w14:textId="3E383C2B" w:rsidR="00232535" w:rsidRPr="00112143" w:rsidRDefault="001D2B80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3694E9" w14:textId="68801453" w:rsidR="00232535" w:rsidRPr="00112143" w:rsidRDefault="001D2B80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FB8782" w14:textId="6D6301D1" w:rsidR="00232535" w:rsidRPr="00112143" w:rsidRDefault="001D2B80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8A7066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06E1BB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0E9342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341A06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D74A39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4731B8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32535" w:rsidRPr="00112143" w14:paraId="688BA78F" w14:textId="77777777" w:rsidTr="00FD63F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DD4F32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33E3F6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BD5A6A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426CB3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50E0D9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CECC2A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7B06E0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C3B23E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99D075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DF13D7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08D1FC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6C70D7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3195BC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4A3EE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5B7264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403DB3" w14:textId="77777777" w:rsidR="00232535" w:rsidRPr="00112143" w:rsidRDefault="00232535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A8073E" w14:textId="77777777" w:rsidR="00232535" w:rsidRPr="00112143" w:rsidRDefault="00232535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BDBF" w14:textId="77777777" w:rsidR="001E3588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3BA0" w14:textId="6674DFBB" w:rsidR="004B2B87" w:rsidRPr="00112143" w:rsidRDefault="001E3588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 начального общего образования по показателю «</w:t>
            </w:r>
            <w:r w:rsidR="00023192">
              <w:rPr>
                <w:rFonts w:ascii="Times New Roman" w:hAnsi="Times New Roman" w:cs="Times New Roman"/>
                <w:sz w:val="24"/>
                <w:szCs w:val="24"/>
              </w:rPr>
              <w:t>успеваемость» в 202</w:t>
            </w:r>
            <w:r w:rsidR="001D2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году с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результатами освоения учащимися программ начального общего образования по </w:t>
            </w:r>
            <w:r w:rsidR="00023192">
              <w:rPr>
                <w:rFonts w:ascii="Times New Roman" w:hAnsi="Times New Roman" w:cs="Times New Roman"/>
                <w:sz w:val="24"/>
                <w:szCs w:val="24"/>
              </w:rPr>
              <w:t>показателю «успеваемость» в 20</w:t>
            </w:r>
            <w:r w:rsidR="001D2B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году, то можно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отметить, что процент уча</w:t>
            </w:r>
            <w:r w:rsidR="001D3F64">
              <w:rPr>
                <w:rFonts w:ascii="Times New Roman" w:hAnsi="Times New Roman" w:cs="Times New Roman"/>
                <w:sz w:val="24"/>
                <w:szCs w:val="24"/>
              </w:rPr>
              <w:t>щихся, око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нчивших на «4» и «5», 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> процент</w:t>
            </w:r>
            <w:r w:rsidR="00F44D5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D3F64">
              <w:rPr>
                <w:rFonts w:ascii="Times New Roman" w:hAnsi="Times New Roman" w:cs="Times New Roman"/>
                <w:sz w:val="24"/>
                <w:szCs w:val="24"/>
              </w:rPr>
              <w:t xml:space="preserve"> (в 2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), процент учащихся, окончивших на «5», 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 на 9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="005D5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r w:rsidR="0014723B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  <w:r w:rsidR="00EE2D1F">
              <w:rPr>
                <w:rFonts w:ascii="Times New Roman" w:hAnsi="Times New Roman" w:cs="Times New Roman"/>
                <w:sz w:val="24"/>
                <w:szCs w:val="24"/>
              </w:rPr>
              <w:t xml:space="preserve"> повысилось 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E2D1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EE2D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>: в 20</w:t>
            </w:r>
            <w:r w:rsidR="00873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873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87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2D1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3B"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250E7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7759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6B78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0C823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AD5FC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F446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DF19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D885E" w14:textId="77777777" w:rsidR="00DE009F" w:rsidRDefault="00DE009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9165" w14:textId="77777777" w:rsidR="00EE2D1F" w:rsidRDefault="00EE2D1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6334" w14:textId="77777777" w:rsidR="00EE2D1F" w:rsidRDefault="00EE2D1F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4028" w14:textId="49E2D9D1" w:rsidR="00753FBE" w:rsidRDefault="00753FBE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учащимися программ основного общего образования по </w:t>
            </w:r>
            <w:r w:rsidR="00331C1C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E14748">
              <w:rPr>
                <w:rFonts w:ascii="Times New Roman" w:hAnsi="Times New Roman" w:cs="Times New Roman"/>
                <w:sz w:val="24"/>
                <w:szCs w:val="24"/>
              </w:rPr>
              <w:t>ю «успев</w:t>
            </w:r>
            <w:r w:rsidR="00CA2CF7">
              <w:rPr>
                <w:rFonts w:ascii="Times New Roman" w:hAnsi="Times New Roman" w:cs="Times New Roman"/>
                <w:sz w:val="24"/>
                <w:szCs w:val="24"/>
              </w:rPr>
              <w:t>аемость» в 202</w:t>
            </w:r>
            <w:r w:rsidR="00EE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tbl>
            <w:tblPr>
              <w:tblW w:w="1413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286"/>
              <w:gridCol w:w="1198"/>
              <w:gridCol w:w="724"/>
              <w:gridCol w:w="1785"/>
              <w:gridCol w:w="563"/>
              <w:gridCol w:w="1785"/>
              <w:gridCol w:w="563"/>
              <w:gridCol w:w="884"/>
              <w:gridCol w:w="509"/>
              <w:gridCol w:w="1060"/>
              <w:gridCol w:w="611"/>
              <w:gridCol w:w="1282"/>
              <w:gridCol w:w="627"/>
            </w:tblGrid>
            <w:tr w:rsidR="00331C1C" w:rsidRPr="00112143" w14:paraId="7165AD51" w14:textId="77777777" w:rsidTr="00FD63F9">
              <w:trPr>
                <w:trHeight w:val="263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8B3FB6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17E24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14:paraId="1150FB11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BC67E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</w:t>
                  </w:r>
                </w:p>
                <w:p w14:paraId="58EB19F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507ED6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</w:t>
                  </w:r>
                </w:p>
                <w:p w14:paraId="011EAA9E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841ED5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</w:t>
                  </w:r>
                </w:p>
                <w:p w14:paraId="379F840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99042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413B35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</w:p>
                <w:p w14:paraId="4B8967F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331C1C" w:rsidRPr="00112143" w14:paraId="37ADAC21" w14:textId="77777777" w:rsidTr="00FD63F9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B6E6AC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7BC443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C91520F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E05FB1E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67F7680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F20D1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EC866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ED7BA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C1C" w:rsidRPr="00112143" w14:paraId="0C45DD1C" w14:textId="77777777" w:rsidTr="00FD63F9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B14E80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91D362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B4469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0524C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611E9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</w:t>
                  </w:r>
                </w:p>
                <w:p w14:paraId="6FE066F1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 </w:t>
                  </w:r>
                </w:p>
                <w:p w14:paraId="0EDA19C6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«4» 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1B7BE6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6CFE86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</w:t>
                  </w:r>
                </w:p>
                <w:p w14:paraId="056D179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 </w:t>
                  </w:r>
                </w:p>
                <w:p w14:paraId="452F15E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685081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E53BEE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14:paraId="4B38F5D9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3C5E3F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F87D9E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14:paraId="60F7CAFF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33861C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ACA21B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D3E00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31C1C" w:rsidRPr="00112143" w14:paraId="579FB4BB" w14:textId="77777777" w:rsidTr="00FD63F9">
              <w:trPr>
                <w:trHeight w:val="20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4044F9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A30171" w14:textId="5B9AC671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7AFEA0" w14:textId="391C95D2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87314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79E255" w14:textId="4F4F4D5D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ECAE8C" w14:textId="5ADE2FBB" w:rsidR="00331C1C" w:rsidRPr="00112143" w:rsidRDefault="00904CF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F0F844" w14:textId="5BBBD10A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712684" w14:textId="7C4C0736" w:rsidR="00331C1C" w:rsidRPr="00112143" w:rsidRDefault="00904CF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DF5950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72373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BD1B0F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C405B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1CDDBB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732002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31C1C" w:rsidRPr="00112143" w14:paraId="6271F7E5" w14:textId="77777777" w:rsidTr="00FD63F9">
              <w:trPr>
                <w:trHeight w:val="19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E55921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990FBF" w14:textId="18AC7454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FDD42D" w14:textId="2AF78898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C18841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951182" w14:textId="753FED08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CD97A5" w14:textId="31C90308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3F729B" w14:textId="3075467D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1C59BB" w14:textId="3FBA2C33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AB485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029FD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BB1FC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BFB86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11A1A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736EE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31C1C" w:rsidRPr="00112143" w14:paraId="25A1ACA3" w14:textId="77777777" w:rsidTr="00FD63F9">
              <w:trPr>
                <w:trHeight w:val="19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3FE89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3CA4E2F" w14:textId="1E1E098C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26216F" w14:textId="0160F510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DDA0A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68EDEE" w14:textId="7FA618F0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7C6CF9" w14:textId="489C1FD8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6D580F" w14:textId="22179CE3" w:rsidR="00331C1C" w:rsidRPr="00112143" w:rsidRDefault="00610099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D81BDA" w14:textId="14D4F3D3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B16352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3C148F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ED8EA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85D12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B52852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D8AE40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31C1C" w:rsidRPr="00112143" w14:paraId="08D67098" w14:textId="77777777" w:rsidTr="00FD63F9">
              <w:trPr>
                <w:trHeight w:val="19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68A575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A054D8" w14:textId="07CE28D3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E3A60E" w14:textId="0B00EEA9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663AC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E9E060" w14:textId="3DD0923A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5194EB" w14:textId="71836F88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FCAF79A" w14:textId="058683D4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89AEED" w14:textId="5A5AAE03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08AE1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0B62B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D7402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C4F60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20416B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37A608B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31C1C" w:rsidRPr="00112143" w14:paraId="49FC3F01" w14:textId="77777777" w:rsidTr="00FD63F9">
              <w:trPr>
                <w:trHeight w:val="20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5AA1E42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5795CF" w14:textId="147C1DCE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1AD2C8" w14:textId="78902DBE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151F6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6320C3" w14:textId="4E37BDEB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7ECD152" w14:textId="229600DA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2739FD" w14:textId="4B7DCFCA" w:rsidR="00331C1C" w:rsidRPr="00112143" w:rsidRDefault="00255D88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E87AD9" w14:textId="6FAB7AB1" w:rsidR="00331C1C" w:rsidRPr="00112143" w:rsidRDefault="0078235D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BDABC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74B090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A65D0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4BB1C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F0102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A7D752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31C1C" w:rsidRPr="00112143" w14:paraId="2294A215" w14:textId="77777777" w:rsidTr="00FD63F9">
              <w:trPr>
                <w:trHeight w:val="19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09D78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9DA7BD" w14:textId="43F14B8D" w:rsidR="00331C1C" w:rsidRPr="00112143" w:rsidRDefault="00D56027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38CDE9" w14:textId="7C122549" w:rsidR="00331C1C" w:rsidRPr="00112143" w:rsidRDefault="00D56027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402BB9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DA4E5E" w14:textId="22110952" w:rsidR="00331C1C" w:rsidRPr="00112143" w:rsidRDefault="00D56027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FD5726" w14:textId="36A08FA1" w:rsidR="00331C1C" w:rsidRPr="00112143" w:rsidRDefault="00D56027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050EF7" w14:textId="123F2417" w:rsidR="00331C1C" w:rsidRPr="00112143" w:rsidRDefault="00D56027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1C027C" w14:textId="3F1BA494" w:rsidR="00331C1C" w:rsidRPr="00112143" w:rsidRDefault="00D56027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F97FFF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43E4C0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AB65C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6D515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D5AD8C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6FD03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31C1C" w:rsidRPr="00112143" w14:paraId="73599B49" w14:textId="77777777" w:rsidTr="00FD63F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1AC517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07C572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2E61D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6C03CA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DA4D4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D4528C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6F9AF4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98512B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6E9FE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F882F6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C4D363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EE4EE6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55AC1D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B8B738" w14:textId="77777777" w:rsidR="00331C1C" w:rsidRPr="00112143" w:rsidRDefault="00331C1C" w:rsidP="00FD63F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A72559" w14:textId="77777777" w:rsidR="00331C1C" w:rsidRPr="00112143" w:rsidRDefault="00331C1C" w:rsidP="003B10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9B7A" w14:textId="423E2A53" w:rsidR="00F47B15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Если сравнить результаты освоения обучающимися программ основного общего образования по 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>показателю «успеваемость» в 202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году с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результатами освоения учащимися программ основного общего образования по 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>показателю «успеваемость» в 20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году, то можно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отметить, что процент учащихся, о</w:t>
            </w:r>
            <w:r w:rsidR="00D74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ончивших на «4» и «5», 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 xml:space="preserve">снизился 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(в 20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4C6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ло 24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 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«5» </w:t>
            </w:r>
            <w:proofErr w:type="spellStart"/>
            <w:r w:rsidR="00D56027">
              <w:rPr>
                <w:rFonts w:ascii="Times New Roman" w:hAnsi="Times New Roman" w:cs="Times New Roman"/>
                <w:sz w:val="24"/>
                <w:szCs w:val="24"/>
              </w:rPr>
              <w:t>повымсился</w:t>
            </w:r>
            <w:proofErr w:type="spellEnd"/>
            <w:r w:rsidR="00D5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(в 20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56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r w:rsidR="003B1050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 зн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аний </w:t>
            </w:r>
            <w:r w:rsidR="009323F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932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%  в 20</w:t>
            </w:r>
            <w:r w:rsidR="00932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93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>%, в 202</w:t>
            </w:r>
            <w:r w:rsidR="0093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93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050" w:rsidRPr="0011214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6169707C" w14:textId="74736523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программ среднего общего образования обучающимися 10, 11 классов по </w:t>
            </w:r>
            <w:r w:rsidR="00D744C6">
              <w:rPr>
                <w:rFonts w:ascii="Times New Roman" w:hAnsi="Times New Roman" w:cs="Times New Roman"/>
                <w:sz w:val="24"/>
                <w:szCs w:val="24"/>
              </w:rPr>
              <w:t>показателю «успеваемость»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93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tbl>
            <w:tblPr>
              <w:tblW w:w="1414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1126"/>
              <w:gridCol w:w="1049"/>
              <w:gridCol w:w="633"/>
              <w:gridCol w:w="1492"/>
              <w:gridCol w:w="633"/>
              <w:gridCol w:w="1562"/>
              <w:gridCol w:w="446"/>
              <w:gridCol w:w="1049"/>
              <w:gridCol w:w="446"/>
              <w:gridCol w:w="1049"/>
              <w:gridCol w:w="446"/>
              <w:gridCol w:w="1169"/>
              <w:gridCol w:w="572"/>
              <w:gridCol w:w="498"/>
              <w:gridCol w:w="867"/>
            </w:tblGrid>
            <w:tr w:rsidR="00255E33" w:rsidRPr="00112143" w14:paraId="73969D49" w14:textId="77777777" w:rsidTr="001E3588">
              <w:trPr>
                <w:trHeight w:val="679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50D24B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46F20E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 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C0A794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 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E99DD9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 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5979C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A2A3D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750876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 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D2731B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Сменили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форму 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обучения</w:t>
                  </w:r>
                </w:p>
              </w:tc>
            </w:tr>
            <w:tr w:rsidR="00255E33" w:rsidRPr="00112143" w14:paraId="7DCE5987" w14:textId="77777777" w:rsidTr="001E3588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1CE87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40FDDB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B8F13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0ADF5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D26D8F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5E0C5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0D323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4C271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E83B54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E33" w:rsidRPr="00112143" w14:paraId="4ACEA4CC" w14:textId="77777777" w:rsidTr="001E3588">
              <w:trPr>
                <w:trHeight w:val="127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4D901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A9DD2E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B05D8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FFEE2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61767C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«4» 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0B651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31E884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 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B1DC8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66194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E5C59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DAF0A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4FF21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08378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45F1B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5770A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8A32E0" w14:textId="77777777" w:rsidR="00753FBE" w:rsidRPr="00112143" w:rsidRDefault="001E358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</w:tr>
            <w:tr w:rsidR="00255E33" w:rsidRPr="00112143" w14:paraId="60B35379" w14:textId="77777777" w:rsidTr="001E3588">
              <w:trPr>
                <w:trHeight w:val="61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49515C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6705951" w14:textId="27736283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F1F47EC" w14:textId="1096F79C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E171E39" w14:textId="77777777" w:rsidR="00753FBE" w:rsidRPr="00112143" w:rsidRDefault="00A9686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77EF435A" w14:textId="0AA5E21C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0F7BAF3" w14:textId="2ABACA99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2ACBBB72" w14:textId="18DFF5C3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4E2BC9C" w14:textId="5AFB065A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96A8F5A" w14:textId="77777777" w:rsidR="00753FBE" w:rsidRPr="00112143" w:rsidRDefault="00A9686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80A5201" w14:textId="77777777" w:rsidR="00753FBE" w:rsidRPr="00112143" w:rsidRDefault="00A9686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7EF8AFD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257E2C1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746E1A5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EF546F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2B1013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B87B83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55E33" w:rsidRPr="00112143" w14:paraId="43CF0A5B" w14:textId="77777777" w:rsidTr="001E3588">
              <w:trPr>
                <w:trHeight w:val="59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A9630F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4EE10557" w14:textId="62E3E60C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2996A862" w14:textId="5BFD3AA4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3C67FE9" w14:textId="77777777" w:rsidR="00753FBE" w:rsidRPr="00112143" w:rsidRDefault="00D744C6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4125CBFC" w14:textId="1CBF8F14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20F612E" w14:textId="1D7739D8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03100B5D" w14:textId="7BE0C283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990A69C" w14:textId="01F2CBE5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D546E8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0B207F2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78BA62F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2173843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7A4B7D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52E200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458F93B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022D84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55E33" w:rsidRPr="00112143" w14:paraId="7A51E1CC" w14:textId="77777777" w:rsidTr="001E3588">
              <w:trPr>
                <w:trHeight w:val="59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8CD2F9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72A83262" w14:textId="78930A08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9A1DB27" w14:textId="3BF4CB38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1614342" w14:textId="77777777" w:rsidR="00753FBE" w:rsidRPr="00112143" w:rsidRDefault="00A9686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B5DF784" w14:textId="3924F5FE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EED7A2A" w14:textId="124D8D8F" w:rsidR="00753FBE" w:rsidRPr="00112143" w:rsidRDefault="008201C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77476B9" w14:textId="59FDD229" w:rsidR="00753FBE" w:rsidRPr="00112143" w:rsidRDefault="009323F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09FB6C67" w14:textId="443C66B7" w:rsidR="00753FBE" w:rsidRPr="00112143" w:rsidRDefault="008201C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0D7A730E" w14:textId="77777777" w:rsidR="00753FBE" w:rsidRPr="00112143" w:rsidRDefault="00A9686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2D9C8613" w14:textId="77777777" w:rsidR="00753FBE" w:rsidRPr="00112143" w:rsidRDefault="00A9686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8D0644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DA3449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B8C38E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D7048D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07A7462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73B55A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55E33" w:rsidRPr="00112143" w14:paraId="1E5E7B2F" w14:textId="77777777" w:rsidTr="001E358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50522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6CBCE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977A6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3F99C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FA873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22E7E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268FD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68CA3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21EEF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D9CE9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7D7C55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BB307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3F96A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8378C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BE658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48EAA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A8793E" w14:textId="77777777" w:rsidR="00C15A94" w:rsidRPr="00112143" w:rsidRDefault="00C15A94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F7B8" w14:textId="6F8A692E" w:rsidR="00753FBE" w:rsidRPr="0097071F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учащимися программ среднего общего образования по </w:t>
            </w:r>
            <w:r w:rsidR="006F0EF4">
              <w:rPr>
                <w:rFonts w:ascii="Times New Roman" w:hAnsi="Times New Roman" w:cs="Times New Roman"/>
                <w:sz w:val="24"/>
                <w:szCs w:val="24"/>
              </w:rPr>
              <w:t>показателю «успев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>аемость» в 202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32F3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(в 20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обучающихся, которые закончили полугодие на «4» и «5», было 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%), </w:t>
            </w:r>
            <w:proofErr w:type="spellStart"/>
            <w:r w:rsidR="008201C4">
              <w:rPr>
                <w:rFonts w:ascii="Times New Roman" w:hAnsi="Times New Roman" w:cs="Times New Roman"/>
                <w:sz w:val="24"/>
                <w:szCs w:val="24"/>
              </w:rPr>
              <w:t>учащихся,окончивших</w:t>
            </w:r>
            <w:proofErr w:type="spellEnd"/>
            <w:r w:rsidR="008201C4">
              <w:rPr>
                <w:rFonts w:ascii="Times New Roman" w:hAnsi="Times New Roman" w:cs="Times New Roman"/>
                <w:sz w:val="24"/>
                <w:szCs w:val="24"/>
              </w:rPr>
              <w:t xml:space="preserve"> год на «5 нет</w:t>
            </w:r>
            <w:r w:rsidR="00A96867">
              <w:rPr>
                <w:rFonts w:ascii="Times New Roman" w:hAnsi="Times New Roman" w:cs="Times New Roman"/>
                <w:sz w:val="24"/>
                <w:szCs w:val="24"/>
              </w:rPr>
              <w:t xml:space="preserve"> (в 20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40F3087" w14:textId="77777777" w:rsidR="00EA657B" w:rsidRPr="00112143" w:rsidRDefault="00EA657B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66FD" w14:textId="0FF900D7" w:rsidR="00753FBE" w:rsidRPr="00FD63F9" w:rsidRDefault="00E32F3C" w:rsidP="001E35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сдачи ЕГЭ 202</w:t>
            </w:r>
            <w:r w:rsidR="008201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3FBE" w:rsidRPr="00FD63F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1702"/>
              <w:gridCol w:w="2522"/>
              <w:gridCol w:w="2588"/>
              <w:gridCol w:w="4984"/>
            </w:tblGrid>
            <w:tr w:rsidR="00255E33" w:rsidRPr="00112143" w14:paraId="7C7EF83E" w14:textId="77777777" w:rsidTr="00FB59A5">
              <w:trPr>
                <w:trHeight w:val="19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10CB760" w14:textId="77777777" w:rsidR="00753FBE" w:rsidRPr="00FD63F9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E3B1F1" w14:textId="77777777" w:rsidR="00753FBE" w:rsidRPr="00FD63F9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Сдавали всего </w:t>
                  </w:r>
                </w:p>
                <w:p w14:paraId="5D2E631C" w14:textId="77777777" w:rsidR="00753FBE" w:rsidRPr="00FD63F9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79D0D0D" w14:textId="77777777" w:rsidR="00753FBE" w:rsidRPr="00FD63F9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обучающихся</w:t>
                  </w:r>
                </w:p>
                <w:p w14:paraId="3F0A8A6F" w14:textId="77777777" w:rsidR="00753FBE" w:rsidRPr="00FD63F9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получили 100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26D8E95" w14:textId="77777777" w:rsidR="00753FBE" w:rsidRPr="00FD63F9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обучающихся</w:t>
                  </w:r>
                </w:p>
                <w:p w14:paraId="10039DD5" w14:textId="77777777" w:rsidR="00753FBE" w:rsidRPr="00FD63F9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получили 90–98 баллов</w:t>
                  </w:r>
                </w:p>
              </w:tc>
              <w:tc>
                <w:tcPr>
                  <w:tcW w:w="4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5CAB49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255E33" w:rsidRPr="00112143" w14:paraId="6CE633AA" w14:textId="77777777" w:rsidTr="00C15A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E06583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473DD6C" w14:textId="457DFE44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C025A18" w14:textId="6EBC6BAE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4706BC" w14:textId="4D7BE11B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CDA4718" w14:textId="1CC939D5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255E33" w:rsidRPr="00112143" w14:paraId="662CD58F" w14:textId="77777777" w:rsidTr="00C15A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5658F9B1" w14:textId="77777777" w:rsidR="00133479" w:rsidRPr="00112143" w:rsidRDefault="0013347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2E6FDBBC" w14:textId="24779C0E" w:rsidR="00133479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144D8C5F" w14:textId="1BAA975C" w:rsidR="00133479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7E0EE084" w14:textId="7A7D68D4" w:rsidR="00133479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1BC81726" w14:textId="78E6D9BF" w:rsidR="00133479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255E33" w:rsidRPr="00112143" w14:paraId="47F01217" w14:textId="77777777" w:rsidTr="00C15A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C56017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A83604B" w14:textId="4B3C70EB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D11CEEC" w14:textId="68C4BD03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F3C1DFB" w14:textId="5E940D88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05715E7" w14:textId="27C7A64D" w:rsidR="00753FBE" w:rsidRPr="00112143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345AC4" w:rsidRPr="00112143" w14:paraId="5F3CAF55" w14:textId="77777777" w:rsidTr="00C15A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5FF2C7A8" w14:textId="2C3D10EE" w:rsidR="00345AC4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7FE266EC" w14:textId="57943383" w:rsidR="00345AC4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2B936558" w14:textId="7F45DD23" w:rsidR="00345AC4" w:rsidRDefault="00FB59A5" w:rsidP="00FD63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50A3B350" w14:textId="364192B5" w:rsidR="00345AC4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322F5CE" w14:textId="4089BDDF" w:rsidR="00345AC4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E32F3C" w:rsidRPr="00112143" w14:paraId="494F3BD2" w14:textId="77777777" w:rsidTr="00C15A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61F455E" w14:textId="7A83DBE4" w:rsidR="00E32F3C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8B4F9CB" w14:textId="6B890247" w:rsidR="00E32F3C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01DFC800" w14:textId="022947E5" w:rsidR="00E32F3C" w:rsidRDefault="00FB59A5" w:rsidP="00FD63F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01086705" w14:textId="04B7D777" w:rsidR="00E32F3C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A64D514" w14:textId="52A7F4C2" w:rsidR="00E32F3C" w:rsidRDefault="00FB59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255E33" w:rsidRPr="00112143" w14:paraId="4D170150" w14:textId="77777777" w:rsidTr="00C15A94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BBF0C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0FE7A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365C0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74CC6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D2B28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21C6F0" w14:textId="4F4BE4FC" w:rsidR="009D4A46" w:rsidRPr="00A746DC" w:rsidRDefault="00E32F3C" w:rsidP="00A74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году результаты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20</w:t>
            </w:r>
            <w:r w:rsidR="00BA3A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повысились по русскому  языку – </w:t>
            </w:r>
            <w:r w:rsidR="00BA3A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3A4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="00AC3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3A48">
              <w:rPr>
                <w:rFonts w:ascii="Times New Roman" w:hAnsi="Times New Roman" w:cs="Times New Roman"/>
                <w:sz w:val="24"/>
                <w:szCs w:val="24"/>
              </w:rPr>
              <w:t>математике 62/44,5</w:t>
            </w:r>
            <w:r w:rsidR="00FA5BCC">
              <w:rPr>
                <w:rFonts w:ascii="Times New Roman" w:hAnsi="Times New Roman" w:cs="Times New Roman"/>
                <w:sz w:val="24"/>
                <w:szCs w:val="24"/>
              </w:rPr>
              <w:t>, ; понизились</w:t>
            </w:r>
            <w:r w:rsidR="00D30D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</w:t>
            </w:r>
            <w:r w:rsidR="00D3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B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3A48">
              <w:rPr>
                <w:rFonts w:ascii="Times New Roman" w:hAnsi="Times New Roman" w:cs="Times New Roman"/>
                <w:sz w:val="24"/>
                <w:szCs w:val="24"/>
              </w:rPr>
              <w:t>54/64.</w:t>
            </w:r>
          </w:p>
          <w:p w14:paraId="1ABCFC21" w14:textId="5EA9102C" w:rsidR="00A746DC" w:rsidRDefault="00A746DC" w:rsidP="00A746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сдачи ОГЭ 2021 года</w:t>
            </w:r>
          </w:p>
          <w:p w14:paraId="5F213822" w14:textId="77777777" w:rsidR="00A746DC" w:rsidRDefault="00A746DC" w:rsidP="00A74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940" w:type="dxa"/>
              <w:tblInd w:w="15" w:type="dxa"/>
              <w:tblLook w:val="04A0" w:firstRow="1" w:lastRow="0" w:firstColumn="1" w:lastColumn="0" w:noHBand="0" w:noVBand="1"/>
            </w:tblPr>
            <w:tblGrid>
              <w:gridCol w:w="2078"/>
              <w:gridCol w:w="2178"/>
              <w:gridCol w:w="3228"/>
              <w:gridCol w:w="3228"/>
              <w:gridCol w:w="3228"/>
            </w:tblGrid>
            <w:tr w:rsidR="00A746DC" w14:paraId="73B67B30" w14:textId="77777777" w:rsidTr="00A746DC">
              <w:trPr>
                <w:trHeight w:val="62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734865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9AD0E94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Сдавали всего </w:t>
                  </w:r>
                </w:p>
                <w:p w14:paraId="1F150CF9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9F71B2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обучающихся</w:t>
                  </w:r>
                </w:p>
                <w:p w14:paraId="50D966D8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получили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F4B5A9D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обучающихся</w:t>
                  </w:r>
                </w:p>
                <w:p w14:paraId="48E01353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получили «4»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7522C45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обучающихся</w:t>
                  </w:r>
                </w:p>
                <w:p w14:paraId="06793A19" w14:textId="3BA7635F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получили «3»</w:t>
                  </w:r>
                </w:p>
              </w:tc>
            </w:tr>
            <w:tr w:rsidR="00A746DC" w14:paraId="04242E6D" w14:textId="77777777" w:rsidTr="00A746DC">
              <w:trPr>
                <w:trHeight w:val="21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AA0E3CA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94F7FE5" w14:textId="4D4D3799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EA40EC" w14:textId="1D570956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AC95135" w14:textId="2F0DEE8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3D564B" w14:textId="4484730E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746DC" w14:paraId="426837E6" w14:textId="77777777" w:rsidTr="00A746DC">
              <w:trPr>
                <w:trHeight w:val="20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15C165" w14:textId="77777777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CA92992" w14:textId="03FE0E1B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0AC6C7A" w14:textId="01180D0A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1CA6522" w14:textId="12B8D841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C96708A" w14:textId="584D021D" w:rsidR="00A746DC" w:rsidRDefault="00A746DC" w:rsidP="00A746D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746DC" w14:paraId="5B69685B" w14:textId="77777777" w:rsidTr="00A746DC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CD8975" w14:textId="77777777" w:rsidR="00A746DC" w:rsidRDefault="00A746DC" w:rsidP="00A74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1F3175" w14:textId="77777777" w:rsidR="00A746DC" w:rsidRDefault="00A746DC" w:rsidP="00A746D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B93B2E" w14:textId="77777777" w:rsidR="00A746DC" w:rsidRDefault="00A746DC" w:rsidP="00A746D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204035" w14:textId="77777777" w:rsidR="00A746DC" w:rsidRDefault="00A746DC" w:rsidP="00A746D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4C0BB2" w14:textId="77777777" w:rsidR="00A746DC" w:rsidRDefault="00A746DC" w:rsidP="00A746D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5D549D7" w14:textId="2A27BB5B" w:rsidR="00A746DC" w:rsidRDefault="00A746DC" w:rsidP="00A74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обучающиеся подтвердили свои годовые оценки п</w:t>
            </w:r>
            <w:r w:rsidR="00604E87">
              <w:rPr>
                <w:rFonts w:ascii="Times New Roman" w:hAnsi="Times New Roman" w:cs="Times New Roman"/>
                <w:sz w:val="24"/>
                <w:szCs w:val="24"/>
              </w:rPr>
              <w:t>ри сдаче 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1D51F5" w14:textId="77777777" w:rsidR="00A746DC" w:rsidRPr="00FD63F9" w:rsidRDefault="00A746DC" w:rsidP="009D4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940" w:type="dxa"/>
              <w:tblInd w:w="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2788"/>
              <w:gridCol w:w="2788"/>
              <w:gridCol w:w="2788"/>
              <w:gridCol w:w="2788"/>
            </w:tblGrid>
            <w:tr w:rsidR="00255E33" w:rsidRPr="00112143" w14:paraId="6783740C" w14:textId="77777777" w:rsidTr="00B8416D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D9E504" w14:textId="77777777" w:rsidR="00B73196" w:rsidRPr="00112143" w:rsidRDefault="00B73196" w:rsidP="00B84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339FA6" w14:textId="77777777" w:rsidR="00B73196" w:rsidRPr="00112143" w:rsidRDefault="00B73196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806AF0" w14:textId="77777777" w:rsidR="00B73196" w:rsidRPr="00112143" w:rsidRDefault="00B73196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93458A" w14:textId="77777777" w:rsidR="00B73196" w:rsidRPr="00112143" w:rsidRDefault="00B73196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DF9C7E" w14:textId="77777777" w:rsidR="00B73196" w:rsidRPr="00112143" w:rsidRDefault="00B73196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07EE3D" w14:textId="30BECB11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79FF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>V. Востребованность выпускников</w:t>
            </w:r>
          </w:p>
          <w:tbl>
            <w:tblPr>
              <w:tblW w:w="13885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773"/>
              <w:gridCol w:w="1356"/>
              <w:gridCol w:w="1356"/>
              <w:gridCol w:w="2228"/>
              <w:gridCol w:w="774"/>
              <w:gridCol w:w="1373"/>
              <w:gridCol w:w="2228"/>
              <w:gridCol w:w="1457"/>
              <w:gridCol w:w="1306"/>
            </w:tblGrid>
            <w:tr w:rsidR="00255E33" w:rsidRPr="00112143" w14:paraId="392AAC9A" w14:textId="77777777" w:rsidTr="00C15A94">
              <w:trPr>
                <w:trHeight w:val="368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93EB5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 </w:t>
                  </w:r>
                </w:p>
                <w:p w14:paraId="47B7B82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выпуска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1F9E3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05376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</w:tr>
            <w:tr w:rsidR="00255E33" w:rsidRPr="00112143" w14:paraId="456EEE15" w14:textId="77777777" w:rsidTr="00C15A94">
              <w:trPr>
                <w:trHeight w:val="14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2C6F6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BAABF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65067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 </w:t>
                  </w:r>
                </w:p>
                <w:p w14:paraId="26B6D3B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10-й класс </w:t>
                  </w:r>
                </w:p>
                <w:p w14:paraId="4EE5A37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BD1A1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Перешли в </w:t>
                  </w:r>
                </w:p>
                <w:p w14:paraId="239DF87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10-й класс </w:t>
                  </w:r>
                </w:p>
                <w:p w14:paraId="7E518B2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другой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5336A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Поступили в </w:t>
                  </w:r>
                </w:p>
                <w:p w14:paraId="28653BA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профессиональную </w:t>
                  </w:r>
                </w:p>
                <w:p w14:paraId="4EAD4C7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5BDEF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8603E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 </w:t>
                  </w:r>
                </w:p>
                <w:p w14:paraId="24514C2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в ВУЗ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E4333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Поступили в </w:t>
                  </w:r>
                </w:p>
                <w:p w14:paraId="168D88C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профессиональную </w:t>
                  </w:r>
                </w:p>
                <w:p w14:paraId="4EC595F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17ADE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Устроились </w:t>
                  </w:r>
                </w:p>
                <w:p w14:paraId="60774A1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621FA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Пошли на </w:t>
                  </w:r>
                </w:p>
                <w:p w14:paraId="5E655EE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срочную </w:t>
                  </w:r>
                </w:p>
                <w:p w14:paraId="71F77D5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службу по </w:t>
                  </w:r>
                </w:p>
                <w:p w14:paraId="3E906B3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призыву</w:t>
                  </w:r>
                </w:p>
              </w:tc>
            </w:tr>
            <w:tr w:rsidR="00DA1959" w:rsidRPr="00112143" w14:paraId="4BD256E8" w14:textId="77777777" w:rsidTr="00C15A94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4BB07D2F" w14:textId="52DF261A" w:rsidR="00DA1959" w:rsidRPr="00112143" w:rsidRDefault="00DA195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 w:rsidR="00604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4CBF60F2" w14:textId="5BEE993B" w:rsidR="00DA1959" w:rsidRPr="00112143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64F6FAD4" w14:textId="2AA00E07" w:rsidR="00DA1959" w:rsidRPr="00112143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72018BD3" w14:textId="77777777" w:rsidR="00DA1959" w:rsidRPr="00112143" w:rsidRDefault="00DA195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405E24AC" w14:textId="12AC1485" w:rsidR="00DA1959" w:rsidRPr="00112143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76B1C09C" w14:textId="77777777" w:rsidR="00DA1959" w:rsidRPr="00112143" w:rsidRDefault="00DA195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C37109E" w14:textId="77777777" w:rsidR="00DA1959" w:rsidRPr="00112143" w:rsidRDefault="00DA195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07853F44" w14:textId="77777777" w:rsidR="00DA1959" w:rsidRPr="00112143" w:rsidRDefault="00DA195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DD8BA38" w14:textId="77777777" w:rsidR="00DA1959" w:rsidRPr="00112143" w:rsidRDefault="00DA195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E6CB7C2" w14:textId="77777777" w:rsidR="00DA1959" w:rsidRPr="00112143" w:rsidRDefault="00DA195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261EE" w:rsidRPr="00112143" w14:paraId="15B4CD69" w14:textId="77777777" w:rsidTr="00C15A94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5F5CDC6B" w14:textId="3BA8F10C" w:rsidR="001261EE" w:rsidRDefault="001261E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04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0880E26C" w14:textId="7A7DB5A3" w:rsidR="001261EE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537AEBC7" w14:textId="0DE3DD47" w:rsidR="001261EE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2DB40105" w14:textId="77777777" w:rsidR="001261EE" w:rsidRDefault="001261E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6D97DA7B" w14:textId="6E7369E6" w:rsidR="001261EE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75A58D54" w14:textId="4AF55311" w:rsidR="001261EE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6B2BB80A" w14:textId="21BF60D2" w:rsidR="001261EE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07404076" w14:textId="7588A408" w:rsidR="001261EE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46F5A6D7" w14:textId="77777777" w:rsidR="001261EE" w:rsidRDefault="001261E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590E53E1" w14:textId="77777777" w:rsidR="001261EE" w:rsidRDefault="001261E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8416D" w:rsidRPr="00112143" w14:paraId="68470AF1" w14:textId="77777777" w:rsidTr="00C15A94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5438F37C" w14:textId="0DB2CB2B" w:rsidR="00B8416D" w:rsidRDefault="00B8416D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604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27E1BAAF" w14:textId="4D69B190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9C38EDD" w14:textId="6ACDB707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7E4C6C1A" w14:textId="70F37FF3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54DC2E03" w14:textId="48808995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DDDF9A4" w14:textId="062B0029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67BEC62B" w14:textId="3AB1CF01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CC5454D" w14:textId="525F3659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5700611B" w14:textId="29B4DE22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449A233F" w14:textId="1ABA841D" w:rsidR="00B8416D" w:rsidRDefault="00604E87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55E33" w:rsidRPr="00112143" w14:paraId="548C1342" w14:textId="77777777" w:rsidTr="00C15A94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7B9E5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761A7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E21D2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8607F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EB4BB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C3A66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D3CD3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74338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E9DAF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8251E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1CCBA1BF" w14:textId="6C9760DF" w:rsidR="00753FBE" w:rsidRPr="00112143" w:rsidRDefault="00FE4034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поступающих в ВУЗ, 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>остается стабильным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общим количеством выпускников 11-го класса.</w:t>
            </w:r>
          </w:p>
          <w:p w14:paraId="4B08DCE6" w14:textId="77777777" w:rsidR="00FE4034" w:rsidRPr="00112143" w:rsidRDefault="00FE4034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4C75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t>VI. Оценка функционирования внутренней системы оценки качества образования</w:t>
            </w:r>
          </w:p>
          <w:p w14:paraId="1BF4E35F" w14:textId="0423C802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В Школе утверждено </w:t>
            </w:r>
            <w:r w:rsidRPr="001E3588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</w:t>
            </w:r>
            <w:r w:rsidR="00FE4034"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оценки качества образования в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году выявлено, что уровень метапредметных результатов соответствуют среднему уровн</w:t>
            </w:r>
            <w:r w:rsidR="00C15A94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ю, сформированность личностных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высокая.</w:t>
            </w:r>
          </w:p>
          <w:p w14:paraId="1CC37633" w14:textId="25CF2B7E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>о результатам анкетирования 202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качеством образования в Школе, – 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6321" w:rsidRPr="00216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процента, количество обучающихся, удовлетворенных образовательным процессом, – </w:t>
            </w:r>
            <w:r w:rsidR="00216321" w:rsidRPr="00216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16321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A4F55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Оценка кадрового обеспечения</w:t>
            </w:r>
          </w:p>
          <w:p w14:paraId="67E22A52" w14:textId="3A072EA1" w:rsidR="009451EB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самообследования в Школе работают 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D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126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– вн</w:t>
            </w:r>
            <w:r w:rsidR="001261EE">
              <w:rPr>
                <w:rFonts w:ascii="Times New Roman" w:hAnsi="Times New Roman" w:cs="Times New Roman"/>
                <w:sz w:val="24"/>
                <w:szCs w:val="24"/>
              </w:rPr>
              <w:t>ешний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</w:t>
            </w:r>
            <w:r w:rsidR="001261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имеют высшую квалификационную категорию (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), I категорию 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26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), на </w:t>
            </w:r>
            <w:r w:rsidR="0060032C" w:rsidRPr="00216321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134D0A" w:rsidRPr="00216321">
              <w:rPr>
                <w:rFonts w:ascii="Times New Roman" w:hAnsi="Times New Roman" w:cs="Times New Roman"/>
                <w:sz w:val="24"/>
                <w:szCs w:val="24"/>
              </w:rPr>
              <w:t>етствие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 xml:space="preserve">    – 2   человека (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13 %), мол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ых специалистов – 2 (13 %) .</w:t>
            </w:r>
          </w:p>
          <w:p w14:paraId="6A7E7FB3" w14:textId="44164D94" w:rsidR="00753FBE" w:rsidRPr="00112143" w:rsidRDefault="009451EB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году аттестацию прошли 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на 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="0060032C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категорию.</w:t>
            </w:r>
          </w:p>
          <w:p w14:paraId="11F5F628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качества образовательной деятельности в школе проводится целенаправленная кадровая политика, основная цель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 – обеспечение оптимального баланса процессов обновления и сохранения численного и качественного состава кадров в его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развитии, в соответствии </w:t>
            </w:r>
            <w:r w:rsidR="00134D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потребностями Школы и требованиями действующего законодательства.</w:t>
            </w:r>
          </w:p>
          <w:p w14:paraId="23F1273D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14:paraId="757B064E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на сохранение, укрепление и развитие кадрового потенциала;</w:t>
            </w:r>
          </w:p>
          <w:p w14:paraId="0BADD28E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создание квалифицированного коллектива, способного работать в современных условиях;</w:t>
            </w:r>
          </w:p>
          <w:p w14:paraId="26733A93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повышения уровня квалификации персонала.</w:t>
            </w:r>
          </w:p>
          <w:p w14:paraId="2D9ADA97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Оценивая кадровое обеспечение образовательной организации, являющееся одним из условий, которое определяет качество подготовки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необходимо констатировать следующее:</w:t>
            </w:r>
          </w:p>
          <w:p w14:paraId="28C0ADBF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14:paraId="02D63888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− в Школе создана устойчивая целевая кадровая система, в которой осуществляется подготовка новых кадров из числа собственных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выпускников;</w:t>
            </w:r>
          </w:p>
          <w:p w14:paraId="6F435919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− кадровый потенциал Школы динамично развивается на основе целенаправленной работы по </w:t>
            </w:r>
            <w:r w:rsidRPr="001E3588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 педагогов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E0DEC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Оценка учебно-методического и библиотечно-информационного обеспечения</w:t>
            </w:r>
          </w:p>
          <w:p w14:paraId="6728C843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14:paraId="22978EA7" w14:textId="3996F95C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8">
              <w:rPr>
                <w:rFonts w:ascii="Times New Roman" w:hAnsi="Times New Roman" w:cs="Times New Roman"/>
                <w:sz w:val="24"/>
                <w:szCs w:val="24"/>
              </w:rPr>
              <w:t xml:space="preserve">− объем библиотечного фонда – 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DA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F23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86E1E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– 100 процентов;</w:t>
            </w:r>
          </w:p>
          <w:p w14:paraId="14B53963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8">
              <w:rPr>
                <w:rFonts w:ascii="Times New Roman" w:hAnsi="Times New Roman" w:cs="Times New Roman"/>
                <w:sz w:val="24"/>
                <w:szCs w:val="24"/>
              </w:rPr>
              <w:t xml:space="preserve">− обращаемость – </w:t>
            </w:r>
            <w:r w:rsidR="001E3588" w:rsidRPr="00F23A5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="00784211" w:rsidRPr="00F2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8">
              <w:rPr>
                <w:rFonts w:ascii="Times New Roman" w:hAnsi="Times New Roman" w:cs="Times New Roman"/>
                <w:sz w:val="24"/>
                <w:szCs w:val="24"/>
              </w:rPr>
              <w:t>единиц в год;</w:t>
            </w:r>
          </w:p>
          <w:p w14:paraId="07673F32" w14:textId="171683FE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− объем учебного </w:t>
            </w:r>
            <w:r w:rsidRPr="00F23A58">
              <w:rPr>
                <w:rFonts w:ascii="Times New Roman" w:hAnsi="Times New Roman" w:cs="Times New Roman"/>
                <w:sz w:val="24"/>
                <w:szCs w:val="24"/>
              </w:rPr>
              <w:t xml:space="preserve">фонда – 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DAC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 w:rsidR="0094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904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0056F" w14:textId="77777777" w:rsidR="001E3588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Фонд библиотеки формируется за счет федерального бюджета.</w:t>
            </w:r>
          </w:p>
          <w:p w14:paraId="790D2380" w14:textId="77777777" w:rsidR="00055E6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091"/>
              <w:gridCol w:w="2243"/>
              <w:gridCol w:w="2448"/>
            </w:tblGrid>
            <w:tr w:rsidR="00255E33" w:rsidRPr="0094597D" w14:paraId="2AE1B62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817DDD7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6A629CB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литературы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9E1C6C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 </w:t>
                  </w:r>
                </w:p>
                <w:p w14:paraId="6FB5469B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фонде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628D64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экземпляров </w:t>
                  </w:r>
                </w:p>
                <w:p w14:paraId="17D6EA28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выдавалось за год</w:t>
                  </w:r>
                </w:p>
              </w:tc>
            </w:tr>
            <w:tr w:rsidR="00255E33" w:rsidRPr="0094597D" w14:paraId="5F758703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016DEA6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8685B45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</w:t>
                  </w:r>
                  <w:r w:rsidR="00CC054C"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6826585" w14:textId="6073973C" w:rsidR="00753FBE" w:rsidRPr="0094597D" w:rsidRDefault="00E01DA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2959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37D781B" w14:textId="43F000F2" w:rsidR="00753FBE" w:rsidRPr="002904CC" w:rsidRDefault="00305356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6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255E33" w:rsidRPr="0094597D" w14:paraId="6C29DAFD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AC96AD0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C13768B" w14:textId="77777777" w:rsidR="00753FBE" w:rsidRPr="0094597D" w:rsidRDefault="00CC054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пособия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B7892F" w14:textId="005D48C5" w:rsidR="00753FBE" w:rsidRPr="0094597D" w:rsidRDefault="009451E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01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916D659" w14:textId="78389D29" w:rsidR="00753FBE" w:rsidRPr="002904CC" w:rsidRDefault="00361D60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6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55E33" w:rsidRPr="0094597D" w14:paraId="795389F4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CC300C4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0012591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</w:t>
                  </w:r>
                  <w:r w:rsidR="00CC054C"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литература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0ACE4B" w14:textId="46979064" w:rsidR="00753FBE" w:rsidRPr="0094597D" w:rsidRDefault="00CC054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01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498E9F2" w14:textId="6FC0494F" w:rsidR="00753FBE" w:rsidRPr="002904CC" w:rsidRDefault="00E01DA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</w:tr>
            <w:tr w:rsidR="00255E33" w:rsidRPr="00112143" w14:paraId="3456A26A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4E059D1" w14:textId="77777777" w:rsidR="00753FBE" w:rsidRPr="0094597D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DE26A48" w14:textId="77777777" w:rsidR="00753FBE" w:rsidRPr="0094597D" w:rsidRDefault="00CC054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Справочный материал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1457AC" w14:textId="569AA46F" w:rsidR="00753FBE" w:rsidRPr="0094597D" w:rsidRDefault="00CC054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9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01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17443B8" w14:textId="5B09346E" w:rsidR="00753FBE" w:rsidRPr="002904CC" w:rsidRDefault="00C6347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63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01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55E33" w:rsidRPr="00112143" w14:paraId="56400172" w14:textId="77777777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A19BA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DDBCD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A1AC1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52D19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846008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D">
              <w:rPr>
                <w:rFonts w:ascii="Times New Roman" w:hAnsi="Times New Roman" w:cs="Times New Roman"/>
                <w:sz w:val="24"/>
                <w:szCs w:val="24"/>
              </w:rPr>
              <w:t xml:space="preserve">Фонд библиотеки соответствует требованиям ФГОС, учебники фонда входят в федеральный перечень, утвержденный приказом </w:t>
            </w:r>
            <w:r w:rsidRPr="00945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Минобрнауки </w:t>
            </w:r>
            <w:r w:rsidR="00305356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  <w:p w14:paraId="21650925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имеются электронные образовательные ресурсы – </w:t>
            </w:r>
            <w:r w:rsidR="00EE4F6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294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EE4F6E" w:rsidRPr="001121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C1C9C32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посещаемости библиотеки – </w:t>
            </w:r>
            <w:r w:rsidR="00EE4F6E" w:rsidRPr="001121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день.</w:t>
            </w:r>
          </w:p>
          <w:p w14:paraId="30A0F625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1E3588"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есть страница библиотеки с информацией о работе и проводимых мероприятиях </w:t>
            </w:r>
            <w:r w:rsidRPr="001E3588">
              <w:rPr>
                <w:rFonts w:ascii="Times New Roman" w:hAnsi="Times New Roman" w:cs="Times New Roman"/>
                <w:sz w:val="24"/>
                <w:szCs w:val="24"/>
              </w:rPr>
              <w:t>библиотеки Школы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FA3F6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Оснащенность библиотеки учебными пособиями достаточная. Отсутствует финансирование библиотеки н</w:t>
            </w:r>
            <w:r w:rsidR="00F43DF8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а закупку периодических изданий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и обновление фонда художественной литературы.</w:t>
            </w:r>
          </w:p>
          <w:p w14:paraId="3511E8E3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IX. Оценка материально-технической базы</w:t>
            </w:r>
          </w:p>
          <w:p w14:paraId="0B20221D" w14:textId="77777777" w:rsidR="00B926B4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Школы позволяет реализовывать в полной мере образовательные 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В Школе оборудованы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6B4" w:rsidRPr="001121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</w:t>
            </w:r>
            <w:r w:rsidR="00B926B4" w:rsidRPr="001121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26B4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из них оснащен</w:t>
            </w:r>
            <w:r w:rsidR="00B926B4" w:rsidRPr="001121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мультимедийн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>ой техникой, в том числе:</w:t>
            </w:r>
          </w:p>
          <w:p w14:paraId="6AC9573F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лаборатория по физике;</w:t>
            </w:r>
          </w:p>
          <w:p w14:paraId="49250C3D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лаборатория по химии;</w:t>
            </w:r>
          </w:p>
          <w:p w14:paraId="2D535FD8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лаборатория по биологии;</w:t>
            </w:r>
          </w:p>
          <w:p w14:paraId="7290B995" w14:textId="77777777" w:rsidR="00BF323F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− компьютерны</w:t>
            </w:r>
            <w:r w:rsidR="00BF323F" w:rsidRPr="001121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5E6E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</w:p>
          <w:p w14:paraId="352C7A59" w14:textId="1D48176E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323F" w:rsidRPr="00112143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этаже здания оборудованы спортивный зал</w:t>
            </w:r>
            <w:r w:rsidR="00BF323F" w:rsidRPr="00112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и пищеблок.</w:t>
            </w:r>
            <w:r w:rsidR="00BF323F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втором этаже</w:t>
            </w:r>
            <w:r w:rsidR="005B689B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689B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3F" w:rsidRPr="00112143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  <w:p w14:paraId="3E8E511A" w14:textId="4148318D" w:rsidR="00C63478" w:rsidRDefault="00BF323F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753FBE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игр на территории Школы оборудована полосой препятствий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1C644" w14:textId="77777777" w:rsidR="00367C97" w:rsidRPr="00367C97" w:rsidRDefault="00367C97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2A1C" w14:textId="77777777" w:rsidR="00753FBE" w:rsidRPr="00055E6E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анализа показателей деятельности организации</w:t>
            </w:r>
          </w:p>
          <w:p w14:paraId="0ABE61F2" w14:textId="3DDA2586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>Данные приведены</w:t>
            </w:r>
            <w:r w:rsidR="0030535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29 декабря 202</w:t>
            </w:r>
            <w:r w:rsidR="00AA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7"/>
              <w:gridCol w:w="2175"/>
              <w:gridCol w:w="1381"/>
            </w:tblGrid>
            <w:tr w:rsidR="00255E33" w:rsidRPr="00112143" w14:paraId="67614C8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4C0387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D41EB0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4E1D97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55E33" w:rsidRPr="00112143" w14:paraId="6F500287" w14:textId="77777777" w:rsidTr="00DE64A3">
              <w:tc>
                <w:tcPr>
                  <w:tcW w:w="1378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AC0BE4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255E33" w:rsidRPr="00112143" w14:paraId="2D05B4F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B7DEE5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92DCF8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D7F7058" w14:textId="10E6AFCB" w:rsidR="00753FBE" w:rsidRPr="00112143" w:rsidRDefault="002904CC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AA7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55E33" w:rsidRPr="00112143" w14:paraId="0A4C9AB6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EFB344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611608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3B03777" w14:textId="128C3F58" w:rsidR="00753FBE" w:rsidRPr="00112143" w:rsidRDefault="00AA7FD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255E33" w:rsidRPr="00112143" w14:paraId="0DCBEED4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7D800B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4A0936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F446462" w14:textId="3788E43A" w:rsidR="00753FBE" w:rsidRPr="00112143" w:rsidRDefault="00AA7FD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255E33" w:rsidRPr="00112143" w14:paraId="6A3FBC8E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395EBB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80CE3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D7485DA" w14:textId="20BD104A" w:rsidR="00753FBE" w:rsidRPr="00112143" w:rsidRDefault="00AA7FD1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55E33" w:rsidRPr="00112143" w14:paraId="5D91A196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A3194E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на «4» и «5» по результатам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промежуточной аттестации, от общей численности обучающихся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B2A9C1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CB3ECD6" w14:textId="4BDCC9CD" w:rsidR="00753FBE" w:rsidRPr="00112143" w:rsidRDefault="00832983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  <w:r w:rsidR="00FE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4187C4D3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F0DB2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1140A9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8E7D94B" w14:textId="004B568C" w:rsidR="00753FBE" w:rsidRPr="00112143" w:rsidRDefault="00832983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255E33" w:rsidRPr="00112143" w14:paraId="5CD0114E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0969D6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D22697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C33DDC8" w14:textId="2983D2EC" w:rsidR="00753FBE" w:rsidRPr="00112143" w:rsidRDefault="00832983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255E33" w:rsidRPr="00112143" w14:paraId="33387033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534BA6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2DFA57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DB6182" w14:textId="581555D1" w:rsidR="00753FBE" w:rsidRPr="00112143" w:rsidRDefault="00832983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255E33" w:rsidRPr="00112143" w14:paraId="32C03C8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7FF890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 класса, которые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получили неудовлетворительные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138D61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C7A168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43B93CDB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3DDB81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 класса, которые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получили неудовлетворительные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BEC300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EFB8F6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036019D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46080B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 класса, ко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торые получили результаты ниже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установленного минимального количества баллов Е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ГЭ по русскому языку, от общей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выпускников 11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535C5B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AEDE46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55EB0C9B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CB049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 класса, ко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торые получили результаты ниже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установленного минимального количества баллов ЕГЭ по ма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тематике, от общей численности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выпускников 11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F7C38B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B98F491" w14:textId="77777777" w:rsidR="00753FBE" w:rsidRPr="00112143" w:rsidRDefault="00A31F0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6F6D903B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54F7D6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 класса, которые н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получили аттестаты, от общей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выпускников 9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58AFC9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008DF5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0E82C5F3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943100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 класса, которые н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получили аттестаты, от общей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выпускников 11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CCB006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2DB9F8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7A0FBF27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9F0A39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 класса, которые пол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учили аттестаты с отличием, от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общей численности выпускников 9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FC0A70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CD59DB4" w14:textId="77777777" w:rsidR="00753FBE" w:rsidRPr="00112143" w:rsidRDefault="00A941E2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2689407B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925474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 класса, которые пол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учили аттестаты с отличием, от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общей численности выпускников 11 класса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2C88C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587D1D2" w14:textId="30ABAB1D" w:rsidR="00753FBE" w:rsidRPr="00112143" w:rsidRDefault="00832983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A9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52B9243A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A7B645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учащихся, которые принимали 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олимпиадах, смотрах,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конкурсах, от общей численности обучающихся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AC4ECD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FBDE2F9" w14:textId="77777777" w:rsidR="00753FBE" w:rsidRPr="00216321" w:rsidRDefault="00FE532D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 w:rsidR="00753FBE"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="00753FBE"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6EA792D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3AFA0A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– победителей и призеро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олимпиад, смотров, конкурсов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общей численности обучающихся, в том числе: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3B23F5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834DA4E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E33" w:rsidRPr="00112143" w14:paraId="59D77A88" w14:textId="77777777" w:rsidTr="00DE64A3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DB8236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3331B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306E04C" w14:textId="77777777" w:rsidR="00753FBE" w:rsidRPr="00216321" w:rsidRDefault="004032E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(0 </w:t>
                  </w:r>
                  <w:r w:rsidR="00753FBE"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58CD14A2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A8492B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FD521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344285C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2C5E83F6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E9D621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C8108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42DCEAC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4D476A9E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0F9484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у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глубленным изучением отдельных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учебных предметов от общей численности обучающихся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57032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3206820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0B2F95D5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D204D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от общей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обучающихся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F0FA27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5D86F37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29343827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B93C1C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учащихся по программ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 с применением дистанционных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E7EC2D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0069FFB" w14:textId="2C3EA785" w:rsidR="00753FBE" w:rsidRPr="00216321" w:rsidRDefault="002338F0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403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="00753FBE" w:rsidRPr="00403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755B0F5E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35AED1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в рамках сетевой фо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рмы реализации образовательных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 от общей численности обучающихся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246325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A0538A6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55E33" w:rsidRPr="00112143" w14:paraId="5C224B24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1698BE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количество </w:t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28CF0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D9BC6B0" w14:textId="6972AADC" w:rsidR="00753FBE" w:rsidRPr="00216321" w:rsidRDefault="004032E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33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55E33" w:rsidRPr="00112143" w14:paraId="56713F88" w14:textId="77777777" w:rsidTr="00DE64A3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AA9920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52CF6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EAC415" w14:textId="1235DC4E" w:rsidR="00753FBE" w:rsidRPr="00216321" w:rsidRDefault="005B689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33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55E33" w:rsidRPr="00112143" w14:paraId="549C0E13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19F1F7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86267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57F6D98" w14:textId="47979767" w:rsidR="00753FBE" w:rsidRPr="003F6D44" w:rsidRDefault="005B689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33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55E33" w:rsidRPr="00112143" w14:paraId="0DCDFF5A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1D4CF0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1767D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8F72EE0" w14:textId="77777777" w:rsidR="00753FBE" w:rsidRPr="00112143" w:rsidRDefault="005B689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55E33" w:rsidRPr="00112143" w14:paraId="0B5E4AD2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C9C71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1E8457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BE3E06" w14:textId="77777777" w:rsidR="00753FBE" w:rsidRPr="00112143" w:rsidRDefault="0006697D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55E33" w:rsidRPr="00112143" w14:paraId="2E5181A5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B690E3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квалиф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икационной категорией от общей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таких работников, в том числе: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8532919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95C8B1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E33" w:rsidRPr="00112143" w14:paraId="2D2BD806" w14:textId="77777777" w:rsidTr="00DE64A3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7E773E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55734E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952151" w14:textId="30C1E3EF" w:rsidR="00753FBE" w:rsidRPr="00112143" w:rsidRDefault="004032E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</w:t>
                  </w:r>
                  <w:r w:rsidR="00E76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284C84A9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60B2F7B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29383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65F1244" w14:textId="0BA0C9CD" w:rsidR="00753FBE" w:rsidRPr="00112143" w:rsidRDefault="00E761F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03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3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384B26F4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A8A0596" w14:textId="77777777" w:rsidR="00753FBE" w:rsidRPr="00055E6E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Численность (удельный вес) </w:t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численности таких работников с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педагогическим стажем: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C051C3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B174F55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E33" w:rsidRPr="00112143" w14:paraId="2FEE2AB4" w14:textId="77777777" w:rsidTr="00DE64A3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22258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06591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9940E1D" w14:textId="70DB96F5" w:rsidR="00753FBE" w:rsidRPr="00112143" w:rsidRDefault="004032E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A1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76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1C2EDEF4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EE90FC2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0E738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73952D" w14:textId="77777777" w:rsidR="00753FBE" w:rsidRPr="00112143" w:rsidRDefault="0046363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B57FD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3CF0211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D2BF70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AAFBC54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D8A9A0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E33" w:rsidRPr="00112143" w14:paraId="0751D2B8" w14:textId="77777777" w:rsidTr="00DE64A3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33136A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0AAEAF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EDC5FBF" w14:textId="304B00B3" w:rsidR="00753FBE" w:rsidRPr="00112143" w:rsidRDefault="00E761F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3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52EC7DA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90D9663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4F40FC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07CE868" w14:textId="77777777" w:rsidR="00753FBE" w:rsidRPr="00112143" w:rsidRDefault="002D48C8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B57FD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3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39DA5CA5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59C4488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 </w:t>
                  </w:r>
                </w:p>
                <w:p w14:paraId="66FDFFCD" w14:textId="77777777" w:rsidR="00753FBE" w:rsidRPr="00055E6E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которые за последние 5 лет прошли повышение ква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лификации или профессиональную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переподготовку, от общей численности таких работников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94B58FA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AA1522E" w14:textId="046594E5" w:rsidR="00753FBE" w:rsidRPr="00112143" w:rsidRDefault="004032E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76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D4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76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2CA18695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20E6AF" w14:textId="77777777" w:rsidR="00753FBE" w:rsidRPr="00055E6E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ивно-хозяйственных работников,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которые прошли повышение квалификации по применению в </w:t>
                  </w:r>
                  <w:r w:rsidR="0005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образовательном процессе ФГОС, </w:t>
                  </w: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E3E78A7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DA77788" w14:textId="3C66A692" w:rsidR="00753FBE" w:rsidRPr="00112143" w:rsidRDefault="004032E9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76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76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3FBE"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55E33" w:rsidRPr="00112143" w14:paraId="70DE1380" w14:textId="77777777" w:rsidTr="00DE64A3">
              <w:tc>
                <w:tcPr>
                  <w:tcW w:w="1378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BB4C45D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12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255E33" w:rsidRPr="00112143" w14:paraId="069E3A01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29F0F09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компьютеров в расчете на одного учащегося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1097B8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6996AAD" w14:textId="77777777" w:rsidR="00753FBE" w:rsidRPr="00216321" w:rsidRDefault="008202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255E33" w:rsidRPr="00112143" w14:paraId="11AA71F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23F2F4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</w:t>
                  </w:r>
                  <w:r w:rsidR="00055E6E"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итературы от общего количества </w:t>
                  </w: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единиц библиотечного фонда в расчете на одного учащегося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12C7C7E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2B0BF5F" w14:textId="77777777" w:rsidR="00753FBE" w:rsidRPr="00216321" w:rsidRDefault="00781F84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255E33" w:rsidRPr="00112143" w14:paraId="5B614DA4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2E1B02B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730535D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3FAE648" w14:textId="77777777" w:rsidR="00753FBE" w:rsidRPr="00216321" w:rsidRDefault="008202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55E33" w:rsidRPr="00112143" w14:paraId="0B02280B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EEC8596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2CDB2BF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84F0866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255E33" w:rsidRPr="00112143" w14:paraId="48EE58EF" w14:textId="77777777" w:rsidTr="00DE64A3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CC6F28E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541325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F6F3919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255E33" w:rsidRPr="00112143" w14:paraId="2E178B9D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AD6B564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медиатеки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F9C51A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E0B2F05" w14:textId="77777777" w:rsidR="00753FBE" w:rsidRPr="00216321" w:rsidRDefault="0006697D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255E33" w:rsidRPr="00112143" w14:paraId="060CDA21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853D3BC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EEBB00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B88B176" w14:textId="77777777" w:rsidR="00753FBE" w:rsidRPr="00216321" w:rsidRDefault="005B689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55E33" w:rsidRPr="00112143" w14:paraId="4AFC3D50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18EACC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F46089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E284C19" w14:textId="77777777" w:rsidR="00753FBE" w:rsidRPr="00216321" w:rsidRDefault="005B689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55E33" w:rsidRPr="00112143" w14:paraId="6B64B0B2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9C904EC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21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CEA9ED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659BAEB" w14:textId="77777777" w:rsidR="00753FBE" w:rsidRPr="00216321" w:rsidRDefault="005B689B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55E33" w:rsidRPr="00112143" w14:paraId="7792704B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0DB8917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обучающихся, которые мог</w:t>
                  </w:r>
                  <w:r w:rsidR="00055E6E"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 пользоваться широкополосным </w:t>
                  </w: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интернетом не менее 2 Мб/с, от общей численности обучающихся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126E489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C1A49EA" w14:textId="77777777" w:rsidR="00753FBE" w:rsidRPr="00216321" w:rsidRDefault="008202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753FBE"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255E33" w:rsidRPr="00112143" w14:paraId="1146FA13" w14:textId="77777777" w:rsidTr="00DE64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EAE8BA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9EF0E99" w14:textId="77777777" w:rsidR="00753FBE" w:rsidRPr="00216321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30FD40F" w14:textId="77777777" w:rsidR="00753FBE" w:rsidRPr="00216321" w:rsidRDefault="008202A5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</w:tr>
            <w:tr w:rsidR="00255E33" w:rsidRPr="00112143" w14:paraId="299752DC" w14:textId="77777777" w:rsidTr="00DE64A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F46E56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39DC5E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C7D731" w14:textId="77777777" w:rsidR="00753FBE" w:rsidRPr="00112143" w:rsidRDefault="00753FBE" w:rsidP="001E358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529684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показателей указывает на то, что Школа имеет достаточную инфраструктуру, которая соответствует требованиям </w:t>
            </w:r>
            <w:r w:rsidRPr="002278D2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  <w:r w:rsidRPr="002278D2">
              <w:rPr>
                <w:rFonts w:ascii="Times New Roman" w:hAnsi="Times New Roman" w:cs="Times New Roman"/>
                <w:sz w:val="24"/>
                <w:szCs w:val="24"/>
              </w:rPr>
              <w:br/>
              <w:t>2.4.2.2821-10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условиям и организации обучения в общеобразовательных учреждениях» и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позволяет реализовывать образовательные программы в полном объеме в соответствии с ФГОС общего образования.</w:t>
            </w:r>
          </w:p>
          <w:p w14:paraId="54652290" w14:textId="77777777" w:rsidR="00753FBE" w:rsidRPr="00112143" w:rsidRDefault="00753FBE" w:rsidP="001E3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проходят повышение квалификации, что п</w:t>
            </w:r>
            <w:r w:rsidR="00DE64A3">
              <w:rPr>
                <w:rFonts w:ascii="Times New Roman" w:hAnsi="Times New Roman" w:cs="Times New Roman"/>
                <w:sz w:val="24"/>
                <w:szCs w:val="24"/>
              </w:rPr>
              <w:t>озволяет обеспечивать стабильные качественные результаты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7F" w:rsidRPr="001121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достижений </w:t>
            </w:r>
            <w:r w:rsidRPr="00112143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обучающихся.</w:t>
            </w:r>
          </w:p>
        </w:tc>
      </w:tr>
    </w:tbl>
    <w:p w14:paraId="6155B037" w14:textId="752456DC" w:rsidR="00501A0D" w:rsidRPr="00112143" w:rsidRDefault="00501A0D" w:rsidP="001E3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A0D" w:rsidRPr="00112143" w:rsidSect="00BD1E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B36"/>
    <w:rsid w:val="00005A76"/>
    <w:rsid w:val="00014091"/>
    <w:rsid w:val="00023192"/>
    <w:rsid w:val="00055E6E"/>
    <w:rsid w:val="000612D7"/>
    <w:rsid w:val="0006697D"/>
    <w:rsid w:val="00086265"/>
    <w:rsid w:val="000C053D"/>
    <w:rsid w:val="000D6414"/>
    <w:rsid w:val="000E071A"/>
    <w:rsid w:val="00112143"/>
    <w:rsid w:val="00121F19"/>
    <w:rsid w:val="001261EE"/>
    <w:rsid w:val="0013205D"/>
    <w:rsid w:val="00133479"/>
    <w:rsid w:val="00134D0A"/>
    <w:rsid w:val="0014723B"/>
    <w:rsid w:val="001A0D5B"/>
    <w:rsid w:val="001B190A"/>
    <w:rsid w:val="001C0EA3"/>
    <w:rsid w:val="001C5D2E"/>
    <w:rsid w:val="001D2B80"/>
    <w:rsid w:val="001D3F64"/>
    <w:rsid w:val="001E2FD7"/>
    <w:rsid w:val="001E3588"/>
    <w:rsid w:val="00216321"/>
    <w:rsid w:val="002278D2"/>
    <w:rsid w:val="00232535"/>
    <w:rsid w:val="002338F0"/>
    <w:rsid w:val="0025217F"/>
    <w:rsid w:val="00255D88"/>
    <w:rsid w:val="00255E33"/>
    <w:rsid w:val="002904CC"/>
    <w:rsid w:val="002A731C"/>
    <w:rsid w:val="002D48C8"/>
    <w:rsid w:val="002E2C07"/>
    <w:rsid w:val="00305356"/>
    <w:rsid w:val="003118CA"/>
    <w:rsid w:val="003307AD"/>
    <w:rsid w:val="00331C1C"/>
    <w:rsid w:val="003363CB"/>
    <w:rsid w:val="00344BBB"/>
    <w:rsid w:val="00345AC4"/>
    <w:rsid w:val="00361D60"/>
    <w:rsid w:val="003657DA"/>
    <w:rsid w:val="00367C97"/>
    <w:rsid w:val="003907E1"/>
    <w:rsid w:val="003A4B35"/>
    <w:rsid w:val="003B1050"/>
    <w:rsid w:val="003D7BEC"/>
    <w:rsid w:val="003E22A2"/>
    <w:rsid w:val="003E7CE1"/>
    <w:rsid w:val="003F6D44"/>
    <w:rsid w:val="004032E9"/>
    <w:rsid w:val="00423376"/>
    <w:rsid w:val="0042749F"/>
    <w:rsid w:val="00463638"/>
    <w:rsid w:val="004A5168"/>
    <w:rsid w:val="004B2B87"/>
    <w:rsid w:val="004B76B2"/>
    <w:rsid w:val="004C19AD"/>
    <w:rsid w:val="004D4EB1"/>
    <w:rsid w:val="00501A0D"/>
    <w:rsid w:val="00511479"/>
    <w:rsid w:val="00523B0D"/>
    <w:rsid w:val="005616CE"/>
    <w:rsid w:val="00585D9C"/>
    <w:rsid w:val="005A653C"/>
    <w:rsid w:val="005B186A"/>
    <w:rsid w:val="005B57FD"/>
    <w:rsid w:val="005B689B"/>
    <w:rsid w:val="005D3DE8"/>
    <w:rsid w:val="005D44CA"/>
    <w:rsid w:val="005D56C0"/>
    <w:rsid w:val="005E7B36"/>
    <w:rsid w:val="005F2F78"/>
    <w:rsid w:val="0060032C"/>
    <w:rsid w:val="00604E87"/>
    <w:rsid w:val="00610099"/>
    <w:rsid w:val="00663FF7"/>
    <w:rsid w:val="006826C0"/>
    <w:rsid w:val="00687B71"/>
    <w:rsid w:val="006C46BF"/>
    <w:rsid w:val="006C611A"/>
    <w:rsid w:val="006E25DC"/>
    <w:rsid w:val="006E625D"/>
    <w:rsid w:val="006F0EF4"/>
    <w:rsid w:val="006F5300"/>
    <w:rsid w:val="007066B9"/>
    <w:rsid w:val="007156FB"/>
    <w:rsid w:val="0072528C"/>
    <w:rsid w:val="0073333C"/>
    <w:rsid w:val="00746E18"/>
    <w:rsid w:val="00753FBE"/>
    <w:rsid w:val="00781F84"/>
    <w:rsid w:val="0078235D"/>
    <w:rsid w:val="00782F80"/>
    <w:rsid w:val="00784211"/>
    <w:rsid w:val="00790A9A"/>
    <w:rsid w:val="007C769F"/>
    <w:rsid w:val="007F0C51"/>
    <w:rsid w:val="008201C4"/>
    <w:rsid w:val="008202A5"/>
    <w:rsid w:val="00820B5A"/>
    <w:rsid w:val="00832983"/>
    <w:rsid w:val="008373CE"/>
    <w:rsid w:val="00840734"/>
    <w:rsid w:val="008610C9"/>
    <w:rsid w:val="00873BC2"/>
    <w:rsid w:val="008C34EA"/>
    <w:rsid w:val="008C3F40"/>
    <w:rsid w:val="008E70AE"/>
    <w:rsid w:val="00904BE1"/>
    <w:rsid w:val="00904CFC"/>
    <w:rsid w:val="00914B07"/>
    <w:rsid w:val="009323F9"/>
    <w:rsid w:val="009450DE"/>
    <w:rsid w:val="009451EB"/>
    <w:rsid w:val="0094597D"/>
    <w:rsid w:val="0097071F"/>
    <w:rsid w:val="0098350C"/>
    <w:rsid w:val="009960B0"/>
    <w:rsid w:val="00996A89"/>
    <w:rsid w:val="009D4A46"/>
    <w:rsid w:val="009F3A4E"/>
    <w:rsid w:val="00A145D2"/>
    <w:rsid w:val="00A215AE"/>
    <w:rsid w:val="00A31F04"/>
    <w:rsid w:val="00A32488"/>
    <w:rsid w:val="00A413F9"/>
    <w:rsid w:val="00A746DC"/>
    <w:rsid w:val="00A941E2"/>
    <w:rsid w:val="00A96867"/>
    <w:rsid w:val="00AA1945"/>
    <w:rsid w:val="00AA7FD1"/>
    <w:rsid w:val="00AC321B"/>
    <w:rsid w:val="00AD0AB0"/>
    <w:rsid w:val="00AE0B5C"/>
    <w:rsid w:val="00B73196"/>
    <w:rsid w:val="00B8416D"/>
    <w:rsid w:val="00B926B4"/>
    <w:rsid w:val="00B9732D"/>
    <w:rsid w:val="00BA3A48"/>
    <w:rsid w:val="00BA5F23"/>
    <w:rsid w:val="00BD1EC5"/>
    <w:rsid w:val="00BD429D"/>
    <w:rsid w:val="00BE6102"/>
    <w:rsid w:val="00BF323F"/>
    <w:rsid w:val="00BF3FFE"/>
    <w:rsid w:val="00BF71A4"/>
    <w:rsid w:val="00C15A94"/>
    <w:rsid w:val="00C63478"/>
    <w:rsid w:val="00CA2CF7"/>
    <w:rsid w:val="00CA527A"/>
    <w:rsid w:val="00CC054C"/>
    <w:rsid w:val="00CF5D93"/>
    <w:rsid w:val="00D16310"/>
    <w:rsid w:val="00D24316"/>
    <w:rsid w:val="00D30D83"/>
    <w:rsid w:val="00D56027"/>
    <w:rsid w:val="00D70BA3"/>
    <w:rsid w:val="00D744C6"/>
    <w:rsid w:val="00D746AB"/>
    <w:rsid w:val="00DA0CC8"/>
    <w:rsid w:val="00DA1959"/>
    <w:rsid w:val="00DA468A"/>
    <w:rsid w:val="00DD7FDF"/>
    <w:rsid w:val="00DE009F"/>
    <w:rsid w:val="00DE64A3"/>
    <w:rsid w:val="00E01DAC"/>
    <w:rsid w:val="00E14748"/>
    <w:rsid w:val="00E32F3C"/>
    <w:rsid w:val="00E4457C"/>
    <w:rsid w:val="00E55DA9"/>
    <w:rsid w:val="00E67395"/>
    <w:rsid w:val="00E761F8"/>
    <w:rsid w:val="00E770C4"/>
    <w:rsid w:val="00EA657B"/>
    <w:rsid w:val="00EB0192"/>
    <w:rsid w:val="00EE2D1F"/>
    <w:rsid w:val="00EE4844"/>
    <w:rsid w:val="00EE4F6E"/>
    <w:rsid w:val="00F23A58"/>
    <w:rsid w:val="00F43DF8"/>
    <w:rsid w:val="00F44D5C"/>
    <w:rsid w:val="00F45B1B"/>
    <w:rsid w:val="00F47B15"/>
    <w:rsid w:val="00F76EA0"/>
    <w:rsid w:val="00FA5BCC"/>
    <w:rsid w:val="00FB59A5"/>
    <w:rsid w:val="00FD63F9"/>
    <w:rsid w:val="00FD760C"/>
    <w:rsid w:val="00FE4034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1116"/>
  <w15:docId w15:val="{DB124EFE-7D12-4981-9BC0-C8D7EEF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FBE"/>
  </w:style>
  <w:style w:type="paragraph" w:styleId="HTML">
    <w:name w:val="HTML Preformatted"/>
    <w:basedOn w:val="a"/>
    <w:link w:val="HTML0"/>
    <w:uiPriority w:val="99"/>
    <w:unhideWhenUsed/>
    <w:rsid w:val="00753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F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53FBE"/>
  </w:style>
  <w:style w:type="character" w:customStyle="1" w:styleId="sfwc">
    <w:name w:val="sfwc"/>
    <w:basedOn w:val="a0"/>
    <w:rsid w:val="00753FBE"/>
  </w:style>
  <w:style w:type="character" w:styleId="a4">
    <w:name w:val="Hyperlink"/>
    <w:basedOn w:val="a0"/>
    <w:uiPriority w:val="99"/>
    <w:unhideWhenUsed/>
    <w:rsid w:val="00753F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3FB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D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6777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22394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6179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1541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7355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16972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0510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602030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46527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0238-D55E-42F7-A95B-8CC91A6E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36</cp:revision>
  <dcterms:created xsi:type="dcterms:W3CDTF">2020-04-14T09:53:00Z</dcterms:created>
  <dcterms:modified xsi:type="dcterms:W3CDTF">2022-04-12T10:01:00Z</dcterms:modified>
</cp:coreProperties>
</file>