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4" w:rsidRPr="00291D94" w:rsidRDefault="00291D94" w:rsidP="00291D94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D94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291D94" w:rsidRPr="00291D94" w:rsidRDefault="00291D94" w:rsidP="00291D94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D94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291D94" w:rsidRPr="00291D94" w:rsidRDefault="00291D94" w:rsidP="00291D94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D94">
        <w:rPr>
          <w:rFonts w:ascii="Times New Roman" w:hAnsi="Times New Roman"/>
          <w:b/>
          <w:sz w:val="28"/>
          <w:szCs w:val="28"/>
        </w:rPr>
        <w:t xml:space="preserve">«ТЕМНИКОВСКАЯ ДЕТСКАЯ ШКОЛА ИСКУССТВ </w:t>
      </w:r>
    </w:p>
    <w:p w:rsidR="00291D94" w:rsidRPr="00291D94" w:rsidRDefault="00291D94" w:rsidP="00291D94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D94">
        <w:rPr>
          <w:rFonts w:ascii="Times New Roman" w:hAnsi="Times New Roman"/>
          <w:b/>
          <w:sz w:val="28"/>
          <w:szCs w:val="28"/>
        </w:rPr>
        <w:t>ИМ. Л.И. ВОИНОВА»</w:t>
      </w:r>
    </w:p>
    <w:p w:rsidR="00291D94" w:rsidRPr="00291D94" w:rsidRDefault="00291D94" w:rsidP="00291D94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291D94">
        <w:rPr>
          <w:rFonts w:ascii="Times New Roman" w:hAnsi="Times New Roman"/>
          <w:sz w:val="28"/>
          <w:szCs w:val="28"/>
        </w:rPr>
        <w:t>РАССМОТРЕНО:</w:t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  <w:t xml:space="preserve">  УТВЕРЖДАЮ:</w:t>
      </w:r>
    </w:p>
    <w:p w:rsidR="00291D94" w:rsidRPr="00291D94" w:rsidRDefault="00291D94" w:rsidP="00291D94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291D94">
        <w:rPr>
          <w:rFonts w:ascii="Times New Roman" w:hAnsi="Times New Roman"/>
          <w:sz w:val="28"/>
          <w:szCs w:val="28"/>
        </w:rPr>
        <w:t xml:space="preserve">  Педагогическим советом МБУДО</w:t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  <w:t xml:space="preserve">  Директор МБУДО</w:t>
      </w:r>
    </w:p>
    <w:p w:rsidR="00291D94" w:rsidRPr="00291D94" w:rsidRDefault="00291D94" w:rsidP="00291D94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291D94">
        <w:rPr>
          <w:rFonts w:ascii="Times New Roman" w:hAnsi="Times New Roman"/>
          <w:sz w:val="28"/>
          <w:szCs w:val="28"/>
        </w:rPr>
        <w:t xml:space="preserve">  «Темниковская детская школа </w:t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  <w:t xml:space="preserve"> «Темниковская детская школа искусств им. Л.И. Воинова»</w:t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  <w:t>искусств  им. Л.И. Воинова»</w:t>
      </w:r>
    </w:p>
    <w:p w:rsidR="00291D94" w:rsidRPr="00291D94" w:rsidRDefault="00291D94" w:rsidP="00291D94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291D94">
        <w:rPr>
          <w:rFonts w:ascii="Times New Roman" w:hAnsi="Times New Roman"/>
          <w:sz w:val="28"/>
          <w:szCs w:val="28"/>
        </w:rPr>
        <w:t>Протокол № 1</w:t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  <w:t xml:space="preserve">  Доронина М.М.</w:t>
      </w:r>
    </w:p>
    <w:p w:rsidR="00291D94" w:rsidRPr="00291D94" w:rsidRDefault="00291D94" w:rsidP="00291D94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291D94">
        <w:rPr>
          <w:rFonts w:ascii="Times New Roman" w:hAnsi="Times New Roman"/>
          <w:sz w:val="28"/>
          <w:szCs w:val="28"/>
        </w:rPr>
        <w:t>«30 » августа 2023 г.</w:t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  <w:r w:rsidRPr="00291D94">
        <w:rPr>
          <w:rFonts w:ascii="Times New Roman" w:hAnsi="Times New Roman"/>
          <w:sz w:val="28"/>
          <w:szCs w:val="28"/>
        </w:rPr>
        <w:tab/>
      </w:r>
    </w:p>
    <w:p w:rsidR="000A121B" w:rsidRPr="00BF46C7" w:rsidRDefault="000A121B" w:rsidP="000A121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A121B" w:rsidRDefault="000A121B" w:rsidP="000A121B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0A121B" w:rsidRDefault="000A121B" w:rsidP="000A121B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ПРОГРАММА В ОБЛАСТИ </w:t>
      </w:r>
    </w:p>
    <w:p w:rsidR="000A121B" w:rsidRDefault="000A121B" w:rsidP="000A121B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0A121B" w:rsidRPr="00F24571" w:rsidRDefault="000A121B" w:rsidP="000A121B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 w:rsidRPr="00F24571">
        <w:rPr>
          <w:rFonts w:ascii="Times New Roman" w:hAnsi="Times New Roman"/>
          <w:b/>
          <w:sz w:val="28"/>
          <w:szCs w:val="28"/>
        </w:rPr>
        <w:t xml:space="preserve">«Основы </w:t>
      </w:r>
      <w:r>
        <w:rPr>
          <w:rFonts w:ascii="Times New Roman" w:hAnsi="Times New Roman"/>
          <w:b/>
          <w:sz w:val="28"/>
          <w:szCs w:val="28"/>
        </w:rPr>
        <w:t>музыкального</w:t>
      </w:r>
      <w:r w:rsidRPr="00F24571">
        <w:rPr>
          <w:rFonts w:ascii="Times New Roman" w:hAnsi="Times New Roman"/>
          <w:b/>
          <w:sz w:val="28"/>
          <w:szCs w:val="28"/>
        </w:rPr>
        <w:t xml:space="preserve"> исполнительства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121B" w:rsidRDefault="000A121B" w:rsidP="000A121B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0A121B" w:rsidRDefault="000A121B" w:rsidP="000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«БАЯН. ДОМРА. БАЛАЛАЙКА»</w:t>
      </w:r>
    </w:p>
    <w:p w:rsidR="000A121B" w:rsidRDefault="000A121B" w:rsidP="000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1B" w:rsidRDefault="000A121B" w:rsidP="000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1B" w:rsidRPr="00FB2997" w:rsidRDefault="000A121B" w:rsidP="000A121B">
      <w:pPr>
        <w:spacing w:after="0" w:line="276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B2997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0A121B" w:rsidRDefault="000A121B" w:rsidP="000A12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FB2997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  <w:r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 исполнительской подготовки</w:t>
      </w:r>
    </w:p>
    <w:p w:rsidR="000A121B" w:rsidRPr="005F1B7D" w:rsidRDefault="000A121B" w:rsidP="000A12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  <w:lang w:eastAsia="ar-SA"/>
        </w:rPr>
      </w:pPr>
      <w:r w:rsidRPr="005F1B7D">
        <w:rPr>
          <w:rFonts w:ascii="Times New Roman" w:hAnsi="Times New Roman"/>
          <w:b/>
          <w:sz w:val="40"/>
          <w:szCs w:val="36"/>
          <w:lang w:eastAsia="ar-SA"/>
        </w:rPr>
        <w:t xml:space="preserve"> </w:t>
      </w:r>
      <w:r>
        <w:rPr>
          <w:rFonts w:ascii="Times New Roman" w:hAnsi="Times New Roman"/>
          <w:b/>
          <w:sz w:val="40"/>
          <w:szCs w:val="36"/>
          <w:lang w:eastAsia="ar-SA"/>
        </w:rPr>
        <w:t>«Домра»</w:t>
      </w:r>
    </w:p>
    <w:p w:rsidR="00F10911" w:rsidRDefault="00F10911" w:rsidP="00CE3820">
      <w:pPr>
        <w:pStyle w:val="ab"/>
        <w:shd w:val="clear" w:color="auto" w:fill="FFFFFF"/>
        <w:ind w:left="5800"/>
        <w:jc w:val="center"/>
        <w:rPr>
          <w:sz w:val="28"/>
          <w:szCs w:val="28"/>
        </w:rPr>
      </w:pPr>
    </w:p>
    <w:p w:rsidR="00F10911" w:rsidRPr="00306346" w:rsidRDefault="00A3525B" w:rsidP="00CE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-4 года</w:t>
      </w:r>
    </w:p>
    <w:p w:rsidR="00F10911" w:rsidRPr="00306346" w:rsidRDefault="00F10911" w:rsidP="00CE3820">
      <w:pPr>
        <w:spacing w:after="0" w:line="240" w:lineRule="auto"/>
        <w:jc w:val="center"/>
        <w:rPr>
          <w:rFonts w:ascii="Times New Roman" w:hAnsi="Times New Roman"/>
        </w:rPr>
      </w:pPr>
    </w:p>
    <w:p w:rsidR="00F10911" w:rsidRDefault="00307ED1" w:rsidP="00CE3820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60275" w:rsidRPr="00D60275">
        <w:rPr>
          <w:rFonts w:ascii="Times New Roman" w:hAnsi="Times New Roman"/>
          <w:b/>
          <w:sz w:val="28"/>
          <w:szCs w:val="28"/>
        </w:rPr>
        <w:t>Составител</w:t>
      </w:r>
      <w:r w:rsidR="002C3C00">
        <w:rPr>
          <w:rFonts w:ascii="Times New Roman" w:hAnsi="Times New Roman"/>
          <w:b/>
          <w:sz w:val="28"/>
          <w:szCs w:val="28"/>
        </w:rPr>
        <w:t>ь</w:t>
      </w:r>
      <w:r w:rsidR="00D60275" w:rsidRPr="00D60275">
        <w:rPr>
          <w:rFonts w:ascii="Times New Roman" w:hAnsi="Times New Roman"/>
          <w:b/>
          <w:sz w:val="28"/>
          <w:szCs w:val="28"/>
        </w:rPr>
        <w:t>:</w:t>
      </w:r>
    </w:p>
    <w:p w:rsidR="000500F3" w:rsidRDefault="000500F3" w:rsidP="00CE3820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306346" w:rsidRDefault="00306346" w:rsidP="0030634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b/>
          <w:sz w:val="28"/>
          <w:szCs w:val="28"/>
        </w:rPr>
        <w:t>Е.А. Устинова</w:t>
      </w:r>
      <w:r w:rsidRPr="00BF46C7">
        <w:rPr>
          <w:rFonts w:ascii="Times New Roman" w:hAnsi="Times New Roman"/>
          <w:sz w:val="28"/>
          <w:szCs w:val="28"/>
        </w:rPr>
        <w:t>, преподаватель</w:t>
      </w:r>
    </w:p>
    <w:p w:rsidR="00306346" w:rsidRDefault="00306346" w:rsidP="0030634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</w:p>
    <w:p w:rsidR="00306346" w:rsidRDefault="00306346" w:rsidP="0030634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МБУДО «Темниковская </w:t>
      </w:r>
      <w:r w:rsidR="00291D94">
        <w:rPr>
          <w:rFonts w:ascii="Times New Roman" w:hAnsi="Times New Roman"/>
          <w:sz w:val="28"/>
          <w:szCs w:val="28"/>
        </w:rPr>
        <w:t xml:space="preserve">детская </w:t>
      </w:r>
      <w:r w:rsidRPr="00BF46C7">
        <w:rPr>
          <w:rFonts w:ascii="Times New Roman" w:hAnsi="Times New Roman"/>
          <w:sz w:val="28"/>
          <w:szCs w:val="28"/>
        </w:rPr>
        <w:t>школа</w:t>
      </w:r>
    </w:p>
    <w:p w:rsidR="00306346" w:rsidRDefault="00306346" w:rsidP="0030634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искусств им. Л.И. Воинова»,</w:t>
      </w:r>
    </w:p>
    <w:p w:rsidR="00306346" w:rsidRPr="00BF46C7" w:rsidRDefault="00306346" w:rsidP="0030634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заслуженный работник культуры Р</w:t>
      </w:r>
      <w:r>
        <w:rPr>
          <w:rFonts w:ascii="Times New Roman" w:hAnsi="Times New Roman"/>
          <w:sz w:val="28"/>
          <w:szCs w:val="28"/>
        </w:rPr>
        <w:t>М</w:t>
      </w:r>
    </w:p>
    <w:p w:rsidR="002C3C00" w:rsidRDefault="002C3C00" w:rsidP="00291D94">
      <w:pPr>
        <w:spacing w:before="28" w:after="0" w:line="240" w:lineRule="auto"/>
        <w:rPr>
          <w:rFonts w:ascii="Times New Roman" w:hAnsi="Times New Roman"/>
          <w:b/>
          <w:sz w:val="28"/>
          <w:szCs w:val="28"/>
        </w:rPr>
      </w:pPr>
    </w:p>
    <w:p w:rsidR="002C3C00" w:rsidRDefault="002C3C00" w:rsidP="00CE3820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2C3C00" w:rsidRDefault="002C3C00" w:rsidP="00CE3820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Default="00F10911" w:rsidP="00CE3820">
      <w:pPr>
        <w:spacing w:before="28" w:after="0" w:line="240" w:lineRule="auto"/>
        <w:ind w:firstLine="562"/>
        <w:jc w:val="center"/>
        <w:rPr>
          <w:rFonts w:ascii="Times New Roman" w:hAnsi="Times New Roman"/>
          <w:sz w:val="24"/>
          <w:szCs w:val="24"/>
        </w:rPr>
      </w:pPr>
    </w:p>
    <w:p w:rsidR="00890901" w:rsidRPr="00291D94" w:rsidRDefault="00291D94" w:rsidP="00291D94">
      <w:pPr>
        <w:spacing w:before="28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Темников 2023г.</w:t>
      </w:r>
    </w:p>
    <w:p w:rsidR="00F10911" w:rsidRDefault="00C32840" w:rsidP="00C32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F10911" w:rsidRPr="00075DDC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C32840" w:rsidRPr="00075DDC" w:rsidRDefault="00C32840" w:rsidP="00C32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F10911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I.</w:t>
      </w:r>
      <w:r w:rsidRPr="00075DDC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</w:t>
      </w:r>
      <w:r w:rsidRPr="00075DDC">
        <w:rPr>
          <w:rFonts w:ascii="Times New Roman" w:hAnsi="Times New Roman"/>
          <w:i/>
          <w:sz w:val="28"/>
          <w:szCs w:val="28"/>
        </w:rPr>
        <w:t>арактеристика учебного предмета, его место и роль в образовательном процессе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стр.3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стр.4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</w:t>
      </w:r>
      <w:r w:rsidRPr="00075DDC">
        <w:rPr>
          <w:rFonts w:ascii="Times New Roman" w:hAnsi="Times New Roman"/>
          <w:i/>
          <w:sz w:val="28"/>
          <w:szCs w:val="28"/>
        </w:rPr>
        <w:t>на реализацию учебного предмета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стр.5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Сведения о затратах учебного </w:t>
      </w:r>
      <w:r w:rsidRPr="000F3508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стр.</w:t>
      </w:r>
      <w:r w:rsidR="00E85284">
        <w:rPr>
          <w:rFonts w:ascii="Times New Roman" w:hAnsi="Times New Roman"/>
          <w:i/>
          <w:sz w:val="28"/>
          <w:szCs w:val="28"/>
        </w:rPr>
        <w:t>5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стр.5</w:t>
      </w:r>
    </w:p>
    <w:p w:rsidR="00F10911" w:rsidRPr="00762CD8" w:rsidRDefault="00F10911" w:rsidP="0040447F">
      <w:pPr>
        <w:pStyle w:val="aa"/>
        <w:spacing w:line="276" w:lineRule="auto"/>
        <w:ind w:left="567" w:right="-17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5DDC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стр.</w:t>
      </w:r>
      <w:r w:rsidR="00E85284">
        <w:rPr>
          <w:rFonts w:ascii="Times New Roman" w:hAnsi="Times New Roman"/>
          <w:i/>
          <w:sz w:val="28"/>
          <w:szCs w:val="28"/>
        </w:rPr>
        <w:t>5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DDC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E85284">
        <w:rPr>
          <w:rFonts w:ascii="Times New Roman" w:hAnsi="Times New Roman"/>
          <w:i/>
          <w:color w:val="000000"/>
          <w:sz w:val="28"/>
          <w:szCs w:val="28"/>
        </w:rPr>
        <w:tab/>
      </w:r>
      <w:r w:rsidR="00E85284">
        <w:rPr>
          <w:rFonts w:ascii="Times New Roman" w:hAnsi="Times New Roman"/>
          <w:i/>
          <w:color w:val="000000"/>
          <w:sz w:val="28"/>
          <w:szCs w:val="28"/>
        </w:rPr>
        <w:tab/>
      </w:r>
      <w:r w:rsidR="00E85284">
        <w:rPr>
          <w:rFonts w:ascii="Times New Roman" w:hAnsi="Times New Roman"/>
          <w:i/>
          <w:color w:val="000000"/>
          <w:sz w:val="28"/>
          <w:szCs w:val="28"/>
        </w:rPr>
        <w:tab/>
      </w:r>
      <w:r w:rsidR="00E85284">
        <w:rPr>
          <w:rFonts w:ascii="Times New Roman" w:hAnsi="Times New Roman"/>
          <w:i/>
          <w:color w:val="000000"/>
          <w:sz w:val="28"/>
          <w:szCs w:val="28"/>
        </w:rPr>
        <w:tab/>
      </w:r>
      <w:r w:rsidR="00E85284">
        <w:rPr>
          <w:rFonts w:ascii="Times New Roman" w:hAnsi="Times New Roman"/>
          <w:i/>
          <w:color w:val="000000"/>
          <w:sz w:val="28"/>
          <w:szCs w:val="28"/>
        </w:rPr>
        <w:tab/>
        <w:t>стр.6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Методы обучения 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стр.7</w:t>
      </w:r>
    </w:p>
    <w:p w:rsidR="00F10911" w:rsidRPr="00075DDC" w:rsidRDefault="00F10911" w:rsidP="0040447F">
      <w:pPr>
        <w:pStyle w:val="aa"/>
        <w:spacing w:after="240"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Описание материально-техничес</w:t>
      </w:r>
      <w:r>
        <w:rPr>
          <w:rFonts w:ascii="Times New Roman" w:hAnsi="Times New Roman"/>
          <w:i/>
          <w:sz w:val="28"/>
          <w:szCs w:val="28"/>
        </w:rPr>
        <w:t>ких условий реализации учебного</w:t>
      </w:r>
      <w:r>
        <w:rPr>
          <w:rFonts w:ascii="Times New Roman" w:hAnsi="Times New Roman"/>
          <w:i/>
          <w:sz w:val="28"/>
          <w:szCs w:val="28"/>
        </w:rPr>
        <w:br/>
      </w:r>
      <w:r w:rsidRPr="00075DDC">
        <w:rPr>
          <w:rFonts w:ascii="Times New Roman" w:hAnsi="Times New Roman"/>
          <w:i/>
          <w:sz w:val="28"/>
          <w:szCs w:val="28"/>
        </w:rPr>
        <w:t>предмета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стр.7</w:t>
      </w:r>
    </w:p>
    <w:p w:rsidR="00F10911" w:rsidRPr="00075DDC" w:rsidRDefault="00F10911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II.</w:t>
      </w:r>
      <w:r w:rsidRPr="00075DDC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-Учебно-тематический план</w:t>
      </w:r>
      <w:r w:rsidR="00E85284">
        <w:rPr>
          <w:rFonts w:ascii="Times New Roman" w:hAnsi="Times New Roman"/>
          <w:i/>
          <w:sz w:val="28"/>
          <w:szCs w:val="28"/>
        </w:rPr>
        <w:tab/>
        <w:t xml:space="preserve">       </w:t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</w:r>
      <w:r w:rsidR="00E85284">
        <w:rPr>
          <w:rFonts w:ascii="Times New Roman" w:hAnsi="Times New Roman"/>
          <w:i/>
          <w:sz w:val="28"/>
          <w:szCs w:val="28"/>
        </w:rPr>
        <w:tab/>
        <w:t>стр.7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</w:t>
      </w:r>
      <w:r w:rsidRPr="00075DDC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</w:r>
      <w:r w:rsidR="00E85284">
        <w:rPr>
          <w:rFonts w:ascii="Times New Roman" w:hAnsi="Times New Roman"/>
          <w:bCs/>
          <w:i/>
          <w:sz w:val="28"/>
          <w:szCs w:val="28"/>
        </w:rPr>
        <w:tab/>
        <w:t>стр.11</w:t>
      </w:r>
    </w:p>
    <w:p w:rsidR="00F10911" w:rsidRPr="000F3508" w:rsidRDefault="00F10911" w:rsidP="0040447F">
      <w:pPr>
        <w:spacing w:before="100" w:beforeAutospacing="1" w:after="0" w:line="360" w:lineRule="auto"/>
        <w:ind w:right="-314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III.</w:t>
      </w:r>
      <w:r w:rsidRPr="00075DDC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075DDC">
        <w:rPr>
          <w:rFonts w:ascii="Times New Roman" w:hAnsi="Times New Roman"/>
          <w:b/>
          <w:sz w:val="28"/>
          <w:szCs w:val="28"/>
        </w:rPr>
        <w:t>щихся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стр.</w:t>
      </w:r>
      <w:r w:rsidR="00E85284">
        <w:rPr>
          <w:rFonts w:ascii="Times New Roman" w:hAnsi="Times New Roman"/>
          <w:i/>
          <w:sz w:val="28"/>
          <w:szCs w:val="28"/>
        </w:rPr>
        <w:t>16</w:t>
      </w:r>
    </w:p>
    <w:p w:rsidR="00F10911" w:rsidRPr="00075DDC" w:rsidRDefault="00F10911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</w:p>
    <w:p w:rsidR="00F10911" w:rsidRPr="00075DDC" w:rsidRDefault="00F10911" w:rsidP="0040447F">
      <w:pPr>
        <w:pStyle w:val="aa"/>
        <w:spacing w:line="276" w:lineRule="auto"/>
        <w:ind w:right="-172" w:firstLine="709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  <w:t>стр.17</w:t>
      </w:r>
    </w:p>
    <w:p w:rsidR="00F10911" w:rsidRPr="00075DDC" w:rsidRDefault="00F10911" w:rsidP="0040447F">
      <w:pPr>
        <w:pStyle w:val="aa"/>
        <w:spacing w:after="240" w:line="276" w:lineRule="auto"/>
        <w:ind w:right="-172" w:firstLine="709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Критерии оценки</w:t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  <w:t>стр.18</w:t>
      </w:r>
    </w:p>
    <w:p w:rsidR="00F10911" w:rsidRPr="00075DDC" w:rsidRDefault="00F10911" w:rsidP="0094704D">
      <w:pPr>
        <w:pStyle w:val="aa"/>
        <w:spacing w:line="360" w:lineRule="auto"/>
        <w:ind w:right="-172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3508">
        <w:rPr>
          <w:rFonts w:ascii="Times New Roman" w:hAnsi="Times New Roman"/>
          <w:i/>
          <w:sz w:val="28"/>
          <w:szCs w:val="28"/>
        </w:rPr>
        <w:t>стр.</w:t>
      </w:r>
      <w:r w:rsidR="007D03B7">
        <w:rPr>
          <w:rFonts w:ascii="Times New Roman" w:hAnsi="Times New Roman"/>
          <w:i/>
          <w:sz w:val="28"/>
          <w:szCs w:val="28"/>
        </w:rPr>
        <w:t>19</w:t>
      </w:r>
    </w:p>
    <w:p w:rsidR="00F10911" w:rsidRPr="00075DDC" w:rsidRDefault="00F10911" w:rsidP="0094704D">
      <w:pPr>
        <w:pStyle w:val="aa"/>
        <w:spacing w:line="360" w:lineRule="auto"/>
        <w:ind w:right="-172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Списки рекомендуемой учебной и методической литературы</w:t>
      </w:r>
    </w:p>
    <w:p w:rsidR="00F10911" w:rsidRDefault="00F10911" w:rsidP="0094704D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Примерные списки произведений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стр.2</w:t>
      </w:r>
      <w:bookmarkStart w:id="0" w:name="_GoBack"/>
      <w:bookmarkEnd w:id="0"/>
      <w:r w:rsidR="007D03B7">
        <w:rPr>
          <w:rFonts w:ascii="Times New Roman" w:hAnsi="Times New Roman"/>
          <w:i/>
          <w:sz w:val="28"/>
          <w:szCs w:val="28"/>
        </w:rPr>
        <w:t>0</w:t>
      </w:r>
    </w:p>
    <w:p w:rsidR="00F10911" w:rsidRDefault="00F10911" w:rsidP="0094704D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-Метод</w:t>
      </w:r>
      <w:r w:rsidR="007D03B7">
        <w:rPr>
          <w:rFonts w:ascii="Times New Roman" w:hAnsi="Times New Roman"/>
          <w:i/>
          <w:sz w:val="28"/>
          <w:szCs w:val="28"/>
        </w:rPr>
        <w:t>ическая литература</w:t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  <w:t>стр.23</w:t>
      </w:r>
    </w:p>
    <w:p w:rsidR="00F10911" w:rsidRPr="00075DDC" w:rsidRDefault="00F10911" w:rsidP="0094704D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-Учеб</w:t>
      </w:r>
      <w:r w:rsidR="007D03B7">
        <w:rPr>
          <w:rFonts w:ascii="Times New Roman" w:hAnsi="Times New Roman"/>
          <w:i/>
          <w:sz w:val="28"/>
          <w:szCs w:val="28"/>
        </w:rPr>
        <w:t xml:space="preserve">ная литература   </w:t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</w:r>
      <w:r w:rsidR="007D03B7">
        <w:rPr>
          <w:rFonts w:ascii="Times New Roman" w:hAnsi="Times New Roman"/>
          <w:i/>
          <w:sz w:val="28"/>
          <w:szCs w:val="28"/>
        </w:rPr>
        <w:tab/>
        <w:t>стр.24</w:t>
      </w:r>
    </w:p>
    <w:p w:rsidR="00F10911" w:rsidRPr="00075DDC" w:rsidRDefault="00F10911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10911" w:rsidRDefault="00F10911" w:rsidP="005C3011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</w:p>
    <w:p w:rsidR="00F10911" w:rsidRDefault="00F10911" w:rsidP="00731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75DDC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F10911" w:rsidRDefault="00F10911" w:rsidP="00E07576">
      <w:pPr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  <w:r w:rsidRPr="00075DDC">
        <w:rPr>
          <w:rFonts w:ascii="Times New Roman" w:hAnsi="Times New Roman"/>
          <w:b/>
          <w:i/>
          <w:color w:val="000000"/>
          <w:sz w:val="28"/>
          <w:szCs w:val="28"/>
        </w:rPr>
        <w:t xml:space="preserve">и роль </w:t>
      </w:r>
    </w:p>
    <w:p w:rsidR="00F10911" w:rsidRPr="0070353F" w:rsidRDefault="00F10911" w:rsidP="007035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color w:val="000000"/>
          <w:sz w:val="28"/>
          <w:szCs w:val="28"/>
        </w:rPr>
        <w:t>в образовательном процессе</w:t>
      </w:r>
    </w:p>
    <w:p w:rsidR="00C35E85" w:rsidRPr="00B83C9C" w:rsidRDefault="00F10911" w:rsidP="00335C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ab/>
      </w:r>
      <w:r w:rsidR="00335CC6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9A57A2">
        <w:rPr>
          <w:rFonts w:ascii="Times New Roman" w:hAnsi="Times New Roman"/>
          <w:sz w:val="28"/>
          <w:szCs w:val="28"/>
        </w:rPr>
        <w:t>Народные инструменты</w:t>
      </w:r>
      <w:r w:rsidR="00CA010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C35E85" w:rsidRPr="00B83C9C">
        <w:rPr>
          <w:rFonts w:ascii="Times New Roman" w:hAnsi="Times New Roman"/>
          <w:sz w:val="28"/>
          <w:szCs w:val="28"/>
        </w:rPr>
        <w:t>Дополнительная общеразвивающая общеобразовательная программа в области музыкального искусства «Основы музыкаль</w:t>
      </w:r>
      <w:r w:rsidR="00721C62">
        <w:rPr>
          <w:rFonts w:ascii="Times New Roman" w:hAnsi="Times New Roman"/>
          <w:sz w:val="28"/>
          <w:szCs w:val="28"/>
        </w:rPr>
        <w:t>ного исполнительства. «Домра</w:t>
      </w:r>
      <w:r w:rsidR="00C35E85" w:rsidRPr="00B83C9C">
        <w:rPr>
          <w:rFonts w:ascii="Times New Roman" w:hAnsi="Times New Roman"/>
          <w:sz w:val="28"/>
          <w:szCs w:val="28"/>
        </w:rPr>
        <w:t>» (далее Образовательная программа) разработана в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деятельности при реализации общеразвивающих программ в области искусств» Министерства культуры Российской Федерации  от 21.11.2013г.. № 191-01-39/06-ГИ, Методическими рекомендациями по проектированию дополнительных общеразвивающих программ Министерства образования и науки РФ (письмо от 18 ноября 2015г. № 09-3242), Уставом и локальными актами МБУ ДО «Темниковская школа искусств им. Л.И.Воинова» (далее Учреждение).</w:t>
      </w:r>
    </w:p>
    <w:p w:rsidR="00C35E85" w:rsidRPr="00B83C9C" w:rsidRDefault="00C35E85" w:rsidP="007310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>Образовательная программа разработана  самостоятельно и утверждена в установленном порядке с учетом материально-технических и кадровых возможностей Учреждения, а также  многолетнего педагогического опыта в области обучения игре на музыкальных инструментах (фортепиано, баян, домра, балалайка, гитара) и сольному пению (эстрадному вокалу) на музыкальном отделении</w:t>
      </w:r>
      <w:r>
        <w:rPr>
          <w:rFonts w:ascii="Times New Roman" w:hAnsi="Times New Roman"/>
          <w:sz w:val="28"/>
          <w:szCs w:val="28"/>
        </w:rPr>
        <w:t>.</w:t>
      </w:r>
    </w:p>
    <w:p w:rsidR="00C35E85" w:rsidRPr="00B83C9C" w:rsidRDefault="00C35E85" w:rsidP="007310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 xml:space="preserve">Образовательная программа устанавливает обязательные требования к  минимуму ее содержания, </w:t>
      </w:r>
      <w:r w:rsidR="00731036">
        <w:rPr>
          <w:rFonts w:ascii="Times New Roman" w:hAnsi="Times New Roman"/>
          <w:sz w:val="28"/>
          <w:szCs w:val="28"/>
        </w:rPr>
        <w:t xml:space="preserve">структуре, условиям реализации и </w:t>
      </w:r>
      <w:r w:rsidRPr="00B83C9C">
        <w:rPr>
          <w:rFonts w:ascii="Times New Roman" w:hAnsi="Times New Roman"/>
          <w:sz w:val="28"/>
          <w:szCs w:val="28"/>
        </w:rPr>
        <w:t xml:space="preserve">является нормативно-управленческим документом МБУ ДО «Темниковская </w:t>
      </w:r>
      <w:r w:rsidR="00291D94">
        <w:rPr>
          <w:rFonts w:ascii="Times New Roman" w:hAnsi="Times New Roman"/>
          <w:sz w:val="28"/>
          <w:szCs w:val="28"/>
        </w:rPr>
        <w:t xml:space="preserve">детская </w:t>
      </w:r>
      <w:r w:rsidRPr="00B83C9C">
        <w:rPr>
          <w:rFonts w:ascii="Times New Roman" w:hAnsi="Times New Roman"/>
          <w:sz w:val="28"/>
          <w:szCs w:val="28"/>
        </w:rPr>
        <w:t>школа искусств им. Л.И. Воинова», определяет содержание и организацию образовательного процесса, творческую, методическую и культурно-просветительскую дея</w:t>
      </w:r>
      <w:r w:rsidR="00731036">
        <w:rPr>
          <w:rFonts w:ascii="Times New Roman" w:hAnsi="Times New Roman"/>
          <w:sz w:val="28"/>
          <w:szCs w:val="28"/>
        </w:rPr>
        <w:t>тельность Учреждения.</w:t>
      </w:r>
    </w:p>
    <w:p w:rsidR="00C35E85" w:rsidRPr="00B83C9C" w:rsidRDefault="00C35E85" w:rsidP="007310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>Образовательная программа предназначена для обучения детей, не ориентированных на дальнейшее профессиональное обучение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3C9C">
        <w:rPr>
          <w:rFonts w:ascii="Times New Roman" w:hAnsi="Times New Roman"/>
          <w:sz w:val="28"/>
          <w:szCs w:val="28"/>
        </w:rPr>
        <w:t xml:space="preserve"> и создание условий для развития и обучения всех желающих (независимо от их музыкальных данных). </w:t>
      </w:r>
    </w:p>
    <w:p w:rsidR="00C35E85" w:rsidRPr="00B83C9C" w:rsidRDefault="00C35E85" w:rsidP="007310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 xml:space="preserve">В данном случае такими условиями являются: </w:t>
      </w:r>
    </w:p>
    <w:p w:rsidR="00F10911" w:rsidRPr="00075DDC" w:rsidRDefault="00F10911" w:rsidP="0073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>Программа учебного предмета «Музыкальный инструмент</w:t>
      </w:r>
      <w:r>
        <w:rPr>
          <w:rFonts w:ascii="Times New Roman" w:hAnsi="Times New Roman"/>
          <w:sz w:val="28"/>
          <w:szCs w:val="28"/>
        </w:rPr>
        <w:t>» по вид</w:t>
      </w:r>
      <w:r w:rsidR="00721C62">
        <w:rPr>
          <w:rFonts w:ascii="Times New Roman" w:hAnsi="Times New Roman"/>
          <w:sz w:val="28"/>
          <w:szCs w:val="28"/>
        </w:rPr>
        <w:t>ам инструментов домра</w:t>
      </w:r>
      <w:r>
        <w:rPr>
          <w:rFonts w:ascii="Times New Roman" w:hAnsi="Times New Roman"/>
          <w:sz w:val="28"/>
          <w:szCs w:val="28"/>
        </w:rPr>
        <w:t xml:space="preserve"> (далее – «Музыкальн</w:t>
      </w:r>
      <w:r w:rsidR="00721C62">
        <w:rPr>
          <w:rFonts w:ascii="Times New Roman" w:hAnsi="Times New Roman"/>
          <w:sz w:val="28"/>
          <w:szCs w:val="28"/>
        </w:rPr>
        <w:t>ый инструмент (домра</w:t>
      </w:r>
      <w:r>
        <w:rPr>
          <w:rFonts w:ascii="Times New Roman" w:hAnsi="Times New Roman"/>
          <w:sz w:val="28"/>
          <w:szCs w:val="28"/>
        </w:rPr>
        <w:t>)</w:t>
      </w:r>
      <w:r w:rsidR="00721C62">
        <w:rPr>
          <w:rFonts w:ascii="Times New Roman" w:hAnsi="Times New Roman"/>
          <w:sz w:val="28"/>
          <w:szCs w:val="28"/>
        </w:rPr>
        <w:t>»</w:t>
      </w:r>
      <w:r w:rsidRPr="00075DDC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>
        <w:rPr>
          <w:rFonts w:ascii="Times New Roman" w:hAnsi="Times New Roman"/>
          <w:sz w:val="28"/>
          <w:szCs w:val="28"/>
        </w:rPr>
        <w:t>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F10911" w:rsidRPr="00075DDC" w:rsidRDefault="00F10911" w:rsidP="00C64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F10911" w:rsidRPr="00075DDC" w:rsidRDefault="00F10911" w:rsidP="00C64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</w:t>
      </w:r>
    </w:p>
    <w:p w:rsidR="00F10911" w:rsidRPr="00075DDC" w:rsidRDefault="00F10911" w:rsidP="00295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Предлагаемая прог</w:t>
      </w:r>
      <w:r>
        <w:rPr>
          <w:rFonts w:ascii="Times New Roman" w:hAnsi="Times New Roman"/>
          <w:sz w:val="28"/>
          <w:szCs w:val="28"/>
        </w:rPr>
        <w:t>рамма рассчитана на четырехлетний</w:t>
      </w:r>
      <w:r w:rsidRPr="00075DDC">
        <w:rPr>
          <w:rFonts w:ascii="Times New Roman" w:hAnsi="Times New Roman"/>
          <w:sz w:val="28"/>
          <w:szCs w:val="28"/>
        </w:rPr>
        <w:t xml:space="preserve"> срок обучения.</w:t>
      </w:r>
    </w:p>
    <w:p w:rsidR="00F10911" w:rsidRPr="00075DDC" w:rsidRDefault="00F10911" w:rsidP="00295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Возраст детей, приступаю</w:t>
      </w:r>
      <w:r w:rsidR="00C51DB8">
        <w:rPr>
          <w:rFonts w:ascii="Times New Roman" w:hAnsi="Times New Roman"/>
          <w:sz w:val="28"/>
          <w:szCs w:val="28"/>
        </w:rPr>
        <w:t>щих к освоению программы –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>– 12 лет.</w:t>
      </w:r>
    </w:p>
    <w:p w:rsidR="00F10911" w:rsidRPr="00075DDC" w:rsidRDefault="00F10911" w:rsidP="00D83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Недельная нагрузка по предмету «Музыкальный инструмент (</w:t>
      </w:r>
      <w:r w:rsidR="00E83E00">
        <w:rPr>
          <w:rFonts w:ascii="Times New Roman" w:hAnsi="Times New Roman"/>
          <w:sz w:val="28"/>
          <w:szCs w:val="28"/>
        </w:rPr>
        <w:t>домра</w:t>
      </w:r>
      <w:r>
        <w:rPr>
          <w:rFonts w:ascii="Times New Roman" w:hAnsi="Times New Roman"/>
          <w:sz w:val="28"/>
          <w:szCs w:val="28"/>
        </w:rPr>
        <w:t xml:space="preserve">)» составляет 2-2,5 </w:t>
      </w:r>
      <w:r w:rsidRPr="00075DDC">
        <w:rPr>
          <w:rFonts w:ascii="Times New Roman" w:hAnsi="Times New Roman"/>
          <w:sz w:val="28"/>
          <w:szCs w:val="28"/>
        </w:rPr>
        <w:t>часа в неделю. 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D633C4" w:rsidRDefault="00F10911" w:rsidP="00D63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</w:t>
      </w:r>
      <w:r>
        <w:rPr>
          <w:rFonts w:ascii="Times New Roman" w:hAnsi="Times New Roman"/>
          <w:sz w:val="28"/>
          <w:szCs w:val="28"/>
        </w:rPr>
        <w:t>ормы завершения обучения применяется</w:t>
      </w:r>
      <w:r w:rsidRPr="00075DDC">
        <w:rPr>
          <w:rFonts w:ascii="Times New Roman" w:hAnsi="Times New Roman"/>
          <w:sz w:val="28"/>
          <w:szCs w:val="28"/>
        </w:rPr>
        <w:t xml:space="preserve"> индивидуальный подход.</w:t>
      </w:r>
    </w:p>
    <w:p w:rsidR="00D633C4" w:rsidRDefault="00D633C4" w:rsidP="00D63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10911" w:rsidRPr="00D633C4" w:rsidRDefault="00F10911" w:rsidP="007310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10911" w:rsidRDefault="00F10911" w:rsidP="004503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Музыкаль</w:t>
      </w:r>
      <w:r w:rsidR="00E83E00">
        <w:rPr>
          <w:rFonts w:ascii="Times New Roman" w:hAnsi="Times New Roman"/>
          <w:sz w:val="28"/>
          <w:szCs w:val="28"/>
        </w:rPr>
        <w:t>ный инструмент (домра</w:t>
      </w:r>
      <w:r>
        <w:rPr>
          <w:rFonts w:ascii="Times New Roman" w:hAnsi="Times New Roman"/>
          <w:sz w:val="28"/>
          <w:szCs w:val="28"/>
        </w:rPr>
        <w:t>)</w:t>
      </w:r>
      <w:r w:rsidRPr="00075DDC">
        <w:rPr>
          <w:rFonts w:ascii="Times New Roman" w:hAnsi="Times New Roman"/>
          <w:sz w:val="28"/>
          <w:szCs w:val="28"/>
        </w:rPr>
        <w:t xml:space="preserve">» </w:t>
      </w:r>
      <w:r w:rsidR="002B474F">
        <w:rPr>
          <w:rFonts w:ascii="Times New Roman" w:hAnsi="Times New Roman"/>
          <w:sz w:val="28"/>
          <w:szCs w:val="28"/>
        </w:rPr>
        <w:t>со сроком обучения 4 года</w:t>
      </w:r>
      <w:r w:rsidRPr="00075DDC">
        <w:rPr>
          <w:rFonts w:ascii="Times New Roman" w:hAnsi="Times New Roman"/>
          <w:sz w:val="28"/>
          <w:szCs w:val="28"/>
        </w:rPr>
        <w:t xml:space="preserve">, продолжительность учебных занятий </w:t>
      </w:r>
      <w:r w:rsidR="0039090E">
        <w:rPr>
          <w:rFonts w:ascii="Times New Roman" w:hAnsi="Times New Roman"/>
          <w:sz w:val="28"/>
          <w:szCs w:val="28"/>
        </w:rPr>
        <w:t xml:space="preserve">   составляет 34 недели в год.</w:t>
      </w:r>
    </w:p>
    <w:p w:rsidR="00450307" w:rsidRDefault="00450307" w:rsidP="004503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036" w:rsidRDefault="00731036" w:rsidP="004503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036" w:rsidRPr="00075DDC" w:rsidRDefault="00731036" w:rsidP="004503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8"/>
        <w:gridCol w:w="807"/>
        <w:gridCol w:w="749"/>
        <w:gridCol w:w="669"/>
        <w:gridCol w:w="708"/>
        <w:gridCol w:w="709"/>
        <w:gridCol w:w="709"/>
        <w:gridCol w:w="709"/>
        <w:gridCol w:w="992"/>
        <w:gridCol w:w="1843"/>
      </w:tblGrid>
      <w:tr w:rsidR="00F10911" w:rsidRPr="00075DDC" w:rsidTr="00731036">
        <w:trPr>
          <w:trHeight w:val="1609"/>
        </w:trPr>
        <w:tc>
          <w:tcPr>
            <w:tcW w:w="2278" w:type="dxa"/>
            <w:vAlign w:val="center"/>
          </w:tcPr>
          <w:p w:rsidR="00F10911" w:rsidRPr="00075DDC" w:rsidRDefault="00F10911" w:rsidP="002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F10911" w:rsidRPr="00075DDC" w:rsidRDefault="00F10911" w:rsidP="002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F10911" w:rsidRPr="00075DDC" w:rsidRDefault="00F10911" w:rsidP="00E07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6052" w:type="dxa"/>
            <w:gridSpan w:val="8"/>
            <w:vAlign w:val="center"/>
          </w:tcPr>
          <w:p w:rsidR="00F10911" w:rsidRPr="00075DDC" w:rsidRDefault="00F10911" w:rsidP="000F350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843" w:type="dxa"/>
          </w:tcPr>
          <w:p w:rsidR="00F10911" w:rsidRDefault="00F10911" w:rsidP="000F3508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F10911" w:rsidRDefault="00F10911" w:rsidP="000F3508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F10911" w:rsidRPr="00075DDC" w:rsidRDefault="00F10911" w:rsidP="000F3508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4277A6" w:rsidRPr="00075DDC" w:rsidTr="00731036">
        <w:tc>
          <w:tcPr>
            <w:tcW w:w="2278" w:type="dxa"/>
            <w:shd w:val="clear" w:color="auto" w:fill="FFFFFF"/>
            <w:vAlign w:val="center"/>
          </w:tcPr>
          <w:p w:rsidR="004277A6" w:rsidRPr="002A4F88" w:rsidRDefault="004277A6" w:rsidP="00E20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4277A6" w:rsidRPr="002A4F88" w:rsidRDefault="004277A6" w:rsidP="00E20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 w:rsidR="004277A6" w:rsidRPr="002A4F88" w:rsidRDefault="004277A6" w:rsidP="00E20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277A6" w:rsidRPr="002A4F88" w:rsidRDefault="004277A6" w:rsidP="00E20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701" w:type="dxa"/>
            <w:gridSpan w:val="2"/>
          </w:tcPr>
          <w:p w:rsidR="004277A6" w:rsidRPr="00075DDC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4-й год</w:t>
            </w:r>
          </w:p>
        </w:tc>
        <w:tc>
          <w:tcPr>
            <w:tcW w:w="1843" w:type="dxa"/>
            <w:vAlign w:val="center"/>
          </w:tcPr>
          <w:p w:rsidR="004277A6" w:rsidRPr="00075DDC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277A6" w:rsidRPr="00075DDC" w:rsidTr="00731036">
        <w:trPr>
          <w:trHeight w:val="330"/>
        </w:trPr>
        <w:tc>
          <w:tcPr>
            <w:tcW w:w="2278" w:type="dxa"/>
            <w:shd w:val="clear" w:color="auto" w:fill="FFFFFF"/>
          </w:tcPr>
          <w:p w:rsidR="004277A6" w:rsidRPr="002A4F88" w:rsidRDefault="004277A6" w:rsidP="00E20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807" w:type="dxa"/>
            <w:shd w:val="clear" w:color="auto" w:fill="FFFFFF"/>
          </w:tcPr>
          <w:p w:rsidR="004277A6" w:rsidRPr="002A4F88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4277A6" w:rsidRPr="002A4F88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:rsidR="004277A6" w:rsidRPr="002A4F88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4277A6" w:rsidRPr="002A4F88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4277A6" w:rsidRPr="002A4F88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277A6" w:rsidRPr="002A4F88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4277A6" w:rsidRPr="00075DDC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992" w:type="dxa"/>
          </w:tcPr>
          <w:p w:rsidR="004277A6" w:rsidRPr="00075DDC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4277A6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77A6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77A6" w:rsidRPr="00075DDC" w:rsidRDefault="004277A6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AB71A5" w:rsidRPr="00075DDC" w:rsidTr="00731036">
        <w:trPr>
          <w:trHeight w:val="150"/>
        </w:trPr>
        <w:tc>
          <w:tcPr>
            <w:tcW w:w="2278" w:type="dxa"/>
            <w:shd w:val="clear" w:color="auto" w:fill="FFFFFF"/>
          </w:tcPr>
          <w:p w:rsidR="00AB71A5" w:rsidRPr="002A4F88" w:rsidRDefault="00AB71A5" w:rsidP="00E20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B71A5" w:rsidRPr="002A4F88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B71A5" w:rsidRPr="002A4F88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AB71A5" w:rsidRPr="002A4F88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B71A5" w:rsidRPr="002A4F88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71A5" w:rsidRPr="002A4F88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71A5" w:rsidRPr="002A4F88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AB71A5" w:rsidRPr="00DB5DAC" w:rsidRDefault="00AB71A5" w:rsidP="00AB71A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AB71A5" w:rsidRPr="002A4F88" w:rsidRDefault="00AB71A5" w:rsidP="00AB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B71A5" w:rsidRPr="00DB5DAC" w:rsidRDefault="00AB71A5" w:rsidP="00AB71A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AB71A5" w:rsidRPr="00075DDC" w:rsidRDefault="00AB71A5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AB71A5" w:rsidRPr="00075DDC" w:rsidTr="00731036">
        <w:tc>
          <w:tcPr>
            <w:tcW w:w="2278" w:type="dxa"/>
          </w:tcPr>
          <w:p w:rsidR="00AB71A5" w:rsidRPr="00075DDC" w:rsidRDefault="00AB71A5" w:rsidP="00E20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807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4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6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92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43" w:type="dxa"/>
          </w:tcPr>
          <w:p w:rsidR="00AB71A5" w:rsidRPr="00075DDC" w:rsidRDefault="00AB71A5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</w:tr>
      <w:tr w:rsidR="00AB71A5" w:rsidRPr="00075DDC" w:rsidTr="00731036">
        <w:tc>
          <w:tcPr>
            <w:tcW w:w="2278" w:type="dxa"/>
          </w:tcPr>
          <w:p w:rsidR="00AB71A5" w:rsidRPr="00075DDC" w:rsidRDefault="00AB71A5" w:rsidP="00213A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07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4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6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92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843" w:type="dxa"/>
          </w:tcPr>
          <w:p w:rsidR="00AB71A5" w:rsidRPr="00075DDC" w:rsidRDefault="00AB71A5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</w:tr>
      <w:tr w:rsidR="00AB71A5" w:rsidRPr="00075DDC" w:rsidTr="00731036">
        <w:trPr>
          <w:trHeight w:val="715"/>
        </w:trPr>
        <w:tc>
          <w:tcPr>
            <w:tcW w:w="2278" w:type="dxa"/>
          </w:tcPr>
          <w:p w:rsidR="00AB71A5" w:rsidRPr="00075DDC" w:rsidRDefault="00AB71A5" w:rsidP="00213A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807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74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66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708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709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AB71A5" w:rsidRPr="00075DDC" w:rsidRDefault="00AB71A5" w:rsidP="00AB71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843" w:type="dxa"/>
          </w:tcPr>
          <w:p w:rsidR="00AB71A5" w:rsidRDefault="00AB71A5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578</w:t>
            </w:r>
          </w:p>
          <w:p w:rsidR="00AB71A5" w:rsidRPr="00075DDC" w:rsidRDefault="00AB71A5" w:rsidP="00213A19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F10911" w:rsidRDefault="00F10911" w:rsidP="00D83CAA">
      <w:pPr>
        <w:pStyle w:val="aa"/>
        <w:spacing w:line="36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F10911" w:rsidRPr="00E205EA" w:rsidRDefault="00F10911" w:rsidP="00D83CAA">
      <w:pPr>
        <w:pStyle w:val="aa"/>
        <w:spacing w:line="36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F10911" w:rsidRPr="002A701E" w:rsidRDefault="00F10911" w:rsidP="002A701E">
      <w:pPr>
        <w:jc w:val="center"/>
        <w:rPr>
          <w:rFonts w:ascii="Times New Roman" w:hAnsi="Times New Roman"/>
          <w:b/>
          <w:sz w:val="28"/>
          <w:szCs w:val="28"/>
        </w:rPr>
      </w:pPr>
      <w:r w:rsidRPr="002A701E">
        <w:rPr>
          <w:rFonts w:ascii="Times New Roman" w:hAnsi="Times New Roman"/>
          <w:b/>
          <w:sz w:val="28"/>
          <w:szCs w:val="28"/>
        </w:rPr>
        <w:t xml:space="preserve">Объем учебного времени, предусмотренный учебным планом </w:t>
      </w:r>
      <w:r>
        <w:rPr>
          <w:rFonts w:ascii="Times New Roman" w:hAnsi="Times New Roman"/>
          <w:b/>
          <w:sz w:val="28"/>
          <w:szCs w:val="28"/>
        </w:rPr>
        <w:br/>
      </w:r>
      <w:r w:rsidRPr="002A701E">
        <w:rPr>
          <w:rFonts w:ascii="Times New Roman" w:hAnsi="Times New Roman"/>
          <w:b/>
          <w:sz w:val="28"/>
          <w:szCs w:val="28"/>
        </w:rPr>
        <w:t>на реализацию учебного предмета</w:t>
      </w:r>
    </w:p>
    <w:p w:rsidR="00F10911" w:rsidRDefault="00F10911" w:rsidP="002A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Общая трудоемкость учебного предмета «Музыкальный инструмент</w:t>
      </w:r>
      <w:r w:rsidR="00CE0270">
        <w:rPr>
          <w:rFonts w:ascii="Times New Roman" w:hAnsi="Times New Roman"/>
          <w:sz w:val="28"/>
          <w:szCs w:val="28"/>
        </w:rPr>
        <w:t>. Д</w:t>
      </w:r>
      <w:r w:rsidRPr="00075DDC">
        <w:rPr>
          <w:rFonts w:ascii="Times New Roman" w:hAnsi="Times New Roman"/>
          <w:sz w:val="28"/>
          <w:szCs w:val="28"/>
        </w:rPr>
        <w:t>омра</w:t>
      </w:r>
      <w:r w:rsidR="00CE0270">
        <w:rPr>
          <w:rFonts w:ascii="Times New Roman" w:hAnsi="Times New Roman"/>
          <w:sz w:val="28"/>
          <w:szCs w:val="28"/>
        </w:rPr>
        <w:t>»</w:t>
      </w:r>
      <w:r w:rsidRPr="00075DDC">
        <w:rPr>
          <w:rFonts w:ascii="Times New Roman" w:hAnsi="Times New Roman"/>
          <w:sz w:val="28"/>
          <w:szCs w:val="28"/>
        </w:rPr>
        <w:t xml:space="preserve">, </w:t>
      </w:r>
      <w:r w:rsidR="00DD7383">
        <w:rPr>
          <w:rFonts w:ascii="Times New Roman" w:hAnsi="Times New Roman"/>
          <w:sz w:val="28"/>
          <w:szCs w:val="28"/>
        </w:rPr>
        <w:t xml:space="preserve"> при 4</w:t>
      </w:r>
      <w:r>
        <w:rPr>
          <w:rFonts w:ascii="Times New Roman" w:hAnsi="Times New Roman"/>
          <w:sz w:val="28"/>
          <w:szCs w:val="28"/>
        </w:rPr>
        <w:t>-</w:t>
      </w:r>
      <w:r w:rsidRPr="00075DDC">
        <w:rPr>
          <w:rFonts w:ascii="Times New Roman" w:hAnsi="Times New Roman"/>
          <w:sz w:val="28"/>
          <w:szCs w:val="28"/>
        </w:rPr>
        <w:t>летнем сроке обучения сос</w:t>
      </w:r>
      <w:r w:rsidR="00DD7383">
        <w:rPr>
          <w:rFonts w:ascii="Times New Roman" w:hAnsi="Times New Roman"/>
          <w:sz w:val="28"/>
          <w:szCs w:val="28"/>
        </w:rPr>
        <w:t>тавляет 578 часов. Из них: 272 часов аудиторные занятия, 272</w:t>
      </w:r>
      <w:r w:rsidR="00450307">
        <w:rPr>
          <w:rFonts w:ascii="Times New Roman" w:hAnsi="Times New Roman"/>
          <w:sz w:val="28"/>
          <w:szCs w:val="28"/>
        </w:rPr>
        <w:t xml:space="preserve"> часов</w:t>
      </w:r>
      <w:r w:rsidRPr="00075DDC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F10911" w:rsidRDefault="00F10911" w:rsidP="002A701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2A701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F10911" w:rsidRPr="00075DDC" w:rsidRDefault="00F10911" w:rsidP="00D83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F10911" w:rsidRPr="00075DDC" w:rsidRDefault="00F10911" w:rsidP="0049410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F10911" w:rsidRDefault="00F10911" w:rsidP="00ED73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</w:t>
      </w:r>
      <w:r w:rsidR="00721F44">
        <w:rPr>
          <w:rFonts w:ascii="Times New Roman" w:hAnsi="Times New Roman"/>
          <w:sz w:val="28"/>
          <w:szCs w:val="28"/>
        </w:rPr>
        <w:t xml:space="preserve">знаниям </w:t>
      </w:r>
      <w:r w:rsidRPr="00075DDC">
        <w:rPr>
          <w:rFonts w:ascii="Times New Roman" w:hAnsi="Times New Roman"/>
          <w:sz w:val="28"/>
          <w:szCs w:val="28"/>
        </w:rPr>
        <w:t>представлениями о</w:t>
      </w:r>
      <w:r>
        <w:rPr>
          <w:rFonts w:ascii="Times New Roman" w:hAnsi="Times New Roman"/>
          <w:sz w:val="28"/>
          <w:szCs w:val="28"/>
        </w:rPr>
        <w:t>б</w:t>
      </w:r>
      <w:r w:rsidRPr="00075DDC">
        <w:rPr>
          <w:rFonts w:ascii="Times New Roman" w:hAnsi="Times New Roman"/>
          <w:sz w:val="28"/>
          <w:szCs w:val="28"/>
        </w:rPr>
        <w:t xml:space="preserve"> исполнительстве</w:t>
      </w:r>
      <w:r w:rsidR="00482473">
        <w:rPr>
          <w:rFonts w:ascii="Times New Roman" w:hAnsi="Times New Roman"/>
          <w:sz w:val="28"/>
          <w:szCs w:val="28"/>
        </w:rPr>
        <w:t xml:space="preserve"> на домре,</w:t>
      </w:r>
      <w:r w:rsidRPr="00075DDC">
        <w:rPr>
          <w:rFonts w:ascii="Times New Roman" w:hAnsi="Times New Roman"/>
          <w:sz w:val="28"/>
          <w:szCs w:val="28"/>
        </w:rPr>
        <w:t xml:space="preserve"> формирование практических </w:t>
      </w:r>
      <w:r w:rsidRPr="00075DDC">
        <w:rPr>
          <w:rFonts w:ascii="Times New Roman" w:hAnsi="Times New Roman"/>
          <w:sz w:val="28"/>
          <w:szCs w:val="28"/>
        </w:rPr>
        <w:lastRenderedPageBreak/>
        <w:t xml:space="preserve">умений и навыков игры на </w:t>
      </w:r>
      <w:r>
        <w:rPr>
          <w:rFonts w:ascii="Times New Roman" w:hAnsi="Times New Roman"/>
          <w:sz w:val="28"/>
          <w:szCs w:val="28"/>
        </w:rPr>
        <w:t>инструментах</w:t>
      </w:r>
      <w:r w:rsidRPr="00075DDC">
        <w:rPr>
          <w:rFonts w:ascii="Times New Roman" w:hAnsi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F10911" w:rsidRPr="002A701E" w:rsidRDefault="00F10911" w:rsidP="00ED7346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F10911" w:rsidRPr="00075DDC" w:rsidRDefault="00F10911" w:rsidP="00A230C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F10911" w:rsidRPr="00075DDC" w:rsidRDefault="00F10911" w:rsidP="00E4165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ознакомление детей с народными инструментами, их разнообразием и исполнительскими возможностями;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</w:t>
      </w:r>
      <w:r w:rsidRPr="00075DDC">
        <w:rPr>
          <w:rFonts w:ascii="Times New Roman" w:hAnsi="Times New Roman"/>
          <w:sz w:val="28"/>
          <w:szCs w:val="28"/>
        </w:rPr>
        <w:t xml:space="preserve"> знаний в области истории музыкальной культуры и народного творчества;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формирование основных понятий о музыкальных стилях и жанрах;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системой</w:t>
      </w:r>
      <w:r w:rsidRPr="00075DDC">
        <w:rPr>
          <w:rFonts w:ascii="Times New Roman" w:hAnsi="Times New Roman"/>
          <w:sz w:val="28"/>
          <w:szCs w:val="28"/>
        </w:rPr>
        <w:t xml:space="preserve">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10911" w:rsidRPr="002A701E" w:rsidRDefault="00F10911" w:rsidP="002D0468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10911" w:rsidRPr="00075DDC" w:rsidRDefault="00F10911" w:rsidP="002D04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F10911" w:rsidRPr="00075DDC" w:rsidRDefault="00F10911" w:rsidP="00371D2E">
      <w:pPr>
        <w:pStyle w:val="Body1"/>
        <w:spacing w:line="36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F10911" w:rsidRPr="002A701E" w:rsidRDefault="00F10911" w:rsidP="00B67F2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A701E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01E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10911" w:rsidRDefault="00F10911" w:rsidP="00E205EA">
      <w:pPr>
        <w:tabs>
          <w:tab w:val="left" w:pos="993"/>
        </w:tabs>
        <w:spacing w:after="0" w:line="360" w:lineRule="auto"/>
        <w:ind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10911" w:rsidRPr="00075DDC" w:rsidRDefault="00F10911" w:rsidP="005E7A88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F10911" w:rsidRPr="00075DDC" w:rsidRDefault="00F10911" w:rsidP="005B652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10911" w:rsidRPr="00075DDC" w:rsidRDefault="00F10911" w:rsidP="005B652F">
      <w:pPr>
        <w:pStyle w:val="11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F10911" w:rsidRPr="00075DDC" w:rsidRDefault="00F10911" w:rsidP="002A701E">
      <w:pPr>
        <w:pStyle w:val="110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наглядный (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показ, просмотр видеоматериалов,</w:t>
      </w:r>
      <w:r w:rsidRPr="00075DDC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наблюдение, демонстрация приемов работы);</w:t>
      </w:r>
    </w:p>
    <w:p w:rsidR="00F10911" w:rsidRPr="00075DDC" w:rsidRDefault="00F10911" w:rsidP="005B652F">
      <w:pPr>
        <w:pStyle w:val="11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практический (освоение приемов игры на инструменте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5D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911" w:rsidRDefault="00F10911" w:rsidP="005B652F">
      <w:pPr>
        <w:pStyle w:val="11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10911" w:rsidRPr="002A701E" w:rsidRDefault="00F10911" w:rsidP="005B652F">
      <w:pPr>
        <w:pStyle w:val="110"/>
        <w:spacing w:line="360" w:lineRule="auto"/>
        <w:ind w:left="360"/>
        <w:jc w:val="both"/>
        <w:rPr>
          <w:rStyle w:val="af"/>
          <w:rFonts w:ascii="Times New Roman" w:hAnsi="Times New Roman"/>
          <w:i w:val="0"/>
          <w:color w:val="000000"/>
          <w:sz w:val="16"/>
          <w:szCs w:val="16"/>
        </w:rPr>
      </w:pPr>
    </w:p>
    <w:p w:rsidR="00F10911" w:rsidRDefault="00F10911" w:rsidP="002A70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A701E"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 учебного</w:t>
      </w:r>
      <w:r w:rsidR="001245DB">
        <w:rPr>
          <w:rFonts w:ascii="Times New Roman" w:hAnsi="Times New Roman"/>
          <w:b/>
          <w:sz w:val="28"/>
          <w:szCs w:val="28"/>
        </w:rPr>
        <w:t xml:space="preserve"> </w:t>
      </w:r>
      <w:r w:rsidRPr="002A701E">
        <w:rPr>
          <w:rFonts w:ascii="Times New Roman" w:hAnsi="Times New Roman"/>
          <w:b/>
          <w:sz w:val="28"/>
          <w:szCs w:val="28"/>
        </w:rPr>
        <w:t>предмета</w:t>
      </w:r>
    </w:p>
    <w:p w:rsidR="00F10911" w:rsidRPr="002A701E" w:rsidRDefault="00F10911" w:rsidP="002A70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F10911" w:rsidP="00672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Каждый уча</w:t>
      </w:r>
      <w:r>
        <w:rPr>
          <w:rFonts w:ascii="Times New Roman" w:hAnsi="Times New Roman"/>
          <w:sz w:val="28"/>
          <w:szCs w:val="28"/>
        </w:rPr>
        <w:t xml:space="preserve">щийся обеспечен </w:t>
      </w:r>
      <w:r w:rsidRPr="00075DDC">
        <w:rPr>
          <w:rFonts w:ascii="Times New Roman" w:hAnsi="Times New Roman"/>
          <w:sz w:val="28"/>
          <w:szCs w:val="28"/>
        </w:rPr>
        <w:t>доступом к библиотечным фондам и фондам аудио и видеозаписей школьной библиотеки.</w:t>
      </w:r>
    </w:p>
    <w:p w:rsidR="00F10911" w:rsidRPr="00075DDC" w:rsidRDefault="00F10911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 xml:space="preserve">отечный фонд укомплектован </w:t>
      </w:r>
      <w:r w:rsidRPr="00075DDC">
        <w:rPr>
          <w:rFonts w:ascii="Times New Roman" w:hAnsi="Times New Roman"/>
          <w:sz w:val="28"/>
          <w:szCs w:val="28"/>
        </w:rPr>
        <w:t>печатными, электронными изданиями, нотами, книгами по музыкальной литературе, аудио</w:t>
      </w:r>
      <w:r>
        <w:rPr>
          <w:rFonts w:ascii="Times New Roman" w:hAnsi="Times New Roman"/>
          <w:sz w:val="28"/>
          <w:szCs w:val="28"/>
        </w:rPr>
        <w:t xml:space="preserve"> и видеозаписями концертов и ко</w:t>
      </w:r>
      <w:r w:rsidRPr="00075DDC">
        <w:rPr>
          <w:rFonts w:ascii="Times New Roman" w:hAnsi="Times New Roman"/>
          <w:sz w:val="28"/>
          <w:szCs w:val="28"/>
        </w:rPr>
        <w:t>нкурсов.</w:t>
      </w:r>
    </w:p>
    <w:p w:rsidR="00F10911" w:rsidRPr="00075DDC" w:rsidRDefault="00F10911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 w:rsidRPr="00075DDC">
        <w:rPr>
          <w:rFonts w:ascii="Times New Roman" w:hAnsi="Times New Roman"/>
          <w:sz w:val="28"/>
          <w:szCs w:val="28"/>
        </w:rPr>
        <w:t xml:space="preserve">оборудован музыкальными </w:t>
      </w:r>
      <w:r>
        <w:rPr>
          <w:rFonts w:ascii="Times New Roman" w:hAnsi="Times New Roman"/>
          <w:sz w:val="28"/>
          <w:szCs w:val="28"/>
        </w:rPr>
        <w:t>инструментами.</w:t>
      </w:r>
    </w:p>
    <w:p w:rsidR="00F10911" w:rsidRDefault="00F10911" w:rsidP="00075DDC">
      <w:pPr>
        <w:pStyle w:val="ab"/>
        <w:rPr>
          <w:sz w:val="28"/>
          <w:szCs w:val="28"/>
        </w:rPr>
      </w:pPr>
    </w:p>
    <w:p w:rsidR="0099525B" w:rsidRDefault="00F10911" w:rsidP="0072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25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525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Pr="0099525B">
        <w:rPr>
          <w:rFonts w:ascii="Times New Roman" w:hAnsi="Times New Roman"/>
          <w:b/>
          <w:sz w:val="28"/>
          <w:szCs w:val="28"/>
        </w:rPr>
        <w:br/>
      </w:r>
    </w:p>
    <w:p w:rsidR="00F10911" w:rsidRPr="0099525B" w:rsidRDefault="00F10911" w:rsidP="00721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5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F10911" w:rsidRPr="00075DDC" w:rsidRDefault="00F10911" w:rsidP="00E205E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1 год обучения</w:t>
      </w:r>
    </w:p>
    <w:p w:rsidR="00F10911" w:rsidRPr="00075DDC" w:rsidRDefault="00F10911" w:rsidP="000904F2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C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7819"/>
      </w:tblGrid>
      <w:tr w:rsidR="00F10911" w:rsidRPr="00075DDC" w:rsidTr="00EF1845">
        <w:trPr>
          <w:trHeight w:val="442"/>
          <w:jc w:val="center"/>
        </w:trPr>
        <w:tc>
          <w:tcPr>
            <w:tcW w:w="2322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0B6F26" w:rsidRDefault="00F10911" w:rsidP="00E2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F26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7819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rPr>
          <w:trHeight w:val="221"/>
          <w:jc w:val="center"/>
        </w:trPr>
        <w:tc>
          <w:tcPr>
            <w:tcW w:w="2322" w:type="dxa"/>
          </w:tcPr>
          <w:p w:rsidR="00F10911" w:rsidRPr="00075DDC" w:rsidRDefault="00F10911" w:rsidP="00EF18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819" w:type="dxa"/>
          </w:tcPr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Знакомство с инструментом, его историей, устройством, правилами  ухода за ним.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Освоение и развитие первонача</w:t>
            </w:r>
            <w:r w:rsidR="00DD3391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льных навыков игры на </w:t>
            </w: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домре (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правильная, удобная </w:t>
            </w: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посадка, постановка рук)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Основы звукоизвлечения. </w:t>
            </w:r>
            <w:r w:rsidR="00DD3391">
              <w:rPr>
                <w:rStyle w:val="FontStyle12"/>
                <w:rFonts w:ascii="Times New Roman" w:hAnsi="Times New Roman"/>
                <w:sz w:val="28"/>
                <w:szCs w:val="28"/>
              </w:rPr>
              <w:t>Приемы игры:</w:t>
            </w:r>
            <w:r w:rsidR="001A79DB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удары медиатором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Знакомство с элементами музыкальной грамоты.</w:t>
            </w:r>
          </w:p>
          <w:p w:rsidR="00C97EAE" w:rsidRPr="00075DDC" w:rsidRDefault="00C97EAE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Ознакомление с расположением нот на грифе, развитие аппликатурных навыков.</w:t>
            </w:r>
          </w:p>
        </w:tc>
      </w:tr>
      <w:tr w:rsidR="00F10911" w:rsidRPr="00075DDC" w:rsidTr="00EF1845">
        <w:trPr>
          <w:trHeight w:val="221"/>
          <w:jc w:val="center"/>
        </w:trPr>
        <w:tc>
          <w:tcPr>
            <w:tcW w:w="2322" w:type="dxa"/>
          </w:tcPr>
          <w:p w:rsidR="00F10911" w:rsidRPr="00075DDC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7819" w:type="dxa"/>
          </w:tcPr>
          <w:p w:rsidR="00F10911" w:rsidRDefault="00F10911" w:rsidP="00EF1845">
            <w:pPr>
              <w:pStyle w:val="2"/>
              <w:spacing w:before="0" w:after="0" w:line="276" w:lineRule="auto"/>
              <w:jc w:val="both"/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Продолжение освоения нотной грамоты. Работа над дальнейшей стабилизацией посадки и постановки исполнительского аппарата, координацией рук.</w:t>
            </w:r>
          </w:p>
          <w:p w:rsidR="00F10911" w:rsidRDefault="00F10911" w:rsidP="00EF1845">
            <w:pPr>
              <w:pStyle w:val="2"/>
              <w:spacing w:before="0" w:after="0" w:line="276" w:lineRule="auto"/>
              <w:jc w:val="both"/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lastRenderedPageBreak/>
              <w:t>Работа над звукоизвлечением. Пр</w:t>
            </w:r>
            <w:r w:rsidR="00DD3391"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иемы игры:</w:t>
            </w:r>
            <w:r w:rsidR="001A79DB"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 xml:space="preserve"> дубль штрих</w:t>
            </w: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.</w:t>
            </w:r>
          </w:p>
          <w:p w:rsidR="00F10911" w:rsidRPr="00075DDC" w:rsidRDefault="00F10911" w:rsidP="00EF1845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Народные песни, прибаутки и танцы.</w:t>
            </w:r>
          </w:p>
        </w:tc>
      </w:tr>
    </w:tbl>
    <w:p w:rsidR="00F10911" w:rsidRPr="00075DDC" w:rsidRDefault="00F10911" w:rsidP="00EF1845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75DDC">
        <w:rPr>
          <w:rFonts w:ascii="Times New Roman" w:hAnsi="Times New Roman"/>
          <w:b/>
          <w:sz w:val="28"/>
          <w:szCs w:val="28"/>
        </w:rPr>
        <w:t xml:space="preserve">  полугодие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7855"/>
      </w:tblGrid>
      <w:tr w:rsidR="00F10911" w:rsidRPr="00075DDC" w:rsidTr="00EF1845">
        <w:tc>
          <w:tcPr>
            <w:tcW w:w="2176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E205E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855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rPr>
          <w:trHeight w:val="859"/>
        </w:trPr>
        <w:tc>
          <w:tcPr>
            <w:tcW w:w="2176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  <w:p w:rsidR="00EF1E68" w:rsidRDefault="00EF1E68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E68" w:rsidRDefault="00EF1E68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E68" w:rsidRDefault="00EF1E68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E68" w:rsidRPr="00EF1E68" w:rsidRDefault="00EF1E68" w:rsidP="00EF1845">
            <w:pPr>
              <w:jc w:val="center"/>
              <w:rPr>
                <w:rFonts w:ascii="Times New Roman" w:hAnsi="Times New Roman"/>
                <w:b/>
              </w:rPr>
            </w:pPr>
            <w:r w:rsidRPr="00EF1E68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855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освоения нотной грамоты.</w:t>
            </w:r>
          </w:p>
          <w:p w:rsidR="00FA14AF" w:rsidRDefault="00FA14AF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инструктивным материалом.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приемом «Тремоло»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и танцы, произведения современных композиторов.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ансамбле с концертмейстером.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концерт (исполняются 1-2 произведения).</w:t>
            </w:r>
          </w:p>
        </w:tc>
      </w:tr>
      <w:tr w:rsidR="00F10911" w:rsidRPr="00075DDC" w:rsidTr="00EF1845">
        <w:tc>
          <w:tcPr>
            <w:tcW w:w="2176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5F740C" w:rsidRDefault="005F740C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40C" w:rsidRDefault="005F740C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6ED" w:rsidRDefault="004476ED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40C" w:rsidRPr="00075DDC" w:rsidRDefault="00493A6D" w:rsidP="00493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68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855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динамикой и применение ее как средства музыкальной выразительности для создания яркого художественного образа.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и танцы, произведения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современных композиторов.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концерт (исполнение 2 разнохарактерных произведений).</w:t>
            </w:r>
          </w:p>
        </w:tc>
      </w:tr>
    </w:tbl>
    <w:p w:rsidR="00F10911" w:rsidRPr="00075DDC" w:rsidRDefault="00F10911" w:rsidP="00EF1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75DDC">
        <w:rPr>
          <w:rFonts w:ascii="Times New Roman" w:hAnsi="Times New Roman"/>
          <w:b/>
          <w:sz w:val="28"/>
          <w:szCs w:val="28"/>
        </w:rPr>
        <w:t>2  год   обучения</w:t>
      </w:r>
      <w:r>
        <w:rPr>
          <w:rFonts w:ascii="Times New Roman" w:hAnsi="Times New Roman"/>
          <w:b/>
          <w:sz w:val="28"/>
          <w:szCs w:val="28"/>
        </w:rPr>
        <w:br/>
      </w:r>
      <w:r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C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938"/>
      </w:tblGrid>
      <w:tr w:rsidR="00F10911" w:rsidRPr="00075DDC" w:rsidTr="00EF1845">
        <w:tc>
          <w:tcPr>
            <w:tcW w:w="2127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EF1845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Pr="00075DDC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938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освоения нотной грамоты.</w:t>
            </w:r>
          </w:p>
          <w:p w:rsidR="006C49B8" w:rsidRDefault="006C49B8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инструктивным материалом.</w:t>
            </w:r>
          </w:p>
          <w:p w:rsidR="00F10911" w:rsidRPr="00075DDC" w:rsidRDefault="00F10911" w:rsidP="001A79D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</w:t>
            </w:r>
            <w:r w:rsidR="001A79DB">
              <w:rPr>
                <w:rFonts w:ascii="Times New Roman" w:hAnsi="Times New Roman"/>
                <w:sz w:val="28"/>
                <w:szCs w:val="28"/>
              </w:rPr>
              <w:t>нейшая работа над приемами игры: дубль штрих,тремоло</w:t>
            </w:r>
            <w:r w:rsidRPr="000F35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Произведения современных композиторов и обработки народных песен и мелодий.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Default="00FB199C" w:rsidP="00FB1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0911" w:rsidRPr="00075DDC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:rsidR="00FB199C" w:rsidRDefault="00FB199C" w:rsidP="00FB1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99C" w:rsidRPr="00A472EB" w:rsidRDefault="00FB199C" w:rsidP="00A472EB">
            <w:pPr>
              <w:jc w:val="center"/>
              <w:rPr>
                <w:rFonts w:ascii="Times New Roman" w:hAnsi="Times New Roman"/>
                <w:b/>
              </w:rPr>
            </w:pPr>
            <w:r w:rsidRPr="00A472EB">
              <w:rPr>
                <w:rFonts w:ascii="Times New Roman" w:hAnsi="Times New Roman"/>
                <w:b/>
              </w:rPr>
              <w:t>Промежуточная</w:t>
            </w:r>
            <w:r w:rsidR="00A472EB" w:rsidRPr="00A472EB">
              <w:rPr>
                <w:rFonts w:ascii="Times New Roman" w:hAnsi="Times New Roman"/>
                <w:b/>
              </w:rPr>
              <w:t xml:space="preserve"> аттестация</w:t>
            </w:r>
          </w:p>
        </w:tc>
        <w:tc>
          <w:tcPr>
            <w:tcW w:w="7938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воение более сложных ритмических рисунков.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Прием 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легато.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Чтение нот с листа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.</w:t>
            </w:r>
          </w:p>
          <w:p w:rsidR="00F10911" w:rsidRPr="00075DDC" w:rsidRDefault="00F10911" w:rsidP="0073233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(исполнение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2 разн</w:t>
            </w:r>
            <w:r>
              <w:rPr>
                <w:rFonts w:ascii="Times New Roman" w:hAnsi="Times New Roman"/>
                <w:sz w:val="28"/>
                <w:szCs w:val="28"/>
              </w:rPr>
              <w:t>охарактерных произведений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10911" w:rsidRPr="00075DDC" w:rsidRDefault="00F10911" w:rsidP="00EF18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295295">
        <w:rPr>
          <w:rFonts w:ascii="Times New Roman" w:hAnsi="Times New Roman"/>
          <w:b/>
          <w:sz w:val="28"/>
          <w:szCs w:val="28"/>
        </w:rPr>
        <w:t xml:space="preserve"> </w:t>
      </w:r>
      <w:r w:rsidRPr="00075DDC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938"/>
      </w:tblGrid>
      <w:tr w:rsidR="00F10911" w:rsidRPr="00075DDC" w:rsidTr="00EF1845">
        <w:tc>
          <w:tcPr>
            <w:tcW w:w="2127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E205E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Pr="00075DDC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938" w:type="dxa"/>
          </w:tcPr>
          <w:p w:rsidR="00A340A8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</w:t>
            </w:r>
            <w:r w:rsidR="00856B74">
              <w:rPr>
                <w:rFonts w:ascii="Times New Roman" w:hAnsi="Times New Roman"/>
                <w:sz w:val="28"/>
                <w:szCs w:val="28"/>
              </w:rPr>
              <w:t>ие 1,2,3, позиций.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 мажор (домра).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Упражнения и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lastRenderedPageBreak/>
              <w:t>этюды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на фольклорной основе и произведения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современных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омпозиторов.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lastRenderedPageBreak/>
              <w:t>4 четверть</w:t>
            </w:r>
          </w:p>
          <w:p w:rsidR="00A472EB" w:rsidRDefault="00A472EB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2EB" w:rsidRDefault="00A472EB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2EB" w:rsidRPr="009748B4" w:rsidRDefault="00A472EB" w:rsidP="009748B4">
            <w:pPr>
              <w:jc w:val="center"/>
              <w:rPr>
                <w:rFonts w:ascii="Times New Roman" w:hAnsi="Times New Roman"/>
                <w:b/>
              </w:rPr>
            </w:pPr>
            <w:r w:rsidRPr="009748B4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938" w:type="dxa"/>
          </w:tcPr>
          <w:p w:rsidR="00225368" w:rsidRDefault="00F10911" w:rsidP="001F28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Дальнейшая работа над звукоизвлечением.</w:t>
            </w:r>
          </w:p>
          <w:p w:rsidR="00F10911" w:rsidRDefault="006E07F0" w:rsidP="001F28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аппликатурных навыков</w:t>
            </w:r>
            <w:r w:rsidR="00225368">
              <w:rPr>
                <w:rFonts w:ascii="Times New Roman" w:hAnsi="Times New Roman"/>
                <w:sz w:val="28"/>
                <w:szCs w:val="28"/>
              </w:rPr>
              <w:t>.</w:t>
            </w:r>
            <w:r w:rsidR="00F10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0911" w:rsidRDefault="00F10911" w:rsidP="001F28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 ансамбле с преподавателем.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Произведения  старинных и совреме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нных композиторов. </w:t>
            </w:r>
          </w:p>
          <w:p w:rsidR="00F10911" w:rsidRPr="00075DDC" w:rsidRDefault="00F10911" w:rsidP="001F28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(исполнение 2 разнохарактерных произведений).</w:t>
            </w:r>
          </w:p>
        </w:tc>
      </w:tr>
    </w:tbl>
    <w:p w:rsidR="00F10911" w:rsidRDefault="00F10911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F10911" w:rsidRDefault="002D1068" w:rsidP="00EB6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F10911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31031F" w:rsidRDefault="0031031F" w:rsidP="00EB6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159"/>
      </w:tblGrid>
      <w:tr w:rsidR="003E0D97" w:rsidRPr="00B94761" w:rsidTr="00B94761">
        <w:tc>
          <w:tcPr>
            <w:tcW w:w="2093" w:type="dxa"/>
          </w:tcPr>
          <w:p w:rsidR="002D1068" w:rsidRPr="00B94761" w:rsidRDefault="002D1068" w:rsidP="00B9476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94761">
              <w:rPr>
                <w:rFonts w:ascii="Times New Roman" w:hAnsi="Times New Roman"/>
                <w:b w:val="0"/>
              </w:rPr>
              <w:t>Календарные</w:t>
            </w:r>
          </w:p>
          <w:p w:rsidR="003E0D97" w:rsidRPr="00B94761" w:rsidRDefault="002D1068" w:rsidP="00B94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76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8159" w:type="dxa"/>
          </w:tcPr>
          <w:p w:rsidR="001E2B9F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97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4761">
              <w:rPr>
                <w:rFonts w:ascii="Times New Roman" w:hAnsi="Times New Roman"/>
                <w:i/>
                <w:sz w:val="28"/>
                <w:szCs w:val="28"/>
              </w:rPr>
              <w:t>Темы и содержание  занятий</w:t>
            </w:r>
          </w:p>
          <w:p w:rsidR="001E2B9F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E0D97" w:rsidRPr="00B94761" w:rsidTr="00B94761">
        <w:tc>
          <w:tcPr>
            <w:tcW w:w="2093" w:type="dxa"/>
          </w:tcPr>
          <w:p w:rsidR="003E0D97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8159" w:type="dxa"/>
          </w:tcPr>
          <w:p w:rsidR="003E0D97" w:rsidRDefault="00D8018C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Дальнейшая работа над звукоизвлечением</w:t>
            </w:r>
            <w:r w:rsidR="00BE39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390E" w:rsidRDefault="00BE390E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  <w:r w:rsidR="006D28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AEF" w:rsidRDefault="002A3AEF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произведений полифонического склада.</w:t>
            </w:r>
          </w:p>
          <w:p w:rsidR="006D28BF" w:rsidRDefault="006D28BF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инструктивным материалом.</w:t>
            </w:r>
            <w:r w:rsidR="00A07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над предыдущими</w:t>
            </w:r>
            <w:r w:rsidR="00A078F9">
              <w:rPr>
                <w:rFonts w:ascii="Times New Roman" w:hAnsi="Times New Roman"/>
                <w:sz w:val="28"/>
                <w:szCs w:val="28"/>
              </w:rPr>
              <w:t xml:space="preserve"> гаммами, смена  в гаммах ми</w:t>
            </w:r>
            <w:r w:rsidR="00904C11">
              <w:rPr>
                <w:rFonts w:ascii="Times New Roman" w:hAnsi="Times New Roman"/>
                <w:sz w:val="28"/>
                <w:szCs w:val="28"/>
              </w:rPr>
              <w:t>-</w:t>
            </w:r>
            <w:r w:rsidR="00A078F9">
              <w:rPr>
                <w:rFonts w:ascii="Times New Roman" w:hAnsi="Times New Roman"/>
                <w:sz w:val="28"/>
                <w:szCs w:val="28"/>
              </w:rPr>
              <w:t xml:space="preserve"> dur</w:t>
            </w:r>
            <w:r w:rsidR="00904C11">
              <w:rPr>
                <w:rFonts w:ascii="Times New Roman" w:hAnsi="Times New Roman"/>
                <w:sz w:val="28"/>
                <w:szCs w:val="28"/>
              </w:rPr>
              <w:t>, ля-</w:t>
            </w:r>
            <w:r w:rsidR="0046641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="00824AC9" w:rsidRPr="0082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AC9" w:rsidRPr="00824AC9">
              <w:rPr>
                <w:rFonts w:ascii="Times New Roman" w:hAnsi="Times New Roman"/>
                <w:sz w:val="28"/>
                <w:szCs w:val="28"/>
              </w:rPr>
              <w:t>первой и второй позиций.</w:t>
            </w:r>
          </w:p>
          <w:p w:rsidR="00EB6E0F" w:rsidRPr="00824AC9" w:rsidRDefault="006B1F3B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русских, советских и зарубежных композиторов.</w:t>
            </w:r>
          </w:p>
          <w:p w:rsidR="006D28BF" w:rsidRPr="00B94761" w:rsidRDefault="006D28BF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97" w:rsidRPr="00B94761" w:rsidTr="00B94761">
        <w:tc>
          <w:tcPr>
            <w:tcW w:w="2093" w:type="dxa"/>
          </w:tcPr>
          <w:p w:rsidR="003E0D97" w:rsidRDefault="006C4E7E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9748B4" w:rsidRDefault="009748B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8B4" w:rsidRDefault="009748B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8B4" w:rsidRDefault="009748B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8B4" w:rsidRDefault="009748B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8B4" w:rsidRPr="009748B4" w:rsidRDefault="009748B4" w:rsidP="00B94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48B4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8159" w:type="dxa"/>
          </w:tcPr>
          <w:p w:rsidR="003E0D97" w:rsidRDefault="006B1F3B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1F3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0DE" w:rsidRDefault="00F420DE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техники игры интервалов.</w:t>
            </w:r>
          </w:p>
          <w:p w:rsidR="002A3AEF" w:rsidRDefault="002A3AEF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выразительных средств</w:t>
            </w:r>
            <w:r w:rsidR="00030D7E">
              <w:rPr>
                <w:rFonts w:ascii="Times New Roman" w:hAnsi="Times New Roman"/>
                <w:sz w:val="28"/>
                <w:szCs w:val="28"/>
              </w:rPr>
              <w:t xml:space="preserve"> и работа над ними.</w:t>
            </w:r>
          </w:p>
          <w:p w:rsidR="00F420DE" w:rsidRDefault="00F420DE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стоккато.</w:t>
            </w:r>
          </w:p>
          <w:p w:rsidR="00F420DE" w:rsidRDefault="00F420DE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нот с листа.</w:t>
            </w:r>
          </w:p>
          <w:p w:rsidR="00AB09A8" w:rsidRPr="006B1F3B" w:rsidRDefault="00AB09A8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r w:rsidR="00264D62">
              <w:rPr>
                <w:rFonts w:ascii="Times New Roman" w:hAnsi="Times New Roman"/>
                <w:sz w:val="28"/>
                <w:szCs w:val="28"/>
              </w:rPr>
              <w:t xml:space="preserve">адемический концерт (исполнение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64D62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разнохарактерных произведений).</w:t>
            </w:r>
          </w:p>
        </w:tc>
      </w:tr>
    </w:tbl>
    <w:p w:rsidR="00F10911" w:rsidRDefault="003C4B83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4B83">
        <w:rPr>
          <w:rFonts w:ascii="Times New Roman" w:hAnsi="Times New Roman"/>
          <w:b/>
          <w:sz w:val="28"/>
          <w:szCs w:val="28"/>
          <w:lang w:val="en-US"/>
        </w:rPr>
        <w:t>II</w:t>
      </w:r>
      <w:r w:rsidR="006C4E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C4E7E">
        <w:rPr>
          <w:rFonts w:ascii="Times New Roman" w:hAnsi="Times New Roman"/>
          <w:b/>
          <w:sz w:val="28"/>
          <w:szCs w:val="28"/>
        </w:rPr>
        <w:t>полугодие</w:t>
      </w:r>
    </w:p>
    <w:p w:rsidR="002D2560" w:rsidRPr="008B771D" w:rsidRDefault="002D2560" w:rsidP="00EF1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34"/>
      </w:tblGrid>
      <w:tr w:rsidR="001314A1" w:rsidRPr="00B94761" w:rsidTr="00B94761">
        <w:tc>
          <w:tcPr>
            <w:tcW w:w="2518" w:type="dxa"/>
          </w:tcPr>
          <w:p w:rsidR="001314A1" w:rsidRPr="00B94761" w:rsidRDefault="001314A1" w:rsidP="00B9476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94761">
              <w:rPr>
                <w:rFonts w:ascii="Times New Roman" w:hAnsi="Times New Roman"/>
                <w:b w:val="0"/>
              </w:rPr>
              <w:t>Календарные</w:t>
            </w:r>
          </w:p>
          <w:p w:rsidR="001314A1" w:rsidRPr="00B94761" w:rsidRDefault="001314A1" w:rsidP="00B94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76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734" w:type="dxa"/>
          </w:tcPr>
          <w:p w:rsidR="008E48A4" w:rsidRPr="00B94761" w:rsidRDefault="008E48A4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E48A4" w:rsidRPr="00B94761" w:rsidRDefault="008E48A4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4761">
              <w:rPr>
                <w:rFonts w:ascii="Times New Roman" w:hAnsi="Times New Roman"/>
                <w:i/>
                <w:sz w:val="28"/>
                <w:szCs w:val="28"/>
              </w:rPr>
              <w:t>Темы и содержание  занятий</w:t>
            </w:r>
          </w:p>
          <w:p w:rsidR="001314A1" w:rsidRPr="00B94761" w:rsidRDefault="001314A1" w:rsidP="00B94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4A1" w:rsidRPr="00B94761" w:rsidTr="00B94761">
        <w:trPr>
          <w:trHeight w:val="647"/>
        </w:trPr>
        <w:tc>
          <w:tcPr>
            <w:tcW w:w="2518" w:type="dxa"/>
          </w:tcPr>
          <w:p w:rsidR="001314A1" w:rsidRPr="00B94761" w:rsidRDefault="008E48A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734" w:type="dxa"/>
          </w:tcPr>
          <w:p w:rsidR="001314A1" w:rsidRDefault="00CE4F88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раскрытием музыкального образа произведения.</w:t>
            </w:r>
          </w:p>
          <w:p w:rsidR="007E2102" w:rsidRDefault="007E2102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Преодоление технических трудностей.</w:t>
            </w:r>
          </w:p>
          <w:p w:rsidR="009671EA" w:rsidRPr="00824AC9" w:rsidRDefault="004C33F2" w:rsidP="009671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Дальнейшая работа над инструктивным материалом.</w:t>
            </w:r>
            <w:r w:rsidR="009671EA">
              <w:rPr>
                <w:rFonts w:ascii="Times New Roman" w:hAnsi="Times New Roman"/>
                <w:sz w:val="28"/>
                <w:szCs w:val="28"/>
              </w:rPr>
              <w:t xml:space="preserve"> Произведения русских, советских и зарубежных композиторов, обработки народной музыки.</w:t>
            </w:r>
          </w:p>
          <w:p w:rsidR="004C33F2" w:rsidRPr="00CE4F88" w:rsidRDefault="004C33F2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4A1" w:rsidRPr="00B94761" w:rsidTr="00B94761">
        <w:tc>
          <w:tcPr>
            <w:tcW w:w="2518" w:type="dxa"/>
          </w:tcPr>
          <w:p w:rsidR="001314A1" w:rsidRDefault="008E48A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9748B4" w:rsidRDefault="009748B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8B4" w:rsidRDefault="009748B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8B4" w:rsidRPr="00A53A74" w:rsidRDefault="00A53A74" w:rsidP="00B94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3A74">
              <w:rPr>
                <w:rFonts w:ascii="Times New Roman" w:hAnsi="Times New Roman"/>
                <w:b/>
              </w:rPr>
              <w:lastRenderedPageBreak/>
              <w:t>Промежуточная аттестация</w:t>
            </w:r>
          </w:p>
        </w:tc>
        <w:tc>
          <w:tcPr>
            <w:tcW w:w="7734" w:type="dxa"/>
          </w:tcPr>
          <w:p w:rsidR="001314A1" w:rsidRDefault="00A1638D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Дальнейшее усвоение</w:t>
            </w:r>
            <w:r w:rsidR="00B2063E">
              <w:rPr>
                <w:rFonts w:ascii="Times New Roman" w:hAnsi="Times New Roman"/>
                <w:sz w:val="28"/>
                <w:szCs w:val="28"/>
              </w:rPr>
              <w:t xml:space="preserve"> и развитие</w:t>
            </w:r>
            <w:r w:rsidR="002C2F34">
              <w:rPr>
                <w:rFonts w:ascii="Times New Roman" w:hAnsi="Times New Roman"/>
                <w:sz w:val="28"/>
                <w:szCs w:val="28"/>
              </w:rPr>
              <w:t xml:space="preserve"> музыкально-исполнительских навыков.</w:t>
            </w:r>
          </w:p>
          <w:p w:rsidR="002C2F34" w:rsidRDefault="002C2F34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2C2F34" w:rsidRPr="00A1638D" w:rsidRDefault="002C2F34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Академический концерт (</w:t>
            </w:r>
            <w:r w:rsidR="00264D62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8F0B7D">
              <w:rPr>
                <w:rFonts w:ascii="Times New Roman" w:hAnsi="Times New Roman"/>
                <w:sz w:val="28"/>
                <w:szCs w:val="28"/>
              </w:rPr>
              <w:t>2</w:t>
            </w:r>
            <w:r w:rsidR="00264D62">
              <w:rPr>
                <w:rFonts w:ascii="Times New Roman" w:hAnsi="Times New Roman"/>
                <w:sz w:val="28"/>
                <w:szCs w:val="28"/>
              </w:rPr>
              <w:t>-х</w:t>
            </w:r>
            <w:r w:rsidR="008F0B7D">
              <w:rPr>
                <w:rFonts w:ascii="Times New Roman" w:hAnsi="Times New Roman"/>
                <w:sz w:val="28"/>
                <w:szCs w:val="28"/>
              </w:rPr>
              <w:t xml:space="preserve"> разнохарактерных произведений).</w:t>
            </w:r>
          </w:p>
        </w:tc>
      </w:tr>
    </w:tbl>
    <w:p w:rsidR="00F10911" w:rsidRDefault="00F10911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7916C8" w:rsidP="007916C8">
      <w:pPr>
        <w:spacing w:after="0"/>
        <w:ind w:left="44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10911">
        <w:rPr>
          <w:rFonts w:ascii="Times New Roman" w:hAnsi="Times New Roman"/>
          <w:b/>
          <w:sz w:val="28"/>
          <w:szCs w:val="28"/>
        </w:rPr>
        <w:t xml:space="preserve"> </w:t>
      </w:r>
      <w:r w:rsidR="00F10911" w:rsidRPr="00075DDC">
        <w:rPr>
          <w:rFonts w:ascii="Times New Roman" w:hAnsi="Times New Roman"/>
          <w:b/>
          <w:sz w:val="28"/>
          <w:szCs w:val="28"/>
        </w:rPr>
        <w:t>год</w:t>
      </w:r>
      <w:r w:rsidR="00F10911">
        <w:rPr>
          <w:rFonts w:ascii="Times New Roman" w:hAnsi="Times New Roman"/>
          <w:b/>
          <w:sz w:val="28"/>
          <w:szCs w:val="28"/>
        </w:rPr>
        <w:t xml:space="preserve"> </w:t>
      </w:r>
      <w:r w:rsidR="00F10911" w:rsidRPr="00075DDC">
        <w:rPr>
          <w:rFonts w:ascii="Times New Roman" w:hAnsi="Times New Roman"/>
          <w:b/>
          <w:sz w:val="28"/>
          <w:szCs w:val="28"/>
        </w:rPr>
        <w:t>обучения</w:t>
      </w:r>
      <w:r w:rsidR="00F10911">
        <w:rPr>
          <w:rFonts w:ascii="Times New Roman" w:hAnsi="Times New Roman"/>
          <w:b/>
          <w:sz w:val="28"/>
          <w:szCs w:val="28"/>
        </w:rPr>
        <w:br/>
      </w:r>
      <w:r w:rsidR="00F10911" w:rsidRPr="003540A0">
        <w:rPr>
          <w:rFonts w:ascii="Times New Roman" w:hAnsi="Times New Roman"/>
          <w:b/>
          <w:sz w:val="16"/>
          <w:szCs w:val="16"/>
        </w:rPr>
        <w:br/>
      </w:r>
      <w:r w:rsidR="00F10911"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911" w:rsidRPr="00075DDC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F10911" w:rsidRPr="00075DDC" w:rsidTr="003540A0">
        <w:trPr>
          <w:trHeight w:val="442"/>
        </w:trPr>
        <w:tc>
          <w:tcPr>
            <w:tcW w:w="2093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F313B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3540A0">
        <w:trPr>
          <w:trHeight w:val="897"/>
        </w:trPr>
        <w:tc>
          <w:tcPr>
            <w:tcW w:w="2093" w:type="dxa"/>
          </w:tcPr>
          <w:p w:rsidR="00F10911" w:rsidRPr="00075DDC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938" w:type="dxa"/>
          </w:tcPr>
          <w:p w:rsidR="00F10911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Дальнейшая отработка предыдущих гамм и упражнений. Применение различных вариантов проигрывания: перенесение акцентов, объединение звуков арпеджио в аккорды и др. Отработка в быстром темпе предыдущих упражнений</w:t>
            </w:r>
            <w:r w:rsidR="00186C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CC8" w:rsidRPr="00075DDC" w:rsidRDefault="00186CC8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выпускной программы </w:t>
            </w:r>
            <w:r w:rsidR="006A5873">
              <w:rPr>
                <w:rFonts w:ascii="Times New Roman" w:hAnsi="Times New Roman"/>
                <w:sz w:val="28"/>
                <w:szCs w:val="28"/>
              </w:rPr>
              <w:t>на первое полугодие.</w:t>
            </w:r>
          </w:p>
        </w:tc>
      </w:tr>
      <w:tr w:rsidR="00F10911" w:rsidRPr="00075DDC" w:rsidTr="003540A0">
        <w:trPr>
          <w:trHeight w:val="221"/>
        </w:trPr>
        <w:tc>
          <w:tcPr>
            <w:tcW w:w="2093" w:type="dxa"/>
          </w:tcPr>
          <w:p w:rsidR="00F10911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573132" w:rsidRDefault="00573132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132" w:rsidRDefault="00573132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132" w:rsidRPr="006977B5" w:rsidRDefault="00573132" w:rsidP="003540A0">
            <w:pPr>
              <w:jc w:val="center"/>
              <w:rPr>
                <w:rFonts w:ascii="Times New Roman" w:hAnsi="Times New Roman"/>
                <w:b/>
              </w:rPr>
            </w:pPr>
            <w:r w:rsidRPr="006977B5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938" w:type="dxa"/>
          </w:tcPr>
          <w:p w:rsidR="00573132" w:rsidRDefault="00F10911" w:rsidP="00292961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Самостоятельная работа(самостоятельно разбирать не слишком сложные произведения, подбирать аппликатуру, делать музыкальный анализ). Совершенствование навыков чтения с листа.</w:t>
            </w:r>
          </w:p>
          <w:p w:rsidR="00F10911" w:rsidRPr="00075DDC" w:rsidRDefault="00F10911" w:rsidP="00292961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Прослушивание произведений выпускной программы (прослушиваются 2 произведения  различного характера). </w:t>
            </w:r>
          </w:p>
        </w:tc>
      </w:tr>
    </w:tbl>
    <w:p w:rsidR="00F10911" w:rsidRPr="00075DDC" w:rsidRDefault="00F10911" w:rsidP="003540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75D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A76C9A">
        <w:rPr>
          <w:rFonts w:ascii="Times New Roman" w:hAnsi="Times New Roman"/>
          <w:b/>
          <w:sz w:val="28"/>
          <w:szCs w:val="28"/>
        </w:rPr>
        <w:t xml:space="preserve"> </w:t>
      </w:r>
      <w:r w:rsidRPr="00075DDC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F10911" w:rsidRPr="00075DDC" w:rsidTr="003540A0">
        <w:tc>
          <w:tcPr>
            <w:tcW w:w="2093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F313B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3540A0">
        <w:tc>
          <w:tcPr>
            <w:tcW w:w="2093" w:type="dxa"/>
          </w:tcPr>
          <w:p w:rsidR="00F10911" w:rsidRPr="00075DDC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938" w:type="dxa"/>
          </w:tcPr>
          <w:p w:rsidR="00F10911" w:rsidRPr="00075DDC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Дальнейшая работа над музыкальным произведением. Изучение 2-3 пьес различного характера (создание общего представления о содержании произведения, характере, форме. Детальный разбор нотного текста, осмысливание нотных обозначений, расчленение произведения на отдельные построения и углубленная работа над ними). Игра 1-2 этюдов с различными видами техники.</w:t>
            </w:r>
          </w:p>
        </w:tc>
      </w:tr>
      <w:tr w:rsidR="00F10911" w:rsidRPr="00075DDC" w:rsidTr="003540A0">
        <w:tc>
          <w:tcPr>
            <w:tcW w:w="2093" w:type="dxa"/>
          </w:tcPr>
          <w:p w:rsidR="00F10911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6977B5" w:rsidRDefault="006977B5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7B5" w:rsidRPr="006977B5" w:rsidRDefault="006977B5" w:rsidP="006977B5">
            <w:pPr>
              <w:jc w:val="center"/>
              <w:rPr>
                <w:rFonts w:ascii="Times New Roman" w:hAnsi="Times New Roman"/>
                <w:b/>
              </w:rPr>
            </w:pPr>
            <w:r w:rsidRPr="006977B5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7938" w:type="dxa"/>
          </w:tcPr>
          <w:p w:rsidR="006977B5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программы в полном объеме (прослушиваются 4 произведения). Дальнейшая отработка программы. </w:t>
            </w:r>
          </w:p>
          <w:p w:rsidR="006977B5" w:rsidRDefault="006977B5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911" w:rsidRPr="00075DDC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экзамен.</w:t>
            </w:r>
          </w:p>
        </w:tc>
      </w:tr>
    </w:tbl>
    <w:p w:rsidR="00F10911" w:rsidRDefault="00F10911" w:rsidP="00075DDC">
      <w:pPr>
        <w:rPr>
          <w:rFonts w:ascii="Times New Roman" w:hAnsi="Times New Roman"/>
          <w:sz w:val="28"/>
          <w:szCs w:val="28"/>
        </w:rPr>
      </w:pPr>
    </w:p>
    <w:p w:rsidR="001245DB" w:rsidRDefault="001245DB" w:rsidP="00075DDC">
      <w:pPr>
        <w:rPr>
          <w:rFonts w:ascii="Times New Roman" w:hAnsi="Times New Roman"/>
          <w:sz w:val="28"/>
          <w:szCs w:val="28"/>
        </w:rPr>
      </w:pPr>
    </w:p>
    <w:p w:rsidR="001245DB" w:rsidRDefault="001245DB" w:rsidP="00075DDC">
      <w:pPr>
        <w:rPr>
          <w:rFonts w:ascii="Times New Roman" w:hAnsi="Times New Roman"/>
          <w:sz w:val="28"/>
          <w:szCs w:val="28"/>
        </w:rPr>
      </w:pPr>
    </w:p>
    <w:p w:rsidR="001245DB" w:rsidRPr="00075DDC" w:rsidRDefault="001245DB" w:rsidP="00075DDC">
      <w:pPr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903A31">
      <w:pPr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lastRenderedPageBreak/>
        <w:t>Годовые требования</w:t>
      </w:r>
    </w:p>
    <w:p w:rsidR="00F10911" w:rsidRPr="00075DDC" w:rsidRDefault="00F10911" w:rsidP="00903A31">
      <w:pPr>
        <w:spacing w:after="0" w:line="360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 первого</w:t>
      </w:r>
      <w:r w:rsidRPr="000F3508">
        <w:rPr>
          <w:rFonts w:ascii="Times New Roman" w:hAnsi="Times New Roman"/>
          <w:sz w:val="28"/>
          <w:szCs w:val="28"/>
        </w:rPr>
        <w:t>,</w:t>
      </w:r>
      <w:r w:rsidR="0050077F">
        <w:rPr>
          <w:rFonts w:ascii="Times New Roman" w:hAnsi="Times New Roman"/>
          <w:sz w:val="28"/>
          <w:szCs w:val="28"/>
        </w:rPr>
        <w:t xml:space="preserve"> второго, третьего и </w:t>
      </w:r>
      <w:r w:rsidRPr="000F3508">
        <w:rPr>
          <w:rFonts w:ascii="Times New Roman" w:hAnsi="Times New Roman"/>
          <w:sz w:val="28"/>
          <w:szCs w:val="28"/>
        </w:rPr>
        <w:t>четвертого</w:t>
      </w:r>
      <w:r w:rsidR="0050077F">
        <w:rPr>
          <w:rFonts w:ascii="Times New Roman" w:hAnsi="Times New Roman"/>
          <w:sz w:val="28"/>
          <w:szCs w:val="28"/>
        </w:rPr>
        <w:t xml:space="preserve"> </w:t>
      </w:r>
      <w:r w:rsidRPr="000F3508">
        <w:rPr>
          <w:rFonts w:ascii="Times New Roman" w:hAnsi="Times New Roman"/>
          <w:sz w:val="28"/>
          <w:szCs w:val="28"/>
        </w:rPr>
        <w:t xml:space="preserve"> годов</w:t>
      </w:r>
      <w:r w:rsidRPr="00075DDC">
        <w:rPr>
          <w:rFonts w:ascii="Times New Roman" w:hAnsi="Times New Roman"/>
          <w:sz w:val="28"/>
          <w:szCs w:val="28"/>
        </w:rPr>
        <w:t xml:space="preserve"> обучения содержат несколько вариантов примерных исполнительских программ, разработанных с учетом индивидуальных возможност</w:t>
      </w:r>
      <w:r>
        <w:rPr>
          <w:rFonts w:ascii="Times New Roman" w:hAnsi="Times New Roman"/>
          <w:sz w:val="28"/>
          <w:szCs w:val="28"/>
        </w:rPr>
        <w:t>ей и</w:t>
      </w:r>
      <w:r w:rsidR="0050077F">
        <w:rPr>
          <w:rFonts w:ascii="Times New Roman" w:hAnsi="Times New Roman"/>
          <w:sz w:val="28"/>
          <w:szCs w:val="28"/>
        </w:rPr>
        <w:t xml:space="preserve"> интересов учащихся. За 4 года </w:t>
      </w:r>
      <w:r>
        <w:rPr>
          <w:rFonts w:ascii="Times New Roman" w:hAnsi="Times New Roman"/>
          <w:sz w:val="28"/>
          <w:szCs w:val="28"/>
        </w:rPr>
        <w:t>необходимо</w:t>
      </w:r>
      <w:r w:rsidRPr="00075DDC">
        <w:rPr>
          <w:rFonts w:ascii="Times New Roman" w:hAnsi="Times New Roman"/>
          <w:sz w:val="28"/>
          <w:szCs w:val="28"/>
        </w:rPr>
        <w:t xml:space="preserve"> овладеть </w:t>
      </w:r>
      <w:r>
        <w:rPr>
          <w:rFonts w:ascii="Times New Roman" w:hAnsi="Times New Roman"/>
          <w:sz w:val="28"/>
          <w:szCs w:val="28"/>
        </w:rPr>
        <w:t>необходимым</w:t>
      </w:r>
      <w:r w:rsidRPr="00075DDC">
        <w:rPr>
          <w:rFonts w:ascii="Times New Roman" w:hAnsi="Times New Roman"/>
          <w:sz w:val="28"/>
          <w:szCs w:val="28"/>
        </w:rPr>
        <w:t xml:space="preserve"> количеством приемов игры на инструменте</w:t>
      </w:r>
      <w:r>
        <w:rPr>
          <w:rFonts w:ascii="Times New Roman" w:hAnsi="Times New Roman"/>
          <w:sz w:val="28"/>
          <w:szCs w:val="28"/>
        </w:rPr>
        <w:t>, познакомиться с произведениями народной и профессиональной музыки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Default="0050077F" w:rsidP="00903A31">
      <w:pPr>
        <w:spacing w:after="0" w:line="360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четвертого</w:t>
      </w:r>
      <w:r w:rsidR="00F10911" w:rsidRPr="00075DDC">
        <w:rPr>
          <w:rFonts w:ascii="Times New Roman" w:hAnsi="Times New Roman"/>
          <w:sz w:val="28"/>
          <w:szCs w:val="28"/>
        </w:rPr>
        <w:t xml:space="preserve"> года обучения направлены на </w:t>
      </w:r>
      <w:r w:rsidR="00F10911">
        <w:rPr>
          <w:rFonts w:ascii="Times New Roman" w:hAnsi="Times New Roman"/>
          <w:sz w:val="28"/>
          <w:szCs w:val="28"/>
        </w:rPr>
        <w:t xml:space="preserve">расширение репертуара и </w:t>
      </w:r>
      <w:r w:rsidR="00F10911" w:rsidRPr="00075DDC">
        <w:rPr>
          <w:rFonts w:ascii="Times New Roman" w:hAnsi="Times New Roman"/>
          <w:sz w:val="28"/>
          <w:szCs w:val="28"/>
        </w:rPr>
        <w:t>подготовку к  итоговой  аттестации</w:t>
      </w:r>
      <w:r w:rsidR="00F10911">
        <w:rPr>
          <w:rFonts w:ascii="Times New Roman" w:hAnsi="Times New Roman"/>
          <w:sz w:val="28"/>
          <w:szCs w:val="28"/>
        </w:rPr>
        <w:t>. Уровень сложности итоговой программы различен. Программа подбирается с учетом индивидуальных, возрастных возможностей, уровня подготовки</w:t>
      </w:r>
      <w:r w:rsidR="00F10911" w:rsidRPr="00075DDC">
        <w:rPr>
          <w:rFonts w:ascii="Times New Roman" w:hAnsi="Times New Roman"/>
          <w:sz w:val="28"/>
          <w:szCs w:val="28"/>
        </w:rPr>
        <w:t xml:space="preserve">. </w:t>
      </w:r>
      <w:r w:rsidR="00F10911">
        <w:rPr>
          <w:rFonts w:ascii="Times New Roman" w:hAnsi="Times New Roman"/>
          <w:sz w:val="28"/>
          <w:szCs w:val="28"/>
        </w:rPr>
        <w:t>В процессе подготовки итоговой программы закрепляются исполнительские навыки, навыки концертных выступлений</w:t>
      </w:r>
      <w:r w:rsidR="00F10911"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075DDC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1 год обучения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Первоначальное знакомство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с элементами музыкальной грамо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ты.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Освоение и развитие первонача</w:t>
      </w:r>
      <w:r w:rsidR="005D615C">
        <w:rPr>
          <w:rStyle w:val="FontStyle13"/>
          <w:rFonts w:ascii="Times New Roman" w:hAnsi="Times New Roman" w:cs="Times New Roman"/>
          <w:sz w:val="28"/>
          <w:szCs w:val="28"/>
        </w:rPr>
        <w:t xml:space="preserve">льных навыков игры на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домре (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правильная, удобная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посадка, постановка рук).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Знакомство с основными музыкальными терминами.</w:t>
      </w:r>
    </w:p>
    <w:p w:rsidR="00F10911" w:rsidRDefault="007C0375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Приемы игры: </w:t>
      </w:r>
      <w:r w:rsidR="005D615C">
        <w:rPr>
          <w:rStyle w:val="FontStyle13"/>
          <w:rFonts w:ascii="Times New Roman" w:hAnsi="Times New Roman" w:cs="Times New Roman"/>
          <w:sz w:val="28"/>
          <w:szCs w:val="28"/>
        </w:rPr>
        <w:t xml:space="preserve"> удары медиатором, постановка пальцев левой руки и обработка звуков при нажатии их на лады.</w:t>
      </w:r>
      <w:r w:rsidR="00F1091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10911" w:rsidRPr="00075DDC">
        <w:rPr>
          <w:rStyle w:val="FontStyle13"/>
          <w:rFonts w:ascii="Times New Roman" w:hAnsi="Times New Roman" w:cs="Times New Roman"/>
          <w:sz w:val="28"/>
          <w:szCs w:val="28"/>
        </w:rPr>
        <w:t>В течение первого года обучения учащийся до</w:t>
      </w:r>
      <w:r w:rsidR="00F10911">
        <w:rPr>
          <w:rStyle w:val="FontStyle13"/>
          <w:rFonts w:ascii="Times New Roman" w:hAnsi="Times New Roman" w:cs="Times New Roman"/>
          <w:sz w:val="28"/>
          <w:szCs w:val="28"/>
        </w:rPr>
        <w:t>лжен пройти: упражнения, пьесы (6</w:t>
      </w:r>
      <w:r w:rsidR="00F10911" w:rsidRPr="00075DDC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F10911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F10911" w:rsidRPr="00075DDC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10911" w:rsidRPr="00903A31" w:rsidRDefault="00F10911" w:rsidP="00903A31">
      <w:pPr>
        <w:pStyle w:val="Style4"/>
        <w:widowControl/>
        <w:spacing w:line="360" w:lineRule="auto"/>
        <w:ind w:right="-172" w:firstLine="709"/>
        <w:rPr>
          <w:rFonts w:ascii="Times New Roman" w:hAnsi="Times New Roman" w:cs="Times New Roman"/>
          <w:sz w:val="16"/>
          <w:szCs w:val="16"/>
        </w:rPr>
      </w:pPr>
    </w:p>
    <w:p w:rsidR="00F10911" w:rsidRPr="00075DDC" w:rsidRDefault="00F10911" w:rsidP="00903A3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Рекомендуемые упражнения </w:t>
      </w:r>
    </w:p>
    <w:p w:rsidR="00F10911" w:rsidRDefault="00F10911" w:rsidP="008A774C">
      <w:pPr>
        <w:spacing w:after="0" w:line="360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1. Хроматиче</w:t>
      </w:r>
      <w:r>
        <w:rPr>
          <w:rFonts w:ascii="Times New Roman" w:hAnsi="Times New Roman"/>
          <w:sz w:val="28"/>
          <w:szCs w:val="28"/>
        </w:rPr>
        <w:t>ское упражнение на  струнах.</w:t>
      </w:r>
    </w:p>
    <w:p w:rsidR="00F10911" w:rsidRDefault="00F10911" w:rsidP="008A77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239A" w:rsidRDefault="00F10911" w:rsidP="00B85C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10911" w:rsidRPr="00B85C45" w:rsidRDefault="008A239A" w:rsidP="00B85C4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10911">
        <w:rPr>
          <w:rFonts w:ascii="Times New Roman" w:hAnsi="Times New Roman"/>
          <w:sz w:val="28"/>
          <w:szCs w:val="28"/>
        </w:rPr>
        <w:t xml:space="preserve"> </w:t>
      </w:r>
      <w:r w:rsidR="00F10911" w:rsidRPr="00075DDC">
        <w:rPr>
          <w:rFonts w:ascii="Times New Roman" w:hAnsi="Times New Roman"/>
          <w:b/>
          <w:i/>
          <w:sz w:val="28"/>
          <w:szCs w:val="28"/>
        </w:rPr>
        <w:t>Примерные исполнительские программы</w:t>
      </w:r>
    </w:p>
    <w:p w:rsidR="00F10911" w:rsidRDefault="00F10911" w:rsidP="0052413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1 вариант</w:t>
      </w:r>
    </w:p>
    <w:p w:rsidR="00F10911" w:rsidRPr="004C7120" w:rsidRDefault="00F10911" w:rsidP="0052413F">
      <w:pPr>
        <w:pStyle w:val="Style12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1. В.</w:t>
      </w:r>
      <w:r w:rsidRPr="004C7120">
        <w:rPr>
          <w:rStyle w:val="FontStyle68"/>
          <w:sz w:val="28"/>
          <w:szCs w:val="28"/>
        </w:rPr>
        <w:t>Иванников «Паучок»</w:t>
      </w:r>
    </w:p>
    <w:p w:rsidR="00F10911" w:rsidRPr="004C7120" w:rsidRDefault="00F10911" w:rsidP="0052413F">
      <w:pPr>
        <w:pStyle w:val="Style12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2. Ц.</w:t>
      </w:r>
      <w:r w:rsidRPr="004C7120">
        <w:rPr>
          <w:rStyle w:val="FontStyle68"/>
          <w:sz w:val="28"/>
          <w:szCs w:val="28"/>
        </w:rPr>
        <w:t>Кюи  «Забавная»</w:t>
      </w:r>
      <w:r>
        <w:rPr>
          <w:rStyle w:val="FontStyle68"/>
          <w:sz w:val="28"/>
          <w:szCs w:val="28"/>
        </w:rPr>
        <w:t>,</w:t>
      </w:r>
      <w:r w:rsidRPr="004C7120">
        <w:rPr>
          <w:rStyle w:val="FontStyle68"/>
          <w:sz w:val="28"/>
          <w:szCs w:val="28"/>
        </w:rPr>
        <w:t xml:space="preserve"> пер.А.Александрова </w:t>
      </w:r>
    </w:p>
    <w:p w:rsidR="00F10911" w:rsidRDefault="00F10911" w:rsidP="000E74F1">
      <w:pPr>
        <w:pStyle w:val="Style12"/>
        <w:widowControl/>
        <w:spacing w:line="360" w:lineRule="auto"/>
        <w:ind w:left="720" w:firstLine="0"/>
        <w:rPr>
          <w:rStyle w:val="FontStyle68"/>
          <w:sz w:val="28"/>
          <w:szCs w:val="28"/>
        </w:rPr>
      </w:pPr>
      <w:r w:rsidRPr="000F3508">
        <w:rPr>
          <w:rStyle w:val="FontStyle68"/>
          <w:sz w:val="28"/>
          <w:szCs w:val="28"/>
        </w:rPr>
        <w:t>3.Т.Пи</w:t>
      </w:r>
      <w:r>
        <w:rPr>
          <w:rStyle w:val="FontStyle68"/>
          <w:sz w:val="28"/>
          <w:szCs w:val="28"/>
        </w:rPr>
        <w:t>вкина «Колыбельная»</w:t>
      </w:r>
    </w:p>
    <w:p w:rsidR="00F10911" w:rsidRDefault="00F10911" w:rsidP="0052413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lastRenderedPageBreak/>
        <w:t>2 вариант</w:t>
      </w:r>
    </w:p>
    <w:p w:rsidR="00F10911" w:rsidRDefault="00F10911" w:rsidP="0052413F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>1.</w:t>
      </w:r>
      <w:r w:rsidRPr="00075DDC">
        <w:rPr>
          <w:rStyle w:val="FontStyle68"/>
          <w:sz w:val="28"/>
          <w:szCs w:val="28"/>
        </w:rPr>
        <w:tab/>
        <w:t>Русская народная песня</w:t>
      </w:r>
      <w:r>
        <w:rPr>
          <w:rStyle w:val="FontStyle68"/>
          <w:sz w:val="28"/>
          <w:szCs w:val="28"/>
        </w:rPr>
        <w:t xml:space="preserve"> «Как под горкой, под горой»</w:t>
      </w:r>
    </w:p>
    <w:p w:rsidR="00F10911" w:rsidRPr="00462A8F" w:rsidRDefault="00F10911" w:rsidP="0052413F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Style w:val="FontStyle68"/>
          <w:i/>
          <w:sz w:val="28"/>
          <w:szCs w:val="28"/>
        </w:rPr>
      </w:pPr>
      <w:r>
        <w:rPr>
          <w:rStyle w:val="FontStyle68"/>
          <w:sz w:val="28"/>
          <w:szCs w:val="28"/>
        </w:rPr>
        <w:t>2. Чешская народная песня «Аннушка»</w:t>
      </w:r>
    </w:p>
    <w:p w:rsidR="00F10911" w:rsidRDefault="00F10911" w:rsidP="00CC30C0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3.Т.Пивкина «</w:t>
      </w:r>
      <w:r w:rsidRPr="000F3508">
        <w:rPr>
          <w:rStyle w:val="FontStyle68"/>
          <w:sz w:val="28"/>
          <w:szCs w:val="28"/>
        </w:rPr>
        <w:t>Солне</w:t>
      </w:r>
      <w:r>
        <w:rPr>
          <w:rStyle w:val="FontStyle68"/>
          <w:sz w:val="28"/>
          <w:szCs w:val="28"/>
        </w:rPr>
        <w:t>чный день»</w:t>
      </w:r>
    </w:p>
    <w:p w:rsidR="00F10911" w:rsidRPr="00462A8F" w:rsidRDefault="00F10911" w:rsidP="00462A8F">
      <w:pPr>
        <w:spacing w:after="0" w:line="360" w:lineRule="auto"/>
        <w:jc w:val="both"/>
        <w:rPr>
          <w:rStyle w:val="FontStyle68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3 вариант</w:t>
      </w:r>
    </w:p>
    <w:p w:rsidR="00F10911" w:rsidRPr="00075DDC" w:rsidRDefault="00F10911" w:rsidP="00462A8F">
      <w:pPr>
        <w:pStyle w:val="Style47"/>
        <w:widowControl/>
        <w:tabs>
          <w:tab w:val="left" w:pos="408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>1.Русская народная песня «</w:t>
      </w:r>
      <w:r>
        <w:rPr>
          <w:rStyle w:val="FontStyle68"/>
          <w:sz w:val="28"/>
          <w:szCs w:val="28"/>
        </w:rPr>
        <w:t>Во поле береза стояла</w:t>
      </w:r>
      <w:r w:rsidRPr="00075DDC">
        <w:rPr>
          <w:rStyle w:val="FontStyle68"/>
          <w:sz w:val="28"/>
          <w:szCs w:val="28"/>
        </w:rPr>
        <w:t>»</w:t>
      </w:r>
      <w:r>
        <w:rPr>
          <w:rStyle w:val="FontStyle68"/>
          <w:sz w:val="28"/>
          <w:szCs w:val="28"/>
        </w:rPr>
        <w:t>, обр. В.Цветкова</w:t>
      </w:r>
    </w:p>
    <w:p w:rsidR="00F10911" w:rsidRDefault="00F10911" w:rsidP="00462A8F">
      <w:pPr>
        <w:pStyle w:val="Style47"/>
        <w:widowControl/>
        <w:tabs>
          <w:tab w:val="left" w:pos="408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>2.</w:t>
      </w:r>
      <w:r>
        <w:rPr>
          <w:rStyle w:val="FontStyle68"/>
          <w:sz w:val="28"/>
          <w:szCs w:val="28"/>
        </w:rPr>
        <w:t xml:space="preserve"> А.Филиппенко </w:t>
      </w:r>
      <w:r w:rsidRPr="00075DDC">
        <w:rPr>
          <w:rStyle w:val="FontStyle68"/>
          <w:sz w:val="28"/>
          <w:szCs w:val="28"/>
        </w:rPr>
        <w:t xml:space="preserve"> «Цыплятки»</w:t>
      </w:r>
    </w:p>
    <w:p w:rsidR="00F10911" w:rsidRPr="00075DDC" w:rsidRDefault="00F10911" w:rsidP="00462A8F">
      <w:pPr>
        <w:pStyle w:val="Style47"/>
        <w:widowControl/>
        <w:tabs>
          <w:tab w:val="left" w:pos="408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3.Т.Пивкина «Пчелка»</w:t>
      </w:r>
    </w:p>
    <w:p w:rsidR="00F10911" w:rsidRDefault="00F10911" w:rsidP="002C5788">
      <w:pPr>
        <w:pStyle w:val="Style5"/>
        <w:widowControl/>
        <w:tabs>
          <w:tab w:val="left" w:pos="950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10911" w:rsidRPr="00A514A4" w:rsidRDefault="00F10911" w:rsidP="00FC00AC">
      <w:pPr>
        <w:pStyle w:val="Style5"/>
        <w:widowControl/>
        <w:tabs>
          <w:tab w:val="left" w:pos="9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11" w:rsidRPr="00075DDC" w:rsidRDefault="00F10911" w:rsidP="00DC33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2 год обучения</w:t>
      </w:r>
    </w:p>
    <w:p w:rsidR="00F10911" w:rsidRDefault="00F10911" w:rsidP="009B43A4">
      <w:pPr>
        <w:pStyle w:val="Style4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новых </w:t>
      </w:r>
      <w:r w:rsidRPr="0037412D">
        <w:rPr>
          <w:rFonts w:ascii="Times New Roman" w:hAnsi="Times New Roman" w:cs="Times New Roman"/>
          <w:sz w:val="28"/>
          <w:szCs w:val="28"/>
        </w:rPr>
        <w:t>выразительных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0A8">
        <w:rPr>
          <w:rStyle w:val="FontStyle13"/>
          <w:rFonts w:ascii="Times New Roman" w:hAnsi="Times New Roman" w:cs="Times New Roman"/>
          <w:sz w:val="28"/>
          <w:szCs w:val="28"/>
        </w:rPr>
        <w:t>Приемы игры: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дубль</w:t>
      </w:r>
      <w:r w:rsidR="00A340A8">
        <w:rPr>
          <w:rStyle w:val="FontStyle13"/>
          <w:rFonts w:ascii="Times New Roman" w:hAnsi="Times New Roman" w:cs="Times New Roman"/>
          <w:sz w:val="28"/>
          <w:szCs w:val="28"/>
        </w:rPr>
        <w:t xml:space="preserve"> штрих,</w:t>
      </w:r>
      <w:r w:rsidR="00DF127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340A8">
        <w:rPr>
          <w:rStyle w:val="FontStyle13"/>
          <w:rFonts w:ascii="Times New Roman" w:hAnsi="Times New Roman" w:cs="Times New Roman"/>
          <w:sz w:val="28"/>
          <w:szCs w:val="28"/>
        </w:rPr>
        <w:t>тремоло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F10911" w:rsidRDefault="00F10911" w:rsidP="00686435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своение тех</w:t>
      </w:r>
      <w:r w:rsidR="00A340A8">
        <w:rPr>
          <w:rStyle w:val="FontStyle13"/>
          <w:rFonts w:ascii="Times New Roman" w:hAnsi="Times New Roman" w:cs="Times New Roman"/>
          <w:sz w:val="28"/>
          <w:szCs w:val="28"/>
        </w:rPr>
        <w:t>ники игры интервалов .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 xml:space="preserve"> Основы техники испол</w:t>
      </w:r>
      <w:r>
        <w:rPr>
          <w:rStyle w:val="FontStyle13"/>
          <w:rFonts w:ascii="Times New Roman" w:hAnsi="Times New Roman" w:cs="Times New Roman"/>
          <w:sz w:val="28"/>
          <w:szCs w:val="28"/>
        </w:rPr>
        <w:t>нения штрихов: легато, стаккато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Pr="004C7120">
        <w:rPr>
          <w:rStyle w:val="FontStyle13"/>
          <w:rFonts w:ascii="Times New Roman" w:hAnsi="Times New Roman" w:cs="Times New Roman"/>
          <w:sz w:val="28"/>
          <w:szCs w:val="28"/>
        </w:rPr>
        <w:t>Знакомство с основными музыкальными терминами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3D734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90D96">
        <w:rPr>
          <w:rStyle w:val="FontStyle13"/>
          <w:rFonts w:ascii="Times New Roman" w:hAnsi="Times New Roman" w:cs="Times New Roman"/>
          <w:sz w:val="28"/>
          <w:szCs w:val="28"/>
        </w:rPr>
        <w:t>Игра упражнений и пьес с различной аппликатурой.</w:t>
      </w:r>
      <w:r w:rsidR="003D7343">
        <w:rPr>
          <w:rStyle w:val="FontStyle13"/>
          <w:rFonts w:ascii="Times New Roman" w:hAnsi="Times New Roman" w:cs="Times New Roman"/>
          <w:sz w:val="28"/>
          <w:szCs w:val="28"/>
        </w:rPr>
        <w:t xml:space="preserve"> Изучение пьес, где встречаются аккорды</w:t>
      </w:r>
      <w:r w:rsidR="002D274B">
        <w:rPr>
          <w:rStyle w:val="FontStyle13"/>
          <w:rFonts w:ascii="Times New Roman" w:hAnsi="Times New Roman" w:cs="Times New Roman"/>
          <w:sz w:val="28"/>
          <w:szCs w:val="28"/>
        </w:rPr>
        <w:t xml:space="preserve"> (в основном в конце музыкальных предложений и в конце произведения).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В течение второго года об</w:t>
      </w:r>
      <w:r>
        <w:rPr>
          <w:rStyle w:val="FontStyle13"/>
          <w:rFonts w:ascii="Times New Roman" w:hAnsi="Times New Roman" w:cs="Times New Roman"/>
          <w:sz w:val="28"/>
          <w:szCs w:val="28"/>
        </w:rPr>
        <w:t>учения учащийся должен пройти: гаммы однооктавн</w:t>
      </w:r>
      <w:r w:rsidR="00B90D96">
        <w:rPr>
          <w:rStyle w:val="FontStyle13"/>
          <w:rFonts w:ascii="Times New Roman" w:hAnsi="Times New Roman" w:cs="Times New Roman"/>
          <w:sz w:val="28"/>
          <w:szCs w:val="28"/>
        </w:rPr>
        <w:t xml:space="preserve">ые, Ми мажор,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упражнения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этюды (1-2),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пьесы</w:t>
      </w:r>
      <w:r>
        <w:rPr>
          <w:rStyle w:val="FontStyle12"/>
          <w:rFonts w:ascii="Times New Roman" w:hAnsi="Times New Roman" w:cs="Times New Roman"/>
          <w:sz w:val="28"/>
          <w:szCs w:val="28"/>
        </w:rPr>
        <w:t>(10-12). Чтение нот с листа.</w:t>
      </w:r>
    </w:p>
    <w:p w:rsidR="00F10911" w:rsidRDefault="00F10911" w:rsidP="00686435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Игра в ансамбле с преподавателем</w:t>
      </w: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F10911" w:rsidRPr="00FB4CEB" w:rsidRDefault="00F10911" w:rsidP="00DC33D9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911" w:rsidRPr="00E4665C" w:rsidRDefault="00F10911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Примерные исполнительские  программы</w:t>
      </w:r>
    </w:p>
    <w:p w:rsidR="00F10911" w:rsidRPr="000E2420" w:rsidRDefault="00F10911" w:rsidP="00FB4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FB4CEB" w:rsidRDefault="00F10911" w:rsidP="00FB4CE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F10911" w:rsidRPr="00FB4CEB" w:rsidRDefault="00F10911" w:rsidP="00DF0E2D">
      <w:pPr>
        <w:pStyle w:val="Style35"/>
        <w:widowControl/>
        <w:numPr>
          <w:ilvl w:val="0"/>
          <w:numId w:val="10"/>
        </w:numPr>
        <w:tabs>
          <w:tab w:val="left" w:pos="269"/>
          <w:tab w:val="left" w:pos="851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</w:t>
      </w:r>
      <w:r w:rsidRPr="00FB4CEB">
        <w:rPr>
          <w:rStyle w:val="FontStyle68"/>
          <w:sz w:val="28"/>
          <w:szCs w:val="28"/>
        </w:rPr>
        <w:t>.</w:t>
      </w:r>
      <w:r w:rsidRPr="00075DDC">
        <w:rPr>
          <w:rStyle w:val="FontStyle68"/>
          <w:sz w:val="28"/>
          <w:szCs w:val="28"/>
        </w:rPr>
        <w:t>Моцарт</w:t>
      </w:r>
      <w:r>
        <w:rPr>
          <w:rStyle w:val="FontStyle68"/>
          <w:sz w:val="28"/>
          <w:szCs w:val="28"/>
        </w:rPr>
        <w:t>«</w:t>
      </w:r>
      <w:r w:rsidRPr="00075DDC">
        <w:rPr>
          <w:rStyle w:val="FontStyle68"/>
          <w:sz w:val="28"/>
          <w:szCs w:val="28"/>
          <w:lang w:val="en-US"/>
        </w:rPr>
        <w:t>Allegretto</w:t>
      </w:r>
      <w:r>
        <w:rPr>
          <w:rStyle w:val="FontStyle68"/>
          <w:sz w:val="28"/>
          <w:szCs w:val="28"/>
        </w:rPr>
        <w:t>»</w:t>
      </w:r>
    </w:p>
    <w:p w:rsidR="00F10911" w:rsidRPr="00075DDC" w:rsidRDefault="00F10911" w:rsidP="00DF0E2D">
      <w:pPr>
        <w:pStyle w:val="Style35"/>
        <w:widowControl/>
        <w:numPr>
          <w:ilvl w:val="0"/>
          <w:numId w:val="10"/>
        </w:numPr>
        <w:tabs>
          <w:tab w:val="left" w:pos="269"/>
          <w:tab w:val="left" w:pos="851"/>
          <w:tab w:val="left" w:pos="993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Украинская народная песня «Ой, Джигуне, Д</w:t>
      </w:r>
      <w:r w:rsidRPr="00075DDC">
        <w:rPr>
          <w:rStyle w:val="FontStyle68"/>
          <w:sz w:val="28"/>
          <w:szCs w:val="28"/>
        </w:rPr>
        <w:t xml:space="preserve">жигуне»  </w:t>
      </w:r>
    </w:p>
    <w:p w:rsidR="00F10911" w:rsidRPr="00B62B61" w:rsidRDefault="00F10911" w:rsidP="00571501">
      <w:pPr>
        <w:pStyle w:val="Style35"/>
        <w:widowControl/>
        <w:tabs>
          <w:tab w:val="left" w:pos="269"/>
          <w:tab w:val="left" w:pos="851"/>
          <w:tab w:val="left" w:pos="993"/>
        </w:tabs>
        <w:spacing w:line="360" w:lineRule="auto"/>
        <w:ind w:left="709"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  <w:lang w:val="en-US"/>
        </w:rPr>
        <w:t>3.А.Пивкин</w:t>
      </w:r>
      <w:r>
        <w:rPr>
          <w:rStyle w:val="FontStyle68"/>
          <w:sz w:val="28"/>
          <w:szCs w:val="28"/>
        </w:rPr>
        <w:t xml:space="preserve"> «</w:t>
      </w:r>
      <w:r>
        <w:rPr>
          <w:rStyle w:val="FontStyle68"/>
          <w:sz w:val="28"/>
          <w:szCs w:val="28"/>
          <w:lang w:val="en-US"/>
        </w:rPr>
        <w:t>Хороводная</w:t>
      </w:r>
      <w:r>
        <w:rPr>
          <w:rStyle w:val="FontStyle68"/>
          <w:sz w:val="28"/>
          <w:szCs w:val="28"/>
        </w:rPr>
        <w:t>»</w:t>
      </w:r>
    </w:p>
    <w:p w:rsidR="00F10911" w:rsidRPr="00FB4CEB" w:rsidRDefault="00F10911" w:rsidP="00686435">
      <w:pPr>
        <w:spacing w:after="0" w:line="360" w:lineRule="auto"/>
        <w:jc w:val="both"/>
        <w:rPr>
          <w:rStyle w:val="FontStyle68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вариант</w:t>
      </w:r>
    </w:p>
    <w:p w:rsidR="00F10911" w:rsidRPr="00075DDC" w:rsidRDefault="00F10911" w:rsidP="00DF0E2D">
      <w:pPr>
        <w:pStyle w:val="Style35"/>
        <w:widowControl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И.Гайдн «</w:t>
      </w:r>
      <w:r w:rsidRPr="00075DDC">
        <w:rPr>
          <w:rStyle w:val="FontStyle68"/>
          <w:sz w:val="28"/>
          <w:szCs w:val="28"/>
        </w:rPr>
        <w:t>Песенка</w:t>
      </w:r>
      <w:r>
        <w:rPr>
          <w:rStyle w:val="FontStyle68"/>
          <w:sz w:val="28"/>
          <w:szCs w:val="28"/>
        </w:rPr>
        <w:t>»</w:t>
      </w:r>
    </w:p>
    <w:p w:rsidR="00F10911" w:rsidRPr="00075DDC" w:rsidRDefault="00F10911" w:rsidP="00DF0E2D">
      <w:pPr>
        <w:pStyle w:val="Style35"/>
        <w:widowControl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В.</w:t>
      </w:r>
      <w:r w:rsidRPr="00075DDC">
        <w:rPr>
          <w:rStyle w:val="FontStyle68"/>
          <w:sz w:val="28"/>
          <w:szCs w:val="28"/>
        </w:rPr>
        <w:t xml:space="preserve">Калинников </w:t>
      </w:r>
      <w:r>
        <w:rPr>
          <w:rStyle w:val="FontStyle68"/>
          <w:sz w:val="28"/>
          <w:szCs w:val="28"/>
        </w:rPr>
        <w:t>«Журавель»</w:t>
      </w:r>
    </w:p>
    <w:p w:rsidR="00F10911" w:rsidRDefault="00F10911" w:rsidP="00DF0E2D">
      <w:pPr>
        <w:pStyle w:val="Style35"/>
        <w:widowControl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>Русская народная песня «Вы послушайте, ребята»</w:t>
      </w:r>
    </w:p>
    <w:p w:rsidR="00F10911" w:rsidRPr="000F3508" w:rsidRDefault="00F10911" w:rsidP="00740AFD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firstLine="0"/>
        <w:rPr>
          <w:rStyle w:val="FontStyle68"/>
          <w:i/>
          <w:sz w:val="28"/>
          <w:szCs w:val="28"/>
        </w:rPr>
      </w:pPr>
      <w:r w:rsidRPr="000F3508">
        <w:rPr>
          <w:rStyle w:val="FontStyle68"/>
          <w:i/>
          <w:sz w:val="28"/>
          <w:szCs w:val="28"/>
        </w:rPr>
        <w:lastRenderedPageBreak/>
        <w:t>3 вариант</w:t>
      </w:r>
    </w:p>
    <w:p w:rsidR="00F10911" w:rsidRPr="000F3508" w:rsidRDefault="00F10911" w:rsidP="00BE58D5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left="708" w:firstLine="0"/>
        <w:rPr>
          <w:rStyle w:val="FontStyle68"/>
          <w:sz w:val="28"/>
          <w:szCs w:val="28"/>
        </w:rPr>
      </w:pPr>
      <w:r w:rsidRPr="000F3508">
        <w:rPr>
          <w:rStyle w:val="FontStyle68"/>
          <w:sz w:val="28"/>
          <w:szCs w:val="28"/>
        </w:rPr>
        <w:t xml:space="preserve">1.И.Брамс </w:t>
      </w:r>
      <w:r>
        <w:rPr>
          <w:rStyle w:val="FontStyle68"/>
          <w:sz w:val="28"/>
          <w:szCs w:val="28"/>
        </w:rPr>
        <w:t>«</w:t>
      </w:r>
      <w:r w:rsidRPr="000F3508">
        <w:rPr>
          <w:rStyle w:val="FontStyle68"/>
          <w:sz w:val="28"/>
          <w:szCs w:val="28"/>
        </w:rPr>
        <w:t>Петрушка</w:t>
      </w:r>
      <w:r>
        <w:rPr>
          <w:rStyle w:val="FontStyle68"/>
          <w:sz w:val="28"/>
          <w:szCs w:val="28"/>
        </w:rPr>
        <w:t>»</w:t>
      </w:r>
    </w:p>
    <w:p w:rsidR="00F10911" w:rsidRPr="000F3508" w:rsidRDefault="00F10911" w:rsidP="00BE58D5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left="708" w:firstLine="0"/>
        <w:rPr>
          <w:rStyle w:val="FontStyle68"/>
          <w:sz w:val="28"/>
          <w:szCs w:val="28"/>
        </w:rPr>
      </w:pPr>
      <w:r w:rsidRPr="000F3508">
        <w:rPr>
          <w:rStyle w:val="FontStyle68"/>
          <w:sz w:val="28"/>
          <w:szCs w:val="28"/>
        </w:rPr>
        <w:t>2.Т.Пивкина</w:t>
      </w:r>
      <w:r>
        <w:rPr>
          <w:rStyle w:val="FontStyle68"/>
          <w:sz w:val="28"/>
          <w:szCs w:val="28"/>
        </w:rPr>
        <w:t xml:space="preserve"> «</w:t>
      </w:r>
      <w:r w:rsidRPr="000F3508">
        <w:rPr>
          <w:rStyle w:val="FontStyle68"/>
          <w:sz w:val="28"/>
          <w:szCs w:val="28"/>
        </w:rPr>
        <w:t>Бабочки</w:t>
      </w:r>
      <w:r>
        <w:rPr>
          <w:rStyle w:val="FontStyle68"/>
          <w:sz w:val="28"/>
          <w:szCs w:val="28"/>
        </w:rPr>
        <w:t>»</w:t>
      </w:r>
    </w:p>
    <w:p w:rsidR="00F10911" w:rsidRPr="000F3508" w:rsidRDefault="00F10911" w:rsidP="00BE58D5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left="708" w:firstLine="0"/>
        <w:rPr>
          <w:rStyle w:val="FontStyle68"/>
          <w:sz w:val="28"/>
          <w:szCs w:val="28"/>
        </w:rPr>
      </w:pPr>
      <w:r w:rsidRPr="000F3508">
        <w:rPr>
          <w:rStyle w:val="FontStyle68"/>
          <w:sz w:val="28"/>
          <w:szCs w:val="28"/>
        </w:rPr>
        <w:t>3.Р</w:t>
      </w:r>
      <w:r>
        <w:rPr>
          <w:rStyle w:val="FontStyle68"/>
          <w:sz w:val="28"/>
          <w:szCs w:val="28"/>
        </w:rPr>
        <w:t>.Шуман «Ве</w:t>
      </w:r>
      <w:r w:rsidRPr="000F3508">
        <w:rPr>
          <w:rStyle w:val="FontStyle68"/>
          <w:sz w:val="28"/>
          <w:szCs w:val="28"/>
        </w:rPr>
        <w:t>селый крестьянин</w:t>
      </w:r>
      <w:r>
        <w:rPr>
          <w:rStyle w:val="FontStyle68"/>
          <w:sz w:val="28"/>
          <w:szCs w:val="28"/>
        </w:rPr>
        <w:t>»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или две пьесы из трех можно заменить пьесами, исполняемыми в составе ансамбля (дуэта, трио, квартета или других составов).</w:t>
      </w:r>
    </w:p>
    <w:p w:rsidR="00F10911" w:rsidRPr="000E2420" w:rsidRDefault="00F10911" w:rsidP="00686435">
      <w:pPr>
        <w:pStyle w:val="Style4"/>
        <w:widowControl/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0E2420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Репертуар для ансамблей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«У голубя, у сизого».Обр. В.Глейхмана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«Ежик». Пер. М.Белавина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«Коробейники». Обр.В.Цветкова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«Ходила младешенька по борочку». Обр. Т.Захарьина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«Веселые гуси». Обр.М.Красева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Л.Бетховен «Сурок»</w:t>
      </w:r>
    </w:p>
    <w:p w:rsidR="00F10911" w:rsidRDefault="00F10911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10911" w:rsidRPr="00C52D2F" w:rsidRDefault="00F10911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52D2F">
        <w:rPr>
          <w:rFonts w:ascii="Times New Roman" w:hAnsi="Times New Roman"/>
          <w:b/>
          <w:sz w:val="28"/>
          <w:szCs w:val="28"/>
        </w:rPr>
        <w:t>3 год обучения</w:t>
      </w:r>
    </w:p>
    <w:p w:rsidR="00F10911" w:rsidRDefault="00F10911" w:rsidP="00D6291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приобретенных знаний и навыков. Дальнейшая работа над звукоизвлечением, штрихами.</w:t>
      </w:r>
      <w:r w:rsidR="00D84ED4">
        <w:rPr>
          <w:rFonts w:ascii="Times New Roman" w:hAnsi="Times New Roman"/>
          <w:sz w:val="28"/>
          <w:szCs w:val="28"/>
        </w:rPr>
        <w:t xml:space="preserve"> В репертуар включаются менуэты, сарабанды и т.д.</w:t>
      </w:r>
    </w:p>
    <w:p w:rsidR="00F10911" w:rsidRDefault="00F10911" w:rsidP="00D6291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и исполнение произведений зарубежных композиторов. </w:t>
      </w:r>
    </w:p>
    <w:p w:rsidR="00F10911" w:rsidRDefault="00F10911" w:rsidP="00D6291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двухоктавных</w:t>
      </w:r>
      <w:r w:rsidR="0060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гамм и этюдов (2-3).</w:t>
      </w:r>
      <w:r w:rsidR="00160454">
        <w:rPr>
          <w:rFonts w:ascii="Times New Roman" w:hAnsi="Times New Roman"/>
          <w:sz w:val="28"/>
          <w:szCs w:val="28"/>
        </w:rPr>
        <w:t xml:space="preserve"> Преодоление технических трудностей.</w:t>
      </w:r>
      <w:r w:rsidR="00602EBA">
        <w:rPr>
          <w:rFonts w:ascii="Times New Roman" w:hAnsi="Times New Roman"/>
          <w:sz w:val="28"/>
          <w:szCs w:val="28"/>
        </w:rPr>
        <w:t xml:space="preserve"> При игре </w:t>
      </w:r>
      <w:r w:rsidR="00160454">
        <w:rPr>
          <w:rFonts w:ascii="Times New Roman" w:hAnsi="Times New Roman"/>
          <w:sz w:val="28"/>
          <w:szCs w:val="28"/>
        </w:rPr>
        <w:t>нужно следовать верной ин</w:t>
      </w:r>
      <w:r w:rsidR="00602EBA">
        <w:rPr>
          <w:rFonts w:ascii="Times New Roman" w:hAnsi="Times New Roman"/>
          <w:sz w:val="28"/>
          <w:szCs w:val="28"/>
        </w:rPr>
        <w:t>терпретации произведения, которая зависит от  точного</w:t>
      </w:r>
      <w:r w:rsidR="004518BB">
        <w:rPr>
          <w:rFonts w:ascii="Times New Roman" w:hAnsi="Times New Roman"/>
          <w:sz w:val="28"/>
          <w:szCs w:val="28"/>
        </w:rPr>
        <w:t xml:space="preserve"> прочтения нотного текста во всех его деталях.</w:t>
      </w:r>
    </w:p>
    <w:p w:rsidR="00F10911" w:rsidRDefault="00F10911" w:rsidP="00D6291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техники игры интервалов.</w:t>
      </w:r>
    </w:p>
    <w:p w:rsidR="00F10911" w:rsidRPr="000B503E" w:rsidRDefault="00F10911" w:rsidP="00D6291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дуэтах, ансамблях.</w:t>
      </w:r>
      <w:r w:rsidRPr="005F550D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пьес современных авторов</w:t>
      </w:r>
      <w:r>
        <w:rPr>
          <w:rFonts w:ascii="Times New Roman" w:hAnsi="Times New Roman"/>
          <w:sz w:val="28"/>
          <w:szCs w:val="28"/>
        </w:rPr>
        <w:t>. Ансамбли могут быть как однородные, так и смешанные.</w:t>
      </w:r>
    </w:p>
    <w:p w:rsidR="008A239A" w:rsidRDefault="008A239A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91F" w:rsidRDefault="00D6291F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91F" w:rsidRDefault="00D6291F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91F" w:rsidRDefault="00D6291F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53E4" w:rsidRDefault="00A40154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Примерные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 исполнительские программы</w:t>
      </w:r>
    </w:p>
    <w:p w:rsidR="00E4665C" w:rsidRPr="00E4665C" w:rsidRDefault="00E4665C" w:rsidP="00E466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53E4" w:rsidRDefault="008653E4" w:rsidP="008653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  <w:r w:rsidR="00D569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1.</w:t>
      </w:r>
      <w:r w:rsidR="00C97542">
        <w:rPr>
          <w:rFonts w:ascii="Times New Roman" w:hAnsi="Times New Roman"/>
          <w:sz w:val="28"/>
          <w:szCs w:val="28"/>
        </w:rPr>
        <w:t>Д.Кабалевский «Клоуны»</w:t>
      </w:r>
    </w:p>
    <w:p w:rsidR="00F10911" w:rsidRDefault="00D56927" w:rsidP="00D569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6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2.</w:t>
      </w:r>
      <w:r w:rsidR="00086D34">
        <w:rPr>
          <w:rFonts w:ascii="Times New Roman" w:hAnsi="Times New Roman"/>
          <w:sz w:val="28"/>
          <w:szCs w:val="28"/>
        </w:rPr>
        <w:t>И.Балмашов</w:t>
      </w:r>
      <w:r w:rsidR="00A425D2">
        <w:rPr>
          <w:rFonts w:ascii="Times New Roman" w:hAnsi="Times New Roman"/>
          <w:sz w:val="28"/>
          <w:szCs w:val="28"/>
        </w:rPr>
        <w:t xml:space="preserve"> «Протяжная»</w:t>
      </w:r>
    </w:p>
    <w:p w:rsidR="00C47E58" w:rsidRDefault="00D56927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93FD6">
        <w:rPr>
          <w:rFonts w:ascii="Times New Roman" w:hAnsi="Times New Roman"/>
          <w:sz w:val="28"/>
          <w:szCs w:val="28"/>
        </w:rPr>
        <w:t xml:space="preserve"> 3.Г.Персел «Ария»</w:t>
      </w:r>
      <w:r w:rsidR="00C47E58">
        <w:rPr>
          <w:rFonts w:ascii="Times New Roman" w:hAnsi="Times New Roman"/>
          <w:sz w:val="28"/>
          <w:szCs w:val="28"/>
        </w:rPr>
        <w:t>2</w:t>
      </w:r>
    </w:p>
    <w:p w:rsidR="00624C1A" w:rsidRDefault="00C47E58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 xml:space="preserve"> 1.Рн.п. «Смоленская камаринская»</w:t>
      </w:r>
      <w:r w:rsidR="00624C1A">
        <w:rPr>
          <w:rFonts w:ascii="Times New Roman" w:hAnsi="Times New Roman"/>
          <w:sz w:val="28"/>
          <w:szCs w:val="28"/>
        </w:rPr>
        <w:t xml:space="preserve"> обр.А.Кудрявцева</w:t>
      </w:r>
    </w:p>
    <w:p w:rsidR="00624C1A" w:rsidRDefault="00624C1A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2.А.Варламов «На заре ты ее не буди»</w:t>
      </w:r>
    </w:p>
    <w:p w:rsidR="00653009" w:rsidRDefault="00624C1A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</w:t>
      </w:r>
      <w:r w:rsidR="00EF57A5">
        <w:rPr>
          <w:rFonts w:ascii="Times New Roman" w:hAnsi="Times New Roman"/>
          <w:sz w:val="28"/>
          <w:szCs w:val="28"/>
        </w:rPr>
        <w:t>П.Лондонов «</w:t>
      </w:r>
      <w:r w:rsidR="00653009">
        <w:rPr>
          <w:rFonts w:ascii="Times New Roman" w:hAnsi="Times New Roman"/>
          <w:sz w:val="28"/>
          <w:szCs w:val="28"/>
        </w:rPr>
        <w:t>Старинный танец»</w:t>
      </w:r>
    </w:p>
    <w:p w:rsidR="00093FD6" w:rsidRDefault="00653009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вариант</w:t>
      </w:r>
      <w:r>
        <w:rPr>
          <w:rFonts w:ascii="Times New Roman" w:hAnsi="Times New Roman"/>
          <w:sz w:val="28"/>
          <w:szCs w:val="28"/>
        </w:rPr>
        <w:t xml:space="preserve"> 1</w:t>
      </w:r>
      <w:r w:rsidR="00C47E58">
        <w:rPr>
          <w:rFonts w:ascii="Times New Roman" w:hAnsi="Times New Roman"/>
          <w:i/>
          <w:sz w:val="28"/>
          <w:szCs w:val="28"/>
        </w:rPr>
        <w:t>.</w:t>
      </w:r>
      <w:r w:rsidR="00A9614F">
        <w:rPr>
          <w:rFonts w:ascii="Times New Roman" w:hAnsi="Times New Roman"/>
          <w:sz w:val="28"/>
          <w:szCs w:val="28"/>
        </w:rPr>
        <w:t>А.Варламов «</w:t>
      </w:r>
      <w:r w:rsidR="003119E8">
        <w:rPr>
          <w:rFonts w:ascii="Times New Roman" w:hAnsi="Times New Roman"/>
          <w:sz w:val="28"/>
          <w:szCs w:val="28"/>
        </w:rPr>
        <w:t>Что ты рано,травушка»</w:t>
      </w:r>
    </w:p>
    <w:p w:rsidR="003119E8" w:rsidRDefault="006D0BAB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119E8">
        <w:rPr>
          <w:rFonts w:ascii="Times New Roman" w:hAnsi="Times New Roman"/>
          <w:sz w:val="28"/>
          <w:szCs w:val="28"/>
        </w:rPr>
        <w:t>2.Г.Гендель «Сарабанда»</w:t>
      </w:r>
    </w:p>
    <w:p w:rsidR="003119E8" w:rsidRDefault="003119E8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</w:t>
      </w:r>
      <w:r w:rsidR="006D0BAB">
        <w:rPr>
          <w:rFonts w:ascii="Times New Roman" w:hAnsi="Times New Roman"/>
          <w:sz w:val="28"/>
          <w:szCs w:val="28"/>
        </w:rPr>
        <w:t>В.Голиков «Полька»</w:t>
      </w:r>
    </w:p>
    <w:p w:rsidR="00E4665C" w:rsidRPr="00A9614F" w:rsidRDefault="00E4665C" w:rsidP="00093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089F" w:rsidRPr="008305DF" w:rsidRDefault="0074089F" w:rsidP="0074089F">
      <w:pPr>
        <w:spacing w:after="0" w:line="360" w:lineRule="auto"/>
        <w:jc w:val="both"/>
        <w:rPr>
          <w:rStyle w:val="FontStyle12"/>
          <w:rFonts w:ascii="Times New Roman" w:hAnsi="Times New Roman" w:cs="Arial"/>
          <w:b/>
          <w:i/>
          <w:sz w:val="28"/>
          <w:szCs w:val="28"/>
        </w:rPr>
      </w:pPr>
      <w:r>
        <w:rPr>
          <w:rStyle w:val="FontStyle12"/>
          <w:rFonts w:ascii="Times New Roman" w:hAnsi="Times New Roman" w:cs="Arial"/>
          <w:b/>
          <w:i/>
          <w:sz w:val="28"/>
          <w:szCs w:val="28"/>
        </w:rPr>
        <w:t>Репертуар для ансамблей</w:t>
      </w:r>
    </w:p>
    <w:p w:rsidR="00F10911" w:rsidRDefault="00E24E3D" w:rsidP="00E24E3D">
      <w:pPr>
        <w:pStyle w:val="Style4"/>
        <w:widowControl/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</w:t>
      </w:r>
      <w:r w:rsidR="0074089F" w:rsidRPr="00E24E3D">
        <w:rPr>
          <w:rStyle w:val="FontStyle12"/>
          <w:rFonts w:ascii="Times New Roman" w:hAnsi="Times New Roman" w:cs="Times New Roman"/>
          <w:sz w:val="28"/>
          <w:szCs w:val="28"/>
        </w:rPr>
        <w:t>1.В.Андреев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«Испанский танец»</w:t>
      </w:r>
    </w:p>
    <w:p w:rsidR="00E24E3D" w:rsidRDefault="00E24E3D" w:rsidP="00E24E3D">
      <w:pPr>
        <w:pStyle w:val="Style4"/>
        <w:widowControl/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2.В.Андреев</w:t>
      </w:r>
      <w:r w:rsidR="009A456F">
        <w:rPr>
          <w:rStyle w:val="FontStyle12"/>
          <w:rFonts w:ascii="Times New Roman" w:hAnsi="Times New Roman" w:cs="Times New Roman"/>
          <w:sz w:val="28"/>
          <w:szCs w:val="28"/>
        </w:rPr>
        <w:t xml:space="preserve"> «Гвардейский марш»</w:t>
      </w:r>
    </w:p>
    <w:p w:rsidR="009A456F" w:rsidRDefault="009A456F" w:rsidP="00E24E3D">
      <w:pPr>
        <w:pStyle w:val="Style4"/>
        <w:widowControl/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3.И.С.Бах «Менуэт»</w:t>
      </w:r>
    </w:p>
    <w:p w:rsidR="009A456F" w:rsidRPr="00877F1D" w:rsidRDefault="009A456F" w:rsidP="00E24E3D">
      <w:pPr>
        <w:pStyle w:val="Style4"/>
        <w:widowControl/>
        <w:spacing w:line="360" w:lineRule="auto"/>
        <w:rPr>
          <w:rStyle w:val="FontStyle68"/>
          <w:sz w:val="28"/>
          <w:szCs w:val="28"/>
        </w:rPr>
      </w:pPr>
    </w:p>
    <w:p w:rsidR="00F10911" w:rsidRDefault="00734BB0" w:rsidP="009B43A4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sz w:val="28"/>
          <w:szCs w:val="28"/>
        </w:rPr>
      </w:pPr>
      <w:r>
        <w:rPr>
          <w:rStyle w:val="FontStyle12"/>
          <w:rFonts w:ascii="Times New Roman" w:hAnsi="Times New Roman" w:cs="Arial"/>
          <w:b/>
          <w:sz w:val="28"/>
          <w:szCs w:val="28"/>
        </w:rPr>
        <w:t>4</w:t>
      </w:r>
      <w:r w:rsidR="00F10911">
        <w:rPr>
          <w:rStyle w:val="FontStyle12"/>
          <w:rFonts w:ascii="Times New Roman" w:hAnsi="Times New Roman" w:cs="Arial"/>
          <w:b/>
          <w:sz w:val="28"/>
          <w:szCs w:val="28"/>
        </w:rPr>
        <w:t xml:space="preserve"> год обучения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Главная задача, стоящая перед учеником пятого класса –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концертах.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Самостоятельный разбор музыкального произведения на основе полученных знаний, умений, навыков. Дальнейшее развитие исполнительских способностей учащихся, расширение их музыкально-художественных представлений. Углубленная работа над звуком, выразительностью исполнения.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Самостоятельный разбор, игра наизусть менее сложных, чем изучаемых в программе произведений.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Методические приемы, способствующие развитию навыков чтения с листа: предварительное мысленное ознакомление с нотным текстом, выявление </w:t>
      </w:r>
      <w:r>
        <w:rPr>
          <w:rStyle w:val="FontStyle12"/>
          <w:rFonts w:ascii="Times New Roman" w:hAnsi="Times New Roman" w:cs="Arial"/>
          <w:sz w:val="28"/>
          <w:szCs w:val="28"/>
        </w:rPr>
        <w:lastRenderedPageBreak/>
        <w:t>характерных особенностей пьесы, анализ своих ошибок и устранение их при повторном проигрывании.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В экзаменационную программу включаются произведения вариационной, сонатной формы. Особое место отводится обработкам народной музыки и пьесам концертного плана.</w:t>
      </w:r>
    </w:p>
    <w:p w:rsidR="00F10911" w:rsidRDefault="00F10911" w:rsidP="00674B9B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F10911" w:rsidRPr="009645EA" w:rsidRDefault="00F10911" w:rsidP="009B43A4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i/>
          <w:sz w:val="28"/>
          <w:szCs w:val="28"/>
        </w:rPr>
      </w:pPr>
      <w:r w:rsidRPr="009645EA">
        <w:rPr>
          <w:rStyle w:val="FontStyle12"/>
          <w:rFonts w:ascii="Times New Roman" w:hAnsi="Times New Roman" w:cs="Arial"/>
          <w:b/>
          <w:i/>
          <w:sz w:val="28"/>
          <w:szCs w:val="28"/>
        </w:rPr>
        <w:t>Примерные итоговые исполнительские программы</w:t>
      </w:r>
    </w:p>
    <w:p w:rsidR="00F10911" w:rsidRPr="009B43A4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16"/>
          <w:szCs w:val="16"/>
        </w:rPr>
      </w:pPr>
    </w:p>
    <w:p w:rsidR="00F10911" w:rsidRDefault="00F10911" w:rsidP="00BC2401">
      <w:pPr>
        <w:spacing w:after="0" w:line="360" w:lineRule="auto"/>
        <w:rPr>
          <w:rStyle w:val="FontStyle12"/>
          <w:rFonts w:ascii="Times New Roman" w:hAnsi="Times New Roman" w:cs="Arial"/>
          <w:b/>
          <w:sz w:val="28"/>
          <w:szCs w:val="28"/>
        </w:rPr>
      </w:pP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i/>
          <w:sz w:val="28"/>
          <w:szCs w:val="28"/>
        </w:rPr>
        <w:t>1 вариант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1.А.Пивкин «Элегия»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2.И.Гайдн «Венгерское рондо»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3.Л.И.Воинов «Мордовская плясовая»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 w:rsidRPr="004D5DB7">
        <w:rPr>
          <w:rStyle w:val="FontStyle12"/>
          <w:rFonts w:ascii="Times New Roman" w:hAnsi="Times New Roman" w:cs="Arial"/>
          <w:i/>
          <w:sz w:val="28"/>
          <w:szCs w:val="28"/>
        </w:rPr>
        <w:t>2 вариант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1.Т.Пивкина «Мелодия»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2.Б.н.т. «Крыжачок» обр. И.Балмашова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3.М.Огинский «Полонез»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i/>
          <w:sz w:val="28"/>
          <w:szCs w:val="28"/>
        </w:rPr>
        <w:t>3.вариант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1.Т.Пивкина «Полька»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2.И.Тамарин «Старинный габелен»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3.П.Шольц «Фантазия на тему у. н.п. «Верховина»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F10911" w:rsidRPr="008305DF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b/>
          <w:i/>
          <w:sz w:val="28"/>
          <w:szCs w:val="28"/>
        </w:rPr>
      </w:pPr>
      <w:r>
        <w:rPr>
          <w:rStyle w:val="FontStyle12"/>
          <w:rFonts w:ascii="Times New Roman" w:hAnsi="Times New Roman" w:cs="Arial"/>
          <w:b/>
          <w:i/>
          <w:sz w:val="28"/>
          <w:szCs w:val="28"/>
        </w:rPr>
        <w:t>Репертуар для ансамблей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1.Т.Пивкина «Шутка»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2.А.Пивкин «Элегия»</w:t>
      </w:r>
    </w:p>
    <w:p w:rsidR="00F10911" w:rsidRPr="008305DF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3.Морд.н.п. «На лугу березка» обр.А.Пивкина</w:t>
      </w:r>
    </w:p>
    <w:p w:rsidR="00F10911" w:rsidRPr="0062304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4.</w:t>
      </w:r>
      <w:r w:rsidRPr="00623041">
        <w:rPr>
          <w:rStyle w:val="FontStyle12"/>
          <w:rFonts w:ascii="Times New Roman" w:hAnsi="Times New Roman" w:cs="Arial"/>
          <w:sz w:val="28"/>
          <w:szCs w:val="28"/>
        </w:rPr>
        <w:t>П.Перковский  «Ссора»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5.Украинская народная песня «Ехал казак за Дунай» обр. А.Шалова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6. Русская народная песня «Заиграй, моя волынка»обр. Б.Трояновского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7. Русская народная песня «Виноград в саду цветет» обр. А.Александрова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lastRenderedPageBreak/>
        <w:t xml:space="preserve">        8. Русская народная песня «Посеяли девки лен»обр. А.Александрова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9.Русская народная песня «Ты не стой, не стой, колодец» обр. А.Лядова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10.Русская народная песня «Вечерком красна девица»обр. В.Евдокимова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11.Р.н.п. «Вдоль да по речке» обр.В.Городовской</w:t>
      </w:r>
    </w:p>
    <w:p w:rsidR="00F10911" w:rsidRPr="00210DA2" w:rsidRDefault="00F10911" w:rsidP="0062304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16"/>
          <w:szCs w:val="16"/>
        </w:rPr>
      </w:pPr>
    </w:p>
    <w:p w:rsidR="00F10911" w:rsidRPr="00F42845" w:rsidRDefault="00F10911" w:rsidP="00E138DB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sz w:val="28"/>
          <w:szCs w:val="28"/>
        </w:rPr>
      </w:pPr>
      <w:r w:rsidRPr="00F42845">
        <w:rPr>
          <w:rStyle w:val="FontStyle12"/>
          <w:rFonts w:ascii="Times New Roman" w:hAnsi="Times New Roman" w:cs="Arial"/>
          <w:b/>
          <w:sz w:val="28"/>
          <w:szCs w:val="28"/>
        </w:rPr>
        <w:t>Репертуарные сборники для ансамблей</w:t>
      </w:r>
    </w:p>
    <w:p w:rsidR="00F10911" w:rsidRDefault="00F10911" w:rsidP="00DE5C1D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Азбука домриста.  Младшие  классы ДМШ. Составитель Разумеева Т.Ю. М., «Кифара», 2006</w:t>
      </w:r>
    </w:p>
    <w:p w:rsidR="00F10911" w:rsidRDefault="00F10911" w:rsidP="00DE5C1D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домриста. Тетрадь 2. / Составитель И.Г.Дьяконова. М., Классика-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, 2004</w:t>
      </w:r>
    </w:p>
    <w:p w:rsidR="00F10911" w:rsidRPr="002629D3" w:rsidRDefault="00F10911" w:rsidP="00DE5C1D">
      <w:pPr>
        <w:spacing w:after="0" w:line="360" w:lineRule="auto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А.Александров  «Школа игры на трехструнной домре»</w:t>
      </w:r>
      <w:r>
        <w:rPr>
          <w:rFonts w:ascii="Times New Roman" w:hAnsi="Times New Roman"/>
          <w:sz w:val="28"/>
          <w:szCs w:val="28"/>
        </w:rPr>
        <w:t>. М., Музыка, 1990</w:t>
      </w:r>
    </w:p>
    <w:p w:rsidR="00F10911" w:rsidRDefault="00F10911" w:rsidP="00DE5C1D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Дуэты  балалаек. Хрестоматия  для ДМШ. Сост. М Белавин. М., 1991</w:t>
      </w:r>
    </w:p>
    <w:p w:rsidR="00F10911" w:rsidRDefault="00F10911" w:rsidP="00DE5C1D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Легкие дуэты. Домра в детской музыкальной школе. Вып. 1. Сост. И пер. Ю.Ногаревой. СПб, Композитор, 2004</w:t>
      </w:r>
    </w:p>
    <w:p w:rsidR="00F10911" w:rsidRDefault="00F10911" w:rsidP="008F033E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Педагогический  репертуар ДМШ.</w:t>
      </w:r>
      <w:r w:rsidR="00505597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Домра.</w:t>
      </w:r>
      <w:r w:rsidR="00505597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Ансамбли.</w:t>
      </w:r>
      <w:r w:rsidR="00505597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Сост. Г.Гинтова.</w:t>
      </w:r>
      <w:r w:rsidR="00505597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СПб, 1998</w:t>
      </w:r>
    </w:p>
    <w:p w:rsidR="00F10911" w:rsidRDefault="00F10911" w:rsidP="008F033E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Пьесы для трио р.н.и. (домра, балалайка ,баян) сост.С.Булатова</w:t>
      </w:r>
      <w:r w:rsidR="00642918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Госуд.муз.изд. Москва 1958</w:t>
      </w:r>
    </w:p>
    <w:p w:rsidR="00F10911" w:rsidRPr="003D31D4" w:rsidRDefault="00F10911" w:rsidP="003D31D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В.Чунин  «Школа игры на трехструнной домре»</w:t>
      </w:r>
      <w:r>
        <w:rPr>
          <w:rFonts w:ascii="Times New Roman" w:hAnsi="Times New Roman"/>
          <w:sz w:val="28"/>
          <w:szCs w:val="28"/>
        </w:rPr>
        <w:t>. М., Советский композитор, 1990</w:t>
      </w:r>
    </w:p>
    <w:p w:rsidR="00F10911" w:rsidRPr="000F3508" w:rsidRDefault="00F10911" w:rsidP="00DE5C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Т.Пивкина «</w:t>
      </w:r>
      <w:r w:rsidRPr="000F3508">
        <w:rPr>
          <w:rFonts w:ascii="Times New Roman" w:hAnsi="Times New Roman"/>
          <w:sz w:val="28"/>
          <w:szCs w:val="28"/>
        </w:rPr>
        <w:t>Музыкаль</w:t>
      </w:r>
      <w:r>
        <w:rPr>
          <w:rFonts w:ascii="Times New Roman" w:hAnsi="Times New Roman"/>
          <w:sz w:val="28"/>
          <w:szCs w:val="28"/>
        </w:rPr>
        <w:t>ная шкатулка»</w:t>
      </w:r>
      <w:r w:rsidRPr="000F3508">
        <w:rPr>
          <w:rFonts w:ascii="Times New Roman" w:hAnsi="Times New Roman"/>
          <w:sz w:val="28"/>
          <w:szCs w:val="28"/>
        </w:rPr>
        <w:t>(Произведения для домры и фортепиано)Саранск 2004</w:t>
      </w:r>
    </w:p>
    <w:p w:rsidR="00F10911" w:rsidRDefault="00F10911" w:rsidP="006230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Т.Пивкина «</w:t>
      </w:r>
      <w:r w:rsidRPr="000F3508">
        <w:rPr>
          <w:rFonts w:ascii="Times New Roman" w:hAnsi="Times New Roman"/>
          <w:sz w:val="28"/>
          <w:szCs w:val="28"/>
        </w:rPr>
        <w:t>Поэтические</w:t>
      </w:r>
      <w:r>
        <w:rPr>
          <w:rFonts w:ascii="Times New Roman" w:hAnsi="Times New Roman"/>
          <w:sz w:val="28"/>
          <w:szCs w:val="28"/>
        </w:rPr>
        <w:t xml:space="preserve"> этюды и пьесы»</w:t>
      </w:r>
      <w:r w:rsidRPr="000F3508">
        <w:rPr>
          <w:rFonts w:ascii="Times New Roman" w:hAnsi="Times New Roman"/>
          <w:sz w:val="28"/>
          <w:szCs w:val="28"/>
        </w:rPr>
        <w:t xml:space="preserve"> для 3-струнной домры и </w:t>
      </w:r>
      <w:r>
        <w:t>А</w:t>
      </w:r>
      <w:r w:rsidRPr="000F3508">
        <w:rPr>
          <w:rFonts w:ascii="Times New Roman" w:hAnsi="Times New Roman"/>
          <w:sz w:val="28"/>
          <w:szCs w:val="28"/>
        </w:rPr>
        <w:t>фортепиано Саранск Издательство Мордовского университета 2005</w:t>
      </w:r>
    </w:p>
    <w:p w:rsidR="00F10911" w:rsidRDefault="00F10911" w:rsidP="00F313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3B1">
        <w:rPr>
          <w:rFonts w:ascii="Times New Roman" w:hAnsi="Times New Roman"/>
          <w:sz w:val="28"/>
          <w:szCs w:val="28"/>
        </w:rPr>
        <w:t>А.Пивкин «Пьесы для баяна,домры, балалайки. Пьесы на стихи поэтов Мордовии в сопровождении баяна, фортепиано»</w:t>
      </w:r>
    </w:p>
    <w:p w:rsidR="00F10911" w:rsidRDefault="00F10911" w:rsidP="007828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Default="00F10911" w:rsidP="007828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DDC">
        <w:rPr>
          <w:rFonts w:ascii="Times New Roman" w:hAnsi="Times New Roman"/>
          <w:b/>
          <w:sz w:val="28"/>
          <w:szCs w:val="28"/>
        </w:rPr>
        <w:t>. ТРЕБОВАНИЯ К УРОВНЮ ПОДГОТОВКИ УЧАЩ</w:t>
      </w:r>
      <w:r>
        <w:rPr>
          <w:rFonts w:ascii="Times New Roman" w:hAnsi="Times New Roman"/>
          <w:b/>
          <w:sz w:val="28"/>
          <w:szCs w:val="28"/>
        </w:rPr>
        <w:t>ИХСЯ</w:t>
      </w:r>
    </w:p>
    <w:p w:rsidR="00F10911" w:rsidRPr="001466F9" w:rsidRDefault="00F10911" w:rsidP="001466F9">
      <w:pPr>
        <w:spacing w:after="0" w:line="360" w:lineRule="auto"/>
        <w:ind w:firstLine="709"/>
        <w:jc w:val="both"/>
        <w:rPr>
          <w:b/>
        </w:rPr>
      </w:pPr>
    </w:p>
    <w:p w:rsidR="00F10911" w:rsidRPr="00075DDC" w:rsidRDefault="00F10911" w:rsidP="00F4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sz w:val="28"/>
          <w:szCs w:val="28"/>
        </w:rPr>
        <w:t>демонстрирует</w:t>
      </w:r>
      <w:r w:rsidRPr="00075DDC">
        <w:rPr>
          <w:rFonts w:ascii="Times New Roman" w:hAnsi="Times New Roman"/>
          <w:sz w:val="28"/>
          <w:szCs w:val="28"/>
        </w:rPr>
        <w:t xml:space="preserve"> следующий уровень подготовки:     </w:t>
      </w:r>
    </w:p>
    <w:p w:rsidR="00F10911" w:rsidRPr="00075DDC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F10911" w:rsidRPr="00075DDC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>- умеет исполнять произведение в характере, соответствующем данному стилю и эпохе, анализируя свое исполнение,</w:t>
      </w:r>
    </w:p>
    <w:p w:rsidR="00F10911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- умеет самостоятельно разбирать музыкальные произведения</w:t>
      </w:r>
      <w:r>
        <w:rPr>
          <w:rFonts w:ascii="Times New Roman" w:hAnsi="Times New Roman"/>
          <w:sz w:val="28"/>
          <w:szCs w:val="28"/>
        </w:rPr>
        <w:t>,</w:t>
      </w:r>
    </w:p>
    <w:p w:rsidR="00F10911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A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владеет навыками публичных выступлений, игры в ансамбле.</w:t>
      </w:r>
    </w:p>
    <w:p w:rsidR="00F10911" w:rsidRDefault="00F10911" w:rsidP="00050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A74" w:rsidRDefault="00050A74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F10911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F10911" w:rsidRPr="00075DDC" w:rsidRDefault="00F10911" w:rsidP="00DF0E2D">
      <w:pPr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F10911" w:rsidRPr="00075DDC" w:rsidRDefault="00F10911" w:rsidP="001B2E03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Основными видами контроля учащихся являются: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текущий контроль,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учащихся,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F10911" w:rsidRPr="00075DDC" w:rsidRDefault="00F10911" w:rsidP="001B2E03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систематичность,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учет индивидуальных особенностей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учащегося.</w:t>
      </w:r>
    </w:p>
    <w:p w:rsidR="00F10911" w:rsidRPr="00075DDC" w:rsidRDefault="00F10911" w:rsidP="005D3123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Каждый из видов контроля имеет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свои це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ли, задачи и формы.</w:t>
      </w:r>
    </w:p>
    <w:p w:rsidR="00F10911" w:rsidRPr="00075DDC" w:rsidRDefault="00F10911" w:rsidP="005D3123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 и выяв</w:t>
      </w:r>
      <w:r>
        <w:rPr>
          <w:rStyle w:val="FontStyle11"/>
          <w:rFonts w:ascii="Times New Roman" w:hAnsi="Times New Roman" w:cs="Times New Roman"/>
          <w:sz w:val="28"/>
          <w:szCs w:val="28"/>
        </w:rPr>
        <w:t>ление отношения учащегося к изу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>чаемому предмету, организацию регулярных домашних занятий и повы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шение уровня освоения уч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ебного материала; имеет воспита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тельные цели и учитывает индивиду</w:t>
      </w:r>
      <w:r>
        <w:rPr>
          <w:rStyle w:val="FontStyle12"/>
          <w:rFonts w:ascii="Times New Roman" w:hAnsi="Times New Roman" w:cs="Times New Roman"/>
          <w:sz w:val="28"/>
          <w:szCs w:val="28"/>
        </w:rPr>
        <w:t>альные психологические особенно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сти учащихся.</w:t>
      </w:r>
    </w:p>
    <w:p w:rsidR="00F10911" w:rsidRPr="00075DDC" w:rsidRDefault="00F10911" w:rsidP="001B2E03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преподавателем,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ведущим предмет.</w:t>
      </w:r>
    </w:p>
    <w:p w:rsidR="00F10911" w:rsidRPr="00075DDC" w:rsidRDefault="00F10911" w:rsidP="001B2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Style w:val="FontStyle12"/>
          <w:rFonts w:ascii="Times New Roman" w:hAnsi="Times New Roman"/>
          <w:sz w:val="28"/>
          <w:szCs w:val="28"/>
        </w:rPr>
        <w:t xml:space="preserve">Текущий контроль осуществляется </w:t>
      </w:r>
      <w:r w:rsidRPr="00075DDC">
        <w:rPr>
          <w:rStyle w:val="FontStyle11"/>
          <w:rFonts w:ascii="Times New Roman" w:hAnsi="Times New Roman"/>
          <w:sz w:val="28"/>
          <w:szCs w:val="28"/>
        </w:rPr>
        <w:t xml:space="preserve">регулярно </w:t>
      </w:r>
      <w:r w:rsidRPr="00075DDC">
        <w:rPr>
          <w:rStyle w:val="FontStyle12"/>
          <w:rFonts w:ascii="Times New Roman" w:hAnsi="Times New Roman"/>
          <w:sz w:val="28"/>
          <w:szCs w:val="28"/>
        </w:rPr>
        <w:t xml:space="preserve"> в рамках расписания занятий учащегося </w:t>
      </w:r>
      <w:r w:rsidRPr="00075DDC">
        <w:rPr>
          <w:rStyle w:val="FontStyle11"/>
          <w:rFonts w:ascii="Times New Roman" w:hAnsi="Times New Roman"/>
          <w:sz w:val="28"/>
          <w:szCs w:val="28"/>
        </w:rPr>
        <w:t xml:space="preserve">и </w:t>
      </w:r>
      <w:r w:rsidRPr="00075DDC">
        <w:rPr>
          <w:rStyle w:val="FontStyle12"/>
          <w:rFonts w:ascii="Times New Roman" w:hAnsi="Times New Roman"/>
          <w:sz w:val="28"/>
          <w:szCs w:val="28"/>
        </w:rPr>
        <w:t>предполагает использование различных систем оценки результатов занятий. На осно</w:t>
      </w:r>
      <w:r w:rsidRPr="00075DDC">
        <w:rPr>
          <w:rStyle w:val="FontStyle12"/>
          <w:rFonts w:ascii="Times New Roman" w:hAnsi="Times New Roman"/>
          <w:sz w:val="28"/>
          <w:szCs w:val="28"/>
        </w:rPr>
        <w:softHyphen/>
        <w:t>вании результатов текущего контроля</w:t>
      </w:r>
      <w:r>
        <w:rPr>
          <w:rStyle w:val="FontStyle12"/>
          <w:rFonts w:ascii="Times New Roman" w:hAnsi="Times New Roman"/>
          <w:sz w:val="28"/>
          <w:szCs w:val="28"/>
        </w:rPr>
        <w:t xml:space="preserve"> выводятся четвертные, полугодо</w:t>
      </w:r>
      <w:r w:rsidRPr="00075DDC">
        <w:rPr>
          <w:rStyle w:val="FontStyle12"/>
          <w:rFonts w:ascii="Times New Roman" w:hAnsi="Times New Roman"/>
          <w:sz w:val="28"/>
          <w:szCs w:val="28"/>
        </w:rPr>
        <w:t>вые, годовые оценки.</w:t>
      </w:r>
      <w:r w:rsidRPr="00075DDC">
        <w:rPr>
          <w:rFonts w:ascii="Times New Roman" w:hAnsi="Times New Roman"/>
          <w:sz w:val="28"/>
          <w:szCs w:val="28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конкурсах. </w:t>
      </w:r>
    </w:p>
    <w:p w:rsidR="00F10911" w:rsidRDefault="00F10911" w:rsidP="001B2E03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определяет успешность развития учащегося и уровен</w:t>
      </w:r>
      <w:r w:rsidR="00E4665C">
        <w:rPr>
          <w:rStyle w:val="FontStyle12"/>
          <w:rFonts w:ascii="Times New Roman" w:hAnsi="Times New Roman" w:cs="Times New Roman"/>
          <w:sz w:val="28"/>
          <w:szCs w:val="28"/>
        </w:rPr>
        <w:t>ь усвоения им программы на опре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деленном этапе обучения. </w:t>
      </w:r>
    </w:p>
    <w:p w:rsidR="00F10911" w:rsidRPr="00075DDC" w:rsidRDefault="00F10911" w:rsidP="001B2E03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Наиболее распространенными формами промежуточной аттестации учащихся являются:</w:t>
      </w:r>
    </w:p>
    <w:p w:rsidR="00F10911" w:rsidRPr="00075DDC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зачеты (недифференцированный, дифференцированный);</w:t>
      </w:r>
    </w:p>
    <w:p w:rsidR="00F10911" w:rsidRPr="00075DDC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переводные зачеты (дифференцированные);</w:t>
      </w:r>
    </w:p>
    <w:p w:rsidR="00F10911" w:rsidRPr="00075DDC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F10911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контрольные уроки.</w:t>
      </w:r>
    </w:p>
    <w:p w:rsidR="00F10911" w:rsidRDefault="00F10911" w:rsidP="00DE5C1D">
      <w:pPr>
        <w:pStyle w:val="Style3"/>
        <w:widowControl/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Зачеты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проводятся в течение у</w:t>
      </w:r>
      <w:r>
        <w:rPr>
          <w:rStyle w:val="FontStyle12"/>
          <w:rFonts w:ascii="Times New Roman" w:hAnsi="Times New Roman" w:cs="Times New Roman"/>
          <w:sz w:val="28"/>
          <w:szCs w:val="28"/>
        </w:rPr>
        <w:t>чебного года и предполагают пуб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личное исполн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ение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программы (или части ее) в присутствии комиссии.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Зачеты могут проходить в виде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ака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демических концертов.</w:t>
      </w:r>
    </w:p>
    <w:p w:rsidR="00F10911" w:rsidRDefault="00F10911" w:rsidP="00F505B7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Переводной зачет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оводится в конце учебного года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 исполнением программы в полном объеме и определяет успешность освоения программы данного</w:t>
      </w:r>
      <w:r w:rsidR="00E4665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года обучения. Переводной зачет проводится с применением дифференцированных систем оценок, пре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дполагает обязательное методиче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ское обсуждение.</w:t>
      </w:r>
    </w:p>
    <w:p w:rsidR="00F10911" w:rsidRPr="00075DDC" w:rsidRDefault="00F10911" w:rsidP="00B62E85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</w:t>
      </w:r>
      <w:r>
        <w:rPr>
          <w:rFonts w:ascii="Times New Roman" w:hAnsi="Times New Roman" w:cs="Times New Roman"/>
          <w:sz w:val="28"/>
          <w:szCs w:val="28"/>
        </w:rPr>
        <w:t>анных видов контроля</w:t>
      </w:r>
      <w:r w:rsidRPr="00075DDC">
        <w:rPr>
          <w:rFonts w:ascii="Times New Roman" w:hAnsi="Times New Roman" w:cs="Times New Roman"/>
          <w:sz w:val="28"/>
          <w:szCs w:val="28"/>
        </w:rPr>
        <w:t>. Например, промежуточная аттестация может проводиться каждое полугодие или один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11" w:rsidRPr="00075DDC" w:rsidRDefault="00F10911" w:rsidP="001B2E03">
      <w:pPr>
        <w:pStyle w:val="Style3"/>
        <w:widowControl/>
        <w:tabs>
          <w:tab w:val="left" w:pos="994"/>
        </w:tabs>
        <w:spacing w:line="36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Учащиеся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,принимающиеактивное участие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в конкурсах, городских концертах, школьных мероприятиях могут освобождаться от экзаменов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(если они проводятся)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и зачетов. </w:t>
      </w:r>
    </w:p>
    <w:p w:rsidR="00F10911" w:rsidRDefault="00F10911" w:rsidP="00F505B7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ученик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может быть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переведен в следующий класс по текущим оценкам.   </w:t>
      </w:r>
    </w:p>
    <w:p w:rsidR="00F10911" w:rsidRPr="00075DDC" w:rsidRDefault="00F10911" w:rsidP="001B2E03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Pr="00075DDC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F10911" w:rsidRPr="00075DDC" w:rsidRDefault="00F10911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По результатам текущей, промежуточной и итоговой аттестации выставляются </w:t>
      </w:r>
      <w:r>
        <w:rPr>
          <w:rFonts w:ascii="Times New Roman" w:hAnsi="Times New Roman"/>
          <w:sz w:val="28"/>
          <w:szCs w:val="28"/>
        </w:rPr>
        <w:t>оценки</w:t>
      </w:r>
      <w:r w:rsidRPr="00075DDC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F10911" w:rsidRPr="00075DDC" w:rsidRDefault="00F10911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</w:t>
      </w:r>
      <w:r w:rsidRPr="00075DDC">
        <w:rPr>
          <w:rFonts w:ascii="Times New Roman" w:hAnsi="Times New Roman"/>
          <w:sz w:val="28"/>
          <w:szCs w:val="28"/>
        </w:rPr>
        <w:t xml:space="preserve"> ставится, если учащийся исполнил про</w:t>
      </w:r>
      <w:r>
        <w:rPr>
          <w:rFonts w:ascii="Times New Roman" w:hAnsi="Times New Roman"/>
          <w:sz w:val="28"/>
          <w:szCs w:val="28"/>
        </w:rPr>
        <w:t xml:space="preserve">грамму </w:t>
      </w:r>
      <w:r w:rsidRPr="00075DDC">
        <w:rPr>
          <w:rFonts w:ascii="Times New Roman" w:hAnsi="Times New Roman"/>
          <w:sz w:val="28"/>
          <w:szCs w:val="28"/>
        </w:rPr>
        <w:t>музыкаль</w:t>
      </w:r>
      <w:r>
        <w:rPr>
          <w:rFonts w:ascii="Times New Roman" w:hAnsi="Times New Roman"/>
          <w:sz w:val="28"/>
          <w:szCs w:val="28"/>
        </w:rPr>
        <w:t>но, в характере и нужных темпах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4 (хорошо) – ставится при некоторой неряшливости в исполнении  программы, </w:t>
      </w:r>
      <w:r>
        <w:rPr>
          <w:rFonts w:ascii="Times New Roman" w:hAnsi="Times New Roman"/>
          <w:sz w:val="28"/>
          <w:szCs w:val="28"/>
        </w:rPr>
        <w:t>недостаточно выразительном исполнении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 xml:space="preserve">3 (удовлетворительно) </w:t>
      </w:r>
      <w:r>
        <w:rPr>
          <w:rFonts w:ascii="Times New Roman" w:hAnsi="Times New Roman"/>
          <w:sz w:val="28"/>
          <w:szCs w:val="28"/>
        </w:rPr>
        <w:t>–</w:t>
      </w:r>
      <w:r w:rsidRPr="00075DDC">
        <w:rPr>
          <w:rFonts w:ascii="Times New Roman" w:hAnsi="Times New Roman"/>
          <w:sz w:val="28"/>
          <w:szCs w:val="28"/>
        </w:rPr>
        <w:t xml:space="preserve"> программа испол</w:t>
      </w:r>
      <w:r>
        <w:rPr>
          <w:rFonts w:ascii="Times New Roman" w:hAnsi="Times New Roman"/>
          <w:sz w:val="28"/>
          <w:szCs w:val="28"/>
        </w:rPr>
        <w:t>нена с ошибками, не музыкально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</w:t>
      </w:r>
      <w:r>
        <w:rPr>
          <w:rFonts w:ascii="Times New Roman" w:hAnsi="Times New Roman"/>
          <w:sz w:val="28"/>
          <w:szCs w:val="28"/>
        </w:rPr>
        <w:t>ю программу, следует учитывать:</w:t>
      </w:r>
      <w:r w:rsidRPr="00075DDC">
        <w:rPr>
          <w:rFonts w:ascii="Times New Roman" w:hAnsi="Times New Roman"/>
          <w:sz w:val="28"/>
          <w:szCs w:val="28"/>
        </w:rPr>
        <w:t xml:space="preserve">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</w:t>
      </w:r>
      <w:r>
        <w:rPr>
          <w:rFonts w:ascii="Times New Roman" w:hAnsi="Times New Roman"/>
          <w:sz w:val="28"/>
          <w:szCs w:val="28"/>
        </w:rPr>
        <w:t>ом, ансамблевом исполнительстве</w:t>
      </w:r>
      <w:r w:rsidRPr="00075DDC">
        <w:rPr>
          <w:rFonts w:ascii="Times New Roman" w:hAnsi="Times New Roman"/>
          <w:sz w:val="28"/>
          <w:szCs w:val="28"/>
        </w:rPr>
        <w:t>; степень продвижения учащегося</w:t>
      </w:r>
      <w:r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F10911" w:rsidRPr="00075DDC" w:rsidRDefault="00F10911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5DDC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F10911" w:rsidRPr="00075DDC" w:rsidRDefault="00F10911" w:rsidP="00075DD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F10911" w:rsidRPr="00075DDC" w:rsidRDefault="00F10911" w:rsidP="001B2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08">
        <w:rPr>
          <w:rFonts w:ascii="Times New Roman" w:hAnsi="Times New Roman"/>
          <w:sz w:val="28"/>
          <w:szCs w:val="28"/>
        </w:rPr>
        <w:t xml:space="preserve">Четырехлетний </w:t>
      </w:r>
      <w:r w:rsidRPr="00075DDC">
        <w:rPr>
          <w:rFonts w:ascii="Times New Roman" w:hAnsi="Times New Roman"/>
          <w:sz w:val="28"/>
          <w:szCs w:val="28"/>
        </w:rPr>
        <w:t xml:space="preserve">срок реализации программы учебного предмета позволяет: </w:t>
      </w:r>
      <w:r>
        <w:rPr>
          <w:rFonts w:ascii="Times New Roman" w:hAnsi="Times New Roman"/>
          <w:sz w:val="28"/>
          <w:szCs w:val="28"/>
        </w:rPr>
        <w:t xml:space="preserve">продолжить обучение под руководством преподавателя, </w:t>
      </w:r>
      <w:r w:rsidRPr="00075DDC">
        <w:rPr>
          <w:rFonts w:ascii="Times New Roman" w:hAnsi="Times New Roman"/>
          <w:sz w:val="28"/>
          <w:szCs w:val="28"/>
        </w:rPr>
        <w:t>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F10911" w:rsidRPr="00075DDC" w:rsidRDefault="00F10911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Для развития навыков творческой, грамотной работы учащихся программой предусмотрены методы </w:t>
      </w:r>
      <w:r>
        <w:rPr>
          <w:rFonts w:ascii="Times New Roman" w:hAnsi="Times New Roman"/>
          <w:sz w:val="28"/>
          <w:szCs w:val="28"/>
        </w:rPr>
        <w:t>индивидуального подхода</w:t>
      </w:r>
      <w:r w:rsidRPr="00075DDC">
        <w:rPr>
          <w:rFonts w:ascii="Times New Roman" w:hAnsi="Times New Roman"/>
          <w:sz w:val="28"/>
          <w:szCs w:val="28"/>
        </w:rPr>
        <w:t xml:space="preserve">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75DDC"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>рческих способностей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</w:t>
      </w:r>
      <w:r>
        <w:rPr>
          <w:rFonts w:ascii="Times New Roman" w:hAnsi="Times New Roman"/>
          <w:sz w:val="28"/>
          <w:szCs w:val="28"/>
          <w:lang w:val="ru-RU"/>
        </w:rPr>
        <w:t>концертов</w:t>
      </w:r>
      <w:r w:rsidRPr="00075DDC">
        <w:rPr>
          <w:rFonts w:ascii="Times New Roman" w:hAnsi="Times New Roman"/>
          <w:sz w:val="28"/>
          <w:szCs w:val="28"/>
          <w:lang w:val="ru-RU"/>
        </w:rPr>
        <w:t xml:space="preserve">, прослушиванием музыкальных записей, просмотром музыкальных фильмов. </w:t>
      </w:r>
    </w:p>
    <w:p w:rsidR="00F10911" w:rsidRPr="00075DDC" w:rsidRDefault="00F10911" w:rsidP="00B6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</w:t>
      </w:r>
      <w:r>
        <w:rPr>
          <w:rFonts w:ascii="Times New Roman" w:hAnsi="Times New Roman"/>
          <w:sz w:val="28"/>
          <w:szCs w:val="28"/>
        </w:rPr>
        <w:t>,</w:t>
      </w:r>
      <w:r w:rsidRPr="00075DDC">
        <w:rPr>
          <w:rFonts w:ascii="Times New Roman" w:hAnsi="Times New Roman"/>
          <w:sz w:val="28"/>
          <w:szCs w:val="28"/>
        </w:rPr>
        <w:t xml:space="preserve"> при этом учитывать особенности ха</w:t>
      </w:r>
      <w:r>
        <w:rPr>
          <w:rFonts w:ascii="Times New Roman" w:hAnsi="Times New Roman"/>
          <w:sz w:val="28"/>
          <w:szCs w:val="28"/>
        </w:rPr>
        <w:t xml:space="preserve">рактера и способности ученика. </w:t>
      </w:r>
      <w:r w:rsidRPr="00075DDC">
        <w:rPr>
          <w:rFonts w:ascii="Times New Roman" w:hAnsi="Times New Roman"/>
          <w:sz w:val="28"/>
          <w:szCs w:val="28"/>
        </w:rPr>
        <w:t xml:space="preserve">Весь репертуар должен подбираться так, чтобы его было </w:t>
      </w:r>
      <w:r>
        <w:rPr>
          <w:rFonts w:ascii="Times New Roman" w:hAnsi="Times New Roman"/>
          <w:sz w:val="28"/>
          <w:szCs w:val="28"/>
        </w:rPr>
        <w:t xml:space="preserve">интересно </w:t>
      </w:r>
      <w:r w:rsidRPr="00075DDC">
        <w:rPr>
          <w:rFonts w:ascii="Times New Roman" w:hAnsi="Times New Roman"/>
          <w:sz w:val="28"/>
          <w:szCs w:val="28"/>
        </w:rPr>
        <w:t>исполнять, а главное, чтобы он нравился ученику, и ученик его играл с удовольствием.</w:t>
      </w:r>
    </w:p>
    <w:p w:rsidR="00F10911" w:rsidRPr="00075DDC" w:rsidRDefault="00F10911" w:rsidP="00F1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 время подбора программы необходимо учитывать данные ученика, его темперамент, характер.</w:t>
      </w:r>
    </w:p>
    <w:p w:rsidR="00F10911" w:rsidRPr="00075DDC" w:rsidRDefault="00F10911" w:rsidP="00B6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 xml:space="preserve">В работе над произведениями </w:t>
      </w:r>
      <w:r>
        <w:rPr>
          <w:rFonts w:ascii="Times New Roman" w:hAnsi="Times New Roman"/>
          <w:sz w:val="28"/>
          <w:szCs w:val="28"/>
        </w:rPr>
        <w:t>можно</w:t>
      </w:r>
      <w:r w:rsidRPr="00075DDC">
        <w:rPr>
          <w:rFonts w:ascii="Times New Roman" w:hAnsi="Times New Roman"/>
          <w:sz w:val="28"/>
          <w:szCs w:val="28"/>
        </w:rPr>
        <w:t xml:space="preserve"> 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075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Данный подход отражается в</w:t>
      </w:r>
      <w:r w:rsidR="00B8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индивидуальном учебном плане</w:t>
      </w:r>
      <w:r w:rsidRPr="00075DDC">
        <w:rPr>
          <w:rFonts w:ascii="Times New Roman" w:hAnsi="Times New Roman"/>
          <w:sz w:val="28"/>
          <w:szCs w:val="28"/>
        </w:rPr>
        <w:t xml:space="preserve"> учащегося.</w:t>
      </w:r>
    </w:p>
    <w:p w:rsidR="00F10911" w:rsidRPr="001B2E03" w:rsidRDefault="00F10911" w:rsidP="00E205EA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r w:rsidRPr="001B2E03">
        <w:rPr>
          <w:rFonts w:ascii="Times New Roman" w:hAnsi="Times New Roman"/>
          <w:i w:val="0"/>
          <w:lang w:val="en-US"/>
        </w:rPr>
        <w:t>VI</w:t>
      </w:r>
      <w:r w:rsidRPr="001B2E03">
        <w:rPr>
          <w:rFonts w:ascii="Times New Roman" w:hAnsi="Times New Roman"/>
          <w:i w:val="0"/>
        </w:rPr>
        <w:t>.</w:t>
      </w:r>
      <w:r w:rsidRPr="001B2E03">
        <w:rPr>
          <w:rFonts w:ascii="Times New Roman" w:hAnsi="Times New Roman"/>
          <w:i w:val="0"/>
        </w:rPr>
        <w:tab/>
        <w:t xml:space="preserve">СПИСКИ РЕКОМЕНДУЕМОЙ </w:t>
      </w:r>
      <w:r>
        <w:rPr>
          <w:rFonts w:ascii="Times New Roman" w:hAnsi="Times New Roman"/>
          <w:i w:val="0"/>
        </w:rPr>
        <w:t>УЧЕБНОЙ</w:t>
      </w:r>
      <w:r w:rsidRPr="001B2E03">
        <w:rPr>
          <w:rFonts w:ascii="Times New Roman" w:hAnsi="Times New Roman"/>
          <w:i w:val="0"/>
        </w:rPr>
        <w:t xml:space="preserve"> И МЕТОДИЧЕСКОЙ ЛИТЕРАТУРЫ</w:t>
      </w:r>
    </w:p>
    <w:p w:rsidR="00F10911" w:rsidRPr="00D710F1" w:rsidRDefault="00F10911" w:rsidP="00E205EA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СПИСКИ ПРИЗВЕДЕНИЙ</w:t>
      </w:r>
    </w:p>
    <w:p w:rsidR="00F10911" w:rsidRPr="0096187A" w:rsidRDefault="00F10911" w:rsidP="0096187A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1 год  обучения</w:t>
      </w:r>
    </w:p>
    <w:p w:rsidR="00F10911" w:rsidRDefault="00F10911" w:rsidP="00D710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0911" w:rsidRPr="00D710F1" w:rsidRDefault="00F10911" w:rsidP="007D3B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Примерный список произведений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М. Магиденко  «Петушок»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А.Александров  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«Как под горкой, под горой»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Ю.Фортунатова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А.Александров  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М.Красев  «Топ-топ»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А.Александров  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Н.Метлов «Котя,</w:t>
      </w:r>
      <w:r>
        <w:rPr>
          <w:rFonts w:ascii="Times New Roman" w:hAnsi="Times New Roman"/>
          <w:sz w:val="28"/>
          <w:szCs w:val="28"/>
        </w:rPr>
        <w:t>коте</w:t>
      </w:r>
      <w:r w:rsidRPr="00D710F1">
        <w:rPr>
          <w:rFonts w:ascii="Times New Roman" w:hAnsi="Times New Roman"/>
          <w:sz w:val="28"/>
          <w:szCs w:val="28"/>
        </w:rPr>
        <w:t>нька-коток»</w:t>
      </w:r>
      <w:r>
        <w:rPr>
          <w:rFonts w:ascii="Times New Roman" w:hAnsi="Times New Roman"/>
          <w:sz w:val="28"/>
          <w:szCs w:val="28"/>
        </w:rPr>
        <w:t xml:space="preserve">.А.Александров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Укр.н.п.  «Ой, Джигуне,Джигуне»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</w:t>
      </w:r>
      <w:r w:rsidRPr="00D710F1">
        <w:rPr>
          <w:rFonts w:ascii="Times New Roman" w:hAnsi="Times New Roman"/>
          <w:sz w:val="28"/>
          <w:szCs w:val="28"/>
        </w:rPr>
        <w:t>«Во поле береза стояла»</w:t>
      </w:r>
      <w:r>
        <w:rPr>
          <w:rFonts w:ascii="Times New Roman" w:hAnsi="Times New Roman"/>
          <w:sz w:val="28"/>
          <w:szCs w:val="28"/>
        </w:rPr>
        <w:t>. Г</w:t>
      </w:r>
      <w:r w:rsidRPr="00D710F1">
        <w:rPr>
          <w:rFonts w:ascii="Times New Roman" w:hAnsi="Times New Roman"/>
          <w:sz w:val="28"/>
          <w:szCs w:val="28"/>
        </w:rPr>
        <w:t>армонизация Н.Римского-Корсакова</w:t>
      </w:r>
      <w:r>
        <w:rPr>
          <w:rFonts w:ascii="Times New Roman" w:hAnsi="Times New Roman"/>
          <w:sz w:val="28"/>
          <w:szCs w:val="28"/>
        </w:rPr>
        <w:t>.    А.Александров  «Школа игры н</w:t>
      </w:r>
      <w:r w:rsidRPr="00D710F1">
        <w:rPr>
          <w:rFonts w:ascii="Times New Roman" w:hAnsi="Times New Roman"/>
          <w:sz w:val="28"/>
          <w:szCs w:val="28"/>
        </w:rPr>
        <w:t>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Н.Метлов  «Паук и мухи»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А.Александров  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</w:t>
      </w:r>
      <w:r w:rsidRPr="00D710F1">
        <w:rPr>
          <w:rFonts w:ascii="Times New Roman" w:hAnsi="Times New Roman"/>
          <w:sz w:val="28"/>
          <w:szCs w:val="28"/>
        </w:rPr>
        <w:t>«Маленькая полька»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Агафонников Сюита «М</w:t>
      </w:r>
      <w:r w:rsidRPr="00D710F1">
        <w:rPr>
          <w:rFonts w:ascii="Times New Roman" w:hAnsi="Times New Roman"/>
          <w:sz w:val="28"/>
          <w:szCs w:val="28"/>
        </w:rPr>
        <w:t>узыкальные игры»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</w:t>
      </w:r>
      <w:r w:rsidRPr="00D710F1">
        <w:rPr>
          <w:rFonts w:ascii="Times New Roman" w:hAnsi="Times New Roman"/>
          <w:sz w:val="28"/>
          <w:szCs w:val="28"/>
        </w:rPr>
        <w:t>«Скок,скок, поскок»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Е.Туманян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В.Ребиков</w:t>
      </w:r>
      <w:r w:rsidRPr="00D710F1">
        <w:rPr>
          <w:rFonts w:ascii="Times New Roman" w:hAnsi="Times New Roman"/>
          <w:sz w:val="28"/>
          <w:szCs w:val="28"/>
        </w:rPr>
        <w:t>«Воробышек»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Т.Потапенко</w:t>
      </w:r>
      <w:r w:rsidRPr="00D710F1">
        <w:rPr>
          <w:rFonts w:ascii="Times New Roman" w:hAnsi="Times New Roman"/>
          <w:sz w:val="28"/>
          <w:szCs w:val="28"/>
        </w:rPr>
        <w:t>«Грибы»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lastRenderedPageBreak/>
        <w:t>В.Благ  «Чудак»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Д.Кабалевский  «Игры»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В.Чунин  «Школа игры на трехструнной домре»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Э Левина  «Неваляшки»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В.Чунин  «Школа игры на трехструнной домре»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Л.Бетховен  «Сурок»</w:t>
      </w:r>
      <w:r>
        <w:rPr>
          <w:rFonts w:ascii="Times New Roman" w:hAnsi="Times New Roman"/>
          <w:sz w:val="28"/>
          <w:szCs w:val="28"/>
        </w:rPr>
        <w:t xml:space="preserve">.  В.Круглов  </w:t>
      </w:r>
      <w:r w:rsidRPr="00D710F1">
        <w:rPr>
          <w:rFonts w:ascii="Times New Roman" w:hAnsi="Times New Roman"/>
          <w:sz w:val="28"/>
          <w:szCs w:val="28"/>
        </w:rPr>
        <w:t>«Школа игры на домре»</w:t>
      </w:r>
    </w:p>
    <w:p w:rsidR="00F10911" w:rsidRPr="00210DA2" w:rsidRDefault="00F10911" w:rsidP="0019164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0911" w:rsidRPr="0019164E" w:rsidRDefault="00F10911" w:rsidP="001916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2 год обучени</w:t>
      </w:r>
      <w:r w:rsidRPr="00D710F1">
        <w:rPr>
          <w:rFonts w:ascii="Times New Roman" w:hAnsi="Times New Roman"/>
          <w:sz w:val="28"/>
          <w:szCs w:val="28"/>
        </w:rPr>
        <w:t>я</w:t>
      </w:r>
    </w:p>
    <w:p w:rsidR="00F10911" w:rsidRDefault="00F10911" w:rsidP="00E205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E94EBF" w:rsidRDefault="00F10911" w:rsidP="00E205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Примерный</w:t>
      </w:r>
      <w:r w:rsidR="00E510E5">
        <w:rPr>
          <w:rFonts w:ascii="Times New Roman" w:hAnsi="Times New Roman"/>
          <w:b/>
          <w:sz w:val="28"/>
          <w:szCs w:val="28"/>
        </w:rPr>
        <w:t xml:space="preserve"> список произведений 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Чешская н.п. </w:t>
      </w:r>
      <w:r w:rsidRPr="00D710F1">
        <w:rPr>
          <w:rFonts w:ascii="Times New Roman" w:hAnsi="Times New Roman"/>
          <w:sz w:val="28"/>
          <w:szCs w:val="28"/>
        </w:rPr>
        <w:t>«Аннушка»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Гармонизация В.Ребикова</w:t>
      </w:r>
      <w:r>
        <w:rPr>
          <w:rFonts w:ascii="Times New Roman" w:hAnsi="Times New Roman"/>
          <w:sz w:val="28"/>
          <w:szCs w:val="28"/>
        </w:rPr>
        <w:t>.А.Александров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</w:t>
      </w:r>
      <w:r w:rsidRPr="00D710F1">
        <w:rPr>
          <w:rFonts w:ascii="Times New Roman" w:hAnsi="Times New Roman"/>
          <w:sz w:val="28"/>
          <w:szCs w:val="28"/>
        </w:rPr>
        <w:t>«Прогулка»</w:t>
      </w:r>
      <w:r>
        <w:rPr>
          <w:rFonts w:ascii="Times New Roman" w:hAnsi="Times New Roman"/>
          <w:sz w:val="28"/>
          <w:szCs w:val="28"/>
        </w:rPr>
        <w:t>.А.Александров</w:t>
      </w:r>
      <w:r w:rsidRPr="00D710F1">
        <w:rPr>
          <w:rFonts w:ascii="Times New Roman" w:hAnsi="Times New Roman"/>
          <w:sz w:val="28"/>
          <w:szCs w:val="28"/>
        </w:rPr>
        <w:t xml:space="preserve"> 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</w:t>
      </w:r>
      <w:r w:rsidRPr="00D710F1">
        <w:rPr>
          <w:rFonts w:ascii="Times New Roman" w:hAnsi="Times New Roman"/>
          <w:sz w:val="28"/>
          <w:szCs w:val="28"/>
        </w:rPr>
        <w:t>«Свет и тени»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Л.Бетховен «Сурок»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А.Александров  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«Вальс» Фа мажор.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Pr="00D710F1">
        <w:rPr>
          <w:rFonts w:ascii="Times New Roman" w:hAnsi="Times New Roman"/>
          <w:sz w:val="28"/>
          <w:szCs w:val="28"/>
        </w:rPr>
        <w:t xml:space="preserve">«Гавот» </w:t>
      </w:r>
      <w:r>
        <w:rPr>
          <w:rFonts w:ascii="Times New Roman" w:hAnsi="Times New Roman"/>
          <w:sz w:val="28"/>
          <w:szCs w:val="28"/>
        </w:rPr>
        <w:t xml:space="preserve">Ре мажор. В.Круглов  </w:t>
      </w:r>
      <w:r w:rsidRPr="00D710F1">
        <w:rPr>
          <w:rFonts w:ascii="Times New Roman" w:hAnsi="Times New Roman"/>
          <w:sz w:val="28"/>
          <w:szCs w:val="28"/>
        </w:rPr>
        <w:t>«Школа игры на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В.А.Моцарт  «Аллегретто»</w:t>
      </w:r>
      <w:r>
        <w:rPr>
          <w:rFonts w:ascii="Times New Roman" w:hAnsi="Times New Roman"/>
          <w:sz w:val="28"/>
          <w:szCs w:val="28"/>
        </w:rPr>
        <w:t xml:space="preserve">. В.Круглов  </w:t>
      </w:r>
      <w:r w:rsidRPr="00D710F1">
        <w:rPr>
          <w:rFonts w:ascii="Times New Roman" w:hAnsi="Times New Roman"/>
          <w:sz w:val="28"/>
          <w:szCs w:val="28"/>
        </w:rPr>
        <w:t>«Школа игры на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«Я на </w:t>
      </w:r>
      <w:r w:rsidRPr="00D710F1">
        <w:rPr>
          <w:rFonts w:ascii="Times New Roman" w:hAnsi="Times New Roman"/>
          <w:sz w:val="28"/>
          <w:szCs w:val="28"/>
        </w:rPr>
        <w:t>камушке сижу»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Н.Римского-Корсакова</w:t>
      </w:r>
      <w:r>
        <w:rPr>
          <w:rFonts w:ascii="Times New Roman" w:hAnsi="Times New Roman"/>
          <w:sz w:val="28"/>
          <w:szCs w:val="28"/>
        </w:rPr>
        <w:t>.В.Круглов</w:t>
      </w:r>
      <w:r w:rsidRPr="00D710F1">
        <w:rPr>
          <w:rFonts w:ascii="Times New Roman" w:hAnsi="Times New Roman"/>
          <w:sz w:val="28"/>
          <w:szCs w:val="28"/>
        </w:rPr>
        <w:t xml:space="preserve"> «Школа игры на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</w:t>
      </w:r>
      <w:r w:rsidRPr="00D710F1">
        <w:rPr>
          <w:rFonts w:ascii="Times New Roman" w:hAnsi="Times New Roman"/>
          <w:sz w:val="28"/>
          <w:szCs w:val="28"/>
        </w:rPr>
        <w:t>«Исходила младешенька»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бр.Н.Рим</w:t>
      </w:r>
      <w:r>
        <w:rPr>
          <w:rFonts w:ascii="Times New Roman" w:hAnsi="Times New Roman"/>
          <w:sz w:val="28"/>
          <w:szCs w:val="28"/>
        </w:rPr>
        <w:t>с</w:t>
      </w:r>
      <w:r w:rsidRPr="00D710F1">
        <w:rPr>
          <w:rFonts w:ascii="Times New Roman" w:hAnsi="Times New Roman"/>
          <w:sz w:val="28"/>
          <w:szCs w:val="28"/>
        </w:rPr>
        <w:t>кого-Корсакова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«Белолица,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710F1">
        <w:rPr>
          <w:rFonts w:ascii="Times New Roman" w:hAnsi="Times New Roman"/>
          <w:sz w:val="28"/>
          <w:szCs w:val="28"/>
        </w:rPr>
        <w:t>руглолица»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С.Фурмина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sz w:val="28"/>
          <w:szCs w:val="28"/>
        </w:rPr>
        <w:t>п. «Ай, утушка луговая». О</w:t>
      </w:r>
      <w:r w:rsidRPr="00D710F1">
        <w:rPr>
          <w:rFonts w:ascii="Times New Roman" w:hAnsi="Times New Roman"/>
          <w:sz w:val="28"/>
          <w:szCs w:val="28"/>
        </w:rPr>
        <w:t>бр.Н.Любимовой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«Соловьем залетным»</w:t>
      </w:r>
      <w:r>
        <w:rPr>
          <w:rFonts w:ascii="Times New Roman" w:hAnsi="Times New Roman"/>
          <w:sz w:val="28"/>
          <w:szCs w:val="28"/>
        </w:rPr>
        <w:t>.  О</w:t>
      </w:r>
      <w:r w:rsidRPr="00D710F1">
        <w:rPr>
          <w:rFonts w:ascii="Times New Roman" w:hAnsi="Times New Roman"/>
          <w:sz w:val="28"/>
          <w:szCs w:val="28"/>
        </w:rPr>
        <w:t>бр. А.Комаровского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B86A09" w:rsidRDefault="00E510E5" w:rsidP="00E510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</w:t>
      </w:r>
      <w:r w:rsidR="00B86A09">
        <w:rPr>
          <w:rFonts w:ascii="Times New Roman" w:hAnsi="Times New Roman"/>
          <w:b/>
          <w:sz w:val="28"/>
          <w:szCs w:val="28"/>
        </w:rPr>
        <w:t>я</w:t>
      </w:r>
    </w:p>
    <w:p w:rsidR="00B86A09" w:rsidRDefault="00B86A09" w:rsidP="00E510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E510E5" w:rsidRDefault="00F10911" w:rsidP="00E510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Примерный</w:t>
      </w:r>
      <w:r w:rsidR="00E510E5">
        <w:rPr>
          <w:rFonts w:ascii="Times New Roman" w:hAnsi="Times New Roman"/>
          <w:b/>
          <w:sz w:val="28"/>
          <w:szCs w:val="28"/>
        </w:rPr>
        <w:t xml:space="preserve"> список произведений 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lastRenderedPageBreak/>
        <w:t>Р.н.п. «Вы послушайте,ребята»</w:t>
      </w:r>
      <w:r>
        <w:rPr>
          <w:rFonts w:ascii="Times New Roman" w:hAnsi="Times New Roman"/>
          <w:sz w:val="28"/>
          <w:szCs w:val="28"/>
        </w:rPr>
        <w:t>.  О</w:t>
      </w:r>
      <w:r w:rsidRPr="00D710F1">
        <w:rPr>
          <w:rFonts w:ascii="Times New Roman" w:hAnsi="Times New Roman"/>
          <w:sz w:val="28"/>
          <w:szCs w:val="28"/>
        </w:rPr>
        <w:t>бр.</w:t>
      </w:r>
      <w:r>
        <w:rPr>
          <w:rFonts w:ascii="Times New Roman" w:hAnsi="Times New Roman"/>
          <w:sz w:val="28"/>
          <w:szCs w:val="28"/>
        </w:rPr>
        <w:t xml:space="preserve"> А Александрова.«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«Ой гоп,тай ни,ни»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С.Фумина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Т.Хренников </w:t>
      </w:r>
      <w:r w:rsidRPr="00D710F1">
        <w:rPr>
          <w:rFonts w:ascii="Times New Roman" w:hAnsi="Times New Roman"/>
          <w:sz w:val="28"/>
          <w:szCs w:val="28"/>
        </w:rPr>
        <w:t>«Колыбельная Светланы»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В.Чу</w:t>
      </w:r>
      <w:r>
        <w:rPr>
          <w:rFonts w:ascii="Times New Roman" w:hAnsi="Times New Roman"/>
          <w:sz w:val="28"/>
          <w:szCs w:val="28"/>
        </w:rPr>
        <w:t xml:space="preserve">нин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н.п.</w:t>
      </w:r>
      <w:r w:rsidRPr="00D710F1">
        <w:rPr>
          <w:rFonts w:ascii="Times New Roman" w:hAnsi="Times New Roman"/>
          <w:sz w:val="28"/>
          <w:szCs w:val="28"/>
        </w:rPr>
        <w:t>«Как под яблонькой»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В.Ан</w:t>
      </w:r>
      <w:r>
        <w:rPr>
          <w:rFonts w:ascii="Times New Roman" w:hAnsi="Times New Roman"/>
          <w:sz w:val="28"/>
          <w:szCs w:val="28"/>
        </w:rPr>
        <w:t>д</w:t>
      </w:r>
      <w:r w:rsidRPr="00D710F1">
        <w:rPr>
          <w:rFonts w:ascii="Times New Roman" w:hAnsi="Times New Roman"/>
          <w:sz w:val="28"/>
          <w:szCs w:val="28"/>
        </w:rPr>
        <w:t>реева</w:t>
      </w:r>
      <w:r>
        <w:rPr>
          <w:rFonts w:ascii="Times New Roman" w:hAnsi="Times New Roman"/>
          <w:sz w:val="28"/>
          <w:szCs w:val="28"/>
        </w:rPr>
        <w:t xml:space="preserve">. В.Чунин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Д.Кабалевский  Этюд ля минор. В.Круглов </w:t>
      </w:r>
      <w:r w:rsidRPr="00D710F1">
        <w:rPr>
          <w:rFonts w:ascii="Times New Roman" w:hAnsi="Times New Roman"/>
          <w:sz w:val="28"/>
          <w:szCs w:val="28"/>
        </w:rPr>
        <w:t>«Школа игры на домре»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«В</w:t>
      </w:r>
      <w:r w:rsidRPr="00D710F1">
        <w:rPr>
          <w:rFonts w:ascii="Times New Roman" w:hAnsi="Times New Roman"/>
          <w:sz w:val="28"/>
          <w:szCs w:val="28"/>
        </w:rPr>
        <w:t>припрыжку»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 xml:space="preserve">«Школа </w:t>
      </w:r>
      <w:r>
        <w:rPr>
          <w:rFonts w:ascii="Times New Roman" w:hAnsi="Times New Roman"/>
          <w:sz w:val="28"/>
          <w:szCs w:val="28"/>
        </w:rPr>
        <w:t>игры на трехструнной домре»</w:t>
      </w:r>
    </w:p>
    <w:p w:rsidR="00F10911" w:rsidRPr="00D710F1" w:rsidRDefault="00F10911" w:rsidP="00425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Д.Шостакович </w:t>
      </w:r>
      <w:r w:rsidRPr="00D710F1">
        <w:rPr>
          <w:rFonts w:ascii="Times New Roman" w:hAnsi="Times New Roman"/>
          <w:sz w:val="28"/>
          <w:szCs w:val="28"/>
        </w:rPr>
        <w:t>«Маленький марш»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425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С.Сарьян «Кукла спит»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F10911" w:rsidRPr="00D710F1" w:rsidRDefault="00F10911" w:rsidP="00425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 xml:space="preserve">Г.Беренс  «Этюд» </w:t>
      </w:r>
      <w:r>
        <w:rPr>
          <w:rFonts w:ascii="Times New Roman" w:hAnsi="Times New Roman"/>
          <w:sz w:val="28"/>
          <w:szCs w:val="28"/>
        </w:rPr>
        <w:t xml:space="preserve">Ре мажор.  В.Круглов  </w:t>
      </w:r>
      <w:r w:rsidRPr="00D710F1">
        <w:rPr>
          <w:rFonts w:ascii="Times New Roman" w:hAnsi="Times New Roman"/>
          <w:sz w:val="28"/>
          <w:szCs w:val="28"/>
        </w:rPr>
        <w:t>«Школа игры на домре»</w:t>
      </w:r>
    </w:p>
    <w:p w:rsidR="00F10911" w:rsidRPr="00D710F1" w:rsidRDefault="00F10911" w:rsidP="00425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В.Калинников «Журавель»</w:t>
      </w:r>
      <w:r>
        <w:rPr>
          <w:rFonts w:ascii="Times New Roman" w:hAnsi="Times New Roman"/>
          <w:sz w:val="28"/>
          <w:szCs w:val="28"/>
        </w:rPr>
        <w:t>. 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F10911" w:rsidRPr="00DE3877" w:rsidRDefault="00F10911" w:rsidP="009E2C7F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0911" w:rsidRDefault="00F10911" w:rsidP="009E2C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год обучения</w:t>
      </w:r>
    </w:p>
    <w:p w:rsidR="00F10911" w:rsidRDefault="00F10911" w:rsidP="00506F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911" w:rsidRPr="00506FC4" w:rsidRDefault="00F10911" w:rsidP="00E94EBF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0911" w:rsidRDefault="00F10911" w:rsidP="00506F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Примерный итоговый список произведений </w:t>
      </w:r>
    </w:p>
    <w:p w:rsidR="00F10911" w:rsidRPr="00506FC4" w:rsidRDefault="00F10911" w:rsidP="00E94EBF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А.Пильщиков «Этюд»  Пед. репертуар домриста 3-5 кл. дет. муз. шк. вып.2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Н.Чайкин «Этюд»  Пед. репертуар домриста 3-5 кл. дет. муз. шк. вып.2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А.Польшина «Этюд»  Пед. репертуар домриста 3-5 кл. дет. муз. шк. вып.2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И.Гайдн «Венгерское рондо» Пед. репертуар домриста 3-5-кл. дет. муз. шк. вып.2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В.Кхель «Серенада»  Пед. репертуар домриста 3-5 кл. дет. муз. шк. вып.2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Б.Сметана «Иринкина полька»  В.Чуниин Школа игры на 3-х струнной домре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866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.Делиб «Пиццикато» из балета «Се</w:t>
      </w:r>
      <w:r w:rsidRPr="005F4866">
        <w:rPr>
          <w:rFonts w:ascii="Times New Roman" w:hAnsi="Times New Roman"/>
          <w:sz w:val="28"/>
          <w:szCs w:val="28"/>
          <w:lang w:eastAsia="ru-RU"/>
        </w:rPr>
        <w:t>вилья»  В.Чунин  Школа игры на 3-х струнной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домре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Н.Будашкин «Полька»  В.Чунин  Школа игры на 3- х струнной домре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Ю.Блинов «Этюд»  Хрестоматия домриста  4-5 кл.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В.Евдокимов «Этюд»  Хрестоматия домриста 4-5 кл.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Р.Глиэр «Прелюдия»  Хрестоматия домриста 4-5 кл.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Ц.Кюи «Восточная мелодия»  Хрестоматия домриста 4-5 кл.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Ж.Люлли «Жига»  Хрестоматия домриста 4-5 кл.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Г.Гендель «Ларгетто» из сонаты №4  Хрестоматия домриста 4-5 кл.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Г.Гендель «Прелюдия»  Нотная папка домриста №1 тетрадь 4 Пьесы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Ф.Шуберт «Баркарола»  Нотная папка домриста №1 тетрадь 4 Пьесы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А.Дюран «Чакона»  Нотная папка домриста №1 тетрадь 4 Пьесы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М.Матвеев «Веселый домрист»  Нотная папка домриста №1 тетрадь 4  Пьесы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А.Шнитке «Менуэт» из сюиты в старинном стиле  Нотная папка домриста №1 тетрадь 1 Старинная классическая музыка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П.Чайковский «Баркарола» из цикла «Времена года» Нотная папка домриста №1 тетрадь1  Старинная классическая музыка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Р.н.п. «Калинка» обр.Ю.Давидовича Нотная папка домриста №1 тетрадь 2 Произведения русских и советских композиторов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Р.н.п.« Ах, вы сени, мои сени» обр.Ю.Соловьева  Нотная папка домриста №1 тетрадь 2 Произведения русских и советских композиторов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11" w:rsidRPr="00361AED" w:rsidRDefault="00F10911" w:rsidP="00DE38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AED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F10911" w:rsidRPr="00DE3877" w:rsidRDefault="00F10911" w:rsidP="005D312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0911" w:rsidRPr="005D3123" w:rsidRDefault="00F10911" w:rsidP="005D3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123">
        <w:rPr>
          <w:rFonts w:ascii="Times New Roman" w:hAnsi="Times New Roman"/>
          <w:b/>
          <w:sz w:val="28"/>
          <w:szCs w:val="28"/>
        </w:rPr>
        <w:t>Домра</w:t>
      </w:r>
    </w:p>
    <w:p w:rsidR="00F1091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Школа игры на трехструнной домре. М.,1990</w:t>
      </w:r>
    </w:p>
    <w:p w:rsidR="00F10911" w:rsidRPr="00935CA1" w:rsidRDefault="00F10911" w:rsidP="00935CA1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Климов Е. Совершенствование игры на трехструнной домре. М., 1972</w:t>
      </w:r>
    </w:p>
    <w:p w:rsidR="00F10911" w:rsidRPr="00935CA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Искусство игры на трехструнной домре. М., 2001</w:t>
      </w:r>
    </w:p>
    <w:p w:rsidR="00F1091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Школа игры на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 2003</w:t>
      </w:r>
    </w:p>
    <w:p w:rsidR="00F1091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Новые приемы игры в оригинальном репертуаре для домры. В сб.</w:t>
      </w:r>
      <w:r>
        <w:rPr>
          <w:rStyle w:val="FontStyle68"/>
          <w:sz w:val="28"/>
          <w:szCs w:val="28"/>
        </w:rPr>
        <w:t xml:space="preserve"> «</w:t>
      </w:r>
      <w:r w:rsidRPr="00D710F1">
        <w:rPr>
          <w:rStyle w:val="FontStyle68"/>
          <w:sz w:val="28"/>
          <w:szCs w:val="28"/>
        </w:rPr>
        <w:t>Музыкальная педагогика и исполнительство на народных инструментах</w:t>
      </w:r>
      <w:r>
        <w:rPr>
          <w:rStyle w:val="FontStyle68"/>
          <w:sz w:val="28"/>
          <w:szCs w:val="28"/>
        </w:rPr>
        <w:t>»</w:t>
      </w:r>
      <w:r w:rsidRPr="00D710F1">
        <w:rPr>
          <w:rStyle w:val="FontStyle68"/>
          <w:sz w:val="28"/>
          <w:szCs w:val="28"/>
        </w:rPr>
        <w:t>. Вып.74. М., 1984</w:t>
      </w:r>
    </w:p>
    <w:p w:rsidR="00F10911" w:rsidRPr="00935CA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Методика обучения беглому чтению нот с листа. Методическая разработка</w:t>
      </w:r>
      <w:r w:rsidRPr="00D710F1">
        <w:rPr>
          <w:rStyle w:val="FontStyle68"/>
          <w:sz w:val="28"/>
          <w:szCs w:val="28"/>
        </w:rPr>
        <w:br/>
        <w:t>для преподавателей исполнительских отделов музыкальных училищ.</w:t>
      </w:r>
      <w:r w:rsidRPr="00D710F1">
        <w:rPr>
          <w:rStyle w:val="FontStyle68"/>
          <w:sz w:val="28"/>
          <w:szCs w:val="28"/>
        </w:rPr>
        <w:br/>
        <w:t xml:space="preserve">Составитель </w:t>
      </w:r>
      <w:r>
        <w:rPr>
          <w:rStyle w:val="FontStyle68"/>
          <w:sz w:val="28"/>
          <w:szCs w:val="28"/>
        </w:rPr>
        <w:t xml:space="preserve">Л.Терликова. </w:t>
      </w:r>
      <w:r w:rsidRPr="00D710F1">
        <w:rPr>
          <w:rStyle w:val="FontStyle68"/>
          <w:sz w:val="28"/>
          <w:szCs w:val="28"/>
        </w:rPr>
        <w:t>М., 1989</w:t>
      </w:r>
    </w:p>
    <w:p w:rsidR="00F1091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 xml:space="preserve">Мироманов  В. </w:t>
      </w:r>
      <w:r w:rsidRPr="00D710F1">
        <w:rPr>
          <w:rStyle w:val="FontStyle68"/>
          <w:sz w:val="28"/>
          <w:szCs w:val="28"/>
        </w:rPr>
        <w:t>К вершинам мастерства. Развитие техники игры на трехструнной домре. М., 2003</w:t>
      </w:r>
    </w:p>
    <w:p w:rsidR="00F1091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Пересада А. Справочник домриста. Краснодар, 1993</w:t>
      </w:r>
    </w:p>
    <w:p w:rsidR="00F10911" w:rsidRDefault="00F10911" w:rsidP="00632D37">
      <w:pPr>
        <w:pStyle w:val="Style14"/>
        <w:widowControl/>
        <w:tabs>
          <w:tab w:val="left" w:pos="365"/>
        </w:tabs>
        <w:spacing w:line="36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Чунин В. </w:t>
      </w:r>
      <w:r w:rsidRPr="00D710F1">
        <w:rPr>
          <w:rStyle w:val="FontStyle68"/>
          <w:sz w:val="28"/>
          <w:szCs w:val="28"/>
        </w:rPr>
        <w:t>О пластике движений домриста (техни</w:t>
      </w:r>
      <w:r>
        <w:rPr>
          <w:rStyle w:val="FontStyle68"/>
          <w:sz w:val="28"/>
          <w:szCs w:val="28"/>
        </w:rPr>
        <w:t xml:space="preserve">ка правой руки). В сб. Проблемы </w:t>
      </w:r>
      <w:r w:rsidRPr="00D710F1">
        <w:rPr>
          <w:rStyle w:val="FontStyle68"/>
          <w:sz w:val="28"/>
          <w:szCs w:val="28"/>
        </w:rPr>
        <w:t>педагогики и исполнительства на русских народных инструментах. Вып. 95.М., 1987</w:t>
      </w:r>
    </w:p>
    <w:p w:rsidR="00F10911" w:rsidRPr="00D710F1" w:rsidRDefault="00F10911" w:rsidP="00935CA1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Чунин В. Школа игры на трехструнной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М.,1986</w:t>
      </w:r>
    </w:p>
    <w:p w:rsidR="00F10911" w:rsidRPr="00DE3877" w:rsidRDefault="00F10911" w:rsidP="00D710F1">
      <w:pPr>
        <w:pStyle w:val="Style14"/>
        <w:widowControl/>
        <w:tabs>
          <w:tab w:val="left" w:pos="274"/>
        </w:tabs>
        <w:spacing w:line="360" w:lineRule="auto"/>
        <w:jc w:val="left"/>
        <w:rPr>
          <w:rStyle w:val="FontStyle68"/>
          <w:b/>
          <w:sz w:val="16"/>
          <w:szCs w:val="16"/>
        </w:rPr>
      </w:pPr>
    </w:p>
    <w:p w:rsidR="00F10911" w:rsidRPr="00361AED" w:rsidRDefault="00F10911" w:rsidP="00935CA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361AED">
        <w:rPr>
          <w:rFonts w:ascii="Times New Roman" w:hAnsi="Times New Roman"/>
          <w:i w:val="0"/>
        </w:rPr>
        <w:t>УЧЕБНАЯ  ЛИТЕРАТУРА</w:t>
      </w:r>
    </w:p>
    <w:p w:rsidR="00F10911" w:rsidRDefault="00F10911" w:rsidP="000D555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10911" w:rsidRPr="002A0322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Азбука домриста. Вып. 2. Составитель И.Дьяконова. М., Классика- </w:t>
      </w:r>
      <w:r>
        <w:rPr>
          <w:rStyle w:val="FontStyle68"/>
          <w:sz w:val="28"/>
          <w:szCs w:val="28"/>
          <w:lang w:val="en-US"/>
        </w:rPr>
        <w:t>XXI</w:t>
      </w:r>
      <w:r>
        <w:rPr>
          <w:rStyle w:val="FontStyle68"/>
          <w:sz w:val="28"/>
          <w:szCs w:val="28"/>
        </w:rPr>
        <w:t>, 2004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Азбука дом</w:t>
      </w:r>
      <w:r>
        <w:rPr>
          <w:rStyle w:val="FontStyle68"/>
          <w:sz w:val="28"/>
          <w:szCs w:val="28"/>
        </w:rPr>
        <w:t>риста для трехструнной домры. Сост. Т.</w:t>
      </w:r>
      <w:r w:rsidRPr="00D710F1">
        <w:rPr>
          <w:rStyle w:val="FontStyle68"/>
          <w:sz w:val="28"/>
          <w:szCs w:val="28"/>
        </w:rPr>
        <w:t>Разумеева</w:t>
      </w:r>
      <w:r>
        <w:rPr>
          <w:rStyle w:val="FontStyle68"/>
          <w:sz w:val="28"/>
          <w:szCs w:val="28"/>
        </w:rPr>
        <w:t xml:space="preserve">. </w:t>
      </w:r>
      <w:r w:rsidRPr="00D710F1">
        <w:rPr>
          <w:rStyle w:val="FontStyle68"/>
          <w:sz w:val="28"/>
          <w:szCs w:val="28"/>
        </w:rPr>
        <w:t>М., 2006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Гаммы и арпеджио. М., 1967</w:t>
      </w:r>
    </w:p>
    <w:p w:rsidR="00F10911" w:rsidRPr="00D710F1" w:rsidRDefault="00F10911" w:rsidP="00CA5B0D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Альбом юного домриста. Младшие и </w:t>
      </w:r>
      <w:r>
        <w:rPr>
          <w:rStyle w:val="FontStyle68"/>
          <w:sz w:val="28"/>
          <w:szCs w:val="28"/>
        </w:rPr>
        <w:t>средние классы ДМШ. Сост. Т.Пронина, Е.Щербакова. СПб</w:t>
      </w:r>
      <w:r w:rsidRPr="00D710F1">
        <w:rPr>
          <w:rStyle w:val="FontStyle68"/>
          <w:sz w:val="28"/>
          <w:szCs w:val="28"/>
        </w:rPr>
        <w:t>,</w:t>
      </w:r>
      <w:r>
        <w:rPr>
          <w:rStyle w:val="FontStyle68"/>
          <w:sz w:val="28"/>
          <w:szCs w:val="28"/>
        </w:rPr>
        <w:t xml:space="preserve"> Композитор, </w:t>
      </w:r>
      <w:r w:rsidRPr="00D710F1">
        <w:rPr>
          <w:rStyle w:val="FontStyle68"/>
          <w:sz w:val="28"/>
          <w:szCs w:val="28"/>
        </w:rPr>
        <w:t>2002</w:t>
      </w:r>
    </w:p>
    <w:p w:rsidR="00F10911" w:rsidRPr="00D710F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1. Сост.В.</w:t>
      </w:r>
      <w:r w:rsidRPr="00D710F1">
        <w:rPr>
          <w:rStyle w:val="FontStyle68"/>
          <w:sz w:val="28"/>
          <w:szCs w:val="28"/>
        </w:rPr>
        <w:t>Евд</w:t>
      </w:r>
      <w:r>
        <w:rPr>
          <w:rStyle w:val="FontStyle68"/>
          <w:sz w:val="28"/>
          <w:szCs w:val="28"/>
        </w:rPr>
        <w:t>окимов.</w:t>
      </w:r>
      <w:r w:rsidRPr="00D710F1">
        <w:rPr>
          <w:rStyle w:val="FontStyle68"/>
          <w:sz w:val="28"/>
          <w:szCs w:val="28"/>
        </w:rPr>
        <w:t xml:space="preserve"> М., 1986</w:t>
      </w:r>
    </w:p>
    <w:p w:rsidR="00F10911" w:rsidRPr="00D710F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2.</w:t>
      </w:r>
      <w:r w:rsidRPr="00D710F1">
        <w:rPr>
          <w:rStyle w:val="FontStyle68"/>
          <w:sz w:val="28"/>
          <w:szCs w:val="28"/>
        </w:rPr>
        <w:t xml:space="preserve"> Сост</w:t>
      </w:r>
      <w:r>
        <w:rPr>
          <w:rStyle w:val="FontStyle68"/>
          <w:sz w:val="28"/>
          <w:szCs w:val="28"/>
        </w:rPr>
        <w:t>.Л.Демченко</w:t>
      </w:r>
      <w:r w:rsidRPr="00D710F1">
        <w:rPr>
          <w:rStyle w:val="FontStyle68"/>
          <w:sz w:val="28"/>
          <w:szCs w:val="28"/>
        </w:rPr>
        <w:t>. М.,1988</w:t>
      </w:r>
    </w:p>
    <w:p w:rsidR="00F10911" w:rsidRPr="00D710F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 и юношества. Сост.А.Цыганков</w:t>
      </w:r>
      <w:r w:rsidRPr="00D710F1">
        <w:rPr>
          <w:rStyle w:val="FontStyle68"/>
          <w:sz w:val="28"/>
          <w:szCs w:val="28"/>
        </w:rPr>
        <w:t>.М., 1996</w:t>
      </w:r>
    </w:p>
    <w:p w:rsidR="00F10911" w:rsidRPr="00D710F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Вып. 1. </w:t>
      </w:r>
      <w:r w:rsidRPr="00D710F1">
        <w:rPr>
          <w:rStyle w:val="FontStyle68"/>
          <w:sz w:val="28"/>
          <w:szCs w:val="28"/>
        </w:rPr>
        <w:t>Сост</w:t>
      </w:r>
      <w:r>
        <w:rPr>
          <w:rStyle w:val="FontStyle68"/>
          <w:sz w:val="28"/>
          <w:szCs w:val="28"/>
        </w:rPr>
        <w:t xml:space="preserve">.В.Круглов. </w:t>
      </w:r>
      <w:r w:rsidRPr="00D710F1">
        <w:rPr>
          <w:rStyle w:val="FontStyle68"/>
          <w:sz w:val="28"/>
          <w:szCs w:val="28"/>
        </w:rPr>
        <w:t>М., 1984</w:t>
      </w:r>
    </w:p>
    <w:p w:rsidR="00F10911" w:rsidRPr="00D710F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Вып. 2. Сост.В.Круглов. </w:t>
      </w:r>
      <w:r w:rsidRPr="00D710F1">
        <w:rPr>
          <w:rStyle w:val="FontStyle68"/>
          <w:sz w:val="28"/>
          <w:szCs w:val="28"/>
        </w:rPr>
        <w:t>М., 1985</w:t>
      </w:r>
    </w:p>
    <w:p w:rsidR="00F1091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 xml:space="preserve">м для детей и юношества Вып. 3. Сост.В.Чунин. </w:t>
      </w:r>
      <w:r w:rsidRPr="00D710F1">
        <w:rPr>
          <w:rStyle w:val="FontStyle68"/>
          <w:sz w:val="28"/>
          <w:szCs w:val="28"/>
        </w:rPr>
        <w:t>М., 1987</w:t>
      </w:r>
    </w:p>
    <w:p w:rsidR="00F10911" w:rsidRPr="00D710F1" w:rsidRDefault="00F10911" w:rsidP="00BF6228">
      <w:pPr>
        <w:pStyle w:val="Style29"/>
        <w:widowControl/>
        <w:tabs>
          <w:tab w:val="left" w:pos="216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</w:t>
      </w:r>
      <w:r>
        <w:rPr>
          <w:rStyle w:val="FontStyle68"/>
          <w:sz w:val="28"/>
          <w:szCs w:val="28"/>
        </w:rPr>
        <w:t>ом начинающего домриста. Вып.3. Сост.С.Фурмин</w:t>
      </w:r>
      <w:r w:rsidRPr="00D710F1">
        <w:rPr>
          <w:rStyle w:val="FontStyle68"/>
          <w:sz w:val="28"/>
          <w:szCs w:val="28"/>
        </w:rPr>
        <w:t>.М., 1971</w:t>
      </w:r>
    </w:p>
    <w:p w:rsidR="00F10911" w:rsidRPr="00D710F1" w:rsidRDefault="00F10911" w:rsidP="00BF6228">
      <w:pPr>
        <w:pStyle w:val="Style29"/>
        <w:widowControl/>
        <w:tabs>
          <w:tab w:val="left" w:pos="422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>м ученика - домриста. Вып. 1. Сост. 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 xml:space="preserve">С.Литвиненко. </w:t>
      </w:r>
      <w:r w:rsidRPr="00D710F1">
        <w:rPr>
          <w:rStyle w:val="FontStyle68"/>
          <w:sz w:val="28"/>
          <w:szCs w:val="28"/>
        </w:rPr>
        <w:t>Киев, 1971</w:t>
      </w:r>
    </w:p>
    <w:p w:rsidR="00F10911" w:rsidRDefault="00F10911" w:rsidP="00BF6228">
      <w:pPr>
        <w:pStyle w:val="Style29"/>
        <w:widowControl/>
        <w:tabs>
          <w:tab w:val="left" w:pos="422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уч</w:t>
      </w:r>
      <w:r>
        <w:rPr>
          <w:rStyle w:val="FontStyle68"/>
          <w:sz w:val="28"/>
          <w:szCs w:val="28"/>
        </w:rPr>
        <w:t>еника - домриста. Вып. 2. Сост.В.Герасимов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>С.Литвиненко</w:t>
      </w:r>
      <w:r w:rsidRPr="00D710F1">
        <w:rPr>
          <w:rStyle w:val="FontStyle68"/>
          <w:sz w:val="28"/>
          <w:szCs w:val="28"/>
        </w:rPr>
        <w:t>. Киев, 1973</w:t>
      </w:r>
    </w:p>
    <w:p w:rsidR="00F10911" w:rsidRDefault="00F10911" w:rsidP="0070353F">
      <w:pPr>
        <w:pStyle w:val="Style29"/>
        <w:widowControl/>
        <w:tabs>
          <w:tab w:val="left" w:pos="422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50 этюдов для трехструнной домры. М., 2000</w:t>
      </w:r>
    </w:p>
    <w:p w:rsidR="00F10911" w:rsidRPr="00D710F1" w:rsidRDefault="00F10911" w:rsidP="0070353F">
      <w:pPr>
        <w:pStyle w:val="Style29"/>
        <w:widowControl/>
        <w:tabs>
          <w:tab w:val="left" w:pos="422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60 этюдов для трехструнной домры. М., 2001</w:t>
      </w:r>
    </w:p>
    <w:p w:rsidR="00F10911" w:rsidRPr="00D710F1" w:rsidRDefault="00F10911" w:rsidP="0070353F">
      <w:pPr>
        <w:pStyle w:val="Style29"/>
        <w:widowControl/>
        <w:tabs>
          <w:tab w:val="left" w:pos="422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Белов </w:t>
      </w:r>
      <w:r w:rsidRPr="00D710F1">
        <w:rPr>
          <w:rStyle w:val="FontStyle68"/>
          <w:spacing w:val="-20"/>
          <w:sz w:val="28"/>
          <w:szCs w:val="28"/>
        </w:rPr>
        <w:t>Р.</w:t>
      </w:r>
      <w:r w:rsidRPr="00D710F1">
        <w:rPr>
          <w:rStyle w:val="FontStyle68"/>
          <w:sz w:val="28"/>
          <w:szCs w:val="28"/>
        </w:rPr>
        <w:t xml:space="preserve"> Гаммы, арпеджио и упражнения для трехструнной домры. М., 1996</w:t>
      </w:r>
    </w:p>
    <w:p w:rsidR="00F10911" w:rsidRPr="00D710F1" w:rsidRDefault="00F10911" w:rsidP="0070353F">
      <w:pPr>
        <w:pStyle w:val="Style29"/>
        <w:widowControl/>
        <w:tabs>
          <w:tab w:val="left" w:pos="422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Библиотека домриста. Вып. 31, М., 1960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Вольская Т., Гареева И. Технология исполнения красочных приемов игры на домре. Екатеринбург, 1995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Городовская В. Новые со</w:t>
      </w:r>
      <w:r>
        <w:rPr>
          <w:rStyle w:val="FontStyle68"/>
          <w:sz w:val="28"/>
          <w:szCs w:val="28"/>
        </w:rPr>
        <w:t xml:space="preserve">чинения для трехструнной домры. </w:t>
      </w:r>
      <w:r w:rsidRPr="00D710F1">
        <w:rPr>
          <w:rStyle w:val="FontStyle68"/>
          <w:sz w:val="28"/>
          <w:szCs w:val="28"/>
        </w:rPr>
        <w:t xml:space="preserve">М.,1996 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>Джоплин С. Пьесы</w:t>
      </w:r>
      <w:r w:rsidRPr="00D710F1">
        <w:rPr>
          <w:rStyle w:val="FontStyle68"/>
          <w:sz w:val="28"/>
          <w:szCs w:val="28"/>
        </w:rPr>
        <w:t xml:space="preserve"> для трехструнной д</w:t>
      </w:r>
      <w:r>
        <w:rPr>
          <w:rStyle w:val="FontStyle68"/>
          <w:sz w:val="28"/>
          <w:szCs w:val="28"/>
        </w:rPr>
        <w:t>омры и фортепиано. Пер. Л.Школиной. СПб, Композитор, 2003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Ефимов В. «Музыкальные картинки». Пьесы для трехструнной домры. М.,2002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Пьесы для трехструнной домры. М., 1998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Курченко А. «Детский альбом». Пьесы для трехструнной домры. М., 1999</w:t>
      </w:r>
    </w:p>
    <w:p w:rsidR="00F10911" w:rsidRPr="00D710F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Лаптев В. Концерты для домры. М.,1997</w:t>
      </w:r>
    </w:p>
    <w:p w:rsidR="00F10911" w:rsidRPr="0070353F" w:rsidRDefault="00F10911" w:rsidP="002A0322">
      <w:pPr>
        <w:pStyle w:val="Style4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>Легкие пьесы для трехструнной домры с сопровождением фортепиано. Вып. 1. Сост.А.Лачинов</w:t>
      </w:r>
      <w:r w:rsidRPr="00D710F1">
        <w:rPr>
          <w:rStyle w:val="FontStyle68"/>
          <w:sz w:val="28"/>
          <w:szCs w:val="28"/>
        </w:rPr>
        <w:t xml:space="preserve">.М., </w:t>
      </w:r>
      <w:r>
        <w:rPr>
          <w:rStyle w:val="FontStyle68"/>
          <w:sz w:val="28"/>
          <w:szCs w:val="28"/>
        </w:rPr>
        <w:t>Советский копмозитор,</w:t>
      </w:r>
      <w:r w:rsidRPr="00D710F1">
        <w:rPr>
          <w:rStyle w:val="FontStyle68"/>
          <w:sz w:val="28"/>
          <w:szCs w:val="28"/>
        </w:rPr>
        <w:t>1958</w:t>
      </w:r>
    </w:p>
    <w:p w:rsidR="00F10911" w:rsidRPr="00D710F1" w:rsidRDefault="00F10911" w:rsidP="00BF6228">
      <w:pPr>
        <w:pStyle w:val="Style29"/>
        <w:widowControl/>
        <w:tabs>
          <w:tab w:val="left" w:pos="533"/>
        </w:tabs>
        <w:spacing w:line="360" w:lineRule="auto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 досуге. Вып. 1. Сост.Е.Рузаев</w:t>
      </w:r>
      <w:r w:rsidRPr="00D710F1">
        <w:rPr>
          <w:rStyle w:val="FontStyle68"/>
          <w:sz w:val="28"/>
          <w:szCs w:val="28"/>
        </w:rPr>
        <w:t>.М., 1982</w:t>
      </w:r>
    </w:p>
    <w:p w:rsidR="00F10911" w:rsidRDefault="00F10911" w:rsidP="00BF6228">
      <w:pPr>
        <w:pStyle w:val="Style29"/>
        <w:widowControl/>
        <w:tabs>
          <w:tab w:val="left" w:pos="533"/>
        </w:tabs>
        <w:spacing w:line="360" w:lineRule="auto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Педагогический репертуар.1-2 классыДМШ. Вып. 3. Сост.А.Александров. </w:t>
      </w:r>
      <w:r w:rsidRPr="00D710F1">
        <w:rPr>
          <w:rStyle w:val="FontStyle68"/>
          <w:sz w:val="28"/>
          <w:szCs w:val="28"/>
        </w:rPr>
        <w:t>М., 1979</w:t>
      </w:r>
    </w:p>
    <w:p w:rsidR="00F10911" w:rsidRPr="00D710F1" w:rsidRDefault="00F10911" w:rsidP="00BF6228">
      <w:pPr>
        <w:pStyle w:val="Style29"/>
        <w:widowControl/>
        <w:tabs>
          <w:tab w:val="left" w:pos="533"/>
        </w:tabs>
        <w:spacing w:line="360" w:lineRule="auto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Пивкин А. Пьесы для баяна, домры, балалайки. Пьесы на стихи поэтов Мордовии в сопровождении баяна, фортепиано.  Саранск. Издательство Мордовского университета 2006</w:t>
      </w:r>
    </w:p>
    <w:p w:rsidR="00F10911" w:rsidRPr="00D710F1" w:rsidRDefault="00F10911" w:rsidP="00BF6228">
      <w:pPr>
        <w:pStyle w:val="Style29"/>
        <w:widowControl/>
        <w:tabs>
          <w:tab w:val="left" w:pos="533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Первые шаги</w:t>
      </w:r>
      <w:r>
        <w:rPr>
          <w:rStyle w:val="FontStyle68"/>
          <w:sz w:val="28"/>
          <w:szCs w:val="28"/>
        </w:rPr>
        <w:t xml:space="preserve"> домриста. Вып. 1-3</w:t>
      </w:r>
      <w:r w:rsidRPr="00D710F1">
        <w:rPr>
          <w:rStyle w:val="FontStyle68"/>
          <w:sz w:val="28"/>
          <w:szCs w:val="28"/>
        </w:rPr>
        <w:t>. М., 1964</w:t>
      </w:r>
      <w:r>
        <w:rPr>
          <w:rStyle w:val="FontStyle68"/>
          <w:sz w:val="28"/>
          <w:szCs w:val="28"/>
        </w:rPr>
        <w:t>-1967</w:t>
      </w:r>
    </w:p>
    <w:p w:rsidR="00F10911" w:rsidRPr="00D710F1" w:rsidRDefault="00F10911" w:rsidP="00BF6228">
      <w:pPr>
        <w:pStyle w:val="Style14"/>
        <w:widowControl/>
        <w:tabs>
          <w:tab w:val="left" w:pos="562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Пильщиков А. Этюды</w:t>
      </w:r>
      <w:r>
        <w:rPr>
          <w:rStyle w:val="FontStyle68"/>
          <w:sz w:val="28"/>
          <w:szCs w:val="28"/>
        </w:rPr>
        <w:t xml:space="preserve"> для трехструнной домры. Л.,1980</w:t>
      </w:r>
    </w:p>
    <w:p w:rsidR="00F10911" w:rsidRPr="00D710F1" w:rsidRDefault="00F10911" w:rsidP="0070353F">
      <w:pPr>
        <w:pStyle w:val="Style23"/>
        <w:widowControl/>
        <w:tabs>
          <w:tab w:val="left" w:pos="557"/>
        </w:tabs>
        <w:spacing w:line="360" w:lineRule="auto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Тамарин И.</w:t>
      </w:r>
      <w:r>
        <w:rPr>
          <w:rStyle w:val="FontStyle68"/>
          <w:sz w:val="28"/>
          <w:szCs w:val="28"/>
        </w:rPr>
        <w:t xml:space="preserve"> Пьесы для домры и фортепиано. Сост.В.Глейхман</w:t>
      </w:r>
      <w:r w:rsidRPr="00D710F1">
        <w:rPr>
          <w:rStyle w:val="FontStyle68"/>
          <w:sz w:val="28"/>
          <w:szCs w:val="28"/>
        </w:rPr>
        <w:t>.М.,2007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Хресто</w:t>
      </w:r>
      <w:r>
        <w:rPr>
          <w:rStyle w:val="FontStyle68"/>
          <w:sz w:val="28"/>
          <w:szCs w:val="28"/>
        </w:rPr>
        <w:t>матия домриста. Старшие классы. Сост.И.Дьяконова</w:t>
      </w:r>
      <w:r w:rsidRPr="00D710F1">
        <w:rPr>
          <w:rStyle w:val="FontStyle68"/>
          <w:sz w:val="28"/>
          <w:szCs w:val="28"/>
        </w:rPr>
        <w:t>.М.,1997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Т.Пивкина Поэтические этюды и пьесы для трехструнной домры и фортепиано.Саранск.Издательство мордовского университета 2005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Т.Пивкина Музыкальная шкатулка. Произведения для домры и фортепиано Саранск 2014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Пьесы для 3-х струнной домры и фортепиано тетрадь1 «Композитор» Санкт-Петербург 1998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Хрестоматия балалаечника 1-2 курсы муз. уч. вып.1 «Советский композитор» 1974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В.Чунин  «Школа игры на 3-х струнной домре» «Сов. Композитор» Москва 1986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Хрестоматия домриста 4-5 кл. «Музыка» Москва 1986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Хрестоматия домриста 1-2 к. муз. училища «Музыка» Москва 1986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Пед. репертуар домриста 3-5 кл. дет. муз. шк. вып.2  «Музыка» Москва 1972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Нотная папка домриста №1 тетрадь 4  Пьесы «Дека-ВС» Москва 2003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Нотная папка домриста №1 тетрадь 2 Пьесы русских и советских композиторов «Дека_ВС» Москва 2003</w:t>
      </w:r>
    </w:p>
    <w:p w:rsidR="00F10911" w:rsidRDefault="00F10911" w:rsidP="000D5557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>Нотная папка домриста №1 тетрадь 1 Старинная классическая музыка «Дека-ВС» Москва 2003</w:t>
      </w:r>
    </w:p>
    <w:p w:rsidR="004C414E" w:rsidRDefault="004C414E" w:rsidP="000D5557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</w:p>
    <w:p w:rsidR="004C414E" w:rsidRDefault="00D6291F" w:rsidP="000D5557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br w:type="page"/>
      </w:r>
    </w:p>
    <w:p w:rsidR="004C414E" w:rsidRDefault="004C414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«ТЕМНИКОВСКАЯ ШКОЛА ИСКУССТВ ИМ. Л.И. ВОИНОВА»</w:t>
      </w:r>
    </w:p>
    <w:p w:rsidR="004C414E" w:rsidRDefault="004C414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>РАССМОТРЕНО:</w:t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  <w:t xml:space="preserve">  УТВЕРЖДАЮ:</w:t>
      </w: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 Педагогическим советом МБУДО</w:t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  <w:t xml:space="preserve">  Директор МБУДО</w:t>
      </w: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«Темниковская школа искусств </w:t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  <w:t>«Темниковская школа искусств</w:t>
      </w: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 им. Л.И. Воинова»</w:t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  <w:t xml:space="preserve">  им. Л.И. Воинова»</w:t>
      </w: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Змерзлая О.Н.</w:t>
      </w: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>«___» ___________ 20___ г.</w:t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</w:r>
      <w:r w:rsidRPr="00BF46C7">
        <w:rPr>
          <w:rFonts w:ascii="Times New Roman" w:hAnsi="Times New Roman"/>
          <w:sz w:val="28"/>
          <w:szCs w:val="28"/>
        </w:rPr>
        <w:tab/>
        <w:t xml:space="preserve">  «___» ___________ 20___ г.</w:t>
      </w:r>
      <w:r w:rsidRPr="00BF46C7">
        <w:rPr>
          <w:rFonts w:ascii="Times New Roman" w:hAnsi="Times New Roman"/>
          <w:sz w:val="28"/>
          <w:szCs w:val="28"/>
        </w:rPr>
        <w:tab/>
      </w:r>
    </w:p>
    <w:p w:rsidR="004C414E" w:rsidRPr="00BF46C7" w:rsidRDefault="004C414E" w:rsidP="004C414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C414E" w:rsidRDefault="004C414E" w:rsidP="004C414E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4C414E" w:rsidRDefault="004C414E" w:rsidP="004C414E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ПРОГРАММА В ОБЛАСТИ </w:t>
      </w:r>
    </w:p>
    <w:p w:rsidR="004C414E" w:rsidRDefault="004C414E" w:rsidP="004C414E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4C414E" w:rsidRPr="00F24571" w:rsidRDefault="004C414E" w:rsidP="004C414E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 w:rsidRPr="00F24571">
        <w:rPr>
          <w:rFonts w:ascii="Times New Roman" w:hAnsi="Times New Roman"/>
          <w:b/>
          <w:sz w:val="28"/>
          <w:szCs w:val="28"/>
        </w:rPr>
        <w:t xml:space="preserve">«Основы </w:t>
      </w:r>
      <w:r>
        <w:rPr>
          <w:rFonts w:ascii="Times New Roman" w:hAnsi="Times New Roman"/>
          <w:b/>
          <w:sz w:val="28"/>
          <w:szCs w:val="28"/>
        </w:rPr>
        <w:t>музыкального</w:t>
      </w:r>
      <w:r w:rsidRPr="00F24571">
        <w:rPr>
          <w:rFonts w:ascii="Times New Roman" w:hAnsi="Times New Roman"/>
          <w:b/>
          <w:sz w:val="28"/>
          <w:szCs w:val="28"/>
        </w:rPr>
        <w:t xml:space="preserve"> исполнительства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C414E" w:rsidRDefault="004C414E" w:rsidP="004C414E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4C414E" w:rsidRDefault="004C414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«БАЯН. ДОМРА. БАЛАЛАЙКА»</w:t>
      </w:r>
    </w:p>
    <w:p w:rsidR="004C414E" w:rsidRDefault="004C414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Default="004C414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Pr="00FB2997" w:rsidRDefault="004C414E" w:rsidP="004C414E">
      <w:pPr>
        <w:spacing w:after="0" w:line="276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B2997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4C414E" w:rsidRDefault="004C414E" w:rsidP="004C41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FB2997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  <w:r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 исполнительской подготовки</w:t>
      </w:r>
    </w:p>
    <w:p w:rsidR="004C414E" w:rsidRPr="005F1B7D" w:rsidRDefault="004C414E" w:rsidP="004C41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  <w:lang w:eastAsia="ar-SA"/>
        </w:rPr>
      </w:pPr>
      <w:r w:rsidRPr="005F1B7D">
        <w:rPr>
          <w:rFonts w:ascii="Times New Roman" w:hAnsi="Times New Roman"/>
          <w:b/>
          <w:sz w:val="40"/>
          <w:szCs w:val="36"/>
          <w:lang w:eastAsia="ar-SA"/>
        </w:rPr>
        <w:t xml:space="preserve"> </w:t>
      </w:r>
      <w:r>
        <w:rPr>
          <w:rFonts w:ascii="Times New Roman" w:hAnsi="Times New Roman"/>
          <w:b/>
          <w:sz w:val="40"/>
          <w:szCs w:val="36"/>
          <w:lang w:eastAsia="ar-SA"/>
        </w:rPr>
        <w:t>«</w:t>
      </w:r>
      <w:r w:rsidR="00A21245">
        <w:rPr>
          <w:rFonts w:ascii="Times New Roman" w:hAnsi="Times New Roman"/>
          <w:b/>
          <w:sz w:val="40"/>
          <w:szCs w:val="36"/>
          <w:lang w:eastAsia="ar-SA"/>
        </w:rPr>
        <w:t>Баян</w:t>
      </w:r>
      <w:r>
        <w:rPr>
          <w:rFonts w:ascii="Times New Roman" w:hAnsi="Times New Roman"/>
          <w:b/>
          <w:sz w:val="40"/>
          <w:szCs w:val="36"/>
          <w:lang w:eastAsia="ar-SA"/>
        </w:rPr>
        <w:t>»</w:t>
      </w:r>
    </w:p>
    <w:p w:rsidR="004C414E" w:rsidRDefault="004C414E" w:rsidP="004C414E">
      <w:pPr>
        <w:pStyle w:val="ab"/>
        <w:shd w:val="clear" w:color="auto" w:fill="FFFFFF"/>
        <w:ind w:left="5800"/>
        <w:jc w:val="center"/>
        <w:rPr>
          <w:sz w:val="28"/>
          <w:szCs w:val="28"/>
        </w:rPr>
      </w:pPr>
    </w:p>
    <w:p w:rsidR="004C414E" w:rsidRPr="00306346" w:rsidRDefault="004C414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346">
        <w:rPr>
          <w:rFonts w:ascii="Times New Roman" w:hAnsi="Times New Roman"/>
          <w:b/>
          <w:sz w:val="28"/>
          <w:szCs w:val="28"/>
        </w:rPr>
        <w:t>Срок реализации -5 лет</w:t>
      </w:r>
    </w:p>
    <w:p w:rsidR="004C414E" w:rsidRPr="00306346" w:rsidRDefault="004C414E" w:rsidP="004C414E">
      <w:pPr>
        <w:spacing w:after="0" w:line="240" w:lineRule="auto"/>
        <w:jc w:val="center"/>
        <w:rPr>
          <w:rFonts w:ascii="Times New Roman" w:hAnsi="Times New Roman"/>
        </w:rPr>
      </w:pPr>
    </w:p>
    <w:p w:rsidR="004F392B" w:rsidRDefault="004C414E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4F392B" w:rsidRDefault="004F392B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Default="004F392B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4C414E">
        <w:rPr>
          <w:rFonts w:ascii="Times New Roman" w:hAnsi="Times New Roman"/>
          <w:b/>
          <w:sz w:val="28"/>
          <w:szCs w:val="28"/>
        </w:rPr>
        <w:t xml:space="preserve"> </w:t>
      </w:r>
      <w:r w:rsidR="004C414E" w:rsidRPr="00D60275">
        <w:rPr>
          <w:rFonts w:ascii="Times New Roman" w:hAnsi="Times New Roman"/>
          <w:b/>
          <w:sz w:val="28"/>
          <w:szCs w:val="28"/>
        </w:rPr>
        <w:t>Составител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4C414E" w:rsidRPr="00D60275">
        <w:rPr>
          <w:rFonts w:ascii="Times New Roman" w:hAnsi="Times New Roman"/>
          <w:b/>
          <w:sz w:val="28"/>
          <w:szCs w:val="28"/>
        </w:rPr>
        <w:t>:</w:t>
      </w:r>
    </w:p>
    <w:p w:rsidR="004C414E" w:rsidRDefault="004C414E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Default="004C414E" w:rsidP="004C414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b/>
          <w:sz w:val="28"/>
          <w:szCs w:val="28"/>
        </w:rPr>
        <w:t xml:space="preserve">Е.А. </w:t>
      </w:r>
      <w:r w:rsidR="00A21245">
        <w:rPr>
          <w:rFonts w:ascii="Times New Roman" w:hAnsi="Times New Roman"/>
          <w:b/>
          <w:sz w:val="28"/>
          <w:szCs w:val="28"/>
        </w:rPr>
        <w:t>Шулыгина</w:t>
      </w:r>
      <w:r w:rsidRPr="00BF46C7">
        <w:rPr>
          <w:rFonts w:ascii="Times New Roman" w:hAnsi="Times New Roman"/>
          <w:sz w:val="28"/>
          <w:szCs w:val="28"/>
        </w:rPr>
        <w:t>, преподаватель</w:t>
      </w:r>
    </w:p>
    <w:p w:rsidR="00A21245" w:rsidRDefault="004C414E" w:rsidP="00A21245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</w:t>
      </w:r>
      <w:r w:rsidR="004F392B">
        <w:rPr>
          <w:rFonts w:ascii="Times New Roman" w:hAnsi="Times New Roman"/>
          <w:sz w:val="28"/>
          <w:szCs w:val="28"/>
        </w:rPr>
        <w:t>п</w:t>
      </w:r>
      <w:r w:rsidR="00A21245">
        <w:rPr>
          <w:rFonts w:ascii="Times New Roman" w:hAnsi="Times New Roman"/>
          <w:sz w:val="28"/>
          <w:szCs w:val="28"/>
        </w:rPr>
        <w:t>о классу «Баян»</w:t>
      </w:r>
      <w:r w:rsidR="004F392B">
        <w:rPr>
          <w:rFonts w:ascii="Times New Roman" w:hAnsi="Times New Roman"/>
          <w:sz w:val="28"/>
          <w:szCs w:val="28"/>
        </w:rPr>
        <w:t>, категория соответствия</w:t>
      </w:r>
    </w:p>
    <w:p w:rsidR="004C414E" w:rsidRDefault="004C414E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Default="004C414E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F392B" w:rsidRDefault="004F392B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F392B" w:rsidRDefault="004F392B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F392B" w:rsidRDefault="004F392B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4C414E" w:rsidRDefault="004C414E" w:rsidP="004C414E">
      <w:pPr>
        <w:spacing w:before="28" w:after="0" w:line="240" w:lineRule="auto"/>
        <w:ind w:firstLine="562"/>
        <w:jc w:val="center"/>
        <w:rPr>
          <w:rFonts w:ascii="Times New Roman" w:hAnsi="Times New Roman"/>
          <w:sz w:val="24"/>
          <w:szCs w:val="24"/>
        </w:rPr>
      </w:pPr>
    </w:p>
    <w:p w:rsidR="004C414E" w:rsidRPr="004434C7" w:rsidRDefault="00D6291F" w:rsidP="004C414E">
      <w:pPr>
        <w:spacing w:before="28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Темников 2020</w:t>
      </w:r>
    </w:p>
    <w:p w:rsidR="004C414E" w:rsidRDefault="004C414E" w:rsidP="000D5557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</w:p>
    <w:sectPr w:rsidR="004C414E" w:rsidSect="00F11CA0">
      <w:footerReference w:type="default" r:id="rId8"/>
      <w:pgSz w:w="11906" w:h="16838"/>
      <w:pgMar w:top="992" w:right="566" w:bottom="42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CB" w:rsidRDefault="004852CB" w:rsidP="009068CB">
      <w:pPr>
        <w:spacing w:after="0" w:line="240" w:lineRule="auto"/>
      </w:pPr>
      <w:r>
        <w:separator/>
      </w:r>
    </w:p>
  </w:endnote>
  <w:endnote w:type="continuationSeparator" w:id="1">
    <w:p w:rsidR="004852CB" w:rsidRDefault="004852CB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84" w:rsidRPr="000904F2" w:rsidRDefault="00801271">
    <w:pPr>
      <w:pStyle w:val="a5"/>
      <w:jc w:val="center"/>
      <w:rPr>
        <w:rFonts w:ascii="Times New Roman" w:hAnsi="Times New Roman"/>
        <w:sz w:val="24"/>
        <w:szCs w:val="24"/>
      </w:rPr>
    </w:pPr>
    <w:r w:rsidRPr="000904F2">
      <w:rPr>
        <w:rFonts w:ascii="Times New Roman" w:hAnsi="Times New Roman"/>
        <w:sz w:val="24"/>
        <w:szCs w:val="24"/>
      </w:rPr>
      <w:fldChar w:fldCharType="begin"/>
    </w:r>
    <w:r w:rsidR="00E85284" w:rsidRPr="000904F2">
      <w:rPr>
        <w:rFonts w:ascii="Times New Roman" w:hAnsi="Times New Roman"/>
        <w:sz w:val="24"/>
        <w:szCs w:val="24"/>
      </w:rPr>
      <w:instrText xml:space="preserve"> PAGE   \* MERGEFORMAT </w:instrText>
    </w:r>
    <w:r w:rsidRPr="000904F2">
      <w:rPr>
        <w:rFonts w:ascii="Times New Roman" w:hAnsi="Times New Roman"/>
        <w:sz w:val="24"/>
        <w:szCs w:val="24"/>
      </w:rPr>
      <w:fldChar w:fldCharType="separate"/>
    </w:r>
    <w:r w:rsidR="00291D94">
      <w:rPr>
        <w:rFonts w:ascii="Times New Roman" w:hAnsi="Times New Roman"/>
        <w:noProof/>
        <w:sz w:val="24"/>
        <w:szCs w:val="24"/>
      </w:rPr>
      <w:t>3</w:t>
    </w:r>
    <w:r w:rsidRPr="000904F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CB" w:rsidRDefault="004852CB" w:rsidP="009068CB">
      <w:pPr>
        <w:spacing w:after="0" w:line="240" w:lineRule="auto"/>
      </w:pPr>
      <w:r>
        <w:separator/>
      </w:r>
    </w:p>
  </w:footnote>
  <w:footnote w:type="continuationSeparator" w:id="1">
    <w:p w:rsidR="004852CB" w:rsidRDefault="004852CB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>
    <w:nsid w:val="0F601AAD"/>
    <w:multiLevelType w:val="hybridMultilevel"/>
    <w:tmpl w:val="5BF2CA92"/>
    <w:lvl w:ilvl="0" w:tplc="191CC2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97184"/>
    <w:multiLevelType w:val="hybridMultilevel"/>
    <w:tmpl w:val="2C3664A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A25A1E"/>
    <w:multiLevelType w:val="hybridMultilevel"/>
    <w:tmpl w:val="AF9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D050B"/>
    <w:multiLevelType w:val="hybridMultilevel"/>
    <w:tmpl w:val="DD28D078"/>
    <w:lvl w:ilvl="0" w:tplc="66E4B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35AF41C6"/>
    <w:multiLevelType w:val="hybridMultilevel"/>
    <w:tmpl w:val="FA704454"/>
    <w:lvl w:ilvl="0" w:tplc="EC3EBD2C">
      <w:start w:val="4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2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629DB"/>
    <w:multiLevelType w:val="hybridMultilevel"/>
    <w:tmpl w:val="27F67472"/>
    <w:lvl w:ilvl="0" w:tplc="FADA2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2BB3568"/>
    <w:multiLevelType w:val="hybridMultilevel"/>
    <w:tmpl w:val="5A20DF70"/>
    <w:lvl w:ilvl="0" w:tplc="4C68A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677D"/>
    <w:multiLevelType w:val="hybridMultilevel"/>
    <w:tmpl w:val="34D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9">
    <w:abstractNumId w:val="18"/>
  </w:num>
  <w:num w:numId="10">
    <w:abstractNumId w:val="19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9"/>
  </w:num>
  <w:num w:numId="2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8CB"/>
    <w:rsid w:val="00000E59"/>
    <w:rsid w:val="000017FA"/>
    <w:rsid w:val="000018D0"/>
    <w:rsid w:val="000019CF"/>
    <w:rsid w:val="00004283"/>
    <w:rsid w:val="00004796"/>
    <w:rsid w:val="00004BDE"/>
    <w:rsid w:val="0000511F"/>
    <w:rsid w:val="00007AC8"/>
    <w:rsid w:val="00007D11"/>
    <w:rsid w:val="00010A4B"/>
    <w:rsid w:val="00010CAD"/>
    <w:rsid w:val="000112B4"/>
    <w:rsid w:val="0001407B"/>
    <w:rsid w:val="0001470F"/>
    <w:rsid w:val="0002070E"/>
    <w:rsid w:val="000241B8"/>
    <w:rsid w:val="000246AB"/>
    <w:rsid w:val="00030D7E"/>
    <w:rsid w:val="00036E49"/>
    <w:rsid w:val="000419B5"/>
    <w:rsid w:val="00042561"/>
    <w:rsid w:val="00042EC6"/>
    <w:rsid w:val="00044F07"/>
    <w:rsid w:val="0004672E"/>
    <w:rsid w:val="00046A97"/>
    <w:rsid w:val="00047508"/>
    <w:rsid w:val="0004776B"/>
    <w:rsid w:val="000478AC"/>
    <w:rsid w:val="00047F87"/>
    <w:rsid w:val="000500F3"/>
    <w:rsid w:val="00050A74"/>
    <w:rsid w:val="00052225"/>
    <w:rsid w:val="00053107"/>
    <w:rsid w:val="0005444F"/>
    <w:rsid w:val="000546AF"/>
    <w:rsid w:val="00055942"/>
    <w:rsid w:val="00056458"/>
    <w:rsid w:val="000614EE"/>
    <w:rsid w:val="00066583"/>
    <w:rsid w:val="0006748C"/>
    <w:rsid w:val="0007048B"/>
    <w:rsid w:val="0007172E"/>
    <w:rsid w:val="000730DF"/>
    <w:rsid w:val="00073B54"/>
    <w:rsid w:val="00075ABD"/>
    <w:rsid w:val="00075DDC"/>
    <w:rsid w:val="000764E4"/>
    <w:rsid w:val="00077679"/>
    <w:rsid w:val="0008099A"/>
    <w:rsid w:val="000809BB"/>
    <w:rsid w:val="00082F9A"/>
    <w:rsid w:val="00084AEB"/>
    <w:rsid w:val="00086D34"/>
    <w:rsid w:val="000904F2"/>
    <w:rsid w:val="0009323F"/>
    <w:rsid w:val="00093287"/>
    <w:rsid w:val="00093FD6"/>
    <w:rsid w:val="00094C9B"/>
    <w:rsid w:val="000958CB"/>
    <w:rsid w:val="00095982"/>
    <w:rsid w:val="00096BAE"/>
    <w:rsid w:val="000A121B"/>
    <w:rsid w:val="000A606C"/>
    <w:rsid w:val="000A7D1B"/>
    <w:rsid w:val="000B2AB0"/>
    <w:rsid w:val="000B503E"/>
    <w:rsid w:val="000B530F"/>
    <w:rsid w:val="000B5A3F"/>
    <w:rsid w:val="000B6F26"/>
    <w:rsid w:val="000B750F"/>
    <w:rsid w:val="000C0333"/>
    <w:rsid w:val="000C475B"/>
    <w:rsid w:val="000C47F3"/>
    <w:rsid w:val="000C48E1"/>
    <w:rsid w:val="000D380C"/>
    <w:rsid w:val="000D50ED"/>
    <w:rsid w:val="000D5557"/>
    <w:rsid w:val="000D5722"/>
    <w:rsid w:val="000D5DC5"/>
    <w:rsid w:val="000E0086"/>
    <w:rsid w:val="000E0A96"/>
    <w:rsid w:val="000E0CA8"/>
    <w:rsid w:val="000E1CAC"/>
    <w:rsid w:val="000E2420"/>
    <w:rsid w:val="000E2DF5"/>
    <w:rsid w:val="000E395C"/>
    <w:rsid w:val="000E3A01"/>
    <w:rsid w:val="000E4953"/>
    <w:rsid w:val="000E50C1"/>
    <w:rsid w:val="000E64CF"/>
    <w:rsid w:val="000E70AB"/>
    <w:rsid w:val="000E74F1"/>
    <w:rsid w:val="000E7699"/>
    <w:rsid w:val="000F039E"/>
    <w:rsid w:val="000F03AA"/>
    <w:rsid w:val="000F3508"/>
    <w:rsid w:val="000F359F"/>
    <w:rsid w:val="000F47DE"/>
    <w:rsid w:val="000F57C6"/>
    <w:rsid w:val="000F59FF"/>
    <w:rsid w:val="000F75B1"/>
    <w:rsid w:val="000F7EDD"/>
    <w:rsid w:val="00101DF3"/>
    <w:rsid w:val="00101E9C"/>
    <w:rsid w:val="001035B8"/>
    <w:rsid w:val="00103E20"/>
    <w:rsid w:val="00110670"/>
    <w:rsid w:val="001145DF"/>
    <w:rsid w:val="0011576A"/>
    <w:rsid w:val="0011748D"/>
    <w:rsid w:val="00121429"/>
    <w:rsid w:val="00122C1A"/>
    <w:rsid w:val="001245DB"/>
    <w:rsid w:val="0012481F"/>
    <w:rsid w:val="00126A02"/>
    <w:rsid w:val="001314A1"/>
    <w:rsid w:val="0013158D"/>
    <w:rsid w:val="00133790"/>
    <w:rsid w:val="00135A5C"/>
    <w:rsid w:val="001361D6"/>
    <w:rsid w:val="00136A33"/>
    <w:rsid w:val="00136BF9"/>
    <w:rsid w:val="001371B1"/>
    <w:rsid w:val="00137281"/>
    <w:rsid w:val="0014014E"/>
    <w:rsid w:val="00140D6A"/>
    <w:rsid w:val="00140E17"/>
    <w:rsid w:val="0014501B"/>
    <w:rsid w:val="001459E9"/>
    <w:rsid w:val="00145FCD"/>
    <w:rsid w:val="001466F9"/>
    <w:rsid w:val="00147F5D"/>
    <w:rsid w:val="00150113"/>
    <w:rsid w:val="00150888"/>
    <w:rsid w:val="0015159B"/>
    <w:rsid w:val="001518FF"/>
    <w:rsid w:val="00153F60"/>
    <w:rsid w:val="0015510D"/>
    <w:rsid w:val="00160454"/>
    <w:rsid w:val="001609DD"/>
    <w:rsid w:val="00160DDA"/>
    <w:rsid w:val="00162346"/>
    <w:rsid w:val="001626B9"/>
    <w:rsid w:val="001630AD"/>
    <w:rsid w:val="00163556"/>
    <w:rsid w:val="00167A01"/>
    <w:rsid w:val="00172366"/>
    <w:rsid w:val="001724DD"/>
    <w:rsid w:val="001743A8"/>
    <w:rsid w:val="001759E4"/>
    <w:rsid w:val="0017665F"/>
    <w:rsid w:val="00176E27"/>
    <w:rsid w:val="00176F67"/>
    <w:rsid w:val="001773D1"/>
    <w:rsid w:val="00177703"/>
    <w:rsid w:val="00177FDD"/>
    <w:rsid w:val="00186CC8"/>
    <w:rsid w:val="00190971"/>
    <w:rsid w:val="00190EA8"/>
    <w:rsid w:val="0019164E"/>
    <w:rsid w:val="001957A5"/>
    <w:rsid w:val="001A04EA"/>
    <w:rsid w:val="001A1643"/>
    <w:rsid w:val="001A1B2B"/>
    <w:rsid w:val="001A27F7"/>
    <w:rsid w:val="001A3720"/>
    <w:rsid w:val="001A7358"/>
    <w:rsid w:val="001A79DB"/>
    <w:rsid w:val="001B02AB"/>
    <w:rsid w:val="001B0F7E"/>
    <w:rsid w:val="001B277F"/>
    <w:rsid w:val="001B2E03"/>
    <w:rsid w:val="001B35D7"/>
    <w:rsid w:val="001B4947"/>
    <w:rsid w:val="001B7013"/>
    <w:rsid w:val="001C07DA"/>
    <w:rsid w:val="001C0BF8"/>
    <w:rsid w:val="001C66EE"/>
    <w:rsid w:val="001C6875"/>
    <w:rsid w:val="001C70AD"/>
    <w:rsid w:val="001C7791"/>
    <w:rsid w:val="001C7D40"/>
    <w:rsid w:val="001D3C46"/>
    <w:rsid w:val="001D3E41"/>
    <w:rsid w:val="001D4044"/>
    <w:rsid w:val="001D4C09"/>
    <w:rsid w:val="001D7BD9"/>
    <w:rsid w:val="001E0AEA"/>
    <w:rsid w:val="001E169D"/>
    <w:rsid w:val="001E2B9F"/>
    <w:rsid w:val="001E3CDA"/>
    <w:rsid w:val="001E514D"/>
    <w:rsid w:val="001E5E3B"/>
    <w:rsid w:val="001E7E83"/>
    <w:rsid w:val="001F10D9"/>
    <w:rsid w:val="001F125C"/>
    <w:rsid w:val="001F1380"/>
    <w:rsid w:val="001F168E"/>
    <w:rsid w:val="001F2889"/>
    <w:rsid w:val="001F3383"/>
    <w:rsid w:val="001F3E36"/>
    <w:rsid w:val="001F4068"/>
    <w:rsid w:val="001F472B"/>
    <w:rsid w:val="001F48A5"/>
    <w:rsid w:val="001F74D4"/>
    <w:rsid w:val="00200C68"/>
    <w:rsid w:val="0020150F"/>
    <w:rsid w:val="00201CAE"/>
    <w:rsid w:val="00206441"/>
    <w:rsid w:val="002069F6"/>
    <w:rsid w:val="00206D57"/>
    <w:rsid w:val="00207033"/>
    <w:rsid w:val="00210DA2"/>
    <w:rsid w:val="002138CD"/>
    <w:rsid w:val="00213A19"/>
    <w:rsid w:val="00225368"/>
    <w:rsid w:val="002257BE"/>
    <w:rsid w:val="00225D0E"/>
    <w:rsid w:val="0022619E"/>
    <w:rsid w:val="00230BDC"/>
    <w:rsid w:val="00230C73"/>
    <w:rsid w:val="00231475"/>
    <w:rsid w:val="00231FB6"/>
    <w:rsid w:val="0023441F"/>
    <w:rsid w:val="002356F5"/>
    <w:rsid w:val="002359C4"/>
    <w:rsid w:val="00237D3D"/>
    <w:rsid w:val="00237D3E"/>
    <w:rsid w:val="00237DDE"/>
    <w:rsid w:val="002404AB"/>
    <w:rsid w:val="0024308D"/>
    <w:rsid w:val="002433B1"/>
    <w:rsid w:val="00244501"/>
    <w:rsid w:val="00245F82"/>
    <w:rsid w:val="0024628A"/>
    <w:rsid w:val="00246FF4"/>
    <w:rsid w:val="002475E5"/>
    <w:rsid w:val="00250EC7"/>
    <w:rsid w:val="002517AB"/>
    <w:rsid w:val="00251C9C"/>
    <w:rsid w:val="00252E7C"/>
    <w:rsid w:val="00253143"/>
    <w:rsid w:val="002629D3"/>
    <w:rsid w:val="00262FC0"/>
    <w:rsid w:val="0026301B"/>
    <w:rsid w:val="0026359A"/>
    <w:rsid w:val="00264D62"/>
    <w:rsid w:val="00266245"/>
    <w:rsid w:val="00271500"/>
    <w:rsid w:val="00273056"/>
    <w:rsid w:val="00273758"/>
    <w:rsid w:val="00275753"/>
    <w:rsid w:val="00276927"/>
    <w:rsid w:val="00276F11"/>
    <w:rsid w:val="00280BC6"/>
    <w:rsid w:val="00281722"/>
    <w:rsid w:val="0028304D"/>
    <w:rsid w:val="0028335C"/>
    <w:rsid w:val="002876E0"/>
    <w:rsid w:val="00287DA6"/>
    <w:rsid w:val="002901B2"/>
    <w:rsid w:val="00291D94"/>
    <w:rsid w:val="00292961"/>
    <w:rsid w:val="00292DCD"/>
    <w:rsid w:val="00293875"/>
    <w:rsid w:val="002949D8"/>
    <w:rsid w:val="00295295"/>
    <w:rsid w:val="00295746"/>
    <w:rsid w:val="00295E70"/>
    <w:rsid w:val="00296D81"/>
    <w:rsid w:val="00297B09"/>
    <w:rsid w:val="002A0322"/>
    <w:rsid w:val="002A09D0"/>
    <w:rsid w:val="002A32AE"/>
    <w:rsid w:val="002A341B"/>
    <w:rsid w:val="002A3AD9"/>
    <w:rsid w:val="002A3AEF"/>
    <w:rsid w:val="002A4F88"/>
    <w:rsid w:val="002A701E"/>
    <w:rsid w:val="002A719A"/>
    <w:rsid w:val="002A7C1D"/>
    <w:rsid w:val="002B0AB5"/>
    <w:rsid w:val="002B2B20"/>
    <w:rsid w:val="002B2EF0"/>
    <w:rsid w:val="002B474F"/>
    <w:rsid w:val="002B5885"/>
    <w:rsid w:val="002B6BC8"/>
    <w:rsid w:val="002C0DD3"/>
    <w:rsid w:val="002C15FB"/>
    <w:rsid w:val="002C1CA3"/>
    <w:rsid w:val="002C2749"/>
    <w:rsid w:val="002C2D71"/>
    <w:rsid w:val="002C2F34"/>
    <w:rsid w:val="002C3C00"/>
    <w:rsid w:val="002C5132"/>
    <w:rsid w:val="002C5788"/>
    <w:rsid w:val="002D0468"/>
    <w:rsid w:val="002D1068"/>
    <w:rsid w:val="002D2560"/>
    <w:rsid w:val="002D274B"/>
    <w:rsid w:val="002D2E21"/>
    <w:rsid w:val="002D36C7"/>
    <w:rsid w:val="002D46CA"/>
    <w:rsid w:val="002D4E09"/>
    <w:rsid w:val="002D5A2F"/>
    <w:rsid w:val="002E08F9"/>
    <w:rsid w:val="002E2E5D"/>
    <w:rsid w:val="002E43BB"/>
    <w:rsid w:val="002E658C"/>
    <w:rsid w:val="002E6E7D"/>
    <w:rsid w:val="002E7B9B"/>
    <w:rsid w:val="002F0426"/>
    <w:rsid w:val="002F0A66"/>
    <w:rsid w:val="002F15F6"/>
    <w:rsid w:val="002F1C6C"/>
    <w:rsid w:val="002F27FB"/>
    <w:rsid w:val="002F40E0"/>
    <w:rsid w:val="002F4323"/>
    <w:rsid w:val="002F5621"/>
    <w:rsid w:val="002F6812"/>
    <w:rsid w:val="002F6E79"/>
    <w:rsid w:val="002F7B56"/>
    <w:rsid w:val="00300234"/>
    <w:rsid w:val="00301B7B"/>
    <w:rsid w:val="00302665"/>
    <w:rsid w:val="00306346"/>
    <w:rsid w:val="003070EB"/>
    <w:rsid w:val="003073F1"/>
    <w:rsid w:val="00307ED1"/>
    <w:rsid w:val="0031031F"/>
    <w:rsid w:val="003119E8"/>
    <w:rsid w:val="003137C0"/>
    <w:rsid w:val="00314AA7"/>
    <w:rsid w:val="0031542F"/>
    <w:rsid w:val="00316FAC"/>
    <w:rsid w:val="00323D45"/>
    <w:rsid w:val="003248C7"/>
    <w:rsid w:val="003253EE"/>
    <w:rsid w:val="0032771D"/>
    <w:rsid w:val="00327FEA"/>
    <w:rsid w:val="003305C2"/>
    <w:rsid w:val="003325C0"/>
    <w:rsid w:val="00332A4F"/>
    <w:rsid w:val="003345A6"/>
    <w:rsid w:val="00335CC6"/>
    <w:rsid w:val="00337145"/>
    <w:rsid w:val="00337247"/>
    <w:rsid w:val="00342D55"/>
    <w:rsid w:val="00343D81"/>
    <w:rsid w:val="00350277"/>
    <w:rsid w:val="00352F3F"/>
    <w:rsid w:val="0035318B"/>
    <w:rsid w:val="00353575"/>
    <w:rsid w:val="0035400A"/>
    <w:rsid w:val="003540A0"/>
    <w:rsid w:val="00354736"/>
    <w:rsid w:val="0035515E"/>
    <w:rsid w:val="00355C13"/>
    <w:rsid w:val="003566C4"/>
    <w:rsid w:val="00361AED"/>
    <w:rsid w:val="00364549"/>
    <w:rsid w:val="0036584E"/>
    <w:rsid w:val="00370F12"/>
    <w:rsid w:val="00371D2E"/>
    <w:rsid w:val="003721A3"/>
    <w:rsid w:val="00372463"/>
    <w:rsid w:val="00372A52"/>
    <w:rsid w:val="0037357C"/>
    <w:rsid w:val="0037412D"/>
    <w:rsid w:val="003761C3"/>
    <w:rsid w:val="0037625C"/>
    <w:rsid w:val="0037688E"/>
    <w:rsid w:val="003823AF"/>
    <w:rsid w:val="00382407"/>
    <w:rsid w:val="003825FC"/>
    <w:rsid w:val="003834FD"/>
    <w:rsid w:val="00383708"/>
    <w:rsid w:val="00383E04"/>
    <w:rsid w:val="0038495C"/>
    <w:rsid w:val="003849A8"/>
    <w:rsid w:val="0039090E"/>
    <w:rsid w:val="0039174F"/>
    <w:rsid w:val="00393625"/>
    <w:rsid w:val="003951E7"/>
    <w:rsid w:val="00396103"/>
    <w:rsid w:val="00396379"/>
    <w:rsid w:val="003972A4"/>
    <w:rsid w:val="003A090E"/>
    <w:rsid w:val="003A2702"/>
    <w:rsid w:val="003A2E49"/>
    <w:rsid w:val="003A50B5"/>
    <w:rsid w:val="003A5E66"/>
    <w:rsid w:val="003B2B98"/>
    <w:rsid w:val="003B41DE"/>
    <w:rsid w:val="003B49F9"/>
    <w:rsid w:val="003C1C8C"/>
    <w:rsid w:val="003C1DEB"/>
    <w:rsid w:val="003C32CA"/>
    <w:rsid w:val="003C4B56"/>
    <w:rsid w:val="003C4B83"/>
    <w:rsid w:val="003C4D95"/>
    <w:rsid w:val="003C71C9"/>
    <w:rsid w:val="003D054C"/>
    <w:rsid w:val="003D2AB6"/>
    <w:rsid w:val="003D31D4"/>
    <w:rsid w:val="003D3250"/>
    <w:rsid w:val="003D3988"/>
    <w:rsid w:val="003D3A31"/>
    <w:rsid w:val="003D3FF0"/>
    <w:rsid w:val="003D70D2"/>
    <w:rsid w:val="003D7343"/>
    <w:rsid w:val="003E0D97"/>
    <w:rsid w:val="003E11ED"/>
    <w:rsid w:val="003E1404"/>
    <w:rsid w:val="003E27E8"/>
    <w:rsid w:val="003E2D80"/>
    <w:rsid w:val="003E2D8C"/>
    <w:rsid w:val="003E3BF7"/>
    <w:rsid w:val="003E3CD4"/>
    <w:rsid w:val="003E50F8"/>
    <w:rsid w:val="003E578C"/>
    <w:rsid w:val="003E6E3F"/>
    <w:rsid w:val="003E7949"/>
    <w:rsid w:val="003E7F40"/>
    <w:rsid w:val="003F2EEB"/>
    <w:rsid w:val="00402894"/>
    <w:rsid w:val="00402FBF"/>
    <w:rsid w:val="00403023"/>
    <w:rsid w:val="00403133"/>
    <w:rsid w:val="0040344C"/>
    <w:rsid w:val="00403824"/>
    <w:rsid w:val="0040447F"/>
    <w:rsid w:val="00404BAA"/>
    <w:rsid w:val="00404EB6"/>
    <w:rsid w:val="00405C4D"/>
    <w:rsid w:val="00407A57"/>
    <w:rsid w:val="004100B4"/>
    <w:rsid w:val="004108E3"/>
    <w:rsid w:val="0041332B"/>
    <w:rsid w:val="00413950"/>
    <w:rsid w:val="004153A4"/>
    <w:rsid w:val="00415FA6"/>
    <w:rsid w:val="004214A1"/>
    <w:rsid w:val="00423634"/>
    <w:rsid w:val="00424934"/>
    <w:rsid w:val="00425E43"/>
    <w:rsid w:val="0042627F"/>
    <w:rsid w:val="004277A6"/>
    <w:rsid w:val="004306AC"/>
    <w:rsid w:val="00435E4F"/>
    <w:rsid w:val="00437BB5"/>
    <w:rsid w:val="00437CF9"/>
    <w:rsid w:val="00437D4A"/>
    <w:rsid w:val="004434C7"/>
    <w:rsid w:val="00445D0E"/>
    <w:rsid w:val="004476ED"/>
    <w:rsid w:val="00447B31"/>
    <w:rsid w:val="00450063"/>
    <w:rsid w:val="00450307"/>
    <w:rsid w:val="0045080F"/>
    <w:rsid w:val="004512F9"/>
    <w:rsid w:val="004518BB"/>
    <w:rsid w:val="00452324"/>
    <w:rsid w:val="0045456A"/>
    <w:rsid w:val="004570B2"/>
    <w:rsid w:val="004574DF"/>
    <w:rsid w:val="00457A9A"/>
    <w:rsid w:val="00460985"/>
    <w:rsid w:val="00462A8F"/>
    <w:rsid w:val="0046641D"/>
    <w:rsid w:val="0046791F"/>
    <w:rsid w:val="00467A0E"/>
    <w:rsid w:val="004706E9"/>
    <w:rsid w:val="004714E0"/>
    <w:rsid w:val="00471B34"/>
    <w:rsid w:val="0047249A"/>
    <w:rsid w:val="0047273F"/>
    <w:rsid w:val="0047357D"/>
    <w:rsid w:val="004751A3"/>
    <w:rsid w:val="00475FC7"/>
    <w:rsid w:val="00477B82"/>
    <w:rsid w:val="004818B3"/>
    <w:rsid w:val="00482260"/>
    <w:rsid w:val="00482473"/>
    <w:rsid w:val="004852CB"/>
    <w:rsid w:val="004856FA"/>
    <w:rsid w:val="004856FC"/>
    <w:rsid w:val="00485E2C"/>
    <w:rsid w:val="00485FBB"/>
    <w:rsid w:val="00486D4D"/>
    <w:rsid w:val="00487202"/>
    <w:rsid w:val="00490AE8"/>
    <w:rsid w:val="00490DAB"/>
    <w:rsid w:val="00491F39"/>
    <w:rsid w:val="00493A6D"/>
    <w:rsid w:val="00493AED"/>
    <w:rsid w:val="0049410F"/>
    <w:rsid w:val="0049430C"/>
    <w:rsid w:val="00495604"/>
    <w:rsid w:val="004A2361"/>
    <w:rsid w:val="004A7A3E"/>
    <w:rsid w:val="004B0432"/>
    <w:rsid w:val="004B32D4"/>
    <w:rsid w:val="004B384E"/>
    <w:rsid w:val="004B4A13"/>
    <w:rsid w:val="004B4BD2"/>
    <w:rsid w:val="004B59A4"/>
    <w:rsid w:val="004B5F9E"/>
    <w:rsid w:val="004B7B50"/>
    <w:rsid w:val="004C0567"/>
    <w:rsid w:val="004C0E51"/>
    <w:rsid w:val="004C1443"/>
    <w:rsid w:val="004C1CB9"/>
    <w:rsid w:val="004C2A21"/>
    <w:rsid w:val="004C33F2"/>
    <w:rsid w:val="004C414E"/>
    <w:rsid w:val="004C5E47"/>
    <w:rsid w:val="004C7120"/>
    <w:rsid w:val="004C7B6C"/>
    <w:rsid w:val="004D19B6"/>
    <w:rsid w:val="004D2E81"/>
    <w:rsid w:val="004D5DB7"/>
    <w:rsid w:val="004D7DF6"/>
    <w:rsid w:val="004E2829"/>
    <w:rsid w:val="004E4564"/>
    <w:rsid w:val="004F234A"/>
    <w:rsid w:val="004F2836"/>
    <w:rsid w:val="004F291C"/>
    <w:rsid w:val="004F3202"/>
    <w:rsid w:val="004F392B"/>
    <w:rsid w:val="004F3D72"/>
    <w:rsid w:val="004F4FDF"/>
    <w:rsid w:val="004F6BBF"/>
    <w:rsid w:val="0050056F"/>
    <w:rsid w:val="005006A3"/>
    <w:rsid w:val="0050077F"/>
    <w:rsid w:val="00501377"/>
    <w:rsid w:val="00505597"/>
    <w:rsid w:val="00505B1F"/>
    <w:rsid w:val="00506846"/>
    <w:rsid w:val="00506FC4"/>
    <w:rsid w:val="0052018D"/>
    <w:rsid w:val="00521FA1"/>
    <w:rsid w:val="00523B76"/>
    <w:rsid w:val="0052413F"/>
    <w:rsid w:val="005255A2"/>
    <w:rsid w:val="00531B9A"/>
    <w:rsid w:val="00531EDB"/>
    <w:rsid w:val="005324F8"/>
    <w:rsid w:val="00533AA6"/>
    <w:rsid w:val="00533D48"/>
    <w:rsid w:val="00534634"/>
    <w:rsid w:val="00534D30"/>
    <w:rsid w:val="00535478"/>
    <w:rsid w:val="00536090"/>
    <w:rsid w:val="00542C78"/>
    <w:rsid w:val="00542D5B"/>
    <w:rsid w:val="005440DF"/>
    <w:rsid w:val="00547DF2"/>
    <w:rsid w:val="00550802"/>
    <w:rsid w:val="00550847"/>
    <w:rsid w:val="0055185B"/>
    <w:rsid w:val="0055373B"/>
    <w:rsid w:val="00554BB9"/>
    <w:rsid w:val="00557992"/>
    <w:rsid w:val="0056163E"/>
    <w:rsid w:val="0056185B"/>
    <w:rsid w:val="00563AE0"/>
    <w:rsid w:val="005642F8"/>
    <w:rsid w:val="005657F4"/>
    <w:rsid w:val="00571501"/>
    <w:rsid w:val="005727D6"/>
    <w:rsid w:val="00573132"/>
    <w:rsid w:val="00575017"/>
    <w:rsid w:val="005775EE"/>
    <w:rsid w:val="005804FF"/>
    <w:rsid w:val="00581A2F"/>
    <w:rsid w:val="00583237"/>
    <w:rsid w:val="005840AC"/>
    <w:rsid w:val="00584BCE"/>
    <w:rsid w:val="005879DC"/>
    <w:rsid w:val="00591B61"/>
    <w:rsid w:val="00591D81"/>
    <w:rsid w:val="00591E41"/>
    <w:rsid w:val="005944D8"/>
    <w:rsid w:val="00595255"/>
    <w:rsid w:val="00597581"/>
    <w:rsid w:val="005A077D"/>
    <w:rsid w:val="005A09ED"/>
    <w:rsid w:val="005A29F3"/>
    <w:rsid w:val="005A3CD0"/>
    <w:rsid w:val="005A5175"/>
    <w:rsid w:val="005A64C8"/>
    <w:rsid w:val="005A6755"/>
    <w:rsid w:val="005A708E"/>
    <w:rsid w:val="005B0198"/>
    <w:rsid w:val="005B106A"/>
    <w:rsid w:val="005B1287"/>
    <w:rsid w:val="005B1D68"/>
    <w:rsid w:val="005B2E4C"/>
    <w:rsid w:val="005B519C"/>
    <w:rsid w:val="005B6175"/>
    <w:rsid w:val="005B652F"/>
    <w:rsid w:val="005C0D6A"/>
    <w:rsid w:val="005C1B0F"/>
    <w:rsid w:val="005C1BE3"/>
    <w:rsid w:val="005C3011"/>
    <w:rsid w:val="005C3512"/>
    <w:rsid w:val="005C4C57"/>
    <w:rsid w:val="005C51EA"/>
    <w:rsid w:val="005C5F71"/>
    <w:rsid w:val="005D3123"/>
    <w:rsid w:val="005D615C"/>
    <w:rsid w:val="005D6998"/>
    <w:rsid w:val="005D702F"/>
    <w:rsid w:val="005E163E"/>
    <w:rsid w:val="005E40DD"/>
    <w:rsid w:val="005E481D"/>
    <w:rsid w:val="005E4B21"/>
    <w:rsid w:val="005E58E4"/>
    <w:rsid w:val="005E5964"/>
    <w:rsid w:val="005E6D7B"/>
    <w:rsid w:val="005E7A88"/>
    <w:rsid w:val="005F18B4"/>
    <w:rsid w:val="005F1B7D"/>
    <w:rsid w:val="005F25EB"/>
    <w:rsid w:val="005F2F0D"/>
    <w:rsid w:val="005F3953"/>
    <w:rsid w:val="005F4866"/>
    <w:rsid w:val="005F550D"/>
    <w:rsid w:val="005F5882"/>
    <w:rsid w:val="005F68D7"/>
    <w:rsid w:val="005F7030"/>
    <w:rsid w:val="005F70B5"/>
    <w:rsid w:val="005F740C"/>
    <w:rsid w:val="005F79CC"/>
    <w:rsid w:val="0060046A"/>
    <w:rsid w:val="0060196C"/>
    <w:rsid w:val="00602D9A"/>
    <w:rsid w:val="00602EBA"/>
    <w:rsid w:val="00605237"/>
    <w:rsid w:val="006067EA"/>
    <w:rsid w:val="00607B15"/>
    <w:rsid w:val="00612A3A"/>
    <w:rsid w:val="006131D5"/>
    <w:rsid w:val="006135DD"/>
    <w:rsid w:val="00613A1B"/>
    <w:rsid w:val="00615B7B"/>
    <w:rsid w:val="00617825"/>
    <w:rsid w:val="006206B8"/>
    <w:rsid w:val="00621E4F"/>
    <w:rsid w:val="00622B26"/>
    <w:rsid w:val="00623041"/>
    <w:rsid w:val="00624308"/>
    <w:rsid w:val="00624B8F"/>
    <w:rsid w:val="00624C1A"/>
    <w:rsid w:val="0063108E"/>
    <w:rsid w:val="0063142E"/>
    <w:rsid w:val="00631ABC"/>
    <w:rsid w:val="006324AA"/>
    <w:rsid w:val="00632D37"/>
    <w:rsid w:val="0063325F"/>
    <w:rsid w:val="00633B81"/>
    <w:rsid w:val="00635224"/>
    <w:rsid w:val="00635591"/>
    <w:rsid w:val="00635767"/>
    <w:rsid w:val="006406F8"/>
    <w:rsid w:val="00642918"/>
    <w:rsid w:val="00643DCF"/>
    <w:rsid w:val="006448AD"/>
    <w:rsid w:val="00645EBE"/>
    <w:rsid w:val="00646BFC"/>
    <w:rsid w:val="00647F50"/>
    <w:rsid w:val="006509E6"/>
    <w:rsid w:val="00651160"/>
    <w:rsid w:val="006521C8"/>
    <w:rsid w:val="00653009"/>
    <w:rsid w:val="00654853"/>
    <w:rsid w:val="00655458"/>
    <w:rsid w:val="00657AF4"/>
    <w:rsid w:val="00662729"/>
    <w:rsid w:val="00663810"/>
    <w:rsid w:val="00663E98"/>
    <w:rsid w:val="00667ACE"/>
    <w:rsid w:val="00667DBC"/>
    <w:rsid w:val="00672D44"/>
    <w:rsid w:val="00673668"/>
    <w:rsid w:val="00674B9B"/>
    <w:rsid w:val="00676AC0"/>
    <w:rsid w:val="00680100"/>
    <w:rsid w:val="006805A3"/>
    <w:rsid w:val="00680F6D"/>
    <w:rsid w:val="00682035"/>
    <w:rsid w:val="006849A3"/>
    <w:rsid w:val="00685696"/>
    <w:rsid w:val="00686435"/>
    <w:rsid w:val="0068738B"/>
    <w:rsid w:val="00690440"/>
    <w:rsid w:val="00694CCC"/>
    <w:rsid w:val="006977B5"/>
    <w:rsid w:val="006A4248"/>
    <w:rsid w:val="006A4341"/>
    <w:rsid w:val="006A43D8"/>
    <w:rsid w:val="006A5873"/>
    <w:rsid w:val="006B06E0"/>
    <w:rsid w:val="006B1F3B"/>
    <w:rsid w:val="006B375F"/>
    <w:rsid w:val="006B4490"/>
    <w:rsid w:val="006B4C88"/>
    <w:rsid w:val="006C1594"/>
    <w:rsid w:val="006C1DCF"/>
    <w:rsid w:val="006C36AD"/>
    <w:rsid w:val="006C49B8"/>
    <w:rsid w:val="006C4E7E"/>
    <w:rsid w:val="006C538C"/>
    <w:rsid w:val="006C5D13"/>
    <w:rsid w:val="006D0BAB"/>
    <w:rsid w:val="006D0FAB"/>
    <w:rsid w:val="006D1055"/>
    <w:rsid w:val="006D2291"/>
    <w:rsid w:val="006D28BF"/>
    <w:rsid w:val="006D3309"/>
    <w:rsid w:val="006D3ECF"/>
    <w:rsid w:val="006D5697"/>
    <w:rsid w:val="006D5F28"/>
    <w:rsid w:val="006E03DC"/>
    <w:rsid w:val="006E07F0"/>
    <w:rsid w:val="006E28D1"/>
    <w:rsid w:val="006E2EC9"/>
    <w:rsid w:val="006E2F03"/>
    <w:rsid w:val="006E3064"/>
    <w:rsid w:val="006E3A0B"/>
    <w:rsid w:val="006E4CF5"/>
    <w:rsid w:val="006E500B"/>
    <w:rsid w:val="006E54DA"/>
    <w:rsid w:val="006F0AF1"/>
    <w:rsid w:val="006F17DE"/>
    <w:rsid w:val="006F27A2"/>
    <w:rsid w:val="006F44FC"/>
    <w:rsid w:val="006F5ABB"/>
    <w:rsid w:val="006F6798"/>
    <w:rsid w:val="006F706E"/>
    <w:rsid w:val="006F7CB6"/>
    <w:rsid w:val="0070142D"/>
    <w:rsid w:val="0070353F"/>
    <w:rsid w:val="0070392D"/>
    <w:rsid w:val="0070421A"/>
    <w:rsid w:val="00704C96"/>
    <w:rsid w:val="00705281"/>
    <w:rsid w:val="0070694B"/>
    <w:rsid w:val="00712330"/>
    <w:rsid w:val="00712B59"/>
    <w:rsid w:val="00713F56"/>
    <w:rsid w:val="00715769"/>
    <w:rsid w:val="007174C0"/>
    <w:rsid w:val="007200B8"/>
    <w:rsid w:val="00721C62"/>
    <w:rsid w:val="00721F44"/>
    <w:rsid w:val="00723826"/>
    <w:rsid w:val="0072473E"/>
    <w:rsid w:val="007254D1"/>
    <w:rsid w:val="00726786"/>
    <w:rsid w:val="007276DF"/>
    <w:rsid w:val="00731036"/>
    <w:rsid w:val="00731FEB"/>
    <w:rsid w:val="0073233F"/>
    <w:rsid w:val="00733352"/>
    <w:rsid w:val="00733466"/>
    <w:rsid w:val="00734BB0"/>
    <w:rsid w:val="007353C3"/>
    <w:rsid w:val="00735484"/>
    <w:rsid w:val="00735ECA"/>
    <w:rsid w:val="0074089F"/>
    <w:rsid w:val="00740922"/>
    <w:rsid w:val="00740AFD"/>
    <w:rsid w:val="007410D0"/>
    <w:rsid w:val="00742C70"/>
    <w:rsid w:val="0074306D"/>
    <w:rsid w:val="00747027"/>
    <w:rsid w:val="007506B3"/>
    <w:rsid w:val="00751C78"/>
    <w:rsid w:val="0075201F"/>
    <w:rsid w:val="007520F2"/>
    <w:rsid w:val="00760FF0"/>
    <w:rsid w:val="00761916"/>
    <w:rsid w:val="00761D59"/>
    <w:rsid w:val="00762254"/>
    <w:rsid w:val="00762B17"/>
    <w:rsid w:val="00762CD8"/>
    <w:rsid w:val="00764AC9"/>
    <w:rsid w:val="00765086"/>
    <w:rsid w:val="0076665A"/>
    <w:rsid w:val="00766B98"/>
    <w:rsid w:val="00767156"/>
    <w:rsid w:val="00770C02"/>
    <w:rsid w:val="0077431B"/>
    <w:rsid w:val="0077612E"/>
    <w:rsid w:val="00776430"/>
    <w:rsid w:val="00776517"/>
    <w:rsid w:val="007809F9"/>
    <w:rsid w:val="00780DCF"/>
    <w:rsid w:val="00782875"/>
    <w:rsid w:val="00784694"/>
    <w:rsid w:val="0078469F"/>
    <w:rsid w:val="0078538B"/>
    <w:rsid w:val="00786BC6"/>
    <w:rsid w:val="00791564"/>
    <w:rsid w:val="007916C8"/>
    <w:rsid w:val="00792C8C"/>
    <w:rsid w:val="007A2889"/>
    <w:rsid w:val="007A2A86"/>
    <w:rsid w:val="007A5F76"/>
    <w:rsid w:val="007A6686"/>
    <w:rsid w:val="007A6F54"/>
    <w:rsid w:val="007A71DE"/>
    <w:rsid w:val="007B0D74"/>
    <w:rsid w:val="007B1BBF"/>
    <w:rsid w:val="007B32DF"/>
    <w:rsid w:val="007B39F3"/>
    <w:rsid w:val="007B4316"/>
    <w:rsid w:val="007B45F7"/>
    <w:rsid w:val="007B585B"/>
    <w:rsid w:val="007C0375"/>
    <w:rsid w:val="007C4FF1"/>
    <w:rsid w:val="007C60FE"/>
    <w:rsid w:val="007C6660"/>
    <w:rsid w:val="007C732F"/>
    <w:rsid w:val="007D03B7"/>
    <w:rsid w:val="007D2BCF"/>
    <w:rsid w:val="007D3B06"/>
    <w:rsid w:val="007D3B92"/>
    <w:rsid w:val="007D511C"/>
    <w:rsid w:val="007D7BC1"/>
    <w:rsid w:val="007E2102"/>
    <w:rsid w:val="007E3378"/>
    <w:rsid w:val="007E3F27"/>
    <w:rsid w:val="007E706E"/>
    <w:rsid w:val="007F1371"/>
    <w:rsid w:val="007F1A10"/>
    <w:rsid w:val="007F3D6F"/>
    <w:rsid w:val="007F4042"/>
    <w:rsid w:val="007F6111"/>
    <w:rsid w:val="007F6593"/>
    <w:rsid w:val="007F7A7E"/>
    <w:rsid w:val="00801252"/>
    <w:rsid w:val="00801271"/>
    <w:rsid w:val="008029AE"/>
    <w:rsid w:val="00803DB6"/>
    <w:rsid w:val="00806380"/>
    <w:rsid w:val="00807FEE"/>
    <w:rsid w:val="008173E9"/>
    <w:rsid w:val="008177DC"/>
    <w:rsid w:val="0082003F"/>
    <w:rsid w:val="00823C47"/>
    <w:rsid w:val="00824238"/>
    <w:rsid w:val="00824AC9"/>
    <w:rsid w:val="00825094"/>
    <w:rsid w:val="00825720"/>
    <w:rsid w:val="0082595B"/>
    <w:rsid w:val="00827087"/>
    <w:rsid w:val="008305DF"/>
    <w:rsid w:val="00830A1A"/>
    <w:rsid w:val="008324F1"/>
    <w:rsid w:val="0083423A"/>
    <w:rsid w:val="00834D45"/>
    <w:rsid w:val="00834DF4"/>
    <w:rsid w:val="008406A9"/>
    <w:rsid w:val="008437C8"/>
    <w:rsid w:val="0084431F"/>
    <w:rsid w:val="00846966"/>
    <w:rsid w:val="008500A7"/>
    <w:rsid w:val="0085078A"/>
    <w:rsid w:val="00850B6A"/>
    <w:rsid w:val="00851638"/>
    <w:rsid w:val="00851ECE"/>
    <w:rsid w:val="008564BD"/>
    <w:rsid w:val="00856B74"/>
    <w:rsid w:val="008579A2"/>
    <w:rsid w:val="00862C3A"/>
    <w:rsid w:val="00863B63"/>
    <w:rsid w:val="00863C8A"/>
    <w:rsid w:val="008642FC"/>
    <w:rsid w:val="008653E4"/>
    <w:rsid w:val="008703E5"/>
    <w:rsid w:val="00871CB7"/>
    <w:rsid w:val="00871CF9"/>
    <w:rsid w:val="00873020"/>
    <w:rsid w:val="00874169"/>
    <w:rsid w:val="00875059"/>
    <w:rsid w:val="00876B5A"/>
    <w:rsid w:val="00876F7B"/>
    <w:rsid w:val="00877F1D"/>
    <w:rsid w:val="00882C22"/>
    <w:rsid w:val="0088343D"/>
    <w:rsid w:val="00883F16"/>
    <w:rsid w:val="00887151"/>
    <w:rsid w:val="00890901"/>
    <w:rsid w:val="008915E5"/>
    <w:rsid w:val="00891FCB"/>
    <w:rsid w:val="008949B2"/>
    <w:rsid w:val="00896312"/>
    <w:rsid w:val="00896A77"/>
    <w:rsid w:val="008A239A"/>
    <w:rsid w:val="008A2B70"/>
    <w:rsid w:val="008A2D00"/>
    <w:rsid w:val="008A31CC"/>
    <w:rsid w:val="008A3E73"/>
    <w:rsid w:val="008A606D"/>
    <w:rsid w:val="008A6515"/>
    <w:rsid w:val="008A774C"/>
    <w:rsid w:val="008A7B2F"/>
    <w:rsid w:val="008B0168"/>
    <w:rsid w:val="008B3883"/>
    <w:rsid w:val="008B40FB"/>
    <w:rsid w:val="008B4911"/>
    <w:rsid w:val="008B49D9"/>
    <w:rsid w:val="008B519D"/>
    <w:rsid w:val="008B5DAB"/>
    <w:rsid w:val="008B6772"/>
    <w:rsid w:val="008B74EE"/>
    <w:rsid w:val="008B771D"/>
    <w:rsid w:val="008C0002"/>
    <w:rsid w:val="008C0B94"/>
    <w:rsid w:val="008C3126"/>
    <w:rsid w:val="008C32CB"/>
    <w:rsid w:val="008C4D2B"/>
    <w:rsid w:val="008C7100"/>
    <w:rsid w:val="008D05B0"/>
    <w:rsid w:val="008D0C84"/>
    <w:rsid w:val="008D1CD7"/>
    <w:rsid w:val="008D280C"/>
    <w:rsid w:val="008D2F13"/>
    <w:rsid w:val="008D45E2"/>
    <w:rsid w:val="008D5B6F"/>
    <w:rsid w:val="008D7472"/>
    <w:rsid w:val="008E07EF"/>
    <w:rsid w:val="008E2BA0"/>
    <w:rsid w:val="008E48A4"/>
    <w:rsid w:val="008E5EA7"/>
    <w:rsid w:val="008E6145"/>
    <w:rsid w:val="008E61F9"/>
    <w:rsid w:val="008E666A"/>
    <w:rsid w:val="008E7370"/>
    <w:rsid w:val="008F033E"/>
    <w:rsid w:val="008F0B7D"/>
    <w:rsid w:val="008F195E"/>
    <w:rsid w:val="008F32F4"/>
    <w:rsid w:val="00902BC0"/>
    <w:rsid w:val="00903A31"/>
    <w:rsid w:val="00904C11"/>
    <w:rsid w:val="00905200"/>
    <w:rsid w:val="009055A0"/>
    <w:rsid w:val="00905A2F"/>
    <w:rsid w:val="009068CB"/>
    <w:rsid w:val="009074D6"/>
    <w:rsid w:val="00907682"/>
    <w:rsid w:val="00910730"/>
    <w:rsid w:val="009111CD"/>
    <w:rsid w:val="00911465"/>
    <w:rsid w:val="00915BA7"/>
    <w:rsid w:val="00916CD6"/>
    <w:rsid w:val="00917F05"/>
    <w:rsid w:val="00920970"/>
    <w:rsid w:val="00921B7D"/>
    <w:rsid w:val="00923436"/>
    <w:rsid w:val="00924720"/>
    <w:rsid w:val="009255E6"/>
    <w:rsid w:val="00925636"/>
    <w:rsid w:val="00925C8B"/>
    <w:rsid w:val="00926F0A"/>
    <w:rsid w:val="00930C34"/>
    <w:rsid w:val="0093115E"/>
    <w:rsid w:val="00932397"/>
    <w:rsid w:val="00932519"/>
    <w:rsid w:val="00935CA1"/>
    <w:rsid w:val="00936CFB"/>
    <w:rsid w:val="00940BE8"/>
    <w:rsid w:val="00941253"/>
    <w:rsid w:val="0094151C"/>
    <w:rsid w:val="00942243"/>
    <w:rsid w:val="009427B8"/>
    <w:rsid w:val="0094288C"/>
    <w:rsid w:val="00943536"/>
    <w:rsid w:val="00945D17"/>
    <w:rsid w:val="00945EE8"/>
    <w:rsid w:val="0094704D"/>
    <w:rsid w:val="00952D22"/>
    <w:rsid w:val="00956549"/>
    <w:rsid w:val="0096088A"/>
    <w:rsid w:val="00960980"/>
    <w:rsid w:val="009609F7"/>
    <w:rsid w:val="00960F49"/>
    <w:rsid w:val="0096187A"/>
    <w:rsid w:val="00961FDF"/>
    <w:rsid w:val="009629FB"/>
    <w:rsid w:val="00962F3C"/>
    <w:rsid w:val="00963444"/>
    <w:rsid w:val="009645EA"/>
    <w:rsid w:val="00964B16"/>
    <w:rsid w:val="00965F3C"/>
    <w:rsid w:val="009671EA"/>
    <w:rsid w:val="00967B7A"/>
    <w:rsid w:val="009706F8"/>
    <w:rsid w:val="00970850"/>
    <w:rsid w:val="00971DB8"/>
    <w:rsid w:val="009730D5"/>
    <w:rsid w:val="009748B4"/>
    <w:rsid w:val="00974CF5"/>
    <w:rsid w:val="00975D1F"/>
    <w:rsid w:val="00976E3C"/>
    <w:rsid w:val="00977D68"/>
    <w:rsid w:val="00982FF2"/>
    <w:rsid w:val="00985880"/>
    <w:rsid w:val="009875D3"/>
    <w:rsid w:val="00987ADE"/>
    <w:rsid w:val="00990890"/>
    <w:rsid w:val="00991F23"/>
    <w:rsid w:val="00994BAE"/>
    <w:rsid w:val="0099525B"/>
    <w:rsid w:val="0099668F"/>
    <w:rsid w:val="00996935"/>
    <w:rsid w:val="00997F23"/>
    <w:rsid w:val="009A0BA0"/>
    <w:rsid w:val="009A1BDF"/>
    <w:rsid w:val="009A3C7F"/>
    <w:rsid w:val="009A456F"/>
    <w:rsid w:val="009A53BC"/>
    <w:rsid w:val="009A57A2"/>
    <w:rsid w:val="009A57C9"/>
    <w:rsid w:val="009A583E"/>
    <w:rsid w:val="009A6061"/>
    <w:rsid w:val="009A63D4"/>
    <w:rsid w:val="009B0A5D"/>
    <w:rsid w:val="009B236D"/>
    <w:rsid w:val="009B3EFF"/>
    <w:rsid w:val="009B426D"/>
    <w:rsid w:val="009B43A4"/>
    <w:rsid w:val="009B4765"/>
    <w:rsid w:val="009B5C8D"/>
    <w:rsid w:val="009B7508"/>
    <w:rsid w:val="009C050D"/>
    <w:rsid w:val="009C0933"/>
    <w:rsid w:val="009C09E5"/>
    <w:rsid w:val="009C1735"/>
    <w:rsid w:val="009C43F8"/>
    <w:rsid w:val="009C68F3"/>
    <w:rsid w:val="009C7365"/>
    <w:rsid w:val="009D32A5"/>
    <w:rsid w:val="009D6FC8"/>
    <w:rsid w:val="009D725E"/>
    <w:rsid w:val="009D7A9A"/>
    <w:rsid w:val="009E073D"/>
    <w:rsid w:val="009E0AB3"/>
    <w:rsid w:val="009E2753"/>
    <w:rsid w:val="009E2C7F"/>
    <w:rsid w:val="009E363D"/>
    <w:rsid w:val="009E4101"/>
    <w:rsid w:val="009E511B"/>
    <w:rsid w:val="009E558E"/>
    <w:rsid w:val="009E5BC9"/>
    <w:rsid w:val="009E6609"/>
    <w:rsid w:val="009E708A"/>
    <w:rsid w:val="009F24B1"/>
    <w:rsid w:val="009F3A34"/>
    <w:rsid w:val="009F44B2"/>
    <w:rsid w:val="009F496A"/>
    <w:rsid w:val="009F51E7"/>
    <w:rsid w:val="009F5F58"/>
    <w:rsid w:val="00A02DF0"/>
    <w:rsid w:val="00A0433E"/>
    <w:rsid w:val="00A04702"/>
    <w:rsid w:val="00A068A9"/>
    <w:rsid w:val="00A06AD3"/>
    <w:rsid w:val="00A078F9"/>
    <w:rsid w:val="00A1006F"/>
    <w:rsid w:val="00A10C55"/>
    <w:rsid w:val="00A114C7"/>
    <w:rsid w:val="00A1638D"/>
    <w:rsid w:val="00A21245"/>
    <w:rsid w:val="00A21505"/>
    <w:rsid w:val="00A2216A"/>
    <w:rsid w:val="00A230C3"/>
    <w:rsid w:val="00A251E8"/>
    <w:rsid w:val="00A25642"/>
    <w:rsid w:val="00A25DAA"/>
    <w:rsid w:val="00A25F29"/>
    <w:rsid w:val="00A265B7"/>
    <w:rsid w:val="00A26FB3"/>
    <w:rsid w:val="00A271B0"/>
    <w:rsid w:val="00A278D9"/>
    <w:rsid w:val="00A31693"/>
    <w:rsid w:val="00A31974"/>
    <w:rsid w:val="00A32B67"/>
    <w:rsid w:val="00A33844"/>
    <w:rsid w:val="00A340A8"/>
    <w:rsid w:val="00A345C1"/>
    <w:rsid w:val="00A3471D"/>
    <w:rsid w:val="00A3525B"/>
    <w:rsid w:val="00A36C5C"/>
    <w:rsid w:val="00A40154"/>
    <w:rsid w:val="00A41BAF"/>
    <w:rsid w:val="00A425D2"/>
    <w:rsid w:val="00A434D3"/>
    <w:rsid w:val="00A45A11"/>
    <w:rsid w:val="00A472EB"/>
    <w:rsid w:val="00A47443"/>
    <w:rsid w:val="00A514A4"/>
    <w:rsid w:val="00A51B60"/>
    <w:rsid w:val="00A528ED"/>
    <w:rsid w:val="00A53A74"/>
    <w:rsid w:val="00A565B2"/>
    <w:rsid w:val="00A57B11"/>
    <w:rsid w:val="00A60B89"/>
    <w:rsid w:val="00A63920"/>
    <w:rsid w:val="00A63E4B"/>
    <w:rsid w:val="00A70E48"/>
    <w:rsid w:val="00A7193B"/>
    <w:rsid w:val="00A72C43"/>
    <w:rsid w:val="00A72D66"/>
    <w:rsid w:val="00A7506C"/>
    <w:rsid w:val="00A76C9A"/>
    <w:rsid w:val="00A802C1"/>
    <w:rsid w:val="00A82AE5"/>
    <w:rsid w:val="00A83CB0"/>
    <w:rsid w:val="00A86B49"/>
    <w:rsid w:val="00A87BD3"/>
    <w:rsid w:val="00A92BD4"/>
    <w:rsid w:val="00A951E5"/>
    <w:rsid w:val="00A9614F"/>
    <w:rsid w:val="00AA0632"/>
    <w:rsid w:val="00AA24A0"/>
    <w:rsid w:val="00AA2912"/>
    <w:rsid w:val="00AA4D0B"/>
    <w:rsid w:val="00AA5475"/>
    <w:rsid w:val="00AA5607"/>
    <w:rsid w:val="00AA6760"/>
    <w:rsid w:val="00AB09A8"/>
    <w:rsid w:val="00AB23C4"/>
    <w:rsid w:val="00AB32B3"/>
    <w:rsid w:val="00AB41D5"/>
    <w:rsid w:val="00AB5FA0"/>
    <w:rsid w:val="00AB71A5"/>
    <w:rsid w:val="00AC36FE"/>
    <w:rsid w:val="00AD050F"/>
    <w:rsid w:val="00AD08BC"/>
    <w:rsid w:val="00AD5028"/>
    <w:rsid w:val="00AD5347"/>
    <w:rsid w:val="00AD5792"/>
    <w:rsid w:val="00AE1097"/>
    <w:rsid w:val="00AE1FC7"/>
    <w:rsid w:val="00AE3A6C"/>
    <w:rsid w:val="00AE4249"/>
    <w:rsid w:val="00AE4EBB"/>
    <w:rsid w:val="00AE5BF4"/>
    <w:rsid w:val="00AE6438"/>
    <w:rsid w:val="00AE6920"/>
    <w:rsid w:val="00AF0644"/>
    <w:rsid w:val="00AF3AE8"/>
    <w:rsid w:val="00AF4542"/>
    <w:rsid w:val="00AF4778"/>
    <w:rsid w:val="00AF540D"/>
    <w:rsid w:val="00AF5B74"/>
    <w:rsid w:val="00AF651E"/>
    <w:rsid w:val="00AF71FC"/>
    <w:rsid w:val="00B01C60"/>
    <w:rsid w:val="00B02CAA"/>
    <w:rsid w:val="00B033C5"/>
    <w:rsid w:val="00B06C04"/>
    <w:rsid w:val="00B06C08"/>
    <w:rsid w:val="00B070B2"/>
    <w:rsid w:val="00B10CAB"/>
    <w:rsid w:val="00B11A11"/>
    <w:rsid w:val="00B1394F"/>
    <w:rsid w:val="00B14576"/>
    <w:rsid w:val="00B15C7A"/>
    <w:rsid w:val="00B17420"/>
    <w:rsid w:val="00B2063E"/>
    <w:rsid w:val="00B20B30"/>
    <w:rsid w:val="00B2162A"/>
    <w:rsid w:val="00B21673"/>
    <w:rsid w:val="00B228B4"/>
    <w:rsid w:val="00B24638"/>
    <w:rsid w:val="00B25CD6"/>
    <w:rsid w:val="00B26175"/>
    <w:rsid w:val="00B26719"/>
    <w:rsid w:val="00B3120B"/>
    <w:rsid w:val="00B332F5"/>
    <w:rsid w:val="00B33F92"/>
    <w:rsid w:val="00B4438B"/>
    <w:rsid w:val="00B44796"/>
    <w:rsid w:val="00B5184D"/>
    <w:rsid w:val="00B52E98"/>
    <w:rsid w:val="00B601BD"/>
    <w:rsid w:val="00B6078F"/>
    <w:rsid w:val="00B61FBA"/>
    <w:rsid w:val="00B62B61"/>
    <w:rsid w:val="00B62E85"/>
    <w:rsid w:val="00B63182"/>
    <w:rsid w:val="00B635D1"/>
    <w:rsid w:val="00B674B3"/>
    <w:rsid w:val="00B67F2F"/>
    <w:rsid w:val="00B72F78"/>
    <w:rsid w:val="00B7358D"/>
    <w:rsid w:val="00B73B9A"/>
    <w:rsid w:val="00B740B0"/>
    <w:rsid w:val="00B74978"/>
    <w:rsid w:val="00B75717"/>
    <w:rsid w:val="00B75BAB"/>
    <w:rsid w:val="00B770E4"/>
    <w:rsid w:val="00B80E02"/>
    <w:rsid w:val="00B81BD7"/>
    <w:rsid w:val="00B829A6"/>
    <w:rsid w:val="00B82F91"/>
    <w:rsid w:val="00B83A5E"/>
    <w:rsid w:val="00B85C45"/>
    <w:rsid w:val="00B862D9"/>
    <w:rsid w:val="00B86A09"/>
    <w:rsid w:val="00B86EB7"/>
    <w:rsid w:val="00B8755B"/>
    <w:rsid w:val="00B90D96"/>
    <w:rsid w:val="00B931B2"/>
    <w:rsid w:val="00B9347D"/>
    <w:rsid w:val="00B94761"/>
    <w:rsid w:val="00B96A7A"/>
    <w:rsid w:val="00B96D28"/>
    <w:rsid w:val="00BA0265"/>
    <w:rsid w:val="00BA0700"/>
    <w:rsid w:val="00BA197C"/>
    <w:rsid w:val="00BA1D4F"/>
    <w:rsid w:val="00BA278F"/>
    <w:rsid w:val="00BA29CC"/>
    <w:rsid w:val="00BA37C5"/>
    <w:rsid w:val="00BA3F21"/>
    <w:rsid w:val="00BA4090"/>
    <w:rsid w:val="00BA499D"/>
    <w:rsid w:val="00BA6165"/>
    <w:rsid w:val="00BB117C"/>
    <w:rsid w:val="00BB1BCD"/>
    <w:rsid w:val="00BB2FF2"/>
    <w:rsid w:val="00BB3719"/>
    <w:rsid w:val="00BB3B43"/>
    <w:rsid w:val="00BB3D06"/>
    <w:rsid w:val="00BB4B41"/>
    <w:rsid w:val="00BC0470"/>
    <w:rsid w:val="00BC10D3"/>
    <w:rsid w:val="00BC1299"/>
    <w:rsid w:val="00BC1A00"/>
    <w:rsid w:val="00BC2401"/>
    <w:rsid w:val="00BC367E"/>
    <w:rsid w:val="00BC6152"/>
    <w:rsid w:val="00BC6354"/>
    <w:rsid w:val="00BC7CFD"/>
    <w:rsid w:val="00BD3016"/>
    <w:rsid w:val="00BD3ADF"/>
    <w:rsid w:val="00BD5C8A"/>
    <w:rsid w:val="00BD60F5"/>
    <w:rsid w:val="00BE0CA7"/>
    <w:rsid w:val="00BE0D42"/>
    <w:rsid w:val="00BE2689"/>
    <w:rsid w:val="00BE2FC4"/>
    <w:rsid w:val="00BE390E"/>
    <w:rsid w:val="00BE4140"/>
    <w:rsid w:val="00BE424E"/>
    <w:rsid w:val="00BE5163"/>
    <w:rsid w:val="00BE58D5"/>
    <w:rsid w:val="00BE599C"/>
    <w:rsid w:val="00BE5B26"/>
    <w:rsid w:val="00BE71AC"/>
    <w:rsid w:val="00BE7943"/>
    <w:rsid w:val="00BF1424"/>
    <w:rsid w:val="00BF2727"/>
    <w:rsid w:val="00BF3264"/>
    <w:rsid w:val="00BF36CC"/>
    <w:rsid w:val="00BF4552"/>
    <w:rsid w:val="00BF46C7"/>
    <w:rsid w:val="00BF5120"/>
    <w:rsid w:val="00BF6041"/>
    <w:rsid w:val="00BF6228"/>
    <w:rsid w:val="00BF774D"/>
    <w:rsid w:val="00BF7920"/>
    <w:rsid w:val="00BF7BB1"/>
    <w:rsid w:val="00C051EF"/>
    <w:rsid w:val="00C0657F"/>
    <w:rsid w:val="00C07227"/>
    <w:rsid w:val="00C07E66"/>
    <w:rsid w:val="00C10247"/>
    <w:rsid w:val="00C10B0B"/>
    <w:rsid w:val="00C11176"/>
    <w:rsid w:val="00C14F7C"/>
    <w:rsid w:val="00C164D3"/>
    <w:rsid w:val="00C22442"/>
    <w:rsid w:val="00C23274"/>
    <w:rsid w:val="00C2418C"/>
    <w:rsid w:val="00C2452F"/>
    <w:rsid w:val="00C251E1"/>
    <w:rsid w:val="00C26986"/>
    <w:rsid w:val="00C26BF5"/>
    <w:rsid w:val="00C26E7D"/>
    <w:rsid w:val="00C3080B"/>
    <w:rsid w:val="00C31BAD"/>
    <w:rsid w:val="00C32840"/>
    <w:rsid w:val="00C35007"/>
    <w:rsid w:val="00C35E85"/>
    <w:rsid w:val="00C35F9C"/>
    <w:rsid w:val="00C364B6"/>
    <w:rsid w:val="00C37123"/>
    <w:rsid w:val="00C37215"/>
    <w:rsid w:val="00C37933"/>
    <w:rsid w:val="00C37C7E"/>
    <w:rsid w:val="00C44BED"/>
    <w:rsid w:val="00C47199"/>
    <w:rsid w:val="00C47E58"/>
    <w:rsid w:val="00C5050C"/>
    <w:rsid w:val="00C50526"/>
    <w:rsid w:val="00C513F6"/>
    <w:rsid w:val="00C51DB8"/>
    <w:rsid w:val="00C52D2F"/>
    <w:rsid w:val="00C53AAB"/>
    <w:rsid w:val="00C555C7"/>
    <w:rsid w:val="00C5641B"/>
    <w:rsid w:val="00C57040"/>
    <w:rsid w:val="00C5719F"/>
    <w:rsid w:val="00C6058A"/>
    <w:rsid w:val="00C6146E"/>
    <w:rsid w:val="00C61B2D"/>
    <w:rsid w:val="00C62F90"/>
    <w:rsid w:val="00C6407E"/>
    <w:rsid w:val="00C642B8"/>
    <w:rsid w:val="00C65541"/>
    <w:rsid w:val="00C663C8"/>
    <w:rsid w:val="00C7147C"/>
    <w:rsid w:val="00C72A91"/>
    <w:rsid w:val="00C72B6B"/>
    <w:rsid w:val="00C74252"/>
    <w:rsid w:val="00C80AE5"/>
    <w:rsid w:val="00C850A3"/>
    <w:rsid w:val="00C85178"/>
    <w:rsid w:val="00C866E8"/>
    <w:rsid w:val="00C90BAC"/>
    <w:rsid w:val="00C91169"/>
    <w:rsid w:val="00C91C01"/>
    <w:rsid w:val="00C936AA"/>
    <w:rsid w:val="00C938DE"/>
    <w:rsid w:val="00C95F04"/>
    <w:rsid w:val="00C965EC"/>
    <w:rsid w:val="00C97542"/>
    <w:rsid w:val="00C97EAE"/>
    <w:rsid w:val="00CA0101"/>
    <w:rsid w:val="00CA32C1"/>
    <w:rsid w:val="00CA462C"/>
    <w:rsid w:val="00CA5B0D"/>
    <w:rsid w:val="00CA6517"/>
    <w:rsid w:val="00CB04C3"/>
    <w:rsid w:val="00CB5911"/>
    <w:rsid w:val="00CB735F"/>
    <w:rsid w:val="00CC0A04"/>
    <w:rsid w:val="00CC1B2A"/>
    <w:rsid w:val="00CC293C"/>
    <w:rsid w:val="00CC30C0"/>
    <w:rsid w:val="00CC3CE1"/>
    <w:rsid w:val="00CC3E66"/>
    <w:rsid w:val="00CC6D3C"/>
    <w:rsid w:val="00CC7798"/>
    <w:rsid w:val="00CD01D8"/>
    <w:rsid w:val="00CD120E"/>
    <w:rsid w:val="00CD3C8C"/>
    <w:rsid w:val="00CD4A39"/>
    <w:rsid w:val="00CD6653"/>
    <w:rsid w:val="00CD78F1"/>
    <w:rsid w:val="00CE0270"/>
    <w:rsid w:val="00CE08B1"/>
    <w:rsid w:val="00CE37BC"/>
    <w:rsid w:val="00CE3820"/>
    <w:rsid w:val="00CE3992"/>
    <w:rsid w:val="00CE48AB"/>
    <w:rsid w:val="00CE4F88"/>
    <w:rsid w:val="00CE791E"/>
    <w:rsid w:val="00CF262A"/>
    <w:rsid w:val="00CF3DD9"/>
    <w:rsid w:val="00CF649A"/>
    <w:rsid w:val="00D01503"/>
    <w:rsid w:val="00D02E4D"/>
    <w:rsid w:val="00D03723"/>
    <w:rsid w:val="00D104E2"/>
    <w:rsid w:val="00D11082"/>
    <w:rsid w:val="00D11FB7"/>
    <w:rsid w:val="00D1590F"/>
    <w:rsid w:val="00D2181F"/>
    <w:rsid w:val="00D27EE9"/>
    <w:rsid w:val="00D32090"/>
    <w:rsid w:val="00D33085"/>
    <w:rsid w:val="00D41C73"/>
    <w:rsid w:val="00D448BF"/>
    <w:rsid w:val="00D46017"/>
    <w:rsid w:val="00D47D45"/>
    <w:rsid w:val="00D501F7"/>
    <w:rsid w:val="00D50BB5"/>
    <w:rsid w:val="00D52C70"/>
    <w:rsid w:val="00D531A2"/>
    <w:rsid w:val="00D53780"/>
    <w:rsid w:val="00D53D61"/>
    <w:rsid w:val="00D54059"/>
    <w:rsid w:val="00D542F8"/>
    <w:rsid w:val="00D55406"/>
    <w:rsid w:val="00D558B2"/>
    <w:rsid w:val="00D56653"/>
    <w:rsid w:val="00D56927"/>
    <w:rsid w:val="00D57C41"/>
    <w:rsid w:val="00D60275"/>
    <w:rsid w:val="00D60DBE"/>
    <w:rsid w:val="00D61AAD"/>
    <w:rsid w:val="00D6291F"/>
    <w:rsid w:val="00D633C4"/>
    <w:rsid w:val="00D63484"/>
    <w:rsid w:val="00D634D4"/>
    <w:rsid w:val="00D63576"/>
    <w:rsid w:val="00D6389F"/>
    <w:rsid w:val="00D6418B"/>
    <w:rsid w:val="00D64D8C"/>
    <w:rsid w:val="00D65E9C"/>
    <w:rsid w:val="00D66F18"/>
    <w:rsid w:val="00D67947"/>
    <w:rsid w:val="00D710F1"/>
    <w:rsid w:val="00D746BF"/>
    <w:rsid w:val="00D747B5"/>
    <w:rsid w:val="00D7616A"/>
    <w:rsid w:val="00D8004B"/>
    <w:rsid w:val="00D8018C"/>
    <w:rsid w:val="00D811D2"/>
    <w:rsid w:val="00D82662"/>
    <w:rsid w:val="00D83260"/>
    <w:rsid w:val="00D83383"/>
    <w:rsid w:val="00D83791"/>
    <w:rsid w:val="00D83CAA"/>
    <w:rsid w:val="00D84175"/>
    <w:rsid w:val="00D8458D"/>
    <w:rsid w:val="00D84ED4"/>
    <w:rsid w:val="00D87F6E"/>
    <w:rsid w:val="00D92CB3"/>
    <w:rsid w:val="00D94330"/>
    <w:rsid w:val="00D94669"/>
    <w:rsid w:val="00D95E5D"/>
    <w:rsid w:val="00DA1167"/>
    <w:rsid w:val="00DA12CD"/>
    <w:rsid w:val="00DA1A64"/>
    <w:rsid w:val="00DA4CBC"/>
    <w:rsid w:val="00DA74CD"/>
    <w:rsid w:val="00DA7841"/>
    <w:rsid w:val="00DB2DFE"/>
    <w:rsid w:val="00DB38A3"/>
    <w:rsid w:val="00DB55A4"/>
    <w:rsid w:val="00DB58C3"/>
    <w:rsid w:val="00DB5DAC"/>
    <w:rsid w:val="00DB7E09"/>
    <w:rsid w:val="00DC0F15"/>
    <w:rsid w:val="00DC1B52"/>
    <w:rsid w:val="00DC33D9"/>
    <w:rsid w:val="00DC7B5F"/>
    <w:rsid w:val="00DD143D"/>
    <w:rsid w:val="00DD29FE"/>
    <w:rsid w:val="00DD3391"/>
    <w:rsid w:val="00DD3FCC"/>
    <w:rsid w:val="00DD57D1"/>
    <w:rsid w:val="00DD6B51"/>
    <w:rsid w:val="00DD7134"/>
    <w:rsid w:val="00DD7383"/>
    <w:rsid w:val="00DD774C"/>
    <w:rsid w:val="00DE2964"/>
    <w:rsid w:val="00DE3877"/>
    <w:rsid w:val="00DE3EEA"/>
    <w:rsid w:val="00DE4DFF"/>
    <w:rsid w:val="00DE5C1D"/>
    <w:rsid w:val="00DE681A"/>
    <w:rsid w:val="00DE71D6"/>
    <w:rsid w:val="00DF0E2D"/>
    <w:rsid w:val="00DF1279"/>
    <w:rsid w:val="00DF16A3"/>
    <w:rsid w:val="00DF1D38"/>
    <w:rsid w:val="00DF1F47"/>
    <w:rsid w:val="00DF4732"/>
    <w:rsid w:val="00E00574"/>
    <w:rsid w:val="00E012C5"/>
    <w:rsid w:val="00E0155F"/>
    <w:rsid w:val="00E01AC8"/>
    <w:rsid w:val="00E02A25"/>
    <w:rsid w:val="00E034FB"/>
    <w:rsid w:val="00E041DD"/>
    <w:rsid w:val="00E041E7"/>
    <w:rsid w:val="00E07576"/>
    <w:rsid w:val="00E12923"/>
    <w:rsid w:val="00E138DB"/>
    <w:rsid w:val="00E13E88"/>
    <w:rsid w:val="00E162A0"/>
    <w:rsid w:val="00E172C9"/>
    <w:rsid w:val="00E20402"/>
    <w:rsid w:val="00E2056B"/>
    <w:rsid w:val="00E205EA"/>
    <w:rsid w:val="00E23935"/>
    <w:rsid w:val="00E24566"/>
    <w:rsid w:val="00E24E3D"/>
    <w:rsid w:val="00E26739"/>
    <w:rsid w:val="00E317FC"/>
    <w:rsid w:val="00E33C99"/>
    <w:rsid w:val="00E3717F"/>
    <w:rsid w:val="00E403EE"/>
    <w:rsid w:val="00E40551"/>
    <w:rsid w:val="00E413FB"/>
    <w:rsid w:val="00E4165C"/>
    <w:rsid w:val="00E41A27"/>
    <w:rsid w:val="00E41DCD"/>
    <w:rsid w:val="00E425E2"/>
    <w:rsid w:val="00E4416F"/>
    <w:rsid w:val="00E457A0"/>
    <w:rsid w:val="00E45AC3"/>
    <w:rsid w:val="00E4665C"/>
    <w:rsid w:val="00E47EB1"/>
    <w:rsid w:val="00E510E5"/>
    <w:rsid w:val="00E54FB2"/>
    <w:rsid w:val="00E634FF"/>
    <w:rsid w:val="00E64AD9"/>
    <w:rsid w:val="00E66B39"/>
    <w:rsid w:val="00E67453"/>
    <w:rsid w:val="00E676D8"/>
    <w:rsid w:val="00E732C2"/>
    <w:rsid w:val="00E74001"/>
    <w:rsid w:val="00E75475"/>
    <w:rsid w:val="00E75A68"/>
    <w:rsid w:val="00E802F3"/>
    <w:rsid w:val="00E80F5A"/>
    <w:rsid w:val="00E817C1"/>
    <w:rsid w:val="00E81CCD"/>
    <w:rsid w:val="00E8295E"/>
    <w:rsid w:val="00E83E00"/>
    <w:rsid w:val="00E85284"/>
    <w:rsid w:val="00E86098"/>
    <w:rsid w:val="00E93A0F"/>
    <w:rsid w:val="00E946ED"/>
    <w:rsid w:val="00E94B09"/>
    <w:rsid w:val="00E94EBF"/>
    <w:rsid w:val="00E94F4B"/>
    <w:rsid w:val="00E96336"/>
    <w:rsid w:val="00EA0971"/>
    <w:rsid w:val="00EA09FC"/>
    <w:rsid w:val="00EA1289"/>
    <w:rsid w:val="00EA149A"/>
    <w:rsid w:val="00EA25EB"/>
    <w:rsid w:val="00EA27F8"/>
    <w:rsid w:val="00EA2B59"/>
    <w:rsid w:val="00EA302B"/>
    <w:rsid w:val="00EA50BD"/>
    <w:rsid w:val="00EA5BBD"/>
    <w:rsid w:val="00EB118A"/>
    <w:rsid w:val="00EB6C13"/>
    <w:rsid w:val="00EB6E0F"/>
    <w:rsid w:val="00EC26BE"/>
    <w:rsid w:val="00EC2793"/>
    <w:rsid w:val="00EC5854"/>
    <w:rsid w:val="00EC7A3E"/>
    <w:rsid w:val="00ED029B"/>
    <w:rsid w:val="00ED074D"/>
    <w:rsid w:val="00ED106A"/>
    <w:rsid w:val="00ED4AC7"/>
    <w:rsid w:val="00ED547F"/>
    <w:rsid w:val="00ED6D53"/>
    <w:rsid w:val="00ED7346"/>
    <w:rsid w:val="00EE05F7"/>
    <w:rsid w:val="00EE107E"/>
    <w:rsid w:val="00EE3510"/>
    <w:rsid w:val="00EE368F"/>
    <w:rsid w:val="00EE53F3"/>
    <w:rsid w:val="00EE6E86"/>
    <w:rsid w:val="00EE7052"/>
    <w:rsid w:val="00EE7459"/>
    <w:rsid w:val="00EF0680"/>
    <w:rsid w:val="00EF1199"/>
    <w:rsid w:val="00EF1845"/>
    <w:rsid w:val="00EF1E68"/>
    <w:rsid w:val="00EF57A5"/>
    <w:rsid w:val="00EF683E"/>
    <w:rsid w:val="00EF7545"/>
    <w:rsid w:val="00F0005C"/>
    <w:rsid w:val="00F00B33"/>
    <w:rsid w:val="00F00C0D"/>
    <w:rsid w:val="00F00ED2"/>
    <w:rsid w:val="00F00F1F"/>
    <w:rsid w:val="00F033D1"/>
    <w:rsid w:val="00F04FE3"/>
    <w:rsid w:val="00F06643"/>
    <w:rsid w:val="00F07AEE"/>
    <w:rsid w:val="00F105B0"/>
    <w:rsid w:val="00F10911"/>
    <w:rsid w:val="00F10FE3"/>
    <w:rsid w:val="00F11CA0"/>
    <w:rsid w:val="00F13888"/>
    <w:rsid w:val="00F15960"/>
    <w:rsid w:val="00F2090B"/>
    <w:rsid w:val="00F22584"/>
    <w:rsid w:val="00F22967"/>
    <w:rsid w:val="00F24079"/>
    <w:rsid w:val="00F258CA"/>
    <w:rsid w:val="00F313B1"/>
    <w:rsid w:val="00F3468C"/>
    <w:rsid w:val="00F346AB"/>
    <w:rsid w:val="00F35182"/>
    <w:rsid w:val="00F352B1"/>
    <w:rsid w:val="00F36658"/>
    <w:rsid w:val="00F36C0C"/>
    <w:rsid w:val="00F40FFB"/>
    <w:rsid w:val="00F4173E"/>
    <w:rsid w:val="00F41BF4"/>
    <w:rsid w:val="00F420DE"/>
    <w:rsid w:val="00F42845"/>
    <w:rsid w:val="00F445ED"/>
    <w:rsid w:val="00F505B7"/>
    <w:rsid w:val="00F509E2"/>
    <w:rsid w:val="00F52B49"/>
    <w:rsid w:val="00F55698"/>
    <w:rsid w:val="00F56A30"/>
    <w:rsid w:val="00F575AD"/>
    <w:rsid w:val="00F57E3B"/>
    <w:rsid w:val="00F57FE2"/>
    <w:rsid w:val="00F614CF"/>
    <w:rsid w:val="00F6317A"/>
    <w:rsid w:val="00F631E0"/>
    <w:rsid w:val="00F6725E"/>
    <w:rsid w:val="00F67EC7"/>
    <w:rsid w:val="00F70635"/>
    <w:rsid w:val="00F70845"/>
    <w:rsid w:val="00F7090C"/>
    <w:rsid w:val="00F73673"/>
    <w:rsid w:val="00F737F3"/>
    <w:rsid w:val="00F750D9"/>
    <w:rsid w:val="00F7538A"/>
    <w:rsid w:val="00F770E4"/>
    <w:rsid w:val="00F834E8"/>
    <w:rsid w:val="00F86CEC"/>
    <w:rsid w:val="00F8742C"/>
    <w:rsid w:val="00F901D6"/>
    <w:rsid w:val="00F90445"/>
    <w:rsid w:val="00F91A1B"/>
    <w:rsid w:val="00F9772F"/>
    <w:rsid w:val="00FA05B4"/>
    <w:rsid w:val="00FA1295"/>
    <w:rsid w:val="00FA1344"/>
    <w:rsid w:val="00FA14AF"/>
    <w:rsid w:val="00FA1BF3"/>
    <w:rsid w:val="00FA22B6"/>
    <w:rsid w:val="00FA29ED"/>
    <w:rsid w:val="00FA2E45"/>
    <w:rsid w:val="00FA327D"/>
    <w:rsid w:val="00FA439D"/>
    <w:rsid w:val="00FA4542"/>
    <w:rsid w:val="00FA675C"/>
    <w:rsid w:val="00FB199C"/>
    <w:rsid w:val="00FB25A5"/>
    <w:rsid w:val="00FB2997"/>
    <w:rsid w:val="00FB29FE"/>
    <w:rsid w:val="00FB2DF5"/>
    <w:rsid w:val="00FB48F4"/>
    <w:rsid w:val="00FB4CEB"/>
    <w:rsid w:val="00FB5401"/>
    <w:rsid w:val="00FC00AC"/>
    <w:rsid w:val="00FC147D"/>
    <w:rsid w:val="00FC15CB"/>
    <w:rsid w:val="00FC4042"/>
    <w:rsid w:val="00FC52BD"/>
    <w:rsid w:val="00FC7348"/>
    <w:rsid w:val="00FC7751"/>
    <w:rsid w:val="00FD1571"/>
    <w:rsid w:val="00FD1B93"/>
    <w:rsid w:val="00FD2BA0"/>
    <w:rsid w:val="00FD2D13"/>
    <w:rsid w:val="00FD2D9E"/>
    <w:rsid w:val="00FD36B7"/>
    <w:rsid w:val="00FD3C1D"/>
    <w:rsid w:val="00FD4290"/>
    <w:rsid w:val="00FE2891"/>
    <w:rsid w:val="00FE3FF8"/>
    <w:rsid w:val="00FE4DFB"/>
    <w:rsid w:val="00FE5F63"/>
    <w:rsid w:val="00FE6E52"/>
    <w:rsid w:val="00FF18CC"/>
    <w:rsid w:val="00FF4C57"/>
    <w:rsid w:val="00FF5343"/>
    <w:rsid w:val="00FF5ADA"/>
    <w:rsid w:val="00FF61A0"/>
    <w:rsid w:val="00FF65BE"/>
    <w:rsid w:val="00FF6FFF"/>
    <w:rsid w:val="00FF7164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4A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2C1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CD4A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68CB"/>
    <w:rPr>
      <w:rFonts w:cs="Times New Roman"/>
    </w:rPr>
  </w:style>
  <w:style w:type="paragraph" w:styleId="a5">
    <w:name w:val="footer"/>
    <w:basedOn w:val="a"/>
    <w:link w:val="a6"/>
    <w:uiPriority w:val="99"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68CB"/>
    <w:rPr>
      <w:rFonts w:cs="Times New Roman"/>
    </w:rPr>
  </w:style>
  <w:style w:type="table" w:styleId="a7">
    <w:name w:val="Table Grid"/>
    <w:basedOn w:val="a1"/>
    <w:uiPriority w:val="9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E107E"/>
    <w:pPr>
      <w:ind w:left="720"/>
      <w:contextualSpacing/>
    </w:pPr>
  </w:style>
  <w:style w:type="character" w:styleId="a9">
    <w:name w:val="Hyperlink"/>
    <w:basedOn w:val="a0"/>
    <w:uiPriority w:val="99"/>
    <w:rsid w:val="00A82AE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C1A00"/>
    <w:rPr>
      <w:rFonts w:ascii="Times New Roman" w:hAnsi="Times New Roman" w:cs="Times New Roman"/>
      <w:sz w:val="24"/>
      <w:u w:val="single"/>
    </w:rPr>
  </w:style>
  <w:style w:type="paragraph" w:customStyle="1" w:styleId="FR1">
    <w:name w:val="FR1"/>
    <w:uiPriority w:val="99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uiPriority w:val="99"/>
    <w:rsid w:val="000478AC"/>
    <w:rPr>
      <w:rFonts w:ascii="Helvetica" w:hAnsi="Helvetica"/>
      <w:color w:val="000000"/>
      <w:sz w:val="24"/>
      <w:lang w:val="en-US"/>
    </w:rPr>
  </w:style>
  <w:style w:type="paragraph" w:styleId="ab">
    <w:name w:val="Body Text"/>
    <w:basedOn w:val="a"/>
    <w:link w:val="ac"/>
    <w:uiPriority w:val="99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724DD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1724DD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semiHidden/>
    <w:rsid w:val="00C350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5007"/>
    <w:rPr>
      <w:rFonts w:cs="Times New Roman"/>
      <w:sz w:val="22"/>
      <w:lang w:eastAsia="en-US"/>
    </w:rPr>
  </w:style>
  <w:style w:type="paragraph" w:styleId="ad">
    <w:name w:val="Body Text Indent"/>
    <w:basedOn w:val="a"/>
    <w:link w:val="ae"/>
    <w:uiPriority w:val="99"/>
    <w:semiHidden/>
    <w:rsid w:val="003551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5515E"/>
    <w:rPr>
      <w:rFonts w:cs="Times New Roman"/>
      <w:sz w:val="22"/>
      <w:lang w:eastAsia="en-US"/>
    </w:rPr>
  </w:style>
  <w:style w:type="character" w:styleId="af">
    <w:name w:val="Emphasis"/>
    <w:basedOn w:val="a0"/>
    <w:uiPriority w:val="99"/>
    <w:qFormat/>
    <w:rsid w:val="00672D44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BF5120"/>
    <w:rPr>
      <w:rFonts w:ascii="Arial" w:hAnsi="Arial"/>
      <w:sz w:val="24"/>
    </w:rPr>
  </w:style>
  <w:style w:type="paragraph" w:customStyle="1" w:styleId="Style5">
    <w:name w:val="Style5"/>
    <w:basedOn w:val="a"/>
    <w:uiPriority w:val="99"/>
    <w:rsid w:val="00BF5120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D280C"/>
    <w:rPr>
      <w:rFonts w:ascii="Arial" w:hAnsi="Arial"/>
      <w:sz w:val="26"/>
    </w:rPr>
  </w:style>
  <w:style w:type="paragraph" w:customStyle="1" w:styleId="Style7">
    <w:name w:val="Style7"/>
    <w:basedOn w:val="a"/>
    <w:uiPriority w:val="99"/>
    <w:rsid w:val="008D280C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8D280C"/>
    <w:rPr>
      <w:rFonts w:ascii="Arial" w:hAnsi="Arial"/>
      <w:sz w:val="24"/>
    </w:rPr>
  </w:style>
  <w:style w:type="paragraph" w:customStyle="1" w:styleId="Style3">
    <w:name w:val="Style3"/>
    <w:basedOn w:val="a"/>
    <w:uiPriority w:val="99"/>
    <w:rsid w:val="008D280C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61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5B652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075DDC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075D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75DDC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07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5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DDC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7A6F5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99"/>
    <w:locked/>
    <w:rsid w:val="007A6F54"/>
    <w:rPr>
      <w:rFonts w:ascii="Calibri Light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6363-6B0C-4B3C-B8B8-336B8D5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27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компик</cp:lastModifiedBy>
  <cp:revision>347</cp:revision>
  <cp:lastPrinted>2018-10-08T19:44:00Z</cp:lastPrinted>
  <dcterms:created xsi:type="dcterms:W3CDTF">2017-06-24T07:50:00Z</dcterms:created>
  <dcterms:modified xsi:type="dcterms:W3CDTF">2024-02-07T08:07:00Z</dcterms:modified>
</cp:coreProperties>
</file>