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E5" w:rsidRPr="0043083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0835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№8 комбинированного вида» МБДОУ «Детский сад «Радуга» комбинированного вида»</w:t>
      </w:r>
    </w:p>
    <w:p w:rsidR="00384BE5" w:rsidRPr="0043083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0835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43083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384BE5" w:rsidRPr="0043083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4BE5" w:rsidRPr="0043083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4BE5" w:rsidRDefault="00384BE5" w:rsidP="00384BE5">
      <w:pPr>
        <w:pStyle w:val="a3"/>
        <w:jc w:val="center"/>
        <w:rPr>
          <w:rFonts w:ascii="Georgia" w:hAnsi="Georgia"/>
          <w:sz w:val="56"/>
          <w:szCs w:val="56"/>
        </w:rPr>
      </w:pPr>
    </w:p>
    <w:p w:rsidR="00384BE5" w:rsidRDefault="00384BE5" w:rsidP="00384BE5">
      <w:pPr>
        <w:pStyle w:val="a3"/>
        <w:jc w:val="center"/>
        <w:rPr>
          <w:rFonts w:ascii="Georgia" w:hAnsi="Georgia"/>
          <w:sz w:val="56"/>
          <w:szCs w:val="56"/>
        </w:rPr>
      </w:pPr>
      <w:r w:rsidRPr="007B5496">
        <w:rPr>
          <w:rFonts w:ascii="Georgia" w:hAnsi="Georgia"/>
          <w:sz w:val="56"/>
          <w:szCs w:val="56"/>
        </w:rPr>
        <w:t>Мастер – класс</w:t>
      </w:r>
    </w:p>
    <w:p w:rsidR="00384BE5" w:rsidRPr="007B5496" w:rsidRDefault="00384BE5" w:rsidP="00384BE5">
      <w:pPr>
        <w:pStyle w:val="a3"/>
        <w:jc w:val="center"/>
        <w:rPr>
          <w:rFonts w:ascii="Georgia" w:hAnsi="Georgia"/>
          <w:sz w:val="56"/>
          <w:szCs w:val="56"/>
        </w:rPr>
      </w:pPr>
    </w:p>
    <w:p w:rsidR="00384BE5" w:rsidRDefault="00384BE5" w:rsidP="00384BE5">
      <w:pPr>
        <w:pStyle w:val="a3"/>
        <w:jc w:val="center"/>
        <w:rPr>
          <w:rFonts w:ascii="Georgia" w:hAnsi="Georgia"/>
          <w:b/>
          <w:sz w:val="56"/>
          <w:szCs w:val="56"/>
        </w:rPr>
      </w:pPr>
      <w:r w:rsidRPr="007B5496">
        <w:rPr>
          <w:rFonts w:ascii="Georgia" w:hAnsi="Georgia"/>
          <w:b/>
          <w:sz w:val="56"/>
          <w:szCs w:val="56"/>
        </w:rPr>
        <w:t xml:space="preserve">«Использование нетрадиционной технологии </w:t>
      </w:r>
    </w:p>
    <w:p w:rsidR="00384BE5" w:rsidRDefault="00384BE5" w:rsidP="00384BE5">
      <w:pPr>
        <w:pStyle w:val="a3"/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 xml:space="preserve">в работе </w:t>
      </w:r>
      <w:r w:rsidRPr="007B5496">
        <w:rPr>
          <w:rFonts w:ascii="Georgia" w:hAnsi="Georgia"/>
          <w:b/>
          <w:sz w:val="56"/>
          <w:szCs w:val="56"/>
        </w:rPr>
        <w:t xml:space="preserve">учителя – логопеда </w:t>
      </w:r>
    </w:p>
    <w:p w:rsidR="00384BE5" w:rsidRPr="007B5496" w:rsidRDefault="00384BE5" w:rsidP="00384BE5">
      <w:pPr>
        <w:pStyle w:val="a3"/>
        <w:jc w:val="center"/>
        <w:rPr>
          <w:rFonts w:ascii="Georgia" w:hAnsi="Georgia"/>
          <w:b/>
          <w:sz w:val="56"/>
          <w:szCs w:val="56"/>
        </w:rPr>
      </w:pPr>
      <w:r w:rsidRPr="007B5496">
        <w:rPr>
          <w:rFonts w:ascii="Georgia" w:hAnsi="Georgia"/>
          <w:b/>
          <w:sz w:val="56"/>
          <w:szCs w:val="56"/>
        </w:rPr>
        <w:t xml:space="preserve">с помощью камешек </w:t>
      </w:r>
      <w:proofErr w:type="spellStart"/>
      <w:r w:rsidRPr="007B5496">
        <w:rPr>
          <w:rFonts w:ascii="Georgia" w:hAnsi="Georgia"/>
          <w:b/>
          <w:sz w:val="56"/>
          <w:szCs w:val="56"/>
        </w:rPr>
        <w:t>Марблс</w:t>
      </w:r>
      <w:proofErr w:type="spellEnd"/>
      <w:r w:rsidRPr="007B5496">
        <w:rPr>
          <w:rFonts w:ascii="Georgia" w:hAnsi="Georgia"/>
          <w:b/>
          <w:sz w:val="56"/>
          <w:szCs w:val="56"/>
        </w:rPr>
        <w:t>»</w:t>
      </w:r>
    </w:p>
    <w:p w:rsidR="00384BE5" w:rsidRDefault="00384BE5" w:rsidP="00384BE5">
      <w:pPr>
        <w:pStyle w:val="a3"/>
        <w:jc w:val="right"/>
      </w:pPr>
    </w:p>
    <w:p w:rsidR="00384BE5" w:rsidRDefault="00384BE5" w:rsidP="00384BE5">
      <w:pPr>
        <w:pStyle w:val="a3"/>
        <w:jc w:val="right"/>
      </w:pPr>
    </w:p>
    <w:p w:rsidR="00384BE5" w:rsidRDefault="00384BE5" w:rsidP="00384BE5">
      <w:pPr>
        <w:pStyle w:val="a3"/>
        <w:jc w:val="center"/>
      </w:pPr>
      <w:r w:rsidRPr="007B5496">
        <w:rPr>
          <w:noProof/>
          <w:lang w:eastAsia="ru-RU"/>
        </w:rPr>
        <w:drawing>
          <wp:inline distT="0" distB="0" distL="0" distR="0">
            <wp:extent cx="4057650" cy="2562225"/>
            <wp:effectExtent l="19050" t="0" r="0" b="0"/>
            <wp:docPr id="3" name="Рисунок 1" descr="https://ds04.infourok.ru/uploads/ex/0bb1/00171620-1c30b015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4.infourok.ru/uploads/ex/0bb1/00171620-1c30b015/img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84" cy="25646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BE5" w:rsidRDefault="00384BE5" w:rsidP="00384BE5">
      <w:pPr>
        <w:pStyle w:val="a3"/>
        <w:jc w:val="right"/>
      </w:pPr>
    </w:p>
    <w:p w:rsidR="00384BE5" w:rsidRDefault="00384BE5" w:rsidP="00384BE5">
      <w:pPr>
        <w:pStyle w:val="a3"/>
        <w:jc w:val="right"/>
      </w:pPr>
    </w:p>
    <w:p w:rsidR="00384BE5" w:rsidRDefault="00384BE5" w:rsidP="00384BE5">
      <w:pPr>
        <w:pStyle w:val="a3"/>
        <w:jc w:val="right"/>
      </w:pPr>
    </w:p>
    <w:p w:rsidR="00384BE5" w:rsidRPr="007B5496" w:rsidRDefault="00384BE5" w:rsidP="00384BE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B5496">
        <w:rPr>
          <w:rFonts w:ascii="Times New Roman" w:hAnsi="Times New Roman" w:cs="Times New Roman"/>
          <w:sz w:val="28"/>
          <w:szCs w:val="28"/>
        </w:rPr>
        <w:t>Провела учитель – логопед:</w:t>
      </w:r>
    </w:p>
    <w:p w:rsidR="00384BE5" w:rsidRPr="007B5496" w:rsidRDefault="00384BE5" w:rsidP="00384BE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5496">
        <w:rPr>
          <w:rFonts w:ascii="Times New Roman" w:hAnsi="Times New Roman" w:cs="Times New Roman"/>
          <w:b/>
          <w:bCs/>
          <w:sz w:val="28"/>
          <w:szCs w:val="28"/>
        </w:rPr>
        <w:t>Саушина</w:t>
      </w:r>
      <w:proofErr w:type="spellEnd"/>
      <w:r w:rsidRPr="007B5496">
        <w:rPr>
          <w:rFonts w:ascii="Times New Roman" w:hAnsi="Times New Roman" w:cs="Times New Roman"/>
          <w:b/>
          <w:bCs/>
          <w:sz w:val="28"/>
          <w:szCs w:val="28"/>
        </w:rPr>
        <w:t xml:space="preserve"> Надежда Ивановна </w:t>
      </w:r>
    </w:p>
    <w:p w:rsidR="00384BE5" w:rsidRDefault="00384BE5" w:rsidP="00384BE5">
      <w:pPr>
        <w:pStyle w:val="a3"/>
        <w:jc w:val="center"/>
      </w:pPr>
    </w:p>
    <w:p w:rsidR="00384BE5" w:rsidRDefault="00384BE5" w:rsidP="00384BE5">
      <w:pPr>
        <w:pStyle w:val="a3"/>
        <w:jc w:val="center"/>
      </w:pPr>
    </w:p>
    <w:p w:rsidR="00384BE5" w:rsidRDefault="00384BE5" w:rsidP="00384BE5">
      <w:pPr>
        <w:pStyle w:val="a3"/>
        <w:jc w:val="center"/>
      </w:pPr>
    </w:p>
    <w:p w:rsidR="00384BE5" w:rsidRDefault="00384BE5" w:rsidP="00384BE5">
      <w:pPr>
        <w:pStyle w:val="a3"/>
        <w:jc w:val="center"/>
      </w:pPr>
    </w:p>
    <w:p w:rsidR="00384BE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4BE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4BE5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4BE5" w:rsidRPr="00163EF0" w:rsidRDefault="00384BE5" w:rsidP="00384B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3EF0">
        <w:rPr>
          <w:rFonts w:ascii="Times New Roman" w:hAnsi="Times New Roman" w:cs="Times New Roman"/>
          <w:sz w:val="28"/>
          <w:szCs w:val="28"/>
        </w:rPr>
        <w:t>г. Рузаевка, 2020 г.</w:t>
      </w:r>
    </w:p>
    <w:p w:rsidR="003A6610" w:rsidRDefault="003A6610" w:rsidP="003A661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211E1E"/>
          <w:sz w:val="28"/>
          <w:szCs w:val="28"/>
        </w:rPr>
      </w:pPr>
      <w:r>
        <w:rPr>
          <w:b/>
          <w:i/>
          <w:iCs/>
          <w:color w:val="211E1E"/>
          <w:sz w:val="28"/>
          <w:szCs w:val="28"/>
        </w:rPr>
        <w:lastRenderedPageBreak/>
        <w:t xml:space="preserve">                                               </w:t>
      </w:r>
      <w:r w:rsidR="006C3E75" w:rsidRPr="006C3E75">
        <w:rPr>
          <w:b/>
          <w:i/>
          <w:iCs/>
          <w:color w:val="211E1E"/>
          <w:sz w:val="28"/>
          <w:szCs w:val="28"/>
        </w:rPr>
        <w:t>«Истоки способностей и дарований детей</w:t>
      </w:r>
    </w:p>
    <w:p w:rsidR="006C3E75" w:rsidRPr="006C3E75" w:rsidRDefault="003A6610" w:rsidP="003A661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211E1E"/>
          <w:sz w:val="28"/>
          <w:szCs w:val="28"/>
        </w:rPr>
      </w:pPr>
      <w:r>
        <w:rPr>
          <w:b/>
          <w:i/>
          <w:iCs/>
          <w:color w:val="211E1E"/>
          <w:sz w:val="28"/>
          <w:szCs w:val="28"/>
        </w:rPr>
        <w:t xml:space="preserve">                                           </w:t>
      </w:r>
      <w:r w:rsidR="006C3E75" w:rsidRPr="006C3E75">
        <w:rPr>
          <w:b/>
          <w:i/>
          <w:iCs/>
          <w:color w:val="211E1E"/>
          <w:sz w:val="28"/>
          <w:szCs w:val="28"/>
        </w:rPr>
        <w:t>на кончиках пальцев.</w:t>
      </w:r>
    </w:p>
    <w:p w:rsidR="006C3E75" w:rsidRPr="006C3E75" w:rsidRDefault="003A6610" w:rsidP="003A661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211E1E"/>
          <w:sz w:val="28"/>
          <w:szCs w:val="28"/>
        </w:rPr>
      </w:pPr>
      <w:r>
        <w:rPr>
          <w:b/>
          <w:i/>
          <w:iCs/>
          <w:color w:val="211E1E"/>
          <w:sz w:val="28"/>
          <w:szCs w:val="28"/>
        </w:rPr>
        <w:t xml:space="preserve">                                                 </w:t>
      </w:r>
      <w:r w:rsidR="006C3E75" w:rsidRPr="006C3E75">
        <w:rPr>
          <w:b/>
          <w:i/>
          <w:iCs/>
          <w:color w:val="211E1E"/>
          <w:sz w:val="28"/>
          <w:szCs w:val="28"/>
        </w:rPr>
        <w:t>От пальцев идут тончайшие ручейки,</w:t>
      </w:r>
    </w:p>
    <w:p w:rsidR="006C3E75" w:rsidRPr="006C3E75" w:rsidRDefault="003A6610" w:rsidP="003A661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i/>
          <w:iCs/>
          <w:color w:val="211E1E"/>
          <w:sz w:val="28"/>
          <w:szCs w:val="28"/>
        </w:rPr>
        <w:t xml:space="preserve">                                        </w:t>
      </w:r>
      <w:proofErr w:type="gramStart"/>
      <w:r w:rsidR="006C3E75" w:rsidRPr="006C3E75">
        <w:rPr>
          <w:b/>
          <w:i/>
          <w:iCs/>
          <w:color w:val="211E1E"/>
          <w:sz w:val="28"/>
          <w:szCs w:val="28"/>
        </w:rPr>
        <w:t>которые питают источник творческой  мысли».</w:t>
      </w:r>
      <w:proofErr w:type="gramEnd"/>
    </w:p>
    <w:p w:rsidR="006C3E75" w:rsidRPr="006C3E75" w:rsidRDefault="006C3E75" w:rsidP="006C3E75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6C3E75">
        <w:rPr>
          <w:rFonts w:ascii="Arial" w:hAnsi="Arial" w:cs="Arial"/>
          <w:b/>
          <w:color w:val="211E1E"/>
          <w:sz w:val="28"/>
          <w:szCs w:val="28"/>
        </w:rPr>
        <w:t> </w:t>
      </w:r>
      <w:r w:rsidRPr="006C3E75">
        <w:rPr>
          <w:b/>
          <w:i/>
          <w:iCs/>
          <w:color w:val="211E1E"/>
          <w:sz w:val="28"/>
          <w:szCs w:val="28"/>
        </w:rPr>
        <w:t>В.А. Сухомлинский</w:t>
      </w:r>
    </w:p>
    <w:p w:rsidR="006C3E75" w:rsidRPr="006C3E75" w:rsidRDefault="006C3E75" w:rsidP="006C3E7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6C3E75">
        <w:rPr>
          <w:rFonts w:ascii="Arial" w:hAnsi="Arial" w:cs="Arial"/>
          <w:b/>
          <w:color w:val="211E1E"/>
          <w:sz w:val="28"/>
          <w:szCs w:val="28"/>
        </w:rPr>
        <w:t> </w:t>
      </w:r>
    </w:p>
    <w:p w:rsidR="00363514" w:rsidRDefault="00363514" w:rsidP="006C3E7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49A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и обучить участников мастер – класса применению</w:t>
      </w:r>
    </w:p>
    <w:p w:rsidR="00263F10" w:rsidRDefault="0048474E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нетрадиционной  технологии –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3635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63514">
        <w:rPr>
          <w:rFonts w:ascii="Times New Roman" w:hAnsi="Times New Roman" w:cs="Times New Roman"/>
          <w:sz w:val="28"/>
          <w:szCs w:val="28"/>
        </w:rPr>
        <w:t>используемых</w:t>
      </w:r>
      <w:proofErr w:type="gramEnd"/>
      <w:r w:rsidR="00363514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363514" w:rsidRPr="00C71145" w:rsidRDefault="00263F10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логопедических</w:t>
      </w:r>
      <w:r w:rsidR="00363514">
        <w:rPr>
          <w:rFonts w:ascii="Times New Roman" w:hAnsi="Times New Roman" w:cs="Times New Roman"/>
          <w:sz w:val="28"/>
          <w:szCs w:val="28"/>
        </w:rPr>
        <w:t xml:space="preserve"> </w:t>
      </w:r>
      <w:r w:rsidR="004847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3514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="0036351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="00363514">
        <w:rPr>
          <w:rFonts w:ascii="Times New Roman" w:hAnsi="Times New Roman" w:cs="Times New Roman"/>
          <w:sz w:val="28"/>
          <w:szCs w:val="28"/>
        </w:rPr>
        <w:t>.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познакомить</w:t>
      </w:r>
      <w:r w:rsidRPr="00C711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участников мастер </w:t>
      </w:r>
      <w:r w:rsidR="003D6B05">
        <w:rPr>
          <w:rFonts w:ascii="Times New Roman" w:hAnsi="Times New Roman" w:cs="Times New Roman"/>
          <w:sz w:val="28"/>
          <w:szCs w:val="28"/>
        </w:rPr>
        <w:t>– класса с  инновационной технологии, которая используе</w:t>
      </w:r>
      <w:r>
        <w:rPr>
          <w:rFonts w:ascii="Times New Roman" w:hAnsi="Times New Roman" w:cs="Times New Roman"/>
          <w:sz w:val="28"/>
          <w:szCs w:val="28"/>
        </w:rPr>
        <w:t>тся на логопедических занятиях с целью повышения качества коррекционной работы;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33985">
        <w:rPr>
          <w:rFonts w:ascii="Times New Roman" w:hAnsi="Times New Roman" w:cs="Times New Roman"/>
          <w:sz w:val="28"/>
          <w:szCs w:val="28"/>
        </w:rPr>
        <w:t>повысить уровень проф</w:t>
      </w:r>
      <w:r>
        <w:rPr>
          <w:rFonts w:ascii="Times New Roman" w:hAnsi="Times New Roman" w:cs="Times New Roman"/>
          <w:sz w:val="28"/>
          <w:szCs w:val="28"/>
        </w:rPr>
        <w:t>ессиональной компетентности педагогов;</w:t>
      </w:r>
    </w:p>
    <w:p w:rsidR="00363514" w:rsidRPr="00933985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8474E">
        <w:rPr>
          <w:rFonts w:ascii="Times New Roman" w:hAnsi="Times New Roman" w:cs="Times New Roman"/>
          <w:sz w:val="28"/>
          <w:szCs w:val="28"/>
        </w:rPr>
        <w:t>заинтересовать педагогов</w:t>
      </w:r>
      <w:r w:rsidR="00263F10">
        <w:rPr>
          <w:rFonts w:ascii="Times New Roman" w:hAnsi="Times New Roman" w:cs="Times New Roman"/>
          <w:sz w:val="28"/>
          <w:szCs w:val="28"/>
        </w:rPr>
        <w:t xml:space="preserve"> в использовании нетрадиционной техники </w:t>
      </w:r>
      <w:r>
        <w:rPr>
          <w:rFonts w:ascii="Times New Roman" w:hAnsi="Times New Roman" w:cs="Times New Roman"/>
          <w:sz w:val="28"/>
          <w:szCs w:val="28"/>
        </w:rPr>
        <w:t xml:space="preserve"> для применения в работе;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создать условия для обмена опытом участников мероприятия.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49A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B66CF">
        <w:rPr>
          <w:rFonts w:ascii="Times New Roman" w:hAnsi="Times New Roman" w:cs="Times New Roman"/>
          <w:sz w:val="28"/>
          <w:szCs w:val="28"/>
        </w:rPr>
        <w:t xml:space="preserve"> камешки </w:t>
      </w:r>
      <w:proofErr w:type="spellStart"/>
      <w:r w:rsidR="007B66CF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7B66CF">
        <w:rPr>
          <w:rFonts w:ascii="Times New Roman" w:hAnsi="Times New Roman" w:cs="Times New Roman"/>
          <w:sz w:val="28"/>
          <w:szCs w:val="28"/>
        </w:rPr>
        <w:t>, трафареты с буквами и картинками</w:t>
      </w:r>
      <w:r w:rsidR="002364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листы </w:t>
      </w:r>
      <w:r w:rsidR="007B66CF">
        <w:rPr>
          <w:rFonts w:ascii="Times New Roman" w:hAnsi="Times New Roman" w:cs="Times New Roman"/>
          <w:sz w:val="28"/>
          <w:szCs w:val="28"/>
        </w:rPr>
        <w:t>белой бумаги, предметные 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3514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363514">
        <w:rPr>
          <w:rFonts w:ascii="Times New Roman" w:hAnsi="Times New Roman" w:cs="Times New Roman"/>
          <w:b/>
          <w:i/>
          <w:sz w:val="28"/>
          <w:szCs w:val="28"/>
        </w:rPr>
        <w:t>. Приветствие</w:t>
      </w:r>
    </w:p>
    <w:p w:rsidR="00C15E26" w:rsidRDefault="00C15E26" w:rsidP="007B6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день</w:t>
      </w:r>
      <w:r w:rsidR="00363514">
        <w:rPr>
          <w:rFonts w:ascii="Times New Roman" w:hAnsi="Times New Roman" w:cs="Times New Roman"/>
          <w:sz w:val="28"/>
          <w:szCs w:val="28"/>
        </w:rPr>
        <w:t xml:space="preserve">, уважаемые коллеги! </w:t>
      </w:r>
      <w:r>
        <w:rPr>
          <w:rFonts w:ascii="Times New Roman" w:hAnsi="Times New Roman" w:cs="Times New Roman"/>
          <w:sz w:val="28"/>
          <w:szCs w:val="28"/>
        </w:rPr>
        <w:t xml:space="preserve">Я рада Вас всех приветствовать на моем мастер-классе </w:t>
      </w:r>
      <w:r w:rsidRPr="00C15E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«Использование нетрадиционной </w:t>
      </w:r>
      <w:r w:rsidRPr="00C71145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="00337991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работе</w:t>
      </w:r>
      <w:r w:rsidR="00337991">
        <w:rPr>
          <w:rFonts w:ascii="Times New Roman" w:hAnsi="Times New Roman" w:cs="Times New Roman"/>
          <w:b/>
          <w:sz w:val="28"/>
          <w:szCs w:val="28"/>
        </w:rPr>
        <w:t xml:space="preserve"> учителя – логопеда 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помощью «Камешек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Pr="00C7114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3514" w:rsidRDefault="00363514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514" w:rsidRPr="004923C8" w:rsidRDefault="00363514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23C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4923C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923C8">
        <w:rPr>
          <w:rFonts w:ascii="Times New Roman" w:hAnsi="Times New Roman" w:cs="Times New Roman"/>
          <w:b/>
          <w:i/>
          <w:sz w:val="28"/>
          <w:szCs w:val="28"/>
        </w:rPr>
        <w:t xml:space="preserve"> Вступление</w:t>
      </w:r>
    </w:p>
    <w:p w:rsidR="004923C8" w:rsidRDefault="004923C8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Особенностью логопедической работы с детьми с ограниченными возможностями здоровья является максимальное включение всех анализаторов человеческого организма, материализация действия с опорой на вспомогательные средства, актуализация ощущений разной модальности, а также использование разнообразной наглядности. Поэтому проведение коррекционной работы с детьми организуется через выполнение заданий разного уровня сложности с использованием  традиционных и нетрадиционных технологий, основной целью которых является модернизация образовательного процесса.</w:t>
      </w:r>
    </w:p>
    <w:p w:rsidR="004923C8" w:rsidRDefault="00263F10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23C8">
        <w:rPr>
          <w:rFonts w:ascii="Times New Roman" w:hAnsi="Times New Roman" w:cs="Times New Roman"/>
          <w:sz w:val="28"/>
          <w:szCs w:val="28"/>
        </w:rPr>
        <w:t xml:space="preserve">Опыт использования нетрадиционных  технологий говорит </w:t>
      </w:r>
      <w:r w:rsidR="004923C8" w:rsidRPr="00AA0310">
        <w:rPr>
          <w:rFonts w:ascii="Times New Roman" w:hAnsi="Times New Roman" w:cs="Times New Roman"/>
          <w:sz w:val="28"/>
          <w:szCs w:val="28"/>
        </w:rPr>
        <w:t>ο</w:t>
      </w:r>
      <w:r w:rsidR="004923C8">
        <w:rPr>
          <w:rFonts w:ascii="Times New Roman" w:hAnsi="Times New Roman" w:cs="Times New Roman"/>
          <w:sz w:val="28"/>
          <w:szCs w:val="28"/>
        </w:rPr>
        <w:t xml:space="preserve"> положительных </w:t>
      </w:r>
      <w:proofErr w:type="gramStart"/>
      <w:r w:rsidR="004923C8">
        <w:rPr>
          <w:rFonts w:ascii="Times New Roman" w:hAnsi="Times New Roman" w:cs="Times New Roman"/>
          <w:sz w:val="28"/>
          <w:szCs w:val="28"/>
        </w:rPr>
        <w:t>результатах</w:t>
      </w:r>
      <w:proofErr w:type="gramEnd"/>
      <w:r w:rsidR="004923C8">
        <w:rPr>
          <w:rFonts w:ascii="Times New Roman" w:hAnsi="Times New Roman" w:cs="Times New Roman"/>
          <w:sz w:val="28"/>
          <w:szCs w:val="28"/>
        </w:rPr>
        <w:t xml:space="preserve"> </w:t>
      </w:r>
      <w:r w:rsidR="00033769">
        <w:rPr>
          <w:rFonts w:ascii="Times New Roman" w:hAnsi="Times New Roman" w:cs="Times New Roman"/>
          <w:sz w:val="28"/>
          <w:szCs w:val="28"/>
        </w:rPr>
        <w:t xml:space="preserve"> </w:t>
      </w:r>
      <w:r w:rsidR="004923C8">
        <w:rPr>
          <w:rFonts w:ascii="Times New Roman" w:hAnsi="Times New Roman" w:cs="Times New Roman"/>
          <w:sz w:val="28"/>
          <w:szCs w:val="28"/>
        </w:rPr>
        <w:t xml:space="preserve">работы, которая прослеживается в динамике речевого развития детей с речевыми нарушениями. Ребенок с </w:t>
      </w:r>
      <w:r w:rsidR="00C15E26"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 </w:t>
      </w:r>
      <w:r w:rsidR="004923C8">
        <w:rPr>
          <w:rFonts w:ascii="Times New Roman" w:hAnsi="Times New Roman" w:cs="Times New Roman"/>
          <w:sz w:val="28"/>
          <w:szCs w:val="28"/>
        </w:rPr>
        <w:t>научившийся общаться</w:t>
      </w:r>
      <w:r w:rsidR="00033769">
        <w:rPr>
          <w:rFonts w:ascii="Times New Roman" w:hAnsi="Times New Roman" w:cs="Times New Roman"/>
          <w:sz w:val="28"/>
          <w:szCs w:val="28"/>
        </w:rPr>
        <w:t xml:space="preserve">, легко входит в контакт </w:t>
      </w:r>
      <w:proofErr w:type="gramStart"/>
      <w:r w:rsidR="0003376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923C8">
        <w:rPr>
          <w:rFonts w:ascii="Times New Roman" w:hAnsi="Times New Roman" w:cs="Times New Roman"/>
          <w:sz w:val="28"/>
          <w:szCs w:val="28"/>
        </w:rPr>
        <w:t xml:space="preserve"> взрослыми и сверстниками, а значит, становится более социализированным в обществе.</w:t>
      </w:r>
    </w:p>
    <w:p w:rsidR="004923C8" w:rsidRDefault="004923C8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Существуют разные нетрадиционные технологии такие, как </w:t>
      </w:r>
    </w:p>
    <w:p w:rsidR="00026D6F" w:rsidRDefault="004923C8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Бионергопластика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97319">
        <w:rPr>
          <w:rFonts w:ascii="Times New Roman" w:hAnsi="Times New Roman" w:cs="Times New Roman"/>
          <w:sz w:val="28"/>
          <w:szCs w:val="28"/>
        </w:rPr>
        <w:t>;</w:t>
      </w:r>
    </w:p>
    <w:p w:rsidR="00026D6F" w:rsidRDefault="00026D6F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26D6F" w:rsidRDefault="00026D6F" w:rsidP="007B66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6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12" name="Рисунок 4" descr="https://slide-share.ru/image/2006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ide-share.ru/image/20069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6F" w:rsidRDefault="00026D6F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26D6F" w:rsidRDefault="004923C8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«Мнемотехника»</w:t>
      </w:r>
    </w:p>
    <w:p w:rsidR="00026D6F" w:rsidRDefault="00026D6F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26D6F" w:rsidRDefault="00026D6F" w:rsidP="007B66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4873" cy="2247900"/>
            <wp:effectExtent l="19050" t="0" r="9327" b="0"/>
            <wp:docPr id="13" name="Рисунок 7" descr="https://avatars.mds.yandex.net/get-pdb/1809111/0211edea-6078-4355-9a30-d99b41c306c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09111/0211edea-6078-4355-9a30-d99b41c306c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23" cy="224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6F" w:rsidRDefault="00026D6F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23C8" w:rsidRDefault="00AF26AD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многие другие</w:t>
      </w:r>
      <w:r w:rsidR="004923C8">
        <w:rPr>
          <w:rFonts w:ascii="Times New Roman" w:hAnsi="Times New Roman" w:cs="Times New Roman"/>
          <w:sz w:val="28"/>
          <w:szCs w:val="28"/>
        </w:rPr>
        <w:t xml:space="preserve">, но я хочу остановиться и познакомить вас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923C8">
        <w:rPr>
          <w:rFonts w:ascii="Times New Roman" w:hAnsi="Times New Roman" w:cs="Times New Roman"/>
          <w:sz w:val="28"/>
          <w:szCs w:val="28"/>
        </w:rPr>
        <w:t xml:space="preserve"> нетради</w:t>
      </w:r>
      <w:r>
        <w:rPr>
          <w:rFonts w:ascii="Times New Roman" w:hAnsi="Times New Roman" w:cs="Times New Roman"/>
          <w:sz w:val="28"/>
          <w:szCs w:val="28"/>
        </w:rPr>
        <w:t>ционной технологией</w:t>
      </w:r>
      <w:r w:rsidR="00033769">
        <w:rPr>
          <w:rFonts w:ascii="Times New Roman" w:hAnsi="Times New Roman" w:cs="Times New Roman"/>
          <w:sz w:val="28"/>
          <w:szCs w:val="28"/>
        </w:rPr>
        <w:t>, которая называется</w:t>
      </w:r>
      <w:r w:rsidR="004923C8">
        <w:rPr>
          <w:rFonts w:ascii="Times New Roman" w:hAnsi="Times New Roman" w:cs="Times New Roman"/>
          <w:sz w:val="28"/>
          <w:szCs w:val="28"/>
        </w:rPr>
        <w:t xml:space="preserve"> «Камешки </w:t>
      </w:r>
      <w:proofErr w:type="spellStart"/>
      <w:r w:rsidR="004923C8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4923C8">
        <w:rPr>
          <w:rFonts w:ascii="Times New Roman" w:hAnsi="Times New Roman" w:cs="Times New Roman"/>
          <w:sz w:val="28"/>
          <w:szCs w:val="28"/>
        </w:rPr>
        <w:t>».</w:t>
      </w:r>
    </w:p>
    <w:p w:rsidR="00B35D03" w:rsidRDefault="00B35D03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6E14" w:rsidRDefault="00026D6F" w:rsidP="007B66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6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67750"/>
            <wp:effectExtent l="19050" t="0" r="9525" b="0"/>
            <wp:docPr id="14" name="Рисунок 1" descr="http://tmndetsady.ru/upload/news/2017/05/orig_f6cde2b6dd3471eb900df77d17437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7/05/orig_f6cde2b6dd3471eb900df77d174379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6F" w:rsidRDefault="00026D6F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D03" w:rsidRDefault="00B35D03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5D03" w:rsidRDefault="00B35D03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4BE5" w:rsidRDefault="00384BE5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4BE5" w:rsidRDefault="00384BE5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4BE5" w:rsidRDefault="00384BE5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4BE5" w:rsidRDefault="00384BE5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4BE5" w:rsidRDefault="00384BE5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23C8" w:rsidRDefault="00036E14" w:rsidP="007B66C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E14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III</w:t>
      </w:r>
      <w:r w:rsidRPr="00036E14">
        <w:rPr>
          <w:rFonts w:ascii="Times New Roman" w:hAnsi="Times New Roman" w:cs="Times New Roman"/>
          <w:b/>
          <w:i/>
          <w:sz w:val="28"/>
          <w:szCs w:val="28"/>
        </w:rPr>
        <w:t>. Теория</w:t>
      </w:r>
    </w:p>
    <w:p w:rsidR="009E2FC4" w:rsidRDefault="009312B2" w:rsidP="007B66C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12B2">
        <w:rPr>
          <w:rFonts w:ascii="Times New Roman" w:hAnsi="Times New Roman" w:cs="Times New Roman"/>
          <w:sz w:val="28"/>
          <w:szCs w:val="28"/>
          <w:lang w:eastAsia="ru-RU"/>
        </w:rPr>
        <w:t>     </w:t>
      </w:r>
    </w:p>
    <w:p w:rsidR="009E2FC4" w:rsidRPr="009312B2" w:rsidRDefault="009E2FC4" w:rsidP="007B66C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1425" cy="1876034"/>
            <wp:effectExtent l="19050" t="0" r="3175" b="0"/>
            <wp:docPr id="16" name="Рисунок 13" descr="https://ae01.alicdn.com/kf/HTB1fmgEKFXXXXaFapXXq6xXFXXXM/Blended-color-striped-flat-glass-stone-wall-stickers-fish-tank-decoration-gardening-flowerpot-Vase-beads-di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e01.alicdn.com/kf/HTB1fmgEKFXXXXaFapXXq6xXFXXXM/Blended-color-striped-flat-glass-stone-wall-stickers-fish-tank-decoration-gardening-flowerpot-Vase-beads-diame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7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84" w:rsidRDefault="009312B2" w:rsidP="007B66CF">
      <w:pPr>
        <w:pStyle w:val="a6"/>
        <w:shd w:val="clear" w:color="auto" w:fill="FFFFFF"/>
        <w:contextualSpacing/>
        <w:mirrorIndents/>
        <w:jc w:val="both"/>
        <w:rPr>
          <w:color w:val="211E1E"/>
          <w:sz w:val="28"/>
          <w:szCs w:val="28"/>
        </w:rPr>
      </w:pPr>
      <w:r w:rsidRPr="00EE1F4B">
        <w:rPr>
          <w:rFonts w:ascii="Arial" w:hAnsi="Arial" w:cs="Arial"/>
          <w:color w:val="211E1E"/>
        </w:rPr>
        <w:t>   </w:t>
      </w:r>
      <w:proofErr w:type="spellStart"/>
      <w:r w:rsidR="00C54967" w:rsidRPr="00C54967">
        <w:rPr>
          <w:sz w:val="28"/>
          <w:szCs w:val="28"/>
          <w:shd w:val="clear" w:color="auto" w:fill="FFFFFF"/>
        </w:rPr>
        <w:t>Марбл</w:t>
      </w:r>
      <w:proofErr w:type="spellEnd"/>
      <w:r w:rsidR="00C54967" w:rsidRPr="00C54967">
        <w:rPr>
          <w:sz w:val="28"/>
          <w:szCs w:val="28"/>
          <w:shd w:val="clear" w:color="auto" w:fill="FFFFFF"/>
        </w:rPr>
        <w:t xml:space="preserve"> (англ. </w:t>
      </w:r>
      <w:proofErr w:type="spellStart"/>
      <w:r w:rsidR="00C54967" w:rsidRPr="00C54967">
        <w:rPr>
          <w:sz w:val="28"/>
          <w:szCs w:val="28"/>
          <w:shd w:val="clear" w:color="auto" w:fill="FFFFFF"/>
        </w:rPr>
        <w:t>marble</w:t>
      </w:r>
      <w:proofErr w:type="spellEnd"/>
      <w:r w:rsidR="00C54967" w:rsidRPr="00C54967">
        <w:rPr>
          <w:sz w:val="28"/>
          <w:szCs w:val="28"/>
          <w:shd w:val="clear" w:color="auto" w:fill="FFFFFF"/>
        </w:rPr>
        <w:t>, также означает «мрамор») — небольшая сферическая игрушка</w:t>
      </w:r>
      <w:r w:rsidR="00C54967">
        <w:rPr>
          <w:sz w:val="28"/>
          <w:szCs w:val="28"/>
          <w:shd w:val="clear" w:color="auto" w:fill="FFFFFF"/>
        </w:rPr>
        <w:t>.</w:t>
      </w:r>
      <w:r w:rsidR="00C54967" w:rsidRPr="00C54967">
        <w:rPr>
          <w:sz w:val="28"/>
          <w:szCs w:val="28"/>
          <w:shd w:val="clear" w:color="auto" w:fill="FFFFFF"/>
        </w:rPr>
        <w:br/>
      </w:r>
      <w:r w:rsidRPr="00C54967">
        <w:rPr>
          <w:color w:val="211E1E"/>
          <w:sz w:val="28"/>
          <w:szCs w:val="28"/>
        </w:rPr>
        <w:t xml:space="preserve">  </w:t>
      </w:r>
      <w:proofErr w:type="spellStart"/>
      <w:r w:rsidRPr="00C54967">
        <w:rPr>
          <w:color w:val="211E1E"/>
          <w:sz w:val="28"/>
          <w:szCs w:val="28"/>
        </w:rPr>
        <w:t>Марбл</w:t>
      </w:r>
      <w:r w:rsidR="00C54967">
        <w:rPr>
          <w:color w:val="211E1E"/>
          <w:sz w:val="28"/>
          <w:szCs w:val="28"/>
        </w:rPr>
        <w:t>с</w:t>
      </w:r>
      <w:proofErr w:type="spellEnd"/>
      <w:r w:rsidRPr="00C54967">
        <w:rPr>
          <w:color w:val="211E1E"/>
          <w:sz w:val="28"/>
          <w:szCs w:val="28"/>
        </w:rPr>
        <w:t xml:space="preserve"> – это</w:t>
      </w:r>
      <w:r w:rsidR="00C54967">
        <w:rPr>
          <w:color w:val="211E1E"/>
          <w:sz w:val="28"/>
          <w:szCs w:val="28"/>
        </w:rPr>
        <w:t xml:space="preserve"> разноцветные</w:t>
      </w:r>
      <w:r w:rsidRPr="00C54967">
        <w:rPr>
          <w:color w:val="211E1E"/>
          <w:sz w:val="28"/>
          <w:szCs w:val="28"/>
        </w:rPr>
        <w:t xml:space="preserve"> шарики сплюснутые овальной или круглой формы. Они могут быть сделаны из глины, дерева, пластика или чаще всего из стекла.</w:t>
      </w:r>
    </w:p>
    <w:p w:rsidR="00C54967" w:rsidRDefault="00C54967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  <w:r w:rsidRPr="00C54967">
        <w:rPr>
          <w:color w:val="000000"/>
          <w:sz w:val="28"/>
          <w:szCs w:val="28"/>
        </w:rPr>
        <w:t xml:space="preserve"> </w:t>
      </w:r>
      <w:r w:rsidR="00AF26AD">
        <w:rPr>
          <w:color w:val="000000"/>
          <w:sz w:val="28"/>
          <w:szCs w:val="28"/>
        </w:rPr>
        <w:t xml:space="preserve">Камешки </w:t>
      </w:r>
      <w:r w:rsidRPr="00C54967">
        <w:rPr>
          <w:color w:val="000000"/>
          <w:sz w:val="28"/>
          <w:szCs w:val="28"/>
        </w:rPr>
        <w:t>были найдены при раскопках древних цивилизаций в Африке, Европе, Северной и Центральной Америке. </w:t>
      </w:r>
    </w:p>
    <w:p w:rsidR="009E2FC4" w:rsidRDefault="009E2FC4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</w:p>
    <w:p w:rsidR="009E2FC4" w:rsidRPr="00C54967" w:rsidRDefault="009E2FC4" w:rsidP="007B66CF">
      <w:pPr>
        <w:pStyle w:val="a6"/>
        <w:shd w:val="clear" w:color="auto" w:fill="FFFFFF"/>
        <w:contextualSpacing/>
        <w:mirrorIndent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99697" cy="2362200"/>
            <wp:effectExtent l="19050" t="0" r="0" b="0"/>
            <wp:docPr id="15" name="Рисунок 10" descr="https://s10.stc.all.kpcdn.net/share/i/4/483951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0.stc.all.kpcdn.net/share/i/4/483951/inx960x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85" cy="23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1C" w:rsidRDefault="000F3F4B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BC581C" w:rsidRDefault="00BC581C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</w:p>
    <w:p w:rsidR="00BC581C" w:rsidRDefault="00BC581C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</w:p>
    <w:p w:rsidR="00C54967" w:rsidRDefault="00BC581C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527C5">
        <w:rPr>
          <w:color w:val="000000"/>
          <w:sz w:val="28"/>
          <w:szCs w:val="28"/>
        </w:rPr>
        <w:t xml:space="preserve">Многие взрослые люди </w:t>
      </w:r>
      <w:r w:rsidR="002265CC">
        <w:rPr>
          <w:color w:val="000000"/>
          <w:sz w:val="28"/>
          <w:szCs w:val="28"/>
        </w:rPr>
        <w:t xml:space="preserve">в детстве </w:t>
      </w:r>
      <w:r w:rsidR="007527C5">
        <w:rPr>
          <w:color w:val="000000"/>
          <w:sz w:val="28"/>
          <w:szCs w:val="28"/>
        </w:rPr>
        <w:t>играли в игру</w:t>
      </w:r>
      <w:r w:rsidR="00C54967" w:rsidRPr="00C54967">
        <w:rPr>
          <w:color w:val="000000"/>
          <w:sz w:val="28"/>
          <w:szCs w:val="28"/>
        </w:rPr>
        <w:t xml:space="preserve"> с разноцветным</w:t>
      </w:r>
      <w:r w:rsidR="00C15E26">
        <w:rPr>
          <w:color w:val="000000"/>
          <w:sz w:val="28"/>
          <w:szCs w:val="28"/>
        </w:rPr>
        <w:t>и камешками.</w:t>
      </w:r>
      <w:r w:rsidR="00C54967" w:rsidRPr="00C54967">
        <w:rPr>
          <w:color w:val="000000"/>
          <w:sz w:val="28"/>
          <w:szCs w:val="28"/>
        </w:rPr>
        <w:t xml:space="preserve"> Можно предположить, что история этой игры начинается еще с пещерных времен, когда естественными играми мальчиков были те, которые позволяли им тренировать руку и гл</w:t>
      </w:r>
      <w:r w:rsidR="00C668AB">
        <w:rPr>
          <w:color w:val="000000"/>
          <w:sz w:val="28"/>
          <w:szCs w:val="28"/>
        </w:rPr>
        <w:t xml:space="preserve">азомер. </w:t>
      </w:r>
      <w:r w:rsidR="00C54967" w:rsidRPr="00C54967">
        <w:rPr>
          <w:color w:val="000000"/>
          <w:sz w:val="28"/>
          <w:szCs w:val="28"/>
        </w:rPr>
        <w:t xml:space="preserve"> Позже игра превратилась в забаву, и в средние века приобрела необычайную популярность.</w:t>
      </w:r>
    </w:p>
    <w:p w:rsidR="009E2FC4" w:rsidRDefault="009E2FC4" w:rsidP="007B66CF">
      <w:pPr>
        <w:pStyle w:val="a6"/>
        <w:shd w:val="clear" w:color="auto" w:fill="FFFFFF"/>
        <w:contextualSpacing/>
        <w:mirrorIndents/>
        <w:jc w:val="both"/>
        <w:rPr>
          <w:color w:val="000000"/>
          <w:sz w:val="28"/>
          <w:szCs w:val="28"/>
        </w:rPr>
      </w:pPr>
    </w:p>
    <w:p w:rsidR="009E2FC4" w:rsidRDefault="009E2FC4" w:rsidP="007B66CF">
      <w:pPr>
        <w:pStyle w:val="a6"/>
        <w:shd w:val="clear" w:color="auto" w:fill="FFFFFF"/>
        <w:contextualSpacing/>
        <w:mirrorIndents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44048" cy="2302061"/>
            <wp:effectExtent l="19050" t="0" r="3952" b="0"/>
            <wp:docPr id="17" name="Рисунок 16" descr="https://avatars.mds.yandex.net/get-pdb/1823871/303bc0e8-d90a-4a10-ae3b-56ca068a81c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823871/303bc0e8-d90a-4a10-ae3b-56ca068a81c3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35" cy="23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C4" w:rsidRPr="00C54967" w:rsidRDefault="009E2FC4" w:rsidP="007B66CF">
      <w:pPr>
        <w:pStyle w:val="a6"/>
        <w:shd w:val="clear" w:color="auto" w:fill="FFFFFF"/>
        <w:contextualSpacing/>
        <w:mirrorIndents/>
        <w:jc w:val="both"/>
        <w:rPr>
          <w:sz w:val="28"/>
          <w:szCs w:val="28"/>
        </w:rPr>
      </w:pPr>
    </w:p>
    <w:p w:rsidR="00AF26AD" w:rsidRPr="00A21DB8" w:rsidRDefault="00263F10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t xml:space="preserve">   </w:t>
      </w:r>
      <w:r w:rsidRPr="007527C5">
        <w:t xml:space="preserve">   </w:t>
      </w:r>
      <w:r w:rsidR="00C54967" w:rsidRPr="00A21DB8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C54967" w:rsidRPr="00A21DB8">
        <w:rPr>
          <w:rFonts w:ascii="Times New Roman" w:hAnsi="Times New Roman" w:cs="Times New Roman"/>
          <w:b/>
          <w:bCs/>
          <w:sz w:val="28"/>
          <w:szCs w:val="28"/>
        </w:rPr>
        <w:t xml:space="preserve">стеклянные </w:t>
      </w:r>
      <w:r w:rsidR="00B35D03">
        <w:rPr>
          <w:rFonts w:ascii="Times New Roman" w:hAnsi="Times New Roman" w:cs="Times New Roman"/>
          <w:b/>
          <w:bCs/>
          <w:sz w:val="28"/>
          <w:szCs w:val="28"/>
        </w:rPr>
        <w:t>камешки</w:t>
      </w:r>
      <w:r w:rsidR="00B35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D03">
        <w:rPr>
          <w:rFonts w:ascii="Times New Roman" w:hAnsi="Times New Roman" w:cs="Times New Roman"/>
          <w:sz w:val="28"/>
          <w:szCs w:val="28"/>
        </w:rPr>
        <w:t>М</w:t>
      </w:r>
      <w:r w:rsidR="00C54967" w:rsidRPr="00A21DB8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 w:rsidR="00C54967" w:rsidRPr="00A21DB8">
        <w:rPr>
          <w:rFonts w:ascii="Times New Roman" w:hAnsi="Times New Roman" w:cs="Times New Roman"/>
          <w:sz w:val="28"/>
          <w:szCs w:val="28"/>
        </w:rPr>
        <w:t xml:space="preserve"> изготавливаются на фабриках, из силикатного песка, который расплавляется в печи при очень высокой температуре, потом в горячее стекло добавляются красящие веще</w:t>
      </w:r>
      <w:r w:rsidR="00A84467" w:rsidRPr="00A21DB8">
        <w:rPr>
          <w:rFonts w:ascii="Times New Roman" w:hAnsi="Times New Roman" w:cs="Times New Roman"/>
          <w:sz w:val="28"/>
          <w:szCs w:val="28"/>
        </w:rPr>
        <w:t xml:space="preserve">ства </w:t>
      </w:r>
      <w:r w:rsidR="00B35D03">
        <w:rPr>
          <w:rFonts w:ascii="Times New Roman" w:hAnsi="Times New Roman" w:cs="Times New Roman"/>
          <w:sz w:val="28"/>
          <w:szCs w:val="28"/>
        </w:rPr>
        <w:t xml:space="preserve"> придающие камеш</w:t>
      </w:r>
      <w:r w:rsidR="00C54967" w:rsidRPr="00A21DB8">
        <w:rPr>
          <w:rFonts w:ascii="Times New Roman" w:hAnsi="Times New Roman" w:cs="Times New Roman"/>
          <w:sz w:val="28"/>
          <w:szCs w:val="28"/>
        </w:rPr>
        <w:t xml:space="preserve">кам необыкновенные оттенки и разводы. </w:t>
      </w:r>
      <w:r w:rsidR="009312B2" w:rsidRPr="00A21DB8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</w:p>
    <w:p w:rsidR="009312B2" w:rsidRPr="007527C5" w:rsidRDefault="00263F10" w:rsidP="007B66CF">
      <w:pPr>
        <w:pStyle w:val="a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</w:t>
      </w:r>
      <w:r w:rsidR="009312B2"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Они имеют разнообразные оттенки, цвета, красота которых завораживает настолько, что и взрослым и детям хочется к ним прикоснуться, подержать в руках.</w:t>
      </w:r>
      <w:r w:rsidR="00A21DB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Они являются замечательным материалом для декорирования. </w:t>
      </w:r>
      <w:r w:rsidR="009312B2"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 главное их предназначение это веселые, полезные и простые игры. С какого возраста можно использовать данные камешки</w:t>
      </w:r>
      <w:r w:rsidR="002265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вы меня спросите? С </w:t>
      </w:r>
      <w:r w:rsidR="009312B2"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2-3 лет и старше. Но помните, что дети младшего возраста могут свободно брать в их рот, поэтому рекомендуется брать более крупные </w:t>
      </w:r>
      <w:proofErr w:type="spellStart"/>
      <w:r w:rsidR="009312B2"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Марблс</w:t>
      </w:r>
      <w:proofErr w:type="spellEnd"/>
      <w:r w:rsidR="009312B2" w:rsidRPr="007527C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обязательно играть под присмотром взрослых.</w:t>
      </w:r>
    </w:p>
    <w:p w:rsidR="00AF26AD" w:rsidRDefault="00263F10" w:rsidP="00B35D0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54967" w:rsidRPr="00752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Камешки </w:t>
      </w:r>
      <w:proofErr w:type="spellStart"/>
      <w:r w:rsidR="00C54967" w:rsidRPr="00752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Марблс</w:t>
      </w:r>
      <w:proofErr w:type="spellEnd"/>
      <w:r w:rsidR="00C54967" w:rsidRPr="00752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являются замечательным средством развития мышления, речи, общения, воображения детей разного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возраста. Этот материал является настоящей находкой для использования в коррекционной работе с детьми, имеющими нарушения речи, так как позволяет</w:t>
      </w:r>
      <w:r w:rsidR="007B6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решить широкий спектр задач: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54967" w:rsidRP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3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Развитие мелкой моторики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упражнять</w:t>
      </w:r>
      <w:r w:rsidR="0003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последовательной смене тонуса мускулатуры рук ребенка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Упражнять в ориентировке на плоскости листа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Упражнять в согласовании прилагательных и числительных с существительными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Обогащать словарный запас, упражнять в употреблении предлогов, наречий, прилагательных, глаголов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Развивать связную, фразовую речь, эмоциональную лексику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54967" w:rsidRPr="00C54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Упражнять в звукобуквенном разборе слова, закреплять правильный образ буквы</w:t>
      </w:r>
      <w:r w:rsidR="00AF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6610" w:rsidRDefault="00C54967" w:rsidP="00B35D03">
      <w:pPr>
        <w:pStyle w:val="a6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C54967">
        <w:rPr>
          <w:color w:val="000000"/>
          <w:sz w:val="28"/>
          <w:szCs w:val="28"/>
          <w:shd w:val="clear" w:color="auto" w:fill="FFFFFF"/>
        </w:rPr>
        <w:t xml:space="preserve">• Проводить профилактику </w:t>
      </w:r>
      <w:proofErr w:type="spellStart"/>
      <w:r w:rsidRPr="00C54967">
        <w:rPr>
          <w:color w:val="000000"/>
          <w:sz w:val="28"/>
          <w:szCs w:val="28"/>
          <w:shd w:val="clear" w:color="auto" w:fill="FFFFFF"/>
        </w:rPr>
        <w:t>дисграфии</w:t>
      </w:r>
      <w:proofErr w:type="spellEnd"/>
      <w:r w:rsidRPr="00C54967">
        <w:rPr>
          <w:color w:val="000000"/>
          <w:sz w:val="28"/>
          <w:szCs w:val="28"/>
          <w:shd w:val="clear" w:color="auto" w:fill="FFFFFF"/>
        </w:rPr>
        <w:t>, работу по автоматизации поставленных звуков</w:t>
      </w:r>
      <w:r w:rsidR="00AF26AD">
        <w:rPr>
          <w:color w:val="000000"/>
          <w:sz w:val="28"/>
          <w:szCs w:val="28"/>
          <w:shd w:val="clear" w:color="auto" w:fill="FFFFFF"/>
        </w:rPr>
        <w:t>.</w:t>
      </w:r>
      <w:r w:rsidRPr="00C54967">
        <w:rPr>
          <w:color w:val="000000"/>
          <w:sz w:val="28"/>
          <w:szCs w:val="28"/>
          <w:shd w:val="clear" w:color="auto" w:fill="FFFFFF"/>
        </w:rPr>
        <w:br/>
        <w:t>• Развивать глазомер, тактильные ощущения, эстетическое восприятие</w:t>
      </w:r>
      <w:r w:rsidR="00AF26AD">
        <w:rPr>
          <w:color w:val="000000"/>
          <w:sz w:val="28"/>
          <w:szCs w:val="28"/>
          <w:shd w:val="clear" w:color="auto" w:fill="FFFFFF"/>
        </w:rPr>
        <w:t>.</w:t>
      </w:r>
      <w:r w:rsidRPr="00C54967">
        <w:rPr>
          <w:color w:val="000000"/>
          <w:sz w:val="28"/>
          <w:szCs w:val="28"/>
          <w:shd w:val="clear" w:color="auto" w:fill="FFFFFF"/>
        </w:rPr>
        <w:br/>
        <w:t>• Развивать образное мышление, зрительное внимание, память</w:t>
      </w:r>
      <w:r w:rsidR="00AF26AD">
        <w:rPr>
          <w:color w:val="000000"/>
          <w:sz w:val="28"/>
          <w:szCs w:val="28"/>
          <w:shd w:val="clear" w:color="auto" w:fill="FFFFFF"/>
        </w:rPr>
        <w:t>.</w:t>
      </w:r>
      <w:r w:rsidRPr="00C54967">
        <w:rPr>
          <w:color w:val="000000"/>
          <w:sz w:val="28"/>
          <w:szCs w:val="28"/>
          <w:shd w:val="clear" w:color="auto" w:fill="FFFFFF"/>
        </w:rPr>
        <w:br/>
      </w:r>
      <w:r w:rsidRPr="00C54967">
        <w:rPr>
          <w:color w:val="000000"/>
          <w:sz w:val="28"/>
          <w:szCs w:val="28"/>
          <w:shd w:val="clear" w:color="auto" w:fill="FFFFFF"/>
        </w:rPr>
        <w:lastRenderedPageBreak/>
        <w:t>• Развивать умение сосредотачиваться, способность доводить начатое дело до конца</w:t>
      </w:r>
      <w:r w:rsidR="00AF26AD">
        <w:rPr>
          <w:color w:val="000000"/>
          <w:sz w:val="28"/>
          <w:szCs w:val="28"/>
          <w:shd w:val="clear" w:color="auto" w:fill="FFFFFF"/>
        </w:rPr>
        <w:t>.</w:t>
      </w:r>
    </w:p>
    <w:p w:rsidR="00F92C3A" w:rsidRPr="00A21DB8" w:rsidRDefault="003A6610" w:rsidP="00B35D03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A21DB8">
        <w:rPr>
          <w:rFonts w:ascii="Times New Roman" w:hAnsi="Times New Roman" w:cs="Times New Roman"/>
          <w:sz w:val="28"/>
          <w:szCs w:val="28"/>
        </w:rPr>
        <w:t>И</w:t>
      </w:r>
      <w:r w:rsidR="007B66CF">
        <w:rPr>
          <w:rFonts w:ascii="Times New Roman" w:hAnsi="Times New Roman" w:cs="Times New Roman"/>
          <w:sz w:val="28"/>
          <w:szCs w:val="28"/>
        </w:rPr>
        <w:t xml:space="preserve"> это далеко не полный перечень задач и игр, которые я </w:t>
      </w:r>
      <w:proofErr w:type="spellStart"/>
      <w:r w:rsidR="007B66CF">
        <w:rPr>
          <w:rFonts w:ascii="Times New Roman" w:hAnsi="Times New Roman" w:cs="Times New Roman"/>
          <w:sz w:val="28"/>
          <w:szCs w:val="28"/>
        </w:rPr>
        <w:t>испльзую</w:t>
      </w:r>
      <w:proofErr w:type="spellEnd"/>
      <w:r w:rsidR="007B66CF">
        <w:rPr>
          <w:rFonts w:ascii="Times New Roman" w:hAnsi="Times New Roman" w:cs="Times New Roman"/>
          <w:sz w:val="28"/>
          <w:szCs w:val="28"/>
        </w:rPr>
        <w:t xml:space="preserve"> в своей работе.</w:t>
      </w:r>
      <w:r w:rsidRPr="00A21DB8">
        <w:rPr>
          <w:rFonts w:ascii="Times New Roman" w:hAnsi="Times New Roman" w:cs="Times New Roman"/>
          <w:sz w:val="28"/>
          <w:szCs w:val="28"/>
        </w:rPr>
        <w:t xml:space="preserve"> </w:t>
      </w:r>
      <w:r w:rsidR="00C54967" w:rsidRPr="00A21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63F10" w:rsidRPr="00A21DB8">
        <w:rPr>
          <w:rFonts w:ascii="Times New Roman" w:hAnsi="Times New Roman" w:cs="Times New Roman"/>
          <w:sz w:val="28"/>
          <w:szCs w:val="28"/>
        </w:rPr>
        <w:t xml:space="preserve">   </w:t>
      </w:r>
      <w:r w:rsidR="00F92C3A" w:rsidRPr="00A21DB8">
        <w:rPr>
          <w:rFonts w:ascii="Times New Roman" w:hAnsi="Times New Roman" w:cs="Times New Roman"/>
          <w:sz w:val="28"/>
          <w:szCs w:val="28"/>
        </w:rPr>
        <w:t>Все эти задачи</w:t>
      </w:r>
      <w:r w:rsidR="00C668AB" w:rsidRPr="00A21DB8">
        <w:rPr>
          <w:rFonts w:ascii="Times New Roman" w:hAnsi="Times New Roman" w:cs="Times New Roman"/>
          <w:sz w:val="28"/>
          <w:szCs w:val="28"/>
        </w:rPr>
        <w:t>,</w:t>
      </w:r>
      <w:r w:rsidR="00F92C3A" w:rsidRPr="00A21DB8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C668AB" w:rsidRPr="00A21DB8">
        <w:rPr>
          <w:rFonts w:ascii="Times New Roman" w:hAnsi="Times New Roman" w:cs="Times New Roman"/>
          <w:sz w:val="28"/>
          <w:szCs w:val="28"/>
        </w:rPr>
        <w:t xml:space="preserve">, </w:t>
      </w:r>
      <w:r w:rsidR="00F92C3A" w:rsidRPr="00A21DB8">
        <w:rPr>
          <w:rFonts w:ascii="Times New Roman" w:hAnsi="Times New Roman" w:cs="Times New Roman"/>
          <w:sz w:val="28"/>
          <w:szCs w:val="28"/>
        </w:rPr>
        <w:t xml:space="preserve"> решить и иным способом, но </w:t>
      </w:r>
      <w:proofErr w:type="spellStart"/>
      <w:r w:rsidR="00F92C3A" w:rsidRPr="00A21DB8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F92C3A" w:rsidRPr="00A21DB8">
        <w:rPr>
          <w:rFonts w:ascii="Times New Roman" w:hAnsi="Times New Roman" w:cs="Times New Roman"/>
          <w:sz w:val="28"/>
          <w:szCs w:val="28"/>
        </w:rPr>
        <w:t xml:space="preserve"> помогают организовать процесс легко, продуктивно, с большим удовольствием и пользой для ребенка.  </w:t>
      </w:r>
    </w:p>
    <w:p w:rsidR="00A21DB8" w:rsidRPr="00F92C3A" w:rsidRDefault="00263F10" w:rsidP="007B66CF">
      <w:pPr>
        <w:pStyle w:val="a6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21DB8">
        <w:rPr>
          <w:color w:val="000000" w:themeColor="text1"/>
          <w:sz w:val="28"/>
          <w:szCs w:val="28"/>
        </w:rPr>
        <w:t xml:space="preserve">   </w:t>
      </w:r>
    </w:p>
    <w:p w:rsidR="007B66CF" w:rsidRPr="00F92C3A" w:rsidRDefault="00085259" w:rsidP="00B35D03">
      <w:pPr>
        <w:pStyle w:val="a6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4683">
        <w:rPr>
          <w:b/>
          <w:i/>
          <w:color w:val="000000"/>
          <w:sz w:val="28"/>
          <w:szCs w:val="28"/>
          <w:shd w:val="clear" w:color="auto" w:fill="FFFFFF"/>
          <w:lang w:val="en-US"/>
        </w:rPr>
        <w:t>IV</w:t>
      </w:r>
      <w:r w:rsidRPr="00D04683">
        <w:rPr>
          <w:b/>
          <w:i/>
          <w:color w:val="000000"/>
          <w:sz w:val="28"/>
          <w:szCs w:val="28"/>
          <w:shd w:val="clear" w:color="auto" w:fill="FFFFFF"/>
        </w:rPr>
        <w:t>. Практическая часть.</w:t>
      </w:r>
      <w:r w:rsidR="00C54967" w:rsidRPr="00D04683">
        <w:rPr>
          <w:color w:val="000000"/>
          <w:sz w:val="28"/>
          <w:szCs w:val="28"/>
          <w:shd w:val="clear" w:color="auto" w:fill="FFFFFF"/>
        </w:rPr>
        <w:br/>
      </w:r>
      <w:r w:rsidR="00263F10">
        <w:rPr>
          <w:color w:val="211E1E"/>
          <w:sz w:val="28"/>
          <w:szCs w:val="28"/>
        </w:rPr>
        <w:t xml:space="preserve">  </w:t>
      </w:r>
      <w:r w:rsidR="0074169E">
        <w:rPr>
          <w:color w:val="211E1E"/>
          <w:sz w:val="28"/>
          <w:szCs w:val="28"/>
        </w:rPr>
        <w:t xml:space="preserve"> </w:t>
      </w:r>
      <w:r w:rsidR="00FB4A5B" w:rsidRPr="000D55E6">
        <w:rPr>
          <w:color w:val="211E1E"/>
          <w:sz w:val="28"/>
          <w:szCs w:val="28"/>
        </w:rPr>
        <w:t>Имеется </w:t>
      </w:r>
      <w:r w:rsidR="00033769">
        <w:rPr>
          <w:color w:val="211E1E"/>
          <w:sz w:val="28"/>
          <w:szCs w:val="28"/>
        </w:rPr>
        <w:t>очень</w:t>
      </w:r>
      <w:r w:rsidR="00FB4A5B" w:rsidRPr="000D55E6">
        <w:rPr>
          <w:color w:val="211E1E"/>
          <w:sz w:val="28"/>
          <w:szCs w:val="28"/>
        </w:rPr>
        <w:t xml:space="preserve"> богатый  и разнообразный п</w:t>
      </w:r>
      <w:r w:rsidR="00A21DB8">
        <w:rPr>
          <w:color w:val="211E1E"/>
          <w:sz w:val="28"/>
          <w:szCs w:val="28"/>
        </w:rPr>
        <w:t>рактический материал –</w:t>
      </w:r>
      <w:r w:rsidR="0074169E">
        <w:rPr>
          <w:color w:val="211E1E"/>
          <w:sz w:val="28"/>
          <w:szCs w:val="28"/>
        </w:rPr>
        <w:t xml:space="preserve"> много</w:t>
      </w:r>
      <w:r w:rsidR="00C9614C">
        <w:rPr>
          <w:color w:val="211E1E"/>
          <w:sz w:val="28"/>
          <w:szCs w:val="28"/>
        </w:rPr>
        <w:t xml:space="preserve"> игр и упражнений</w:t>
      </w:r>
      <w:r w:rsidR="00FB4A5B" w:rsidRPr="000D55E6">
        <w:rPr>
          <w:color w:val="211E1E"/>
          <w:sz w:val="28"/>
          <w:szCs w:val="28"/>
        </w:rPr>
        <w:t xml:space="preserve"> с использованием камешков </w:t>
      </w:r>
      <w:proofErr w:type="spellStart"/>
      <w:r w:rsidR="00FB4A5B" w:rsidRPr="000D55E6">
        <w:rPr>
          <w:color w:val="211E1E"/>
          <w:sz w:val="28"/>
          <w:szCs w:val="28"/>
        </w:rPr>
        <w:t>Марблс</w:t>
      </w:r>
      <w:proofErr w:type="spellEnd"/>
      <w:r w:rsidR="00FB4A5B" w:rsidRPr="000D55E6">
        <w:rPr>
          <w:color w:val="211E1E"/>
          <w:sz w:val="28"/>
          <w:szCs w:val="28"/>
        </w:rPr>
        <w:t>. И сейчас</w:t>
      </w:r>
      <w:r w:rsidR="00B35D03">
        <w:rPr>
          <w:color w:val="211E1E"/>
          <w:sz w:val="28"/>
          <w:szCs w:val="28"/>
        </w:rPr>
        <w:t xml:space="preserve"> </w:t>
      </w:r>
      <w:r w:rsidR="00FB4A5B" w:rsidRPr="000D55E6">
        <w:rPr>
          <w:color w:val="211E1E"/>
          <w:sz w:val="28"/>
          <w:szCs w:val="28"/>
        </w:rPr>
        <w:t xml:space="preserve"> с некоторыми из них я  хочу вас  познакомить.</w:t>
      </w:r>
      <w:r w:rsidR="007B66CF">
        <w:rPr>
          <w:color w:val="211E1E"/>
          <w:sz w:val="28"/>
          <w:szCs w:val="28"/>
        </w:rPr>
        <w:t xml:space="preserve">   </w:t>
      </w:r>
      <w:r w:rsidR="007B66CF">
        <w:rPr>
          <w:color w:val="000000" w:themeColor="text1"/>
          <w:sz w:val="28"/>
          <w:szCs w:val="28"/>
        </w:rPr>
        <w:t>Но нельзя забывать</w:t>
      </w:r>
      <w:r w:rsidR="00B35D03">
        <w:rPr>
          <w:color w:val="000000" w:themeColor="text1"/>
          <w:sz w:val="28"/>
          <w:szCs w:val="28"/>
        </w:rPr>
        <w:t>,</w:t>
      </w:r>
      <w:r w:rsidR="007B66CF">
        <w:rPr>
          <w:color w:val="000000" w:themeColor="text1"/>
          <w:sz w:val="28"/>
          <w:szCs w:val="28"/>
        </w:rPr>
        <w:t xml:space="preserve"> </w:t>
      </w:r>
      <w:r w:rsidR="007B66CF" w:rsidRPr="00F92C3A">
        <w:rPr>
          <w:color w:val="000000" w:themeColor="text1"/>
          <w:sz w:val="28"/>
          <w:szCs w:val="28"/>
        </w:rPr>
        <w:t> </w:t>
      </w:r>
      <w:r w:rsidR="007B66CF">
        <w:rPr>
          <w:color w:val="000000" w:themeColor="text1"/>
          <w:sz w:val="28"/>
          <w:szCs w:val="28"/>
        </w:rPr>
        <w:t>п</w:t>
      </w:r>
      <w:r w:rsidR="007B66CF" w:rsidRPr="00F92C3A">
        <w:rPr>
          <w:color w:val="000000" w:themeColor="text1"/>
          <w:sz w:val="28"/>
          <w:szCs w:val="28"/>
        </w:rPr>
        <w:t>еред началом игр</w:t>
      </w:r>
      <w:r w:rsidR="007B66CF">
        <w:rPr>
          <w:color w:val="000000" w:themeColor="text1"/>
          <w:sz w:val="28"/>
          <w:szCs w:val="28"/>
        </w:rPr>
        <w:t xml:space="preserve"> </w:t>
      </w:r>
      <w:r w:rsidR="007B66CF" w:rsidRPr="00F92C3A">
        <w:rPr>
          <w:color w:val="000000" w:themeColor="text1"/>
          <w:sz w:val="28"/>
          <w:szCs w:val="28"/>
        </w:rPr>
        <w:t>необходимо напомнить ребенку ряд правил по безопасности: камешки нельзя брать в рот, так как их можно проглотить, а это опасно; их нельзя кидать, так как они стеклянные и могут разбиться.</w:t>
      </w:r>
    </w:p>
    <w:p w:rsidR="00120F50" w:rsidRDefault="00F46F16" w:rsidP="00B35D03">
      <w:pPr>
        <w:shd w:val="clear" w:color="auto" w:fill="FFFFFF"/>
        <w:spacing w:after="225" w:line="336" w:lineRule="atLeas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D04683">
        <w:rPr>
          <w:noProof/>
          <w:lang w:eastAsia="ru-RU"/>
        </w:rPr>
        <w:drawing>
          <wp:inline distT="0" distB="0" distL="0" distR="0">
            <wp:extent cx="2581275" cy="1876425"/>
            <wp:effectExtent l="19050" t="0" r="9525" b="0"/>
            <wp:docPr id="2" name="Рисунок 3" descr="https://img.alicdn.com/imgextra/i4/22600605/TB2P8MPad4opuFjSZFLXXX8mXXa_!!226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alicdn.com/imgextra/i4/22600605/TB2P8MPad4opuFjSZFLXXX8mXXa_!!2260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95" cy="18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19" w:rsidRPr="009E2FC4" w:rsidRDefault="00F46F16" w:rsidP="007B66CF">
      <w:pPr>
        <w:shd w:val="clear" w:color="auto" w:fill="FFFFFF"/>
        <w:spacing w:after="225" w:line="336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6F16">
        <w:rPr>
          <w:rFonts w:ascii="Times New Roman" w:hAnsi="Times New Roman" w:cs="Times New Roman"/>
        </w:rPr>
        <w:pict>
          <v:shape id="_x0000_i1027" type="#_x0000_t75" alt="" style="width:24pt;height:24pt"/>
        </w:pict>
      </w:r>
      <w:r w:rsidR="00597319" w:rsidRPr="009E2FC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ПЕРВОЕ ЗАДАНИЕ:</w:t>
      </w:r>
    </w:p>
    <w:p w:rsidR="007B66CF" w:rsidRDefault="007B66CF" w:rsidP="007B66CF">
      <w:pPr>
        <w:shd w:val="clear" w:color="auto" w:fill="FFFFFF"/>
        <w:spacing w:after="225" w:line="336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Начинать работу нужно со знакомства и обследования камешков. Это привлекает</w:t>
      </w:r>
      <w:r w:rsidRPr="00C9614C">
        <w:rPr>
          <w:color w:val="000000"/>
          <w:sz w:val="28"/>
          <w:szCs w:val="28"/>
          <w:shd w:val="clear" w:color="auto" w:fill="FFFFFF"/>
        </w:rPr>
        <w:t xml:space="preserve"> </w:t>
      </w:r>
      <w:r w:rsidRPr="00C96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96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 к тактильному объекту, развивает  умения различать цвет</w:t>
      </w:r>
      <w:r w:rsidRPr="00C96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форму.</w:t>
      </w:r>
    </w:p>
    <w:p w:rsidR="00A41D23" w:rsidRDefault="00805BB7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805BB7">
        <w:rPr>
          <w:b/>
          <w:color w:val="000000"/>
          <w:sz w:val="28"/>
          <w:szCs w:val="28"/>
        </w:rPr>
        <w:t>Упраж</w:t>
      </w:r>
      <w:r>
        <w:rPr>
          <w:b/>
          <w:color w:val="000000"/>
          <w:sz w:val="28"/>
          <w:szCs w:val="28"/>
        </w:rPr>
        <w:t>н</w:t>
      </w:r>
      <w:r w:rsidRPr="00805BB7">
        <w:rPr>
          <w:b/>
          <w:color w:val="000000"/>
          <w:sz w:val="28"/>
          <w:szCs w:val="28"/>
        </w:rPr>
        <w:t>ение «Знакомство и обследование камешков»</w:t>
      </w:r>
      <w:r w:rsidR="00597319" w:rsidRPr="00805BB7">
        <w:rPr>
          <w:b/>
          <w:color w:val="000000"/>
          <w:sz w:val="28"/>
          <w:szCs w:val="28"/>
        </w:rPr>
        <w:t xml:space="preserve"> </w:t>
      </w:r>
    </w:p>
    <w:p w:rsidR="00597319" w:rsidRPr="00805BB7" w:rsidRDefault="00A41D23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623DF">
        <w:rPr>
          <w:b/>
          <w:color w:val="000000"/>
          <w:sz w:val="28"/>
          <w:szCs w:val="28"/>
          <w:shd w:val="clear" w:color="auto" w:fill="FFFFFF"/>
        </w:rPr>
        <w:t>Цель:</w:t>
      </w:r>
      <w:r w:rsidRPr="007623DF">
        <w:rPr>
          <w:color w:val="000000"/>
          <w:sz w:val="28"/>
          <w:szCs w:val="28"/>
          <w:shd w:val="clear" w:color="auto" w:fill="FFFFFF"/>
        </w:rPr>
        <w:t xml:space="preserve"> привлечение внимани</w:t>
      </w:r>
      <w:r>
        <w:rPr>
          <w:color w:val="000000"/>
          <w:sz w:val="28"/>
          <w:szCs w:val="28"/>
          <w:shd w:val="clear" w:color="auto" w:fill="FFFFFF"/>
        </w:rPr>
        <w:t xml:space="preserve">я  к тактильному объекту, развитие  </w:t>
      </w:r>
      <w:r w:rsidRPr="007623DF">
        <w:rPr>
          <w:color w:val="000000"/>
          <w:sz w:val="28"/>
          <w:szCs w:val="28"/>
          <w:shd w:val="clear" w:color="auto" w:fill="FFFFFF"/>
        </w:rPr>
        <w:t>умения различать цвета</w:t>
      </w:r>
      <w:r>
        <w:rPr>
          <w:color w:val="000000"/>
          <w:sz w:val="28"/>
          <w:szCs w:val="28"/>
          <w:shd w:val="clear" w:color="auto" w:fill="FFFFFF"/>
        </w:rPr>
        <w:t>, форму.</w:t>
      </w:r>
      <w:r w:rsidR="00597319" w:rsidRPr="00805BB7">
        <w:rPr>
          <w:b/>
          <w:color w:val="000000"/>
          <w:sz w:val="28"/>
          <w:szCs w:val="28"/>
        </w:rPr>
        <w:br/>
      </w:r>
      <w:r w:rsidR="00C9614C">
        <w:rPr>
          <w:color w:val="000000"/>
          <w:sz w:val="28"/>
          <w:szCs w:val="28"/>
        </w:rPr>
        <w:t>- Перед Вами коробочки</w:t>
      </w:r>
      <w:r w:rsidR="00597319" w:rsidRPr="00805BB7">
        <w:rPr>
          <w:color w:val="000000"/>
          <w:sz w:val="28"/>
          <w:szCs w:val="28"/>
        </w:rPr>
        <w:t xml:space="preserve">, закройте </w:t>
      </w:r>
      <w:r w:rsidR="00C9614C">
        <w:rPr>
          <w:color w:val="000000"/>
          <w:sz w:val="28"/>
          <w:szCs w:val="28"/>
        </w:rPr>
        <w:t>глаза, опустите свои руки в коробочки</w:t>
      </w:r>
      <w:r w:rsidR="00597319" w:rsidRPr="00805BB7">
        <w:rPr>
          <w:color w:val="000000"/>
          <w:sz w:val="28"/>
          <w:szCs w:val="28"/>
        </w:rPr>
        <w:t xml:space="preserve"> и об</w:t>
      </w:r>
      <w:r w:rsidR="00C9614C">
        <w:rPr>
          <w:color w:val="000000"/>
          <w:sz w:val="28"/>
          <w:szCs w:val="28"/>
        </w:rPr>
        <w:t xml:space="preserve">ратите внимание на форму и текстуру, </w:t>
      </w:r>
      <w:r w:rsidR="00597319" w:rsidRPr="00805BB7">
        <w:rPr>
          <w:color w:val="000000"/>
          <w:sz w:val="28"/>
          <w:szCs w:val="28"/>
        </w:rPr>
        <w:t xml:space="preserve"> расскажите какие они </w:t>
      </w:r>
      <w:r w:rsidR="00597319" w:rsidRPr="00805BB7">
        <w:rPr>
          <w:i/>
          <w:iCs/>
          <w:color w:val="000000"/>
          <w:sz w:val="28"/>
          <w:szCs w:val="28"/>
          <w:u w:val="single"/>
        </w:rPr>
        <w:t>(гладкие, скользкие, прохладные, шершавые</w:t>
      </w:r>
      <w:r w:rsidR="00805BB7">
        <w:rPr>
          <w:i/>
          <w:iCs/>
          <w:color w:val="000000"/>
          <w:sz w:val="28"/>
          <w:szCs w:val="28"/>
          <w:u w:val="single"/>
        </w:rPr>
        <w:t>, хрупкие, стеклянные</w:t>
      </w:r>
      <w:r w:rsidR="00597319" w:rsidRPr="00805BB7">
        <w:rPr>
          <w:i/>
          <w:iCs/>
          <w:color w:val="000000"/>
          <w:sz w:val="28"/>
          <w:szCs w:val="28"/>
          <w:u w:val="single"/>
        </w:rPr>
        <w:t xml:space="preserve"> и </w:t>
      </w:r>
      <w:proofErr w:type="spellStart"/>
      <w:r w:rsidR="00597319" w:rsidRPr="00805BB7">
        <w:rPr>
          <w:i/>
          <w:iCs/>
          <w:color w:val="000000"/>
          <w:sz w:val="28"/>
          <w:szCs w:val="28"/>
          <w:u w:val="single"/>
        </w:rPr>
        <w:t>т</w:t>
      </w:r>
      <w:proofErr w:type="gramStart"/>
      <w:r w:rsidR="00597319" w:rsidRPr="00805BB7">
        <w:rPr>
          <w:i/>
          <w:iCs/>
          <w:color w:val="000000"/>
          <w:sz w:val="28"/>
          <w:szCs w:val="28"/>
          <w:u w:val="single"/>
        </w:rPr>
        <w:t>.д</w:t>
      </w:r>
      <w:proofErr w:type="spellEnd"/>
      <w:proofErr w:type="gramEnd"/>
      <w:r w:rsidR="00597319" w:rsidRPr="00805BB7">
        <w:rPr>
          <w:i/>
          <w:iCs/>
          <w:color w:val="000000"/>
          <w:sz w:val="28"/>
          <w:szCs w:val="28"/>
          <w:u w:val="single"/>
        </w:rPr>
        <w:t>)</w:t>
      </w:r>
    </w:p>
    <w:p w:rsidR="00597319" w:rsidRPr="00805BB7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color w:val="000000"/>
          <w:sz w:val="28"/>
          <w:szCs w:val="28"/>
        </w:rPr>
        <w:t>- Откройте глаза и посмотрите на цвет камешков и назовите одним словом, какие они? (</w:t>
      </w:r>
      <w:r w:rsidRPr="00805BB7">
        <w:rPr>
          <w:b/>
          <w:bCs/>
          <w:i/>
          <w:iCs/>
          <w:color w:val="000000"/>
          <w:sz w:val="28"/>
          <w:szCs w:val="28"/>
          <w:u w:val="single"/>
        </w:rPr>
        <w:t>цветные, разноцветные</w:t>
      </w:r>
      <w:r w:rsidRPr="00805BB7">
        <w:rPr>
          <w:b/>
          <w:bCs/>
          <w:i/>
          <w:iCs/>
          <w:color w:val="000000"/>
          <w:sz w:val="28"/>
          <w:szCs w:val="28"/>
        </w:rPr>
        <w:t>)</w:t>
      </w:r>
    </w:p>
    <w:p w:rsidR="00597319" w:rsidRPr="00805BB7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color w:val="000000"/>
          <w:sz w:val="28"/>
          <w:szCs w:val="28"/>
        </w:rPr>
        <w:t>- А сейчас давайте попробуем тактильные ощущения, они бывают:</w:t>
      </w:r>
    </w:p>
    <w:p w:rsidR="00597319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b/>
          <w:bCs/>
          <w:color w:val="000000"/>
          <w:sz w:val="28"/>
          <w:szCs w:val="28"/>
        </w:rPr>
        <w:t>Кулачковые</w:t>
      </w:r>
      <w:r w:rsidR="00C9614C">
        <w:rPr>
          <w:color w:val="000000"/>
          <w:sz w:val="28"/>
          <w:szCs w:val="28"/>
        </w:rPr>
        <w:t xml:space="preserve">, </w:t>
      </w:r>
      <w:r w:rsidRPr="00805BB7">
        <w:rPr>
          <w:color w:val="000000"/>
          <w:sz w:val="28"/>
          <w:szCs w:val="28"/>
        </w:rPr>
        <w:t>как можно бол</w:t>
      </w:r>
      <w:r w:rsidR="00A21DB8">
        <w:rPr>
          <w:color w:val="000000"/>
          <w:sz w:val="28"/>
          <w:szCs w:val="28"/>
        </w:rPr>
        <w:t>ьше возьмите в кулач</w:t>
      </w:r>
      <w:r w:rsidR="00C9614C">
        <w:rPr>
          <w:color w:val="000000"/>
          <w:sz w:val="28"/>
          <w:szCs w:val="28"/>
        </w:rPr>
        <w:t>к</w:t>
      </w:r>
      <w:r w:rsidR="00A21DB8">
        <w:rPr>
          <w:color w:val="000000"/>
          <w:sz w:val="28"/>
          <w:szCs w:val="28"/>
        </w:rPr>
        <w:t xml:space="preserve">и </w:t>
      </w:r>
      <w:r w:rsidR="00C9614C">
        <w:rPr>
          <w:color w:val="000000"/>
          <w:sz w:val="28"/>
          <w:szCs w:val="28"/>
        </w:rPr>
        <w:t xml:space="preserve"> камешков </w:t>
      </w:r>
      <w:r w:rsidRPr="00805BB7">
        <w:rPr>
          <w:color w:val="000000"/>
          <w:sz w:val="28"/>
          <w:szCs w:val="28"/>
        </w:rPr>
        <w:t> </w:t>
      </w:r>
      <w:proofErr w:type="gramStart"/>
      <w:r w:rsidRPr="00805BB7">
        <w:rPr>
          <w:color w:val="000000"/>
          <w:sz w:val="28"/>
          <w:szCs w:val="28"/>
        </w:rPr>
        <w:t>и</w:t>
      </w:r>
      <w:proofErr w:type="gramEnd"/>
      <w:r w:rsidRPr="00805BB7">
        <w:rPr>
          <w:color w:val="000000"/>
          <w:sz w:val="28"/>
          <w:szCs w:val="28"/>
        </w:rPr>
        <w:t xml:space="preserve"> раскрыв кулачки,  определите визуально, не считая в каком кулачке больше (можно и считать)</w:t>
      </w:r>
    </w:p>
    <w:p w:rsidR="0041620B" w:rsidRDefault="0041620B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1620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05100" cy="1800085"/>
            <wp:effectExtent l="19050" t="0" r="0" b="0"/>
            <wp:docPr id="1" name="Рисунок 29" descr="https://vsecveti.life/wp-content/uploads/5c66a9cf5c6235c66a9cf5c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secveti.life/wp-content/uploads/5c66a9cf5c6235c66a9cf5c6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204" r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0B" w:rsidRPr="00805BB7" w:rsidRDefault="004162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97319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 w:rsidRPr="00805BB7">
        <w:rPr>
          <w:b/>
          <w:bCs/>
          <w:color w:val="000000"/>
          <w:sz w:val="28"/>
          <w:szCs w:val="28"/>
        </w:rPr>
        <w:t>Щипковый захват</w:t>
      </w:r>
      <w:r w:rsidR="00C9614C">
        <w:rPr>
          <w:color w:val="000000"/>
          <w:sz w:val="28"/>
          <w:szCs w:val="28"/>
        </w:rPr>
        <w:t xml:space="preserve">, </w:t>
      </w:r>
      <w:r w:rsidRPr="00805BB7">
        <w:rPr>
          <w:color w:val="000000"/>
          <w:sz w:val="28"/>
          <w:szCs w:val="28"/>
        </w:rPr>
        <w:t>обеими руками возьмите камушки </w:t>
      </w:r>
      <w:r w:rsidRPr="00805BB7">
        <w:rPr>
          <w:b/>
          <w:bCs/>
          <w:i/>
          <w:iCs/>
          <w:color w:val="000000"/>
          <w:sz w:val="28"/>
          <w:szCs w:val="28"/>
          <w:u w:val="single"/>
        </w:rPr>
        <w:t>(ведущая рука захватывает больше)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092749" w:rsidRDefault="00092749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378710" cy="2124075"/>
            <wp:effectExtent l="19050" t="0" r="0" b="0"/>
            <wp:docPr id="21" name="Рисунок 21" descr="https://ds05.infourok.ru/uploads/ex/065f/00080926-d731032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65f/00080926-d7310320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51" t="13063" r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Pr="00805BB7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1620B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b/>
          <w:bCs/>
          <w:color w:val="000000"/>
          <w:sz w:val="28"/>
          <w:szCs w:val="28"/>
        </w:rPr>
        <w:t>Пинцетные</w:t>
      </w:r>
      <w:r w:rsidRPr="00805BB7">
        <w:rPr>
          <w:color w:val="000000"/>
          <w:sz w:val="28"/>
          <w:szCs w:val="28"/>
        </w:rPr>
        <w:t> </w:t>
      </w:r>
      <w:r w:rsidR="00805BB7" w:rsidRPr="00805BB7">
        <w:rPr>
          <w:b/>
          <w:color w:val="000000"/>
          <w:sz w:val="28"/>
          <w:szCs w:val="28"/>
        </w:rPr>
        <w:t>захват</w:t>
      </w:r>
      <w:r w:rsidR="00C9614C">
        <w:rPr>
          <w:color w:val="000000"/>
          <w:sz w:val="28"/>
          <w:szCs w:val="28"/>
        </w:rPr>
        <w:t>, возьмите</w:t>
      </w:r>
      <w:r w:rsidR="00A21DB8">
        <w:rPr>
          <w:color w:val="000000"/>
          <w:sz w:val="28"/>
          <w:szCs w:val="28"/>
        </w:rPr>
        <w:t>  камешек большим и указательным</w:t>
      </w:r>
      <w:r w:rsidRPr="00805BB7">
        <w:rPr>
          <w:color w:val="000000"/>
          <w:sz w:val="28"/>
          <w:szCs w:val="28"/>
        </w:rPr>
        <w:t xml:space="preserve"> пальцем обеих рук, абсолютная тишина, мы еще и послушаем речевые звуки, один камешек уронили в вазу, второй на стол</w:t>
      </w:r>
      <w:r w:rsidR="00C9614C">
        <w:rPr>
          <w:color w:val="000000"/>
          <w:sz w:val="28"/>
          <w:szCs w:val="28"/>
        </w:rPr>
        <w:t xml:space="preserve">. </w:t>
      </w:r>
    </w:p>
    <w:p w:rsidR="005D38C3" w:rsidRDefault="005D38C3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1620B" w:rsidRDefault="0041620B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1620B">
        <w:rPr>
          <w:noProof/>
          <w:color w:val="000000"/>
          <w:sz w:val="28"/>
          <w:szCs w:val="28"/>
        </w:rPr>
        <w:drawing>
          <wp:inline distT="0" distB="0" distL="0" distR="0">
            <wp:extent cx="2800350" cy="2286000"/>
            <wp:effectExtent l="19050" t="0" r="0" b="0"/>
            <wp:docPr id="5" name="Рисунок 26" descr="https://ds04.infourok.ru/uploads/ex/04ac/00080773-cfdb5eed/hello_html_2ab71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4ac/00080773-cfdb5eed/hello_html_2ab717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0B" w:rsidRPr="00805BB7" w:rsidRDefault="004162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97319" w:rsidRPr="00805BB7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color w:val="000000"/>
          <w:sz w:val="28"/>
          <w:szCs w:val="28"/>
        </w:rPr>
        <w:t>- Что за звуки мы услышали? </w:t>
      </w:r>
      <w:r w:rsidRPr="00805BB7">
        <w:rPr>
          <w:rStyle w:val="ab"/>
          <w:b/>
          <w:bCs/>
          <w:color w:val="000000"/>
          <w:sz w:val="28"/>
          <w:szCs w:val="28"/>
          <w:u w:val="single"/>
        </w:rPr>
        <w:t>(в вазе – звон, на столе – стук</w:t>
      </w:r>
      <w:r w:rsidRPr="00805BB7">
        <w:rPr>
          <w:rStyle w:val="ab"/>
          <w:color w:val="000000"/>
          <w:sz w:val="28"/>
          <w:szCs w:val="28"/>
          <w:u w:val="single"/>
        </w:rPr>
        <w:t>)</w:t>
      </w:r>
    </w:p>
    <w:p w:rsidR="00597319" w:rsidRPr="00805BB7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A41D23">
        <w:rPr>
          <w:color w:val="000000"/>
          <w:sz w:val="28"/>
          <w:szCs w:val="28"/>
        </w:rPr>
        <w:t> </w:t>
      </w:r>
      <w:r w:rsidR="00A41D23">
        <w:rPr>
          <w:bCs/>
          <w:color w:val="000000"/>
          <w:sz w:val="28"/>
          <w:szCs w:val="28"/>
        </w:rPr>
        <w:t>- Возьмите</w:t>
      </w:r>
      <w:r w:rsidRPr="00A41D23">
        <w:rPr>
          <w:bCs/>
          <w:color w:val="000000"/>
          <w:sz w:val="28"/>
          <w:szCs w:val="28"/>
        </w:rPr>
        <w:t xml:space="preserve"> кр</w:t>
      </w:r>
      <w:r w:rsidR="00A41D23">
        <w:rPr>
          <w:bCs/>
          <w:color w:val="000000"/>
          <w:sz w:val="28"/>
          <w:szCs w:val="28"/>
        </w:rPr>
        <w:t>асные  камешки большим и средним пальцами</w:t>
      </w:r>
      <w:r w:rsidRPr="00805BB7">
        <w:rPr>
          <w:color w:val="000000"/>
          <w:sz w:val="28"/>
          <w:szCs w:val="28"/>
        </w:rPr>
        <w:t xml:space="preserve">. </w:t>
      </w:r>
      <w:r w:rsidR="00A41D23">
        <w:rPr>
          <w:color w:val="000000"/>
          <w:sz w:val="28"/>
          <w:szCs w:val="28"/>
        </w:rPr>
        <w:t xml:space="preserve"> Так же м</w:t>
      </w:r>
      <w:r w:rsidRPr="00805BB7">
        <w:rPr>
          <w:color w:val="000000"/>
          <w:sz w:val="28"/>
          <w:szCs w:val="28"/>
        </w:rPr>
        <w:t>ожно упражнять все пальчики в любом порядке слева направо</w:t>
      </w:r>
      <w:r w:rsidR="00C9614C">
        <w:rPr>
          <w:color w:val="000000"/>
          <w:sz w:val="28"/>
          <w:szCs w:val="28"/>
        </w:rPr>
        <w:t>.</w:t>
      </w:r>
    </w:p>
    <w:p w:rsidR="00597319" w:rsidRPr="00805BB7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5BB7">
        <w:rPr>
          <w:color w:val="000000"/>
          <w:sz w:val="28"/>
          <w:szCs w:val="28"/>
        </w:rPr>
        <w:t>- Еще раз взяли</w:t>
      </w:r>
      <w:r w:rsidR="00C9614C">
        <w:rPr>
          <w:color w:val="000000"/>
          <w:sz w:val="28"/>
          <w:szCs w:val="28"/>
        </w:rPr>
        <w:t xml:space="preserve"> двумя ладонями и уронили в коробку</w:t>
      </w:r>
      <w:r w:rsidRPr="00805BB7">
        <w:rPr>
          <w:color w:val="000000"/>
          <w:sz w:val="28"/>
          <w:szCs w:val="28"/>
        </w:rPr>
        <w:t>.</w:t>
      </w:r>
    </w:p>
    <w:p w:rsidR="00597319" w:rsidRPr="00805BB7" w:rsidRDefault="00A41D23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597319" w:rsidRPr="00805BB7">
        <w:rPr>
          <w:color w:val="000000"/>
          <w:sz w:val="28"/>
          <w:szCs w:val="28"/>
        </w:rPr>
        <w:t xml:space="preserve"> Что услышали? </w:t>
      </w:r>
      <w:r w:rsidR="00597319" w:rsidRPr="00805BB7">
        <w:rPr>
          <w:rStyle w:val="ab"/>
          <w:b/>
          <w:bCs/>
          <w:color w:val="000000"/>
          <w:sz w:val="28"/>
          <w:szCs w:val="28"/>
          <w:u w:val="single"/>
        </w:rPr>
        <w:t>(шум)</w:t>
      </w:r>
    </w:p>
    <w:p w:rsidR="00597319" w:rsidRPr="00805BB7" w:rsidRDefault="00A41D23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97319" w:rsidRPr="00805BB7">
        <w:rPr>
          <w:color w:val="000000"/>
          <w:sz w:val="28"/>
          <w:szCs w:val="28"/>
        </w:rPr>
        <w:t>Вот так на простом материале дети различают неречевые звуки.</w:t>
      </w:r>
    </w:p>
    <w:p w:rsidR="00597319" w:rsidRDefault="0059731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Style w:val="ab"/>
          <w:b/>
          <w:bCs/>
          <w:color w:val="000000"/>
          <w:sz w:val="28"/>
          <w:szCs w:val="28"/>
          <w:u w:val="single"/>
        </w:rPr>
      </w:pPr>
      <w:r w:rsidRPr="00A41D23">
        <w:rPr>
          <w:b/>
          <w:color w:val="000000"/>
          <w:sz w:val="28"/>
          <w:szCs w:val="28"/>
        </w:rPr>
        <w:t>Вопрос:</w:t>
      </w:r>
      <w:r w:rsidRPr="00805BB7">
        <w:rPr>
          <w:color w:val="000000"/>
          <w:sz w:val="28"/>
          <w:szCs w:val="28"/>
        </w:rPr>
        <w:t> как вы думаете, что можно развивать во время использования таких упражнений</w:t>
      </w:r>
      <w:r w:rsidRPr="00805BB7">
        <w:rPr>
          <w:b/>
          <w:bCs/>
          <w:color w:val="000000"/>
          <w:sz w:val="28"/>
          <w:szCs w:val="28"/>
        </w:rPr>
        <w:t>?  </w:t>
      </w:r>
      <w:r w:rsidR="00A41D23">
        <w:rPr>
          <w:rStyle w:val="ab"/>
          <w:b/>
          <w:bCs/>
          <w:color w:val="000000"/>
          <w:sz w:val="28"/>
          <w:szCs w:val="28"/>
          <w:u w:val="single"/>
        </w:rPr>
        <w:t>(М</w:t>
      </w:r>
      <w:r w:rsidRPr="00805BB7">
        <w:rPr>
          <w:rStyle w:val="ab"/>
          <w:b/>
          <w:bCs/>
          <w:color w:val="000000"/>
          <w:sz w:val="28"/>
          <w:szCs w:val="28"/>
          <w:u w:val="single"/>
        </w:rPr>
        <w:t>оторику пальцев, сосредоточенность, тактильные ощущения)</w:t>
      </w:r>
      <w:r w:rsidR="00A41D23">
        <w:rPr>
          <w:rStyle w:val="ab"/>
          <w:b/>
          <w:bCs/>
          <w:color w:val="000000"/>
          <w:sz w:val="28"/>
          <w:szCs w:val="28"/>
          <w:u w:val="single"/>
        </w:rPr>
        <w:t>.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Style w:val="ab"/>
          <w:b/>
          <w:bCs/>
          <w:color w:val="000000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 w:rsidRPr="00A41D23">
        <w:rPr>
          <w:b/>
          <w:bCs/>
          <w:color w:val="111111"/>
          <w:sz w:val="28"/>
          <w:szCs w:val="28"/>
          <w:u w:val="single"/>
        </w:rPr>
        <w:t>ВТОРОЕ ЗАДАНИЕ: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Массаж шариками</w:t>
      </w:r>
      <w:r w:rsidR="007B66CF">
        <w:rPr>
          <w:b/>
          <w:bCs/>
          <w:sz w:val="28"/>
          <w:szCs w:val="28"/>
        </w:rPr>
        <w:t xml:space="preserve"> </w:t>
      </w:r>
      <w:proofErr w:type="spellStart"/>
      <w:r w:rsidR="007B66CF">
        <w:rPr>
          <w:b/>
          <w:bCs/>
          <w:sz w:val="28"/>
          <w:szCs w:val="28"/>
        </w:rPr>
        <w:t>М</w:t>
      </w:r>
      <w:r w:rsidRPr="004A0ACC">
        <w:rPr>
          <w:b/>
          <w:bCs/>
          <w:sz w:val="28"/>
          <w:szCs w:val="28"/>
        </w:rPr>
        <w:t>арблс</w:t>
      </w:r>
      <w:proofErr w:type="spellEnd"/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Большую роль  в формировании мелкой моторики пальцев рук  играет массаж.</w:t>
      </w:r>
    </w:p>
    <w:p w:rsidR="00EC2C7A" w:rsidRDefault="00EC2C7A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</w:p>
    <w:p w:rsidR="00EC2C7A" w:rsidRDefault="00EC2C7A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009656" cy="2005183"/>
            <wp:effectExtent l="19050" t="0" r="244" b="0"/>
            <wp:docPr id="24" name="Рисунок 24" descr="https://static.onlinetrade.ru/img/fullreviews/10908/1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onlinetrade.ru/img/fullreviews/10908/10_sm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56" cy="200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7A" w:rsidRDefault="00EC2C7A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Камешек в руке катаю,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Между пальцами верху,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Непременно каждый пальчик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Быть послушным научу.</w:t>
      </w:r>
    </w:p>
    <w:p w:rsidR="00092749" w:rsidRPr="004A0ACC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Возьмите шарик </w:t>
      </w:r>
      <w:proofErr w:type="spellStart"/>
      <w:r>
        <w:rPr>
          <w:bCs/>
          <w:sz w:val="28"/>
          <w:szCs w:val="28"/>
        </w:rPr>
        <w:t>Марблс</w:t>
      </w:r>
      <w:proofErr w:type="spellEnd"/>
      <w:r>
        <w:rPr>
          <w:bCs/>
          <w:sz w:val="28"/>
          <w:szCs w:val="28"/>
        </w:rPr>
        <w:t xml:space="preserve">  и покатайте его между пальцами верху.</w:t>
      </w:r>
    </w:p>
    <w:p w:rsidR="00092749" w:rsidRPr="004A0ACC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>А теперь п</w:t>
      </w:r>
      <w:r w:rsidR="00A21DB8">
        <w:rPr>
          <w:sz w:val="28"/>
          <w:szCs w:val="28"/>
        </w:rPr>
        <w:t>оложите шарик</w:t>
      </w:r>
      <w:r>
        <w:rPr>
          <w:sz w:val="28"/>
          <w:szCs w:val="28"/>
        </w:rPr>
        <w:t xml:space="preserve"> в центр левой ладони, а </w:t>
      </w:r>
      <w:r w:rsidRPr="004A0ACC">
        <w:rPr>
          <w:sz w:val="28"/>
          <w:szCs w:val="28"/>
        </w:rPr>
        <w:t xml:space="preserve"> правую ладонь </w:t>
      </w:r>
      <w:r w:rsidR="00A21DB8">
        <w:rPr>
          <w:sz w:val="28"/>
          <w:szCs w:val="28"/>
        </w:rPr>
        <w:t xml:space="preserve"> положите сверху,</w:t>
      </w:r>
      <w:r w:rsidRPr="004A0AC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нужно</w:t>
      </w:r>
      <w:proofErr w:type="gramEnd"/>
      <w:r>
        <w:rPr>
          <w:sz w:val="28"/>
          <w:szCs w:val="28"/>
        </w:rPr>
        <w:t xml:space="preserve"> </w:t>
      </w:r>
      <w:r w:rsidRPr="004A0ACC">
        <w:rPr>
          <w:sz w:val="28"/>
          <w:szCs w:val="28"/>
        </w:rPr>
        <w:t>как бы пытаться раздавить шар</w:t>
      </w:r>
      <w:r w:rsidR="00A21DB8">
        <w:rPr>
          <w:sz w:val="28"/>
          <w:szCs w:val="28"/>
        </w:rPr>
        <w:t>ик</w:t>
      </w:r>
      <w:r w:rsidRPr="004A0ACC">
        <w:rPr>
          <w:sz w:val="28"/>
          <w:szCs w:val="28"/>
        </w:rPr>
        <w:t>.</w:t>
      </w:r>
    </w:p>
    <w:p w:rsidR="00092749" w:rsidRPr="004A0ACC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 Сожмите кулачком</w:t>
      </w:r>
      <w:r w:rsidRPr="004A0ACC">
        <w:rPr>
          <w:sz w:val="28"/>
          <w:szCs w:val="28"/>
        </w:rPr>
        <w:t xml:space="preserve"> камешек, который располагается прямо в центре ладони</w:t>
      </w:r>
      <w:r>
        <w:rPr>
          <w:sz w:val="28"/>
          <w:szCs w:val="28"/>
        </w:rPr>
        <w:t>, а теперь разожмите кулачок и т.д., сжимаем и разжимаем кулачок.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ТРЕТЬЕ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EC2C7A" w:rsidRDefault="00EC2C7A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111111"/>
          <w:sz w:val="28"/>
          <w:szCs w:val="28"/>
          <w:u w:val="single"/>
        </w:rPr>
      </w:pPr>
      <w:r w:rsidRPr="00EC2C7A">
        <w:rPr>
          <w:b/>
          <w:bCs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2519868" cy="1571625"/>
            <wp:effectExtent l="19050" t="0" r="0" b="0"/>
            <wp:docPr id="18" name="Рисунок 35" descr="https://avatars.mds.yandex.net/get-pdb/2302431/6512ea39-f322-41e4-9716-11d349ceeb4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302431/6512ea39-f322-41e4-9716-11d349ceeb44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68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Pr="00C20F7A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- Для развития глазомера, умения различать цвета предлагаю выполнить упражнение </w:t>
      </w:r>
      <w:r w:rsidRPr="00C20F7A">
        <w:rPr>
          <w:b/>
          <w:bCs/>
          <w:color w:val="111111"/>
          <w:sz w:val="28"/>
          <w:szCs w:val="28"/>
        </w:rPr>
        <w:t>«Укрась</w:t>
      </w:r>
      <w:r w:rsidR="00A21DB8">
        <w:rPr>
          <w:b/>
          <w:bCs/>
          <w:color w:val="111111"/>
          <w:sz w:val="28"/>
          <w:szCs w:val="28"/>
        </w:rPr>
        <w:t xml:space="preserve"> картинку</w:t>
      </w:r>
      <w:r w:rsidRPr="00C20F7A">
        <w:rPr>
          <w:b/>
          <w:bCs/>
          <w:color w:val="111111"/>
          <w:sz w:val="28"/>
          <w:szCs w:val="28"/>
        </w:rPr>
        <w:t>»</w:t>
      </w:r>
      <w:r w:rsidR="00EC2C7A">
        <w:rPr>
          <w:b/>
          <w:bCs/>
          <w:color w:val="111111"/>
          <w:sz w:val="28"/>
          <w:szCs w:val="28"/>
        </w:rPr>
        <w:t>.</w:t>
      </w:r>
    </w:p>
    <w:p w:rsidR="00092749" w:rsidRDefault="00092749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B43B3">
        <w:rPr>
          <w:rFonts w:ascii="Times New Roman" w:hAnsi="Times New Roman" w:cs="Times New Roman"/>
          <w:sz w:val="28"/>
          <w:szCs w:val="28"/>
        </w:rPr>
        <w:t xml:space="preserve"> Возьмите </w:t>
      </w:r>
      <w:r w:rsidRPr="006A05DB">
        <w:rPr>
          <w:rFonts w:ascii="Times New Roman" w:hAnsi="Times New Roman" w:cs="Times New Roman"/>
          <w:sz w:val="28"/>
          <w:szCs w:val="28"/>
        </w:rPr>
        <w:t>трафареты и заполните кружочки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5DB">
        <w:rPr>
          <w:rFonts w:ascii="Times New Roman" w:hAnsi="Times New Roman" w:cs="Times New Roman"/>
          <w:sz w:val="28"/>
          <w:szCs w:val="28"/>
        </w:rPr>
        <w:t xml:space="preserve"> </w:t>
      </w:r>
      <w:r w:rsidR="00EC2C7A">
        <w:rPr>
          <w:rFonts w:ascii="Times New Roman" w:hAnsi="Times New Roman" w:cs="Times New Roman"/>
          <w:sz w:val="28"/>
          <w:szCs w:val="28"/>
        </w:rPr>
        <w:t xml:space="preserve">камешками </w:t>
      </w:r>
      <w:r w:rsidRPr="006A05DB">
        <w:rPr>
          <w:rFonts w:ascii="Times New Roman" w:hAnsi="Times New Roman" w:cs="Times New Roman"/>
          <w:sz w:val="28"/>
          <w:szCs w:val="28"/>
        </w:rPr>
        <w:t>соответствую</w:t>
      </w:r>
      <w:r w:rsidR="00EC2C7A">
        <w:rPr>
          <w:rFonts w:ascii="Times New Roman" w:hAnsi="Times New Roman" w:cs="Times New Roman"/>
          <w:sz w:val="28"/>
          <w:szCs w:val="28"/>
        </w:rPr>
        <w:t>щего рисунку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C7A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092749" w:rsidRPr="006A05DB" w:rsidRDefault="00092749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ЧЕТВЕРТОЕ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EC2C7A" w:rsidRDefault="00EC2C7A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- Для закрепления зрительного образа изучаемой буквы и развитию мелкой моторики рук  выполним </w:t>
      </w:r>
      <w:r w:rsidRPr="00F509C3">
        <w:rPr>
          <w:color w:val="000000"/>
          <w:sz w:val="28"/>
          <w:szCs w:val="28"/>
          <w:shd w:val="clear" w:color="auto" w:fill="FFFFFF"/>
        </w:rPr>
        <w:t xml:space="preserve">упражнение </w:t>
      </w:r>
      <w:r>
        <w:rPr>
          <w:b/>
          <w:sz w:val="28"/>
          <w:szCs w:val="28"/>
        </w:rPr>
        <w:t>«Выложи по контуру</w:t>
      </w:r>
      <w:r w:rsidRPr="007623DF">
        <w:rPr>
          <w:b/>
          <w:sz w:val="28"/>
          <w:szCs w:val="28"/>
        </w:rPr>
        <w:t>»</w:t>
      </w:r>
    </w:p>
    <w:p w:rsidR="00092749" w:rsidRDefault="00092749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56A9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озьмите трафареты и в</w:t>
      </w:r>
      <w:r w:rsidRPr="00356A99">
        <w:rPr>
          <w:rFonts w:ascii="Times New Roman" w:hAnsi="Times New Roman" w:cs="Times New Roman"/>
          <w:sz w:val="28"/>
          <w:szCs w:val="28"/>
        </w:rPr>
        <w:t>ыложите</w:t>
      </w:r>
      <w:r>
        <w:rPr>
          <w:rFonts w:ascii="Times New Roman" w:hAnsi="Times New Roman" w:cs="Times New Roman"/>
          <w:sz w:val="28"/>
          <w:szCs w:val="28"/>
        </w:rPr>
        <w:t xml:space="preserve"> камешки по контору букв, придумайте  слова с заданной  буквой. Можно задание усложнить, придумать слова со звуком в начале слова, середине и в конце слова.</w:t>
      </w:r>
    </w:p>
    <w:p w:rsidR="00092749" w:rsidRDefault="00EC2C7A" w:rsidP="00B35D03">
      <w:pPr>
        <w:jc w:val="center"/>
      </w:pPr>
      <w:r w:rsidRPr="00EC2C7A">
        <w:rPr>
          <w:noProof/>
          <w:lang w:eastAsia="ru-RU"/>
        </w:rPr>
        <w:drawing>
          <wp:inline distT="0" distB="0" distL="0" distR="0">
            <wp:extent cx="1197214" cy="1547248"/>
            <wp:effectExtent l="19050" t="0" r="2936" b="0"/>
            <wp:docPr id="22" name="Рисунок 27" descr="https://i.pinimg.com/236x/07/cc/68/07cc68e7d776cb17a608c969ec5dd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236x/07/cc/68/07cc68e7d776cb17a608c969ec5dd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23" cy="155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ПЯТОЕ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Камешки  также можно использовать для звукового анализа слов. С помощью камешек составьте звуковые схемы к картинкам.</w:t>
      </w:r>
    </w:p>
    <w:p w:rsidR="0087423E" w:rsidRDefault="0087423E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92749" w:rsidRDefault="0087423E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111111"/>
          <w:sz w:val="28"/>
          <w:szCs w:val="28"/>
          <w:u w:val="single"/>
        </w:rPr>
      </w:pPr>
      <w:r w:rsidRPr="0087423E">
        <w:rPr>
          <w:b/>
          <w:bCs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2971800" cy="1668611"/>
            <wp:effectExtent l="19050" t="0" r="0" b="0"/>
            <wp:docPr id="23" name="Рисунок 11" descr="https://www.maam.ru/upload/blogs/detsad-155542-150582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55542-1505827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ШЕСТОЕ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Pr="00F509C3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- Для того</w:t>
      </w:r>
      <w:proofErr w:type="gramStart"/>
      <w:r>
        <w:rPr>
          <w:bCs/>
          <w:color w:val="111111"/>
          <w:sz w:val="28"/>
          <w:szCs w:val="28"/>
        </w:rPr>
        <w:t>,</w:t>
      </w:r>
      <w:proofErr w:type="gramEnd"/>
      <w:r>
        <w:rPr>
          <w:bCs/>
          <w:color w:val="111111"/>
          <w:sz w:val="28"/>
          <w:szCs w:val="28"/>
        </w:rPr>
        <w:t xml:space="preserve"> чтобы научить детей образовывать антонимы или как мы их называем слова наоборот,  предлагаю упражнения </w:t>
      </w:r>
      <w:r w:rsidRPr="00F509C3">
        <w:rPr>
          <w:b/>
          <w:bCs/>
          <w:color w:val="111111"/>
          <w:sz w:val="28"/>
          <w:szCs w:val="28"/>
        </w:rPr>
        <w:t>«Прямая – кривая», «Длинная – короткая», «Широкая – узкая».</w:t>
      </w:r>
    </w:p>
    <w:p w:rsidR="00092749" w:rsidRPr="007B43B3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B43B3">
        <w:rPr>
          <w:color w:val="000000"/>
          <w:sz w:val="28"/>
          <w:szCs w:val="28"/>
        </w:rPr>
        <w:t>- Слева сидящие выкладывают прямую тропинку любого цвета, можно чередовать</w:t>
      </w:r>
      <w:r w:rsidRPr="0056355D">
        <w:rPr>
          <w:color w:val="000000"/>
          <w:sz w:val="28"/>
          <w:szCs w:val="28"/>
        </w:rPr>
        <w:t xml:space="preserve"> </w:t>
      </w:r>
      <w:r w:rsidRPr="007B43B3">
        <w:rPr>
          <w:color w:val="000000"/>
          <w:sz w:val="28"/>
          <w:szCs w:val="28"/>
        </w:rPr>
        <w:t>по цвету, форме, размеру</w:t>
      </w:r>
      <w:r>
        <w:rPr>
          <w:color w:val="000000"/>
          <w:sz w:val="28"/>
          <w:szCs w:val="28"/>
        </w:rPr>
        <w:t>.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Справа </w:t>
      </w:r>
      <w:proofErr w:type="gramStart"/>
      <w:r>
        <w:rPr>
          <w:color w:val="000000"/>
          <w:sz w:val="28"/>
          <w:szCs w:val="28"/>
        </w:rPr>
        <w:t>сидящие</w:t>
      </w:r>
      <w:proofErr w:type="gramEnd"/>
      <w:r>
        <w:rPr>
          <w:color w:val="000000"/>
          <w:sz w:val="28"/>
          <w:szCs w:val="28"/>
        </w:rPr>
        <w:t xml:space="preserve"> – кривую, </w:t>
      </w:r>
      <w:r w:rsidRPr="007B43B3">
        <w:rPr>
          <w:color w:val="000000"/>
          <w:sz w:val="28"/>
          <w:szCs w:val="28"/>
        </w:rPr>
        <w:t>можно чере</w:t>
      </w:r>
      <w:r>
        <w:rPr>
          <w:color w:val="000000"/>
          <w:sz w:val="28"/>
          <w:szCs w:val="28"/>
        </w:rPr>
        <w:t>довать по цвету, форме, размеру.</w:t>
      </w:r>
    </w:p>
    <w:p w:rsidR="009B6C0B" w:rsidRDefault="009B6C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92749" w:rsidRDefault="009B6C0B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111111"/>
          <w:sz w:val="28"/>
          <w:szCs w:val="28"/>
          <w:u w:val="single"/>
        </w:rPr>
      </w:pPr>
      <w:r w:rsidRPr="009B6C0B">
        <w:rPr>
          <w:b/>
          <w:bCs/>
          <w:noProof/>
          <w:color w:val="111111"/>
          <w:sz w:val="28"/>
          <w:szCs w:val="28"/>
          <w:u w:val="single"/>
        </w:rPr>
        <w:lastRenderedPageBreak/>
        <w:drawing>
          <wp:inline distT="0" distB="0" distL="0" distR="0">
            <wp:extent cx="2895600" cy="1690861"/>
            <wp:effectExtent l="19050" t="0" r="0" b="0"/>
            <wp:docPr id="28" name="Рисунок 20" descr="https://ds03.infourok.ru/uploads/ex/048e/0003ae0d-6a9550d3/hello_html_m1625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3.infourok.ru/uploads/ex/048e/0003ae0d-6a9550d3/hello_html_m16253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1" t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0B" w:rsidRDefault="009B6C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СЕДЬМОЕ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9B6C0B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Cs/>
          <w:color w:val="111111"/>
          <w:sz w:val="28"/>
          <w:szCs w:val="28"/>
        </w:rPr>
        <w:t>- Для обучения ориентировки  на плоскости и профилактики</w:t>
      </w:r>
      <w:r w:rsidRPr="00FC597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оптико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 пространственных нарушений рекомендую </w:t>
      </w:r>
      <w:r w:rsidRPr="00F509C3">
        <w:rPr>
          <w:color w:val="000000"/>
          <w:sz w:val="28"/>
          <w:szCs w:val="28"/>
          <w:shd w:val="clear" w:color="auto" w:fill="FFFFFF"/>
        </w:rPr>
        <w:t>упражнение</w:t>
      </w:r>
      <w:r w:rsidRPr="00C268EF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21DB8">
        <w:rPr>
          <w:b/>
          <w:color w:val="000000"/>
          <w:sz w:val="28"/>
          <w:szCs w:val="28"/>
          <w:shd w:val="clear" w:color="auto" w:fill="FFFFFF"/>
        </w:rPr>
        <w:t xml:space="preserve">«Положите правильно» или </w:t>
      </w:r>
      <w:r>
        <w:rPr>
          <w:b/>
          <w:color w:val="000000"/>
          <w:sz w:val="28"/>
          <w:szCs w:val="28"/>
          <w:shd w:val="clear" w:color="auto" w:fill="FFFFFF"/>
        </w:rPr>
        <w:t>«Графический диктант</w:t>
      </w:r>
      <w:r w:rsidRPr="00C268EF">
        <w:rPr>
          <w:b/>
          <w:color w:val="000000"/>
          <w:sz w:val="28"/>
          <w:szCs w:val="28"/>
          <w:shd w:val="clear" w:color="auto" w:fill="FFFFFF"/>
        </w:rPr>
        <w:t>».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Возьмите белый лист, положите красный камешек в центр листа.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Синий – в верхний  левый угол, зеленый – в правый нижний угол, белый – в верхний правый угол, желтый – в левый нижний угол.</w:t>
      </w:r>
      <w:proofErr w:type="gramEnd"/>
    </w:p>
    <w:p w:rsidR="009B6C0B" w:rsidRDefault="009B6C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092749" w:rsidRDefault="009B6C0B" w:rsidP="00B35D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6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862138"/>
            <wp:effectExtent l="19050" t="0" r="0" b="0"/>
            <wp:docPr id="29" name="Рисунок 30" descr="https://fs00.infourok.ru/images/doc/260/265382/hello_html_73f9a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00.infourok.ru/images/doc/260/265382/hello_html_73f9a1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15" r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0B" w:rsidRPr="00C268EF" w:rsidRDefault="009B6C0B" w:rsidP="007B6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bCs/>
          <w:color w:val="111111"/>
          <w:sz w:val="28"/>
          <w:szCs w:val="28"/>
          <w:u w:val="single"/>
        </w:rPr>
        <w:t xml:space="preserve">ВОСЬМОЕ </w:t>
      </w:r>
      <w:r w:rsidRPr="00A41D23">
        <w:rPr>
          <w:b/>
          <w:bCs/>
          <w:color w:val="111111"/>
          <w:sz w:val="28"/>
          <w:szCs w:val="28"/>
          <w:u w:val="single"/>
        </w:rPr>
        <w:t xml:space="preserve"> ЗАДАНИЕ: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- Камешки  </w:t>
      </w:r>
      <w:proofErr w:type="spellStart"/>
      <w:r>
        <w:rPr>
          <w:bCs/>
          <w:color w:val="111111"/>
          <w:sz w:val="28"/>
          <w:szCs w:val="28"/>
        </w:rPr>
        <w:t>Марблс</w:t>
      </w:r>
      <w:proofErr w:type="spellEnd"/>
      <w:r>
        <w:rPr>
          <w:bCs/>
          <w:color w:val="111111"/>
          <w:sz w:val="28"/>
          <w:szCs w:val="28"/>
        </w:rPr>
        <w:t xml:space="preserve"> также помогают  в выполнении артикуляционной гимнастики, давайте попробуем выполнить упражнение </w:t>
      </w:r>
      <w:r w:rsidRPr="00C4722D">
        <w:rPr>
          <w:b/>
          <w:bCs/>
          <w:color w:val="111111"/>
          <w:sz w:val="28"/>
          <w:szCs w:val="28"/>
        </w:rPr>
        <w:t>«Лошадка»</w:t>
      </w:r>
      <w:r>
        <w:rPr>
          <w:b/>
          <w:bCs/>
          <w:color w:val="111111"/>
          <w:sz w:val="28"/>
          <w:szCs w:val="28"/>
        </w:rPr>
        <w:t>.</w:t>
      </w:r>
    </w:p>
    <w:p w:rsidR="00092749" w:rsidRPr="00C4722D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 w:rsidRPr="00C4722D">
        <w:rPr>
          <w:bCs/>
          <w:color w:val="111111"/>
          <w:sz w:val="28"/>
          <w:szCs w:val="28"/>
        </w:rPr>
        <w:t>Быстроногая лошадка</w:t>
      </w:r>
    </w:p>
    <w:p w:rsidR="00092749" w:rsidRPr="00C4722D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 w:rsidRPr="00C4722D">
        <w:rPr>
          <w:bCs/>
          <w:color w:val="111111"/>
          <w:sz w:val="28"/>
          <w:szCs w:val="28"/>
        </w:rPr>
        <w:t>Утром делала зарядку.</w:t>
      </w:r>
    </w:p>
    <w:p w:rsidR="00092749" w:rsidRPr="00C4722D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 w:rsidRPr="00C4722D">
        <w:rPr>
          <w:bCs/>
          <w:color w:val="111111"/>
          <w:sz w:val="28"/>
          <w:szCs w:val="28"/>
        </w:rPr>
        <w:t xml:space="preserve">Потянулась для начала 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И </w:t>
      </w:r>
      <w:r w:rsidRPr="00C4722D">
        <w:rPr>
          <w:bCs/>
          <w:color w:val="111111"/>
          <w:sz w:val="28"/>
          <w:szCs w:val="28"/>
        </w:rPr>
        <w:t>копытом застучала.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Цок! Цок! Цок!</w:t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- Найдите копыта, положите  на них камешки и украсьте уздечку.</w:t>
      </w:r>
    </w:p>
    <w:p w:rsidR="009B6C0B" w:rsidRDefault="009B6C0B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092749" w:rsidRDefault="009B6C0B" w:rsidP="00B35D0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56844" cy="2476500"/>
            <wp:effectExtent l="19050" t="0" r="5356" b="0"/>
            <wp:docPr id="33" name="Рисунок 33" descr="https://avatars.mds.yandex.net/get-pdb/750514/843bd56c-a141-47c3-b8bc-a9cf079c7b1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750514/843bd56c-a141-47c3-b8bc-a9cf079c7b12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31" cy="247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092749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</w:p>
    <w:p w:rsidR="00092749" w:rsidRPr="00085259" w:rsidRDefault="00092749" w:rsidP="007B66C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</w:pPr>
      <w:r w:rsidRPr="00085259"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val="en-US" w:eastAsia="ru-RU"/>
        </w:rPr>
        <w:t>V</w:t>
      </w:r>
      <w:r w:rsidRPr="00085259"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  <w:t>. Итог мастер-класса</w:t>
      </w:r>
    </w:p>
    <w:p w:rsidR="00092749" w:rsidRPr="00A351CF" w:rsidRDefault="00092749" w:rsidP="007B66C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 - Уважаемые коллеги, я познакомила вас с использованием </w:t>
      </w:r>
      <w:r w:rsidRPr="00085259">
        <w:rPr>
          <w:color w:val="000000"/>
          <w:sz w:val="28"/>
          <w:szCs w:val="28"/>
        </w:rPr>
        <w:t xml:space="preserve"> в св</w:t>
      </w:r>
      <w:r>
        <w:rPr>
          <w:color w:val="000000"/>
          <w:sz w:val="28"/>
          <w:szCs w:val="28"/>
        </w:rPr>
        <w:t xml:space="preserve">оей </w:t>
      </w:r>
      <w:r w:rsidRPr="00A351CF">
        <w:rPr>
          <w:color w:val="000000" w:themeColor="text1"/>
          <w:sz w:val="28"/>
          <w:szCs w:val="28"/>
        </w:rPr>
        <w:t xml:space="preserve">работе нетрадиционной технологии  «Камешки </w:t>
      </w:r>
      <w:proofErr w:type="spellStart"/>
      <w:r w:rsidRPr="00A351CF">
        <w:rPr>
          <w:color w:val="000000" w:themeColor="text1"/>
          <w:sz w:val="28"/>
          <w:szCs w:val="28"/>
        </w:rPr>
        <w:t>Марблс</w:t>
      </w:r>
      <w:proofErr w:type="spellEnd"/>
      <w:r w:rsidRPr="00A351CF">
        <w:rPr>
          <w:color w:val="000000" w:themeColor="text1"/>
          <w:sz w:val="28"/>
          <w:szCs w:val="28"/>
        </w:rPr>
        <w:t>». Данную технологию я использую в своей работе и могу с уверенностью сказать, что она оказывает положительное воздействие на речевое развитие, у детей  повышается работоспособность,  улучшается качество образовательного процесса.</w:t>
      </w:r>
      <w:r w:rsidRPr="00C76774"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Надеюсь, что такое доступное и привлекательное пособие, как камушки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Марблс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, поможет разнообразить ваши  занятия и повысить интерес к деятельности</w:t>
      </w:r>
      <w:r w:rsidRPr="00B75EA8">
        <w:rPr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Нужно только иметь желание и творческий подход к делу.</w:t>
      </w:r>
    </w:p>
    <w:p w:rsidR="00092749" w:rsidRDefault="00092749" w:rsidP="007B66C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51CF">
        <w:rPr>
          <w:color w:val="000000" w:themeColor="text1"/>
          <w:sz w:val="28"/>
          <w:szCs w:val="28"/>
        </w:rPr>
        <w:t xml:space="preserve">   </w:t>
      </w:r>
      <w:r w:rsidRPr="00A351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завершении я </w:t>
      </w:r>
      <w:r w:rsidRPr="00A35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предлагаю вам  оценить наш мастер-класс. Выложите </w:t>
      </w:r>
      <w:proofErr w:type="gramStart"/>
      <w:r w:rsidRPr="00A35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A35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35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камешек</w:t>
      </w:r>
      <w:proofErr w:type="gramEnd"/>
      <w:r w:rsidRPr="00A35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смайлик  с улыбкой -  кто много интересного и полезного получил на мероприятии и грустный смайлик – кому не очень понравилось.</w:t>
      </w:r>
    </w:p>
    <w:p w:rsidR="009B6C0B" w:rsidRDefault="009B6C0B" w:rsidP="00B35D03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1400" cy="1913809"/>
            <wp:effectExtent l="19050" t="0" r="0" b="0"/>
            <wp:docPr id="36" name="Рисунок 36" descr="https://felicina.ru/wp-content/uploads/2018/09/picture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elicina.ru/wp-content/uploads/2018/09/picture-7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22" cy="19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49" w:rsidRDefault="00092749" w:rsidP="007B66C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Свой мастер – класс хочу закончить словами Сухомлинского.</w:t>
      </w:r>
    </w:p>
    <w:p w:rsidR="009B6C0B" w:rsidRPr="006C3E75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i/>
          <w:iCs/>
          <w:color w:val="211E1E"/>
          <w:sz w:val="28"/>
          <w:szCs w:val="28"/>
        </w:rPr>
        <w:t xml:space="preserve">                                 </w:t>
      </w:r>
    </w:p>
    <w:p w:rsidR="00092749" w:rsidRPr="00A351CF" w:rsidRDefault="0009274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6C3E75">
        <w:rPr>
          <w:rFonts w:ascii="Arial" w:hAnsi="Arial" w:cs="Arial"/>
          <w:b/>
          <w:color w:val="211E1E"/>
          <w:sz w:val="28"/>
          <w:szCs w:val="28"/>
        </w:rPr>
        <w:t> </w:t>
      </w:r>
      <w:r w:rsidRPr="00A351CF">
        <w:rPr>
          <w:color w:val="000000" w:themeColor="text1"/>
          <w:sz w:val="28"/>
          <w:szCs w:val="28"/>
        </w:rPr>
        <w:t> СПАСИБО  ЗА  УСПЕШНУЮ И ПЛОДОТВОРНУЮ РАБОТУ!</w:t>
      </w:r>
    </w:p>
    <w:p w:rsidR="00092749" w:rsidRPr="00A351CF" w:rsidRDefault="00092749" w:rsidP="007B66C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A99" w:rsidRDefault="00356A99" w:rsidP="007B66CF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Style w:val="ab"/>
          <w:b/>
          <w:bCs/>
          <w:color w:val="000000"/>
          <w:sz w:val="28"/>
          <w:szCs w:val="28"/>
          <w:u w:val="single"/>
        </w:rPr>
      </w:pPr>
    </w:p>
    <w:sectPr w:rsidR="00356A99" w:rsidSect="00384BE5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3DF" w:rsidRDefault="007623DF" w:rsidP="007623DF">
      <w:pPr>
        <w:spacing w:after="0" w:line="240" w:lineRule="auto"/>
      </w:pPr>
      <w:r>
        <w:separator/>
      </w:r>
    </w:p>
  </w:endnote>
  <w:endnote w:type="continuationSeparator" w:id="0">
    <w:p w:rsidR="007623DF" w:rsidRDefault="007623DF" w:rsidP="0076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3DF" w:rsidRDefault="007623DF" w:rsidP="007623DF">
      <w:pPr>
        <w:spacing w:after="0" w:line="240" w:lineRule="auto"/>
      </w:pPr>
      <w:r>
        <w:separator/>
      </w:r>
    </w:p>
  </w:footnote>
  <w:footnote w:type="continuationSeparator" w:id="0">
    <w:p w:rsidR="007623DF" w:rsidRDefault="007623DF" w:rsidP="00762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514"/>
    <w:rsid w:val="00026D6F"/>
    <w:rsid w:val="00033769"/>
    <w:rsid w:val="00036E14"/>
    <w:rsid w:val="00064AB4"/>
    <w:rsid w:val="00085259"/>
    <w:rsid w:val="000916B2"/>
    <w:rsid w:val="00092749"/>
    <w:rsid w:val="000A720C"/>
    <w:rsid w:val="000D55E6"/>
    <w:rsid w:val="000F3F4B"/>
    <w:rsid w:val="00113088"/>
    <w:rsid w:val="00120F50"/>
    <w:rsid w:val="00127A2D"/>
    <w:rsid w:val="0013297B"/>
    <w:rsid w:val="00132BE6"/>
    <w:rsid w:val="002265CC"/>
    <w:rsid w:val="002364AB"/>
    <w:rsid w:val="00263F10"/>
    <w:rsid w:val="002D08C8"/>
    <w:rsid w:val="00337991"/>
    <w:rsid w:val="00356A99"/>
    <w:rsid w:val="00363514"/>
    <w:rsid w:val="00384BE5"/>
    <w:rsid w:val="003A6610"/>
    <w:rsid w:val="003D6B05"/>
    <w:rsid w:val="0041620B"/>
    <w:rsid w:val="004565F9"/>
    <w:rsid w:val="00457A5D"/>
    <w:rsid w:val="0048474E"/>
    <w:rsid w:val="004849DE"/>
    <w:rsid w:val="004923C8"/>
    <w:rsid w:val="0049534A"/>
    <w:rsid w:val="0056355D"/>
    <w:rsid w:val="0058299A"/>
    <w:rsid w:val="00587EF9"/>
    <w:rsid w:val="00597319"/>
    <w:rsid w:val="005A4284"/>
    <w:rsid w:val="005D38C3"/>
    <w:rsid w:val="006A05DB"/>
    <w:rsid w:val="006C3E75"/>
    <w:rsid w:val="0074169E"/>
    <w:rsid w:val="007527C5"/>
    <w:rsid w:val="007623DF"/>
    <w:rsid w:val="007B43B3"/>
    <w:rsid w:val="007B66CF"/>
    <w:rsid w:val="00805BB7"/>
    <w:rsid w:val="0087423E"/>
    <w:rsid w:val="008C703F"/>
    <w:rsid w:val="009270D1"/>
    <w:rsid w:val="009312B2"/>
    <w:rsid w:val="0093382B"/>
    <w:rsid w:val="00952BF6"/>
    <w:rsid w:val="0097632D"/>
    <w:rsid w:val="009B6C0B"/>
    <w:rsid w:val="009E2FC4"/>
    <w:rsid w:val="00A21DB8"/>
    <w:rsid w:val="00A275C1"/>
    <w:rsid w:val="00A351CF"/>
    <w:rsid w:val="00A41D23"/>
    <w:rsid w:val="00A84467"/>
    <w:rsid w:val="00A86E98"/>
    <w:rsid w:val="00AF0938"/>
    <w:rsid w:val="00AF26AD"/>
    <w:rsid w:val="00B35D03"/>
    <w:rsid w:val="00BC581C"/>
    <w:rsid w:val="00C109C7"/>
    <w:rsid w:val="00C15E26"/>
    <w:rsid w:val="00C268EF"/>
    <w:rsid w:val="00C4508B"/>
    <w:rsid w:val="00C54967"/>
    <w:rsid w:val="00C668AB"/>
    <w:rsid w:val="00C9614C"/>
    <w:rsid w:val="00CB10AA"/>
    <w:rsid w:val="00CC211A"/>
    <w:rsid w:val="00CC40AF"/>
    <w:rsid w:val="00D04683"/>
    <w:rsid w:val="00D13B5D"/>
    <w:rsid w:val="00D639C4"/>
    <w:rsid w:val="00D730B5"/>
    <w:rsid w:val="00DA24E6"/>
    <w:rsid w:val="00E05A2A"/>
    <w:rsid w:val="00E11E34"/>
    <w:rsid w:val="00EA1D34"/>
    <w:rsid w:val="00EB5894"/>
    <w:rsid w:val="00EC2C7A"/>
    <w:rsid w:val="00EE40B3"/>
    <w:rsid w:val="00F46F16"/>
    <w:rsid w:val="00F55668"/>
    <w:rsid w:val="00F92C3A"/>
    <w:rsid w:val="00FA021F"/>
    <w:rsid w:val="00FB4A5B"/>
    <w:rsid w:val="00FC5979"/>
    <w:rsid w:val="00FD0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5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2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4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62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623DF"/>
  </w:style>
  <w:style w:type="paragraph" w:styleId="a9">
    <w:name w:val="footer"/>
    <w:basedOn w:val="a"/>
    <w:link w:val="aa"/>
    <w:uiPriority w:val="99"/>
    <w:semiHidden/>
    <w:unhideWhenUsed/>
    <w:rsid w:val="00762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623DF"/>
  </w:style>
  <w:style w:type="character" w:styleId="ab">
    <w:name w:val="Emphasis"/>
    <w:basedOn w:val="a0"/>
    <w:uiPriority w:val="20"/>
    <w:qFormat/>
    <w:rsid w:val="00597319"/>
    <w:rPr>
      <w:i/>
      <w:iCs/>
    </w:rPr>
  </w:style>
  <w:style w:type="paragraph" w:customStyle="1" w:styleId="c0">
    <w:name w:val="c0"/>
    <w:basedOn w:val="a"/>
    <w:rsid w:val="00D7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3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422B8-7163-4EF4-A8DC-894D21C8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11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dcterms:created xsi:type="dcterms:W3CDTF">2020-01-27T17:41:00Z</dcterms:created>
  <dcterms:modified xsi:type="dcterms:W3CDTF">2020-05-24T15:21:00Z</dcterms:modified>
</cp:coreProperties>
</file>