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2" w:rsidRPr="0065114E" w:rsidRDefault="00AB6112" w:rsidP="00D3284A">
      <w:pPr>
        <w:shd w:val="clear" w:color="auto" w:fill="FFFFFF"/>
        <w:spacing w:after="0" w:line="240" w:lineRule="auto"/>
        <w:ind w:firstLine="567"/>
        <w:jc w:val="center"/>
        <w:rPr>
          <w:rFonts w:ascii="Times New Roman" w:hAnsi="Times New Roman" w:cs="Times New Roman"/>
          <w:sz w:val="32"/>
          <w:szCs w:val="32"/>
        </w:rPr>
      </w:pPr>
      <w:r w:rsidRPr="0065114E">
        <w:rPr>
          <w:rFonts w:ascii="Times New Roman" w:hAnsi="Times New Roman" w:cs="Times New Roman"/>
          <w:sz w:val="32"/>
          <w:szCs w:val="32"/>
        </w:rPr>
        <w:t>М</w:t>
      </w:r>
      <w:r w:rsidR="00D3284A" w:rsidRPr="0065114E">
        <w:rPr>
          <w:rFonts w:ascii="Times New Roman" w:hAnsi="Times New Roman" w:cs="Times New Roman"/>
          <w:sz w:val="32"/>
          <w:szCs w:val="32"/>
        </w:rPr>
        <w:t>униципальное</w:t>
      </w:r>
      <w:r w:rsidRPr="0065114E">
        <w:rPr>
          <w:rFonts w:ascii="Times New Roman" w:hAnsi="Times New Roman" w:cs="Times New Roman"/>
          <w:sz w:val="32"/>
          <w:szCs w:val="32"/>
        </w:rPr>
        <w:t xml:space="preserve"> общеобразовательное учреждение «Гимназия № 20</w:t>
      </w:r>
    </w:p>
    <w:p w:rsidR="00AB6112" w:rsidRPr="0065114E" w:rsidRDefault="00AB6112" w:rsidP="00D3284A">
      <w:pPr>
        <w:shd w:val="clear" w:color="auto" w:fill="FFFFFF"/>
        <w:spacing w:after="0" w:line="240" w:lineRule="auto"/>
        <w:ind w:firstLine="567"/>
        <w:jc w:val="center"/>
        <w:rPr>
          <w:rFonts w:ascii="Times New Roman" w:hAnsi="Times New Roman" w:cs="Times New Roman"/>
          <w:sz w:val="32"/>
          <w:szCs w:val="32"/>
        </w:rPr>
      </w:pPr>
    </w:p>
    <w:p w:rsidR="00AB6112" w:rsidRPr="0065114E" w:rsidRDefault="00AB6112" w:rsidP="00D3284A">
      <w:pPr>
        <w:shd w:val="clear" w:color="auto" w:fill="FFFFFF"/>
        <w:spacing w:after="0" w:line="240" w:lineRule="auto"/>
        <w:ind w:firstLine="567"/>
        <w:jc w:val="center"/>
        <w:rPr>
          <w:rFonts w:ascii="Times New Roman" w:eastAsia="Times New Roman" w:hAnsi="Times New Roman" w:cs="Times New Roman"/>
          <w:color w:val="000000"/>
          <w:sz w:val="32"/>
          <w:szCs w:val="32"/>
          <w:lang w:eastAsia="ru-RU"/>
        </w:rPr>
      </w:pPr>
      <w:r w:rsidRPr="0065114E">
        <w:rPr>
          <w:rFonts w:ascii="Times New Roman" w:hAnsi="Times New Roman" w:cs="Times New Roman"/>
          <w:sz w:val="32"/>
          <w:szCs w:val="32"/>
        </w:rPr>
        <w:t>имени  Героя Советского Союза В.Б. Миронова»</w:t>
      </w:r>
    </w:p>
    <w:p w:rsidR="00AB6112" w:rsidRPr="0065114E" w:rsidRDefault="00AB6112" w:rsidP="00D3284A">
      <w:pPr>
        <w:shd w:val="clear" w:color="auto" w:fill="FFFFFF"/>
        <w:spacing w:after="0" w:line="240" w:lineRule="auto"/>
        <w:ind w:firstLine="567"/>
        <w:jc w:val="center"/>
        <w:rPr>
          <w:rFonts w:ascii="Times New Roman" w:eastAsia="Times New Roman" w:hAnsi="Times New Roman" w:cs="Times New Roman"/>
          <w:color w:val="000000"/>
          <w:lang w:eastAsia="ru-RU"/>
        </w:rPr>
      </w:pPr>
    </w:p>
    <w:p w:rsidR="00014DFE" w:rsidRPr="0065114E" w:rsidRDefault="00014DFE" w:rsidP="00D3284A">
      <w:pPr>
        <w:shd w:val="clear" w:color="auto" w:fill="FFFFFF"/>
        <w:spacing w:after="0" w:line="240" w:lineRule="auto"/>
        <w:ind w:firstLine="567"/>
        <w:jc w:val="center"/>
        <w:rPr>
          <w:rFonts w:ascii="Times New Roman" w:eastAsia="Times New Roman" w:hAnsi="Times New Roman" w:cs="Times New Roman"/>
          <w:sz w:val="32"/>
          <w:szCs w:val="32"/>
          <w:lang w:eastAsia="ru-RU"/>
        </w:rPr>
      </w:pPr>
      <w:r w:rsidRPr="0065114E">
        <w:rPr>
          <w:rFonts w:ascii="Times New Roman" w:eastAsia="Times New Roman" w:hAnsi="Times New Roman" w:cs="Times New Roman"/>
          <w:sz w:val="32"/>
          <w:szCs w:val="32"/>
          <w:lang w:eastAsia="ru-RU"/>
        </w:rPr>
        <w:t>"О</w:t>
      </w:r>
      <w:r w:rsidRPr="0065114E">
        <w:rPr>
          <w:rFonts w:ascii="Times New Roman" w:hAnsi="Times New Roman" w:cs="Times New Roman"/>
          <w:sz w:val="32"/>
          <w:szCs w:val="32"/>
          <w:shd w:val="clear" w:color="auto" w:fill="FFFFFF"/>
        </w:rPr>
        <w:t>своени</w:t>
      </w:r>
      <w:r w:rsidR="00D3284A" w:rsidRPr="0065114E">
        <w:rPr>
          <w:rFonts w:ascii="Times New Roman" w:hAnsi="Times New Roman" w:cs="Times New Roman"/>
          <w:sz w:val="32"/>
          <w:szCs w:val="32"/>
          <w:shd w:val="clear" w:color="auto" w:fill="FFFFFF"/>
        </w:rPr>
        <w:t>е простых танцевальных движений</w:t>
      </w:r>
      <w:r w:rsidRPr="0065114E">
        <w:rPr>
          <w:rFonts w:ascii="Times New Roman" w:hAnsi="Times New Roman" w:cs="Times New Roman"/>
          <w:sz w:val="32"/>
          <w:szCs w:val="32"/>
          <w:shd w:val="clear" w:color="auto" w:fill="FFFFFF"/>
        </w:rPr>
        <w:t>, приобщение к ритмической составляющей </w:t>
      </w:r>
      <w:r w:rsidRPr="0065114E">
        <w:rPr>
          <w:rStyle w:val="a3"/>
          <w:rFonts w:ascii="Times New Roman" w:hAnsi="Times New Roman" w:cs="Times New Roman"/>
          <w:bCs/>
          <w:i w:val="0"/>
          <w:iCs w:val="0"/>
          <w:sz w:val="32"/>
          <w:szCs w:val="32"/>
          <w:shd w:val="clear" w:color="auto" w:fill="FFFFFF"/>
        </w:rPr>
        <w:t>танца</w:t>
      </w:r>
      <w:r w:rsidRPr="0065114E">
        <w:rPr>
          <w:rFonts w:ascii="Times New Roman" w:hAnsi="Times New Roman" w:cs="Times New Roman"/>
          <w:sz w:val="32"/>
          <w:szCs w:val="32"/>
          <w:shd w:val="clear" w:color="auto" w:fill="FFFFFF"/>
        </w:rPr>
        <w:t>, осознание действий тела через движение</w:t>
      </w:r>
      <w:r w:rsidRPr="0065114E">
        <w:rPr>
          <w:rFonts w:ascii="Times New Roman" w:eastAsia="Times New Roman" w:hAnsi="Times New Roman" w:cs="Times New Roman"/>
          <w:sz w:val="32"/>
          <w:szCs w:val="32"/>
          <w:lang w:eastAsia="ru-RU"/>
        </w:rPr>
        <w:t>"</w:t>
      </w:r>
    </w:p>
    <w:p w:rsidR="00014DFE" w:rsidRPr="0065114E" w:rsidRDefault="00AB6112" w:rsidP="00D3284A">
      <w:pPr>
        <w:shd w:val="clear" w:color="auto" w:fill="FFFFFF"/>
        <w:spacing w:after="0" w:line="240" w:lineRule="auto"/>
        <w:ind w:firstLine="567"/>
        <w:jc w:val="center"/>
        <w:rPr>
          <w:rFonts w:ascii="Times New Roman" w:eastAsia="Times New Roman" w:hAnsi="Times New Roman" w:cs="Times New Roman"/>
          <w:b/>
          <w:color w:val="000000"/>
          <w:sz w:val="32"/>
          <w:szCs w:val="32"/>
          <w:lang w:eastAsia="ru-RU"/>
        </w:rPr>
      </w:pPr>
      <w:r w:rsidRPr="0065114E">
        <w:rPr>
          <w:rFonts w:ascii="Times New Roman" w:eastAsia="Times New Roman" w:hAnsi="Times New Roman" w:cs="Times New Roman"/>
          <w:b/>
          <w:color w:val="000000"/>
          <w:sz w:val="32"/>
          <w:szCs w:val="32"/>
          <w:lang w:eastAsia="ru-RU"/>
        </w:rPr>
        <w:t>Обобщение педагогического опыта</w:t>
      </w:r>
      <w:r w:rsidR="0062007D">
        <w:rPr>
          <w:rFonts w:ascii="Times New Roman" w:eastAsia="Times New Roman" w:hAnsi="Times New Roman" w:cs="Times New Roman"/>
          <w:b/>
          <w:color w:val="000000"/>
          <w:sz w:val="32"/>
          <w:szCs w:val="32"/>
          <w:lang w:eastAsia="ru-RU"/>
        </w:rPr>
        <w:t xml:space="preserve"> учителя ритмики</w:t>
      </w:r>
    </w:p>
    <w:p w:rsidR="00AB6112" w:rsidRDefault="00AB6112" w:rsidP="00D3284A">
      <w:pPr>
        <w:shd w:val="clear" w:color="auto" w:fill="FFFFFF"/>
        <w:spacing w:after="0" w:line="240" w:lineRule="auto"/>
        <w:ind w:firstLine="567"/>
        <w:jc w:val="center"/>
        <w:rPr>
          <w:rFonts w:ascii="Times New Roman" w:eastAsia="Times New Roman" w:hAnsi="Times New Roman" w:cs="Times New Roman"/>
          <w:b/>
          <w:color w:val="000000"/>
          <w:sz w:val="32"/>
          <w:szCs w:val="32"/>
          <w:lang w:eastAsia="ru-RU"/>
        </w:rPr>
      </w:pPr>
      <w:r w:rsidRPr="0065114E">
        <w:rPr>
          <w:rFonts w:ascii="Times New Roman" w:eastAsia="Times New Roman" w:hAnsi="Times New Roman" w:cs="Times New Roman"/>
          <w:b/>
          <w:color w:val="000000"/>
          <w:sz w:val="32"/>
          <w:szCs w:val="32"/>
          <w:lang w:eastAsia="ru-RU"/>
        </w:rPr>
        <w:t>Расков</w:t>
      </w:r>
      <w:r w:rsidR="00D3284A" w:rsidRPr="0065114E">
        <w:rPr>
          <w:rFonts w:ascii="Times New Roman" w:eastAsia="Times New Roman" w:hAnsi="Times New Roman" w:cs="Times New Roman"/>
          <w:b/>
          <w:color w:val="000000"/>
          <w:sz w:val="32"/>
          <w:szCs w:val="32"/>
          <w:lang w:eastAsia="ru-RU"/>
        </w:rPr>
        <w:t>ой Ольги Александровны</w:t>
      </w:r>
    </w:p>
    <w:p w:rsidR="001F6D32" w:rsidRDefault="001F6D32" w:rsidP="00D3284A">
      <w:pPr>
        <w:shd w:val="clear" w:color="auto" w:fill="FFFFFF"/>
        <w:spacing w:after="0" w:line="240" w:lineRule="auto"/>
        <w:ind w:firstLine="567"/>
        <w:jc w:val="center"/>
        <w:rPr>
          <w:rFonts w:ascii="Times New Roman" w:eastAsia="Times New Roman" w:hAnsi="Times New Roman" w:cs="Times New Roman"/>
          <w:b/>
          <w:color w:val="000000"/>
          <w:sz w:val="32"/>
          <w:szCs w:val="32"/>
          <w:lang w:eastAsia="ru-RU"/>
        </w:rPr>
      </w:pPr>
    </w:p>
    <w:p w:rsidR="001F6D32" w:rsidRDefault="001F6D32" w:rsidP="00D3284A">
      <w:pPr>
        <w:shd w:val="clear" w:color="auto" w:fill="FFFFFF"/>
        <w:spacing w:after="0" w:line="240" w:lineRule="auto"/>
        <w:ind w:firstLine="567"/>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Уроки ритмики в классах: </w:t>
      </w:r>
    </w:p>
    <w:p w:rsidR="001F6D32" w:rsidRPr="0065114E" w:rsidRDefault="001F6D32" w:rsidP="00D3284A">
      <w:pPr>
        <w:shd w:val="clear" w:color="auto" w:fill="FFFFFF"/>
        <w:spacing w:after="0" w:line="240" w:lineRule="auto"/>
        <w:ind w:firstLine="567"/>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1Б, 5А,5Б, 5В, 6А, 6Б, 6В, 7А, 7Б, 7В, 8А, 8Б, 8В.</w:t>
      </w:r>
    </w:p>
    <w:p w:rsidR="00D3284A" w:rsidRPr="0065114E" w:rsidRDefault="00D3284A" w:rsidP="00D3284A">
      <w:pPr>
        <w:shd w:val="clear" w:color="auto" w:fill="FFFFFF"/>
        <w:spacing w:after="0" w:line="240" w:lineRule="auto"/>
        <w:ind w:firstLine="567"/>
        <w:jc w:val="center"/>
        <w:rPr>
          <w:rFonts w:ascii="Times New Roman" w:eastAsia="Times New Roman" w:hAnsi="Times New Roman" w:cs="Times New Roman"/>
          <w:b/>
          <w:color w:val="000000"/>
          <w:sz w:val="32"/>
          <w:szCs w:val="32"/>
          <w:lang w:eastAsia="ru-RU"/>
        </w:rPr>
      </w:pPr>
    </w:p>
    <w:p w:rsidR="00AB6112" w:rsidRPr="0065114E" w:rsidRDefault="00AB6112" w:rsidP="00D3284A">
      <w:pPr>
        <w:shd w:val="clear" w:color="auto" w:fill="FFFFFF"/>
        <w:spacing w:after="0" w:line="240" w:lineRule="auto"/>
        <w:ind w:firstLine="567"/>
        <w:jc w:val="center"/>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Содержание опыта.</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 I. Информация об опыте.</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1. Условия возникновения, становления опыта.</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 2. Актуальность опыта.</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3. Ведущая педагогическая идея опыта.</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 4. Длительность работы над опытом.</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 5. Диапазон опыта.</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 6. Теоретическая база опыта.</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 II. Технология опыта.</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1. Цели и задачи развития гармоничной личности учащегося.</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 2. Методы и формы развития творческих навыков, описание особенностей технологии их применения.</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 3. Применение игры на уроках</w:t>
      </w:r>
      <w:r w:rsidR="006E5E66">
        <w:rPr>
          <w:rFonts w:ascii="Times New Roman" w:eastAsia="Times New Roman" w:hAnsi="Times New Roman" w:cs="Times New Roman"/>
          <w:color w:val="000000"/>
          <w:sz w:val="28"/>
          <w:lang w:eastAsia="ru-RU"/>
        </w:rPr>
        <w:t xml:space="preserve"> ритмики. </w:t>
      </w:r>
    </w:p>
    <w:p w:rsidR="00AB6112" w:rsidRPr="0065114E" w:rsidRDefault="0062007D" w:rsidP="0030720D">
      <w:pPr>
        <w:shd w:val="clear" w:color="auto" w:fill="FFFFFF"/>
        <w:spacing w:after="0" w:line="240" w:lineRule="auto"/>
        <w:ind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4</w:t>
      </w:r>
      <w:r w:rsidR="00AB6112" w:rsidRPr="0065114E">
        <w:rPr>
          <w:rFonts w:ascii="Times New Roman" w:eastAsia="Times New Roman" w:hAnsi="Times New Roman" w:cs="Times New Roman"/>
          <w:color w:val="000000"/>
          <w:sz w:val="28"/>
          <w:lang w:eastAsia="ru-RU"/>
        </w:rPr>
        <w:t>. Технология здоровье</w:t>
      </w:r>
      <w:r w:rsidR="006E5E66">
        <w:rPr>
          <w:rFonts w:ascii="Times New Roman" w:eastAsia="Times New Roman" w:hAnsi="Times New Roman" w:cs="Times New Roman"/>
          <w:color w:val="000000"/>
          <w:sz w:val="28"/>
          <w:lang w:eastAsia="ru-RU"/>
        </w:rPr>
        <w:t xml:space="preserve"> </w:t>
      </w:r>
      <w:r w:rsidR="00AB6112" w:rsidRPr="0065114E">
        <w:rPr>
          <w:rFonts w:ascii="Times New Roman" w:eastAsia="Times New Roman" w:hAnsi="Times New Roman" w:cs="Times New Roman"/>
          <w:color w:val="000000"/>
          <w:sz w:val="28"/>
          <w:lang w:eastAsia="ru-RU"/>
        </w:rPr>
        <w:t>сбережения</w:t>
      </w:r>
      <w:r w:rsidR="00D3284A" w:rsidRPr="0065114E">
        <w:rPr>
          <w:rFonts w:ascii="Times New Roman" w:eastAsia="Times New Roman" w:hAnsi="Times New Roman" w:cs="Times New Roman"/>
          <w:color w:val="000000"/>
          <w:sz w:val="28"/>
          <w:lang w:eastAsia="ru-RU"/>
        </w:rPr>
        <w:t>.</w:t>
      </w:r>
    </w:p>
    <w:p w:rsidR="00AB6112" w:rsidRPr="0065114E" w:rsidRDefault="00AB6112" w:rsidP="0030720D">
      <w:pPr>
        <w:shd w:val="clear" w:color="auto" w:fill="FFFFFF"/>
        <w:spacing w:after="0" w:line="240" w:lineRule="auto"/>
        <w:ind w:firstLine="567"/>
        <w:rPr>
          <w:rFonts w:ascii="Times New Roman" w:eastAsia="Times New Roman" w:hAnsi="Times New Roman" w:cs="Times New Roman"/>
          <w:color w:val="000000"/>
          <w:lang w:eastAsia="ru-RU"/>
        </w:rPr>
      </w:pPr>
      <w:r w:rsidRPr="0065114E">
        <w:rPr>
          <w:rFonts w:ascii="Times New Roman" w:eastAsia="Times New Roman" w:hAnsi="Times New Roman" w:cs="Times New Roman"/>
          <w:color w:val="000000"/>
          <w:sz w:val="28"/>
          <w:lang w:eastAsia="ru-RU"/>
        </w:rPr>
        <w:t>III. Результативность опыта.</w:t>
      </w:r>
    </w:p>
    <w:p w:rsidR="00D3284A" w:rsidRDefault="00AB6112" w:rsidP="0030720D">
      <w:pPr>
        <w:shd w:val="clear" w:color="auto" w:fill="FFFFFF"/>
        <w:spacing w:after="0" w:line="240" w:lineRule="auto"/>
        <w:ind w:firstLine="567"/>
        <w:rPr>
          <w:rFonts w:ascii="Calibri" w:eastAsia="Times New Roman" w:hAnsi="Calibri" w:cs="Calibri"/>
          <w:color w:val="000000"/>
          <w:sz w:val="28"/>
          <w:lang w:eastAsia="ru-RU"/>
        </w:rPr>
      </w:pPr>
      <w:r w:rsidRPr="00AB6112">
        <w:rPr>
          <w:rFonts w:ascii="Calibri" w:eastAsia="Times New Roman" w:hAnsi="Calibri" w:cs="Calibri"/>
          <w:color w:val="000000"/>
          <w:sz w:val="28"/>
          <w:lang w:eastAsia="ru-RU"/>
        </w:rPr>
        <w:t>                   </w:t>
      </w:r>
    </w:p>
    <w:p w:rsidR="00AB6112" w:rsidRPr="00AB6112" w:rsidRDefault="00AB6112" w:rsidP="00D3284A">
      <w:pPr>
        <w:shd w:val="clear" w:color="auto" w:fill="FFFFFF"/>
        <w:spacing w:after="0" w:line="240" w:lineRule="auto"/>
        <w:ind w:firstLine="567"/>
        <w:jc w:val="center"/>
        <w:rPr>
          <w:rFonts w:ascii="Calibri" w:eastAsia="Times New Roman" w:hAnsi="Calibri" w:cs="Calibri"/>
          <w:color w:val="000000"/>
          <w:lang w:eastAsia="ru-RU"/>
        </w:rPr>
      </w:pPr>
      <w:r w:rsidRPr="00AB6112">
        <w:rPr>
          <w:rFonts w:ascii="Calibri" w:eastAsia="Times New Roman" w:hAnsi="Calibri" w:cs="Calibri"/>
          <w:color w:val="000000"/>
          <w:sz w:val="28"/>
          <w:lang w:eastAsia="ru-RU"/>
        </w:rPr>
        <w:t>Информация об опыте.</w:t>
      </w:r>
    </w:p>
    <w:p w:rsidR="00AB6112" w:rsidRPr="00AB6112" w:rsidRDefault="00AB6112" w:rsidP="0030720D">
      <w:pPr>
        <w:shd w:val="clear" w:color="auto" w:fill="FFFFFF"/>
        <w:spacing w:after="0" w:line="240" w:lineRule="auto"/>
        <w:ind w:firstLine="567"/>
        <w:rPr>
          <w:rFonts w:ascii="Calibri" w:eastAsia="Times New Roman" w:hAnsi="Calibri" w:cs="Calibri"/>
          <w:b/>
          <w:color w:val="000000"/>
          <w:lang w:eastAsia="ru-RU"/>
        </w:rPr>
      </w:pPr>
      <w:r w:rsidRPr="00AB6112">
        <w:rPr>
          <w:rFonts w:ascii="Calibri" w:eastAsia="Times New Roman" w:hAnsi="Calibri" w:cs="Calibri"/>
          <w:b/>
          <w:color w:val="000000"/>
          <w:sz w:val="28"/>
          <w:lang w:eastAsia="ru-RU"/>
        </w:rPr>
        <w:t> 1. Условия возникновения, становления опыта.</w:t>
      </w:r>
    </w:p>
    <w:p w:rsidR="00825D3A" w:rsidRDefault="00825D3A" w:rsidP="00D3284A">
      <w:pPr>
        <w:shd w:val="clear" w:color="auto" w:fill="FFFFFF"/>
        <w:spacing w:after="0" w:line="240" w:lineRule="auto"/>
        <w:ind w:firstLine="567"/>
        <w:jc w:val="both"/>
        <w:rPr>
          <w:rFonts w:ascii="Calibri" w:eastAsia="Times New Roman" w:hAnsi="Calibri" w:cs="Calibri"/>
          <w:color w:val="000000"/>
          <w:sz w:val="28"/>
          <w:lang w:eastAsia="ru-RU"/>
        </w:rPr>
      </w:pPr>
      <w:r>
        <w:rPr>
          <w:rFonts w:ascii="Calibri" w:eastAsia="Times New Roman" w:hAnsi="Calibri" w:cs="Calibri"/>
          <w:color w:val="000000"/>
          <w:sz w:val="28"/>
          <w:lang w:eastAsia="ru-RU"/>
        </w:rPr>
        <w:t>  Образование</w:t>
      </w:r>
      <w:r w:rsidR="00AB6112" w:rsidRPr="00AB6112">
        <w:rPr>
          <w:rFonts w:ascii="Calibri" w:eastAsia="Times New Roman" w:hAnsi="Calibri" w:cs="Calibri"/>
          <w:color w:val="000000"/>
          <w:sz w:val="28"/>
          <w:lang w:eastAsia="ru-RU"/>
        </w:rPr>
        <w:t xml:space="preserve"> в современных условиях в последнее время стало рассматриваться как один из национальных стратегических ресурсов развития страны. Данная тенденция отражает не только национальные приоритеты, но и общемировую направленность образовательных систем. Однако нельзя не признавать при этом также возрастающие запросы общества требующих новых инновационных формы и методов подхода к обучению. Современный социальный заказ требует от </w:t>
      </w:r>
      <w:r>
        <w:rPr>
          <w:rFonts w:ascii="Calibri" w:eastAsia="Times New Roman" w:hAnsi="Calibri" w:cs="Calibri"/>
          <w:color w:val="000000"/>
          <w:sz w:val="28"/>
          <w:lang w:eastAsia="ru-RU"/>
        </w:rPr>
        <w:t xml:space="preserve">уроков  </w:t>
      </w:r>
      <w:r w:rsidR="00AB6112" w:rsidRPr="00AB6112">
        <w:rPr>
          <w:rFonts w:ascii="Calibri" w:eastAsia="Times New Roman" w:hAnsi="Calibri" w:cs="Calibri"/>
          <w:color w:val="000000"/>
          <w:sz w:val="28"/>
          <w:lang w:eastAsia="ru-RU"/>
        </w:rPr>
        <w:t xml:space="preserve">создать условия для более осознанного и качественного самоопределения обучающихся, адаптировать систему </w:t>
      </w:r>
      <w:r>
        <w:rPr>
          <w:rFonts w:ascii="Calibri" w:eastAsia="Times New Roman" w:hAnsi="Calibri" w:cs="Calibri"/>
          <w:color w:val="000000"/>
          <w:sz w:val="28"/>
          <w:lang w:eastAsia="ru-RU"/>
        </w:rPr>
        <w:t xml:space="preserve">обучения </w:t>
      </w:r>
      <w:r w:rsidR="00AB6112" w:rsidRPr="00AB6112">
        <w:rPr>
          <w:rFonts w:ascii="Calibri" w:eastAsia="Times New Roman" w:hAnsi="Calibri" w:cs="Calibri"/>
          <w:color w:val="000000"/>
          <w:sz w:val="28"/>
          <w:lang w:eastAsia="ru-RU"/>
        </w:rPr>
        <w:t>к рынку труда и запросам на образовательные услуги. Современная система образования повернулась сегодня к личности ребенка и, помня о его способности стать субъектом собственной жизни, отыскивает социальн</w:t>
      </w:r>
      <w:proofErr w:type="gramStart"/>
      <w:r w:rsidR="00AB6112" w:rsidRPr="00AB6112">
        <w:rPr>
          <w:rFonts w:ascii="Calibri" w:eastAsia="Times New Roman" w:hAnsi="Calibri" w:cs="Calibri"/>
          <w:color w:val="000000"/>
          <w:sz w:val="28"/>
          <w:lang w:eastAsia="ru-RU"/>
        </w:rPr>
        <w:t>о-</w:t>
      </w:r>
      <w:proofErr w:type="gramEnd"/>
      <w:r w:rsidR="00AB6112" w:rsidRPr="00AB6112">
        <w:rPr>
          <w:rFonts w:ascii="Calibri" w:eastAsia="Times New Roman" w:hAnsi="Calibri" w:cs="Calibri"/>
          <w:color w:val="000000"/>
          <w:sz w:val="28"/>
          <w:lang w:eastAsia="ru-RU"/>
        </w:rPr>
        <w:t xml:space="preserve"> психологические ресурсы по развитию этой способности. Ее современная стратегия базируется на образе личности, способной к саморазвитию и самоорганизации жизни, достойной человека. Педагог, как организатор образовательного процесса, вводит его в мир современной культуры, помогает каждому ребенку постигать и проживать жизнь, достойную человека, раскрывая перед ребенком ее культурное содержание традиций и восходя с ним вместе </w:t>
      </w:r>
      <w:r w:rsidR="00AB6112" w:rsidRPr="00AB6112">
        <w:rPr>
          <w:rFonts w:ascii="Calibri" w:eastAsia="Times New Roman" w:hAnsi="Calibri" w:cs="Calibri"/>
          <w:color w:val="000000"/>
          <w:sz w:val="28"/>
          <w:lang w:eastAsia="ru-RU"/>
        </w:rPr>
        <w:lastRenderedPageBreak/>
        <w:t>каждодневно на уровень современной культуры. С этой точки зрения воспитание можно было бы определить как перевод социальной ситуации развития ребенка в педагогическую, высвечивающую для ребенка социальное значение явлений мира и личностный смысл тех же явлений. Содержание новых предпрофессиональных  программ в области хореографии направлено, прежде всего, на качественное образование для поступления в дальнейшем большего количества детей в средние и высшие учебные заведения.</w:t>
      </w:r>
    </w:p>
    <w:p w:rsidR="00825D3A" w:rsidRDefault="00AB6112" w:rsidP="00D3284A">
      <w:pPr>
        <w:shd w:val="clear" w:color="auto" w:fill="FFFFFF"/>
        <w:spacing w:after="0" w:line="240" w:lineRule="auto"/>
        <w:ind w:firstLine="567"/>
        <w:jc w:val="both"/>
        <w:rPr>
          <w:rFonts w:ascii="Calibri" w:eastAsia="Times New Roman" w:hAnsi="Calibri" w:cs="Calibri"/>
          <w:color w:val="000000"/>
          <w:sz w:val="28"/>
          <w:lang w:eastAsia="ru-RU"/>
        </w:rPr>
      </w:pPr>
      <w:r w:rsidRPr="00AB6112">
        <w:rPr>
          <w:rFonts w:ascii="Calibri" w:eastAsia="Times New Roman" w:hAnsi="Calibri" w:cs="Calibri"/>
          <w:color w:val="000000"/>
          <w:sz w:val="28"/>
          <w:lang w:eastAsia="ru-RU"/>
        </w:rPr>
        <w:t xml:space="preserve"> Искусство танца богато и многообразно. Каждый жанр хореографического искусства предоставляет свои возможности познания окружающего мира, человека и человеческих взаимоотношений. Обучение – это двусторонний процесс. Деятельность педагога  обычно называют преподаванием, а деятельность учащегося – учением. Термин преподавание следует считать условным, поскольку педагог не только преподаёт (преподносит) знания, но ещё и развивает и воспитывает учащихся. Учение танцу не только процесс овладения тем, что дано преподаванием, это  сложный процесс познавательной деятельности, в котором происходит освоение обобщённого традиционного опыта, накопленного человечеством в виде знаний, это и приобретение индивидуального опыта познания при помощи самостоятельного оперирования знаниями, овладения необходимыми навыками.</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Процесс познания учащихся протекает в совместной деятельности </w:t>
      </w:r>
      <w:proofErr w:type="gramStart"/>
      <w:r w:rsidRPr="00AB6112">
        <w:rPr>
          <w:rFonts w:ascii="Calibri" w:eastAsia="Times New Roman" w:hAnsi="Calibri" w:cs="Calibri"/>
          <w:color w:val="000000"/>
          <w:sz w:val="28"/>
          <w:lang w:eastAsia="ru-RU"/>
        </w:rPr>
        <w:t>с</w:t>
      </w:r>
      <w:proofErr w:type="gramEnd"/>
      <w:r w:rsidRPr="00AB6112">
        <w:rPr>
          <w:rFonts w:ascii="Calibri" w:eastAsia="Times New Roman" w:hAnsi="Calibri" w:cs="Calibri"/>
          <w:color w:val="000000"/>
          <w:sz w:val="28"/>
          <w:lang w:eastAsia="ru-RU"/>
        </w:rPr>
        <w:t xml:space="preserve"> педагогам, под его руководством. Педагог  направляет этот процесс в соответствии с возрастными возможностями и особенностями учащихся, он систематизирует, конкретизирует содержание обучения, придаёт логическое обоснование знаниям, которым овладевают учащиеся, он отталкивается от традиционных методов и форм обучения хореографии, но изыскивает наиболее рациональные инновационные пути развития своих учеников. Обучение происходит в постоянном общении у</w:t>
      </w:r>
      <w:r w:rsidR="00653EBF">
        <w:rPr>
          <w:rFonts w:ascii="Calibri" w:eastAsia="Times New Roman" w:hAnsi="Calibri" w:cs="Calibri"/>
          <w:color w:val="000000"/>
          <w:sz w:val="28"/>
          <w:lang w:eastAsia="ru-RU"/>
        </w:rPr>
        <w:t>чащихся с педагогом</w:t>
      </w:r>
      <w:r w:rsidRPr="00AB6112">
        <w:rPr>
          <w:rFonts w:ascii="Calibri" w:eastAsia="Times New Roman" w:hAnsi="Calibri" w:cs="Calibri"/>
          <w:color w:val="000000"/>
          <w:sz w:val="28"/>
          <w:lang w:eastAsia="ru-RU"/>
        </w:rPr>
        <w:t>, со сверстниками, что оказывает большое влияние на характеры протекания творческой деятельности. На базе этого создаются многообразные отношения, которые, хотя и косвенно, оказывают значительное влияние на учение благодаря обмену и научной информацией, поддержке и взаимопомощи в поиске, общественной оценки результатов учебного труда.</w:t>
      </w:r>
    </w:p>
    <w:p w:rsidR="00AB6112" w:rsidRPr="00AB6112" w:rsidRDefault="00AB6112" w:rsidP="0030720D">
      <w:pPr>
        <w:shd w:val="clear" w:color="auto" w:fill="FFFFFF"/>
        <w:spacing w:after="0" w:line="240" w:lineRule="auto"/>
        <w:ind w:firstLine="567"/>
        <w:rPr>
          <w:rFonts w:ascii="Calibri" w:eastAsia="Times New Roman" w:hAnsi="Calibri" w:cs="Calibri"/>
          <w:b/>
          <w:color w:val="000000"/>
          <w:lang w:eastAsia="ru-RU"/>
        </w:rPr>
      </w:pPr>
      <w:r w:rsidRPr="00AB6112">
        <w:rPr>
          <w:rFonts w:ascii="Calibri" w:eastAsia="Times New Roman" w:hAnsi="Calibri" w:cs="Calibri"/>
          <w:b/>
          <w:color w:val="000000"/>
          <w:sz w:val="28"/>
          <w:lang w:eastAsia="ru-RU"/>
        </w:rPr>
        <w:t> 2. Актуальность опыта</w:t>
      </w:r>
    </w:p>
    <w:p w:rsidR="00AB6112" w:rsidRPr="00AB6112" w:rsidRDefault="001F6D32" w:rsidP="00D3284A">
      <w:pPr>
        <w:shd w:val="clear" w:color="auto" w:fill="FFFFFF"/>
        <w:spacing w:after="0" w:line="240" w:lineRule="auto"/>
        <w:ind w:firstLine="567"/>
        <w:jc w:val="both"/>
        <w:rPr>
          <w:rFonts w:ascii="Calibri" w:eastAsia="Times New Roman" w:hAnsi="Calibri" w:cs="Calibri"/>
          <w:color w:val="000000"/>
          <w:lang w:eastAsia="ru-RU"/>
        </w:rPr>
      </w:pPr>
      <w:r>
        <w:rPr>
          <w:rFonts w:ascii="Calibri" w:eastAsia="Times New Roman" w:hAnsi="Calibri" w:cs="Calibri"/>
          <w:color w:val="000000"/>
          <w:sz w:val="28"/>
          <w:lang w:eastAsia="ru-RU"/>
        </w:rPr>
        <w:t xml:space="preserve">Современные уроки ритмики </w:t>
      </w:r>
      <w:r w:rsidR="00AB6112" w:rsidRPr="00AB6112">
        <w:rPr>
          <w:rFonts w:ascii="Calibri" w:eastAsia="Times New Roman" w:hAnsi="Calibri" w:cs="Calibri"/>
          <w:color w:val="000000"/>
          <w:sz w:val="28"/>
          <w:lang w:eastAsia="ru-RU"/>
        </w:rPr>
        <w:t xml:space="preserve"> с их стремительными ритмами, необычными и сложными положениями тела наиболее интересны для подростков. Тут возникает вопрос: как сделать так, чтобы современный </w:t>
      </w:r>
      <w:r w:rsidR="00825D3A">
        <w:rPr>
          <w:rFonts w:ascii="Calibri" w:eastAsia="Times New Roman" w:hAnsi="Calibri" w:cs="Calibri"/>
          <w:color w:val="000000"/>
          <w:sz w:val="28"/>
          <w:lang w:eastAsia="ru-RU"/>
        </w:rPr>
        <w:t xml:space="preserve">урок </w:t>
      </w:r>
      <w:r w:rsidR="00AB6112" w:rsidRPr="00AB6112">
        <w:rPr>
          <w:rFonts w:ascii="Calibri" w:eastAsia="Times New Roman" w:hAnsi="Calibri" w:cs="Calibri"/>
          <w:color w:val="000000"/>
          <w:sz w:val="28"/>
          <w:lang w:eastAsia="ru-RU"/>
        </w:rPr>
        <w:t>стал привлекательным не только для</w:t>
      </w:r>
      <w:r w:rsidR="00825D3A">
        <w:rPr>
          <w:rFonts w:ascii="Calibri" w:eastAsia="Times New Roman" w:hAnsi="Calibri" w:cs="Calibri"/>
          <w:color w:val="000000"/>
          <w:sz w:val="28"/>
          <w:lang w:eastAsia="ru-RU"/>
        </w:rPr>
        <w:t xml:space="preserve"> ученика</w:t>
      </w:r>
      <w:r>
        <w:rPr>
          <w:rFonts w:ascii="Calibri" w:eastAsia="Times New Roman" w:hAnsi="Calibri" w:cs="Calibri"/>
          <w:color w:val="000000"/>
          <w:sz w:val="28"/>
          <w:lang w:eastAsia="ru-RU"/>
        </w:rPr>
        <w:t>,</w:t>
      </w:r>
      <w:r w:rsidR="00AB6112" w:rsidRPr="00AB6112">
        <w:rPr>
          <w:rFonts w:ascii="Calibri" w:eastAsia="Times New Roman" w:hAnsi="Calibri" w:cs="Calibri"/>
          <w:color w:val="000000"/>
          <w:sz w:val="28"/>
          <w:lang w:eastAsia="ru-RU"/>
        </w:rPr>
        <w:t xml:space="preserve"> но и для</w:t>
      </w:r>
      <w:r w:rsidR="00825D3A">
        <w:rPr>
          <w:rFonts w:ascii="Calibri" w:eastAsia="Times New Roman" w:hAnsi="Calibri" w:cs="Calibri"/>
          <w:color w:val="000000"/>
          <w:sz w:val="28"/>
          <w:lang w:eastAsia="ru-RU"/>
        </w:rPr>
        <w:t xml:space="preserve"> учителя</w:t>
      </w:r>
      <w:r>
        <w:rPr>
          <w:rFonts w:ascii="Calibri" w:eastAsia="Times New Roman" w:hAnsi="Calibri" w:cs="Calibri"/>
          <w:color w:val="000000"/>
          <w:sz w:val="28"/>
          <w:lang w:eastAsia="ru-RU"/>
        </w:rPr>
        <w:t xml:space="preserve">? Любой урок </w:t>
      </w:r>
      <w:r w:rsidR="00AB6112" w:rsidRPr="00AB6112">
        <w:rPr>
          <w:rFonts w:ascii="Calibri" w:eastAsia="Times New Roman" w:hAnsi="Calibri" w:cs="Calibri"/>
          <w:color w:val="000000"/>
          <w:sz w:val="28"/>
          <w:lang w:eastAsia="ru-RU"/>
        </w:rPr>
        <w:t xml:space="preserve"> может заиграть красками, если хореограф наделен богатой фантазией и хореографической изобретательностью. Изобретательность отнюдь не означает уменье "наворачивать" эффекты, поражать детей какими- то танцевальными трюками и сложностями. Хореографическая изобретательность в моем понимании состоит в таланте сочинения</w:t>
      </w:r>
      <w:r w:rsidR="00825D3A">
        <w:rPr>
          <w:rFonts w:ascii="Calibri" w:eastAsia="Times New Roman" w:hAnsi="Calibri" w:cs="Calibri"/>
          <w:color w:val="000000"/>
          <w:sz w:val="28"/>
          <w:lang w:eastAsia="ru-RU"/>
        </w:rPr>
        <w:t xml:space="preserve"> урока,</w:t>
      </w:r>
      <w:r w:rsidR="00AB6112" w:rsidRPr="00AB6112">
        <w:rPr>
          <w:rFonts w:ascii="Calibri" w:eastAsia="Times New Roman" w:hAnsi="Calibri" w:cs="Calibri"/>
          <w:color w:val="000000"/>
          <w:sz w:val="28"/>
          <w:lang w:eastAsia="ru-RU"/>
        </w:rPr>
        <w:t xml:space="preserve"> со своей "изюминкой" и сюжетом. Например, одна только школа может подсказать хореографу множество идей: это взаимоотношения девочек и мальчиков, школьные праздники, спорт, юмор и многое другое. В процессе работы из всего многообразия практического материала, предлагаемого разными жанрами и направлениями хореографического искусства, можно выделить движения классического, народного, современного и историко-бытового танцев, наиболее влияющих на разностороннее развитие личности и доступные для освоения детям, не обладающих хореографическими способностями.</w:t>
      </w:r>
    </w:p>
    <w:p w:rsidR="00AB6112" w:rsidRPr="00AB6112" w:rsidRDefault="00AB6112" w:rsidP="00D3284A">
      <w:pPr>
        <w:shd w:val="clear" w:color="auto" w:fill="FFFFFF"/>
        <w:spacing w:after="0" w:line="240" w:lineRule="auto"/>
        <w:ind w:firstLine="567"/>
        <w:jc w:val="both"/>
        <w:rPr>
          <w:rFonts w:ascii="Calibri" w:eastAsia="Times New Roman" w:hAnsi="Calibri" w:cs="Calibri"/>
          <w:b/>
          <w:color w:val="000000"/>
          <w:lang w:eastAsia="ru-RU"/>
        </w:rPr>
      </w:pPr>
      <w:r w:rsidRPr="00AB6112">
        <w:rPr>
          <w:rFonts w:ascii="Calibri" w:eastAsia="Times New Roman" w:hAnsi="Calibri" w:cs="Calibri"/>
          <w:b/>
          <w:color w:val="000000"/>
          <w:sz w:val="28"/>
          <w:lang w:eastAsia="ru-RU"/>
        </w:rPr>
        <w:t>3. Ведущая педагогическая идея опыта</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lastRenderedPageBreak/>
        <w:t> Активным, творческим, пробуждающим в человеке художественное начало является и сам процесс обучения</w:t>
      </w:r>
      <w:r w:rsidR="00825D3A">
        <w:rPr>
          <w:rFonts w:ascii="Calibri" w:eastAsia="Times New Roman" w:hAnsi="Calibri" w:cs="Calibri"/>
          <w:color w:val="000000"/>
          <w:sz w:val="28"/>
          <w:lang w:eastAsia="ru-RU"/>
        </w:rPr>
        <w:t xml:space="preserve"> ритмике</w:t>
      </w:r>
      <w:r w:rsidRPr="00AB6112">
        <w:rPr>
          <w:rFonts w:ascii="Calibri" w:eastAsia="Times New Roman" w:hAnsi="Calibri" w:cs="Calibri"/>
          <w:color w:val="000000"/>
          <w:sz w:val="28"/>
          <w:lang w:eastAsia="ru-RU"/>
        </w:rPr>
        <w:t xml:space="preserve">. Осваивая танцевальную лексику, </w:t>
      </w:r>
      <w:r w:rsidR="00825D3A">
        <w:rPr>
          <w:rFonts w:ascii="Calibri" w:eastAsia="Times New Roman" w:hAnsi="Calibri" w:cs="Calibri"/>
          <w:color w:val="000000"/>
          <w:sz w:val="28"/>
          <w:lang w:eastAsia="ru-RU"/>
        </w:rPr>
        <w:t xml:space="preserve">ученик </w:t>
      </w:r>
      <w:r w:rsidRPr="00AB6112">
        <w:rPr>
          <w:rFonts w:ascii="Calibri" w:eastAsia="Times New Roman" w:hAnsi="Calibri" w:cs="Calibri"/>
          <w:color w:val="000000"/>
          <w:sz w:val="28"/>
          <w:lang w:eastAsia="ru-RU"/>
        </w:rPr>
        <w:t>не просто пассивно воспринимает красивое, он преодолевает определенные трудности, совершает немалую работу для того, чтобы эта красота стала ему доступна. Познав красоту в процессе творчества,</w:t>
      </w:r>
      <w:r w:rsidR="001F6D32">
        <w:rPr>
          <w:rFonts w:ascii="Calibri" w:eastAsia="Times New Roman" w:hAnsi="Calibri" w:cs="Calibri"/>
          <w:color w:val="000000"/>
          <w:sz w:val="28"/>
          <w:lang w:eastAsia="ru-RU"/>
        </w:rPr>
        <w:t xml:space="preserve"> ребенок </w:t>
      </w:r>
      <w:r w:rsidRPr="00AB6112">
        <w:rPr>
          <w:rFonts w:ascii="Calibri" w:eastAsia="Times New Roman" w:hAnsi="Calibri" w:cs="Calibri"/>
          <w:color w:val="000000"/>
          <w:sz w:val="28"/>
          <w:lang w:eastAsia="ru-RU"/>
        </w:rPr>
        <w:t xml:space="preserve"> глубже чувствует прекрасное во всех его проявлениях: и в искусстве и в жизни. Ведущая педагогическая идея опыта заключается в том, чтобы активизировать на уроках </w:t>
      </w:r>
      <w:r w:rsidR="001F6D32">
        <w:rPr>
          <w:rFonts w:ascii="Calibri" w:eastAsia="Times New Roman" w:hAnsi="Calibri" w:cs="Calibri"/>
          <w:color w:val="000000"/>
          <w:sz w:val="28"/>
          <w:lang w:eastAsia="ru-RU"/>
        </w:rPr>
        <w:t xml:space="preserve">ритмики </w:t>
      </w:r>
      <w:r w:rsidRPr="00AB6112">
        <w:rPr>
          <w:rFonts w:ascii="Calibri" w:eastAsia="Times New Roman" w:hAnsi="Calibri" w:cs="Calibri"/>
          <w:color w:val="000000"/>
          <w:sz w:val="28"/>
          <w:lang w:eastAsia="ru-RU"/>
        </w:rPr>
        <w:t>творческие проявления учащихся, усилить роль творческого начала в развитии личности</w:t>
      </w:r>
      <w:r w:rsidR="001F6D32">
        <w:rPr>
          <w:rFonts w:ascii="Calibri" w:eastAsia="Times New Roman" w:hAnsi="Calibri" w:cs="Calibri"/>
          <w:color w:val="000000"/>
          <w:sz w:val="28"/>
          <w:lang w:eastAsia="ru-RU"/>
        </w:rPr>
        <w:t xml:space="preserve"> ученика.</w:t>
      </w:r>
      <w:r w:rsidRPr="00AB6112">
        <w:rPr>
          <w:rFonts w:ascii="Calibri" w:eastAsia="Times New Roman" w:hAnsi="Calibri" w:cs="Calibri"/>
          <w:color w:val="000000"/>
          <w:sz w:val="28"/>
          <w:lang w:eastAsia="ru-RU"/>
        </w:rPr>
        <w:t xml:space="preserve"> Творческие проявления детей на занятиях должны иметь целенаправленный, активный и эмоциональный характер. Для этого необходим некоторый анализ индивидуальных способностей учащихся и разработка методов постепенного внедрения творческих заданий на уроках. Древнегреческий философ Демократ утверждал: "Ни искусство, ни мудрость не могут быть достигнуты, если не учиться"</w:t>
      </w:r>
      <w:proofErr w:type="gramStart"/>
      <w:r w:rsidRPr="00AB6112">
        <w:rPr>
          <w:rFonts w:ascii="Calibri" w:eastAsia="Times New Roman" w:hAnsi="Calibri" w:cs="Calibri"/>
          <w:color w:val="000000"/>
          <w:sz w:val="28"/>
          <w:lang w:eastAsia="ru-RU"/>
        </w:rPr>
        <w:t>,А</w:t>
      </w:r>
      <w:proofErr w:type="gramEnd"/>
      <w:r w:rsidRPr="00AB6112">
        <w:rPr>
          <w:rFonts w:ascii="Calibri" w:eastAsia="Times New Roman" w:hAnsi="Calibri" w:cs="Calibri"/>
          <w:color w:val="000000"/>
          <w:sz w:val="28"/>
          <w:lang w:eastAsia="ru-RU"/>
        </w:rPr>
        <w:t>. Я. Коменский отмечал, что в человеке прочно и устойчиво то, что впитывает он в себя в юном возрасте. В современном понимании для обучения хореографии характерны следующие признаки:</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 цель (общая, как освоение навыков хореографии), задачи;</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совместная деятельность педагога и учащихся;</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преподавание основ и методики;</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 тренировка, то есть самостоятельная работа учащихся;</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организация учебного и творческого процесса;</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соответствие закономерностям возрастного развития учащихся;</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 одновременное осуществление эстетического и нравственного воспитания, физического развития детей, формирование чувства коллективизма.</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Успех обучения в конечном итоге определяется отношением учащихся к учению, их стремлению к творческому познанию, способностью осознанно и самостоятельно приобретать знания, умения, навыки. Ученик не только объект обучающих воздействий, он субъект специально организуемого познания, субъект педагогического процесса. Для создания условий раскрытия и развития творческого потенциала детей, формирование у них устойчивой мотивации к занятиям </w:t>
      </w:r>
      <w:r w:rsidR="001F6D32">
        <w:rPr>
          <w:rFonts w:ascii="Calibri" w:eastAsia="Times New Roman" w:hAnsi="Calibri" w:cs="Calibri"/>
          <w:color w:val="000000"/>
          <w:sz w:val="28"/>
          <w:lang w:eastAsia="ru-RU"/>
        </w:rPr>
        <w:t xml:space="preserve">ритмикой </w:t>
      </w:r>
      <w:r w:rsidRPr="00AB6112">
        <w:rPr>
          <w:rFonts w:ascii="Calibri" w:eastAsia="Times New Roman" w:hAnsi="Calibri" w:cs="Calibri"/>
          <w:color w:val="000000"/>
          <w:sz w:val="28"/>
          <w:lang w:eastAsia="ru-RU"/>
        </w:rPr>
        <w:t>и достижение ими высокого творческого результата используются различные методы работы. Особое значение приобретает взаимодействие традиционных и инновационных педагогических подходов на занятиях. Традиционные технологии образования основной единицей учебного процесса имели урок</w:t>
      </w:r>
      <w:r w:rsidR="001F6D32" w:rsidRPr="00AB6112">
        <w:rPr>
          <w:rFonts w:ascii="Calibri" w:eastAsia="Times New Roman" w:hAnsi="Calibri" w:cs="Calibri"/>
          <w:color w:val="000000"/>
          <w:sz w:val="28"/>
          <w:lang w:eastAsia="ru-RU"/>
        </w:rPr>
        <w:t>,</w:t>
      </w:r>
      <w:r w:rsidR="001F6D32">
        <w:rPr>
          <w:rFonts w:ascii="Calibri" w:eastAsia="Times New Roman" w:hAnsi="Calibri" w:cs="Calibri"/>
          <w:color w:val="000000"/>
          <w:sz w:val="28"/>
          <w:lang w:eastAsia="ru-RU"/>
        </w:rPr>
        <w:t xml:space="preserve"> </w:t>
      </w:r>
      <w:r w:rsidRPr="00AB6112">
        <w:rPr>
          <w:rFonts w:ascii="Calibri" w:eastAsia="Times New Roman" w:hAnsi="Calibri" w:cs="Calibri"/>
          <w:color w:val="000000"/>
          <w:sz w:val="28"/>
          <w:lang w:eastAsia="ru-RU"/>
        </w:rPr>
        <w:t>который в основном носит репродуктивно-практический характер и решает множество целей и задач всего образовательного процесса и прежде всего освоение учебного</w:t>
      </w:r>
      <w:r w:rsidR="001F6D32">
        <w:rPr>
          <w:rFonts w:ascii="Calibri" w:eastAsia="Times New Roman" w:hAnsi="Calibri" w:cs="Calibri"/>
          <w:color w:val="000000"/>
          <w:sz w:val="28"/>
          <w:lang w:eastAsia="ru-RU"/>
        </w:rPr>
        <w:t xml:space="preserve"> материала</w:t>
      </w:r>
      <w:r w:rsidRPr="00AB6112">
        <w:rPr>
          <w:rFonts w:ascii="Calibri" w:eastAsia="Times New Roman" w:hAnsi="Calibri" w:cs="Calibri"/>
          <w:color w:val="000000"/>
          <w:sz w:val="28"/>
          <w:lang w:eastAsia="ru-RU"/>
        </w:rPr>
        <w:t xml:space="preserve">. Чаще всего в традиционном обучении </w:t>
      </w:r>
      <w:r w:rsidR="001F6D32">
        <w:rPr>
          <w:rFonts w:ascii="Calibri" w:eastAsia="Times New Roman" w:hAnsi="Calibri" w:cs="Calibri"/>
          <w:color w:val="000000"/>
          <w:sz w:val="28"/>
          <w:lang w:eastAsia="ru-RU"/>
        </w:rPr>
        <w:t xml:space="preserve">упражнений  </w:t>
      </w:r>
      <w:r w:rsidRPr="00AB6112">
        <w:rPr>
          <w:rFonts w:ascii="Calibri" w:eastAsia="Times New Roman" w:hAnsi="Calibri" w:cs="Calibri"/>
          <w:color w:val="000000"/>
          <w:sz w:val="28"/>
          <w:lang w:eastAsia="ru-RU"/>
        </w:rPr>
        <w:t>является целью обучения</w:t>
      </w:r>
      <w:r w:rsidR="003F286B">
        <w:rPr>
          <w:rFonts w:ascii="Calibri" w:eastAsia="Times New Roman" w:hAnsi="Calibri" w:cs="Calibri"/>
          <w:color w:val="000000"/>
          <w:sz w:val="28"/>
          <w:lang w:eastAsia="ru-RU"/>
        </w:rPr>
        <w:t>,</w:t>
      </w:r>
      <w:r w:rsidRPr="00AB6112">
        <w:rPr>
          <w:rFonts w:ascii="Calibri" w:eastAsia="Times New Roman" w:hAnsi="Calibri" w:cs="Calibri"/>
          <w:color w:val="000000"/>
          <w:sz w:val="28"/>
          <w:lang w:eastAsia="ru-RU"/>
        </w:rPr>
        <w:t xml:space="preserve"> и качество его исполнения определяет качество образования учащихся. В образовательном процессе используются как традиционные, так и современные педагогические технологии. Современные технологии и содержание обучения ориентируется</w:t>
      </w:r>
      <w:r w:rsidR="003F286B">
        <w:rPr>
          <w:rFonts w:ascii="Calibri" w:eastAsia="Times New Roman" w:hAnsi="Calibri" w:cs="Calibri"/>
          <w:color w:val="000000"/>
          <w:sz w:val="28"/>
          <w:lang w:eastAsia="ru-RU"/>
        </w:rPr>
        <w:t>,</w:t>
      </w:r>
      <w:r w:rsidRPr="00AB6112">
        <w:rPr>
          <w:rFonts w:ascii="Calibri" w:eastAsia="Times New Roman" w:hAnsi="Calibri" w:cs="Calibri"/>
          <w:color w:val="000000"/>
          <w:sz w:val="28"/>
          <w:lang w:eastAsia="ru-RU"/>
        </w:rPr>
        <w:t xml:space="preserve"> прежде всего</w:t>
      </w:r>
      <w:r w:rsidR="003F286B">
        <w:rPr>
          <w:rFonts w:ascii="Calibri" w:eastAsia="Times New Roman" w:hAnsi="Calibri" w:cs="Calibri"/>
          <w:color w:val="000000"/>
          <w:sz w:val="28"/>
          <w:lang w:eastAsia="ru-RU"/>
        </w:rPr>
        <w:t>,</w:t>
      </w:r>
      <w:r w:rsidRPr="00AB6112">
        <w:rPr>
          <w:rFonts w:ascii="Calibri" w:eastAsia="Times New Roman" w:hAnsi="Calibri" w:cs="Calibri"/>
          <w:color w:val="000000"/>
          <w:sz w:val="28"/>
          <w:lang w:eastAsia="ru-RU"/>
        </w:rPr>
        <w:t xml:space="preserve"> на содержание образования посредством репертуара. При таком подходе </w:t>
      </w:r>
      <w:r w:rsidR="00671421">
        <w:rPr>
          <w:rFonts w:ascii="Calibri" w:eastAsia="Times New Roman" w:hAnsi="Calibri" w:cs="Calibri"/>
          <w:color w:val="000000"/>
          <w:sz w:val="28"/>
          <w:lang w:eastAsia="ru-RU"/>
        </w:rPr>
        <w:t xml:space="preserve">материал </w:t>
      </w:r>
      <w:r w:rsidRPr="00AB6112">
        <w:rPr>
          <w:rFonts w:ascii="Calibri" w:eastAsia="Times New Roman" w:hAnsi="Calibri" w:cs="Calibri"/>
          <w:color w:val="000000"/>
          <w:sz w:val="28"/>
          <w:lang w:eastAsia="ru-RU"/>
        </w:rPr>
        <w:t>выступает средством обучения, а его освоение определяет формы, методы и технологии обучения и воспитания. Цели, задачи, содержание обучения определяется в образовательных программах по предметам, предусматривающих и общие требования к уровню, сложности, объему учебного</w:t>
      </w:r>
      <w:r w:rsidR="00671421">
        <w:rPr>
          <w:rFonts w:ascii="Calibri" w:eastAsia="Times New Roman" w:hAnsi="Calibri" w:cs="Calibri"/>
          <w:color w:val="000000"/>
          <w:sz w:val="28"/>
          <w:lang w:eastAsia="ru-RU"/>
        </w:rPr>
        <w:t xml:space="preserve"> материала </w:t>
      </w:r>
      <w:r w:rsidRPr="00AB6112">
        <w:rPr>
          <w:rFonts w:ascii="Calibri" w:eastAsia="Times New Roman" w:hAnsi="Calibri" w:cs="Calibri"/>
          <w:color w:val="000000"/>
          <w:sz w:val="28"/>
          <w:lang w:eastAsia="ru-RU"/>
        </w:rPr>
        <w:t xml:space="preserve"> в каждом конкретном классе. Особенностью современного образования является и ориентация на проведение диагностики результативности обучения, воспитания, развития учащихся и качества образовательного процесса. К традиционным методам подготовки учащихся относятся </w:t>
      </w:r>
      <w:r w:rsidRPr="00AB6112">
        <w:rPr>
          <w:rFonts w:ascii="Calibri" w:eastAsia="Times New Roman" w:hAnsi="Calibri" w:cs="Calibri"/>
          <w:color w:val="000000"/>
          <w:sz w:val="28"/>
          <w:lang w:eastAsia="ru-RU"/>
        </w:rPr>
        <w:lastRenderedPageBreak/>
        <w:t>методы и рекомендации по изучению танцевальной лексики, построения и разучивание танцевальных комбинаций, изучение истории становления и развития хореографического искусства, общее эстетическое и нравственное воспитание. Инновационные же методы включают в себя следующие компоненты: современные педагогические технологии развития лидерских способностей; педагогические аспекты творческой деятельности; методы развития межличностного общения в коллективе; интеграцию хореографического искусства</w:t>
      </w:r>
      <w:r w:rsidR="003F286B">
        <w:rPr>
          <w:rFonts w:ascii="Calibri" w:eastAsia="Times New Roman" w:hAnsi="Calibri" w:cs="Calibri"/>
          <w:color w:val="000000"/>
          <w:sz w:val="28"/>
          <w:lang w:eastAsia="ru-RU"/>
        </w:rPr>
        <w:t xml:space="preserve"> в условиях всеобщей </w:t>
      </w:r>
      <w:proofErr w:type="spellStart"/>
      <w:r w:rsidR="003F286B">
        <w:rPr>
          <w:rFonts w:ascii="Calibri" w:eastAsia="Times New Roman" w:hAnsi="Calibri" w:cs="Calibri"/>
          <w:color w:val="000000"/>
          <w:sz w:val="28"/>
          <w:lang w:eastAsia="ru-RU"/>
        </w:rPr>
        <w:t>компьюте</w:t>
      </w:r>
      <w:r w:rsidRPr="00AB6112">
        <w:rPr>
          <w:rFonts w:ascii="Calibri" w:eastAsia="Times New Roman" w:hAnsi="Calibri" w:cs="Calibri"/>
          <w:color w:val="000000"/>
          <w:sz w:val="28"/>
          <w:lang w:eastAsia="ru-RU"/>
        </w:rPr>
        <w:t>ризированности</w:t>
      </w:r>
      <w:proofErr w:type="spellEnd"/>
      <w:r w:rsidRPr="00AB6112">
        <w:rPr>
          <w:rFonts w:ascii="Calibri" w:eastAsia="Times New Roman" w:hAnsi="Calibri" w:cs="Calibri"/>
          <w:color w:val="000000"/>
          <w:sz w:val="28"/>
          <w:lang w:eastAsia="ru-RU"/>
        </w:rPr>
        <w:t xml:space="preserve"> молодого поколения; методы создания художественной среды средствами танца.</w:t>
      </w:r>
    </w:p>
    <w:p w:rsidR="00AB6112" w:rsidRPr="00AB6112" w:rsidRDefault="00AB6112" w:rsidP="0030720D">
      <w:pPr>
        <w:shd w:val="clear" w:color="auto" w:fill="FFFFFF"/>
        <w:spacing w:after="0" w:line="240" w:lineRule="auto"/>
        <w:ind w:firstLine="567"/>
        <w:rPr>
          <w:rFonts w:ascii="Calibri" w:eastAsia="Times New Roman" w:hAnsi="Calibri" w:cs="Calibri"/>
          <w:b/>
          <w:color w:val="000000"/>
          <w:lang w:eastAsia="ru-RU"/>
        </w:rPr>
      </w:pPr>
      <w:r w:rsidRPr="00AB6112">
        <w:rPr>
          <w:rFonts w:ascii="Calibri" w:eastAsia="Times New Roman" w:hAnsi="Calibri" w:cs="Calibri"/>
          <w:b/>
          <w:color w:val="000000"/>
          <w:sz w:val="28"/>
          <w:lang w:eastAsia="ru-RU"/>
        </w:rPr>
        <w:t>4. Длительность работы над опытом.</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Я заметила, что на уроках </w:t>
      </w:r>
      <w:r w:rsidR="00C77D10">
        <w:rPr>
          <w:rFonts w:ascii="Calibri" w:eastAsia="Times New Roman" w:hAnsi="Calibri" w:cs="Calibri"/>
          <w:color w:val="000000"/>
          <w:sz w:val="28"/>
          <w:lang w:eastAsia="ru-RU"/>
        </w:rPr>
        <w:t xml:space="preserve">ритмики </w:t>
      </w:r>
      <w:r w:rsidRPr="00AB6112">
        <w:rPr>
          <w:rFonts w:ascii="Calibri" w:eastAsia="Times New Roman" w:hAnsi="Calibri" w:cs="Calibri"/>
          <w:color w:val="000000"/>
          <w:sz w:val="28"/>
          <w:lang w:eastAsia="ru-RU"/>
        </w:rPr>
        <w:t>дети лучше запоминают теоретическую и практическую часть, если они выполняли какое-либо творческое задание на изучаемую тему. Совместная деятельность педагога и учащегося очень важная часть общения, где особое значение приобретает мировоззрение и компетентность педагога в воспитании творческой личности с учетом индивидуальности каждого. Практический опыт, приобретенный при работе в сфере хореографической педагогики, позволяет заключить, что хореографическое творчество обладает определенными неиспользованными резервами в повышении эффективности системы художественного воспитания молодого поколения. Мой двадцати</w:t>
      </w:r>
      <w:r w:rsidR="00C77D10">
        <w:rPr>
          <w:rFonts w:ascii="Calibri" w:eastAsia="Times New Roman" w:hAnsi="Calibri" w:cs="Calibri"/>
          <w:color w:val="000000"/>
          <w:sz w:val="28"/>
          <w:lang w:eastAsia="ru-RU"/>
        </w:rPr>
        <w:t xml:space="preserve">девятилетний </w:t>
      </w:r>
      <w:r w:rsidRPr="00AB6112">
        <w:rPr>
          <w:rFonts w:ascii="Calibri" w:eastAsia="Times New Roman" w:hAnsi="Calibri" w:cs="Calibri"/>
          <w:color w:val="000000"/>
          <w:sz w:val="28"/>
          <w:lang w:eastAsia="ru-RU"/>
        </w:rPr>
        <w:t xml:space="preserve"> педагогический опыт представляет собой применение комплексного способа разучивания танцевальных комбинаций на основе приема известного каждому практикующему педагогу «от простого </w:t>
      </w:r>
      <w:proofErr w:type="gramStart"/>
      <w:r w:rsidRPr="00AB6112">
        <w:rPr>
          <w:rFonts w:ascii="Calibri" w:eastAsia="Times New Roman" w:hAnsi="Calibri" w:cs="Calibri"/>
          <w:color w:val="000000"/>
          <w:sz w:val="28"/>
          <w:lang w:eastAsia="ru-RU"/>
        </w:rPr>
        <w:t>к</w:t>
      </w:r>
      <w:proofErr w:type="gramEnd"/>
      <w:r w:rsidRPr="00AB6112">
        <w:rPr>
          <w:rFonts w:ascii="Calibri" w:eastAsia="Times New Roman" w:hAnsi="Calibri" w:cs="Calibri"/>
          <w:color w:val="000000"/>
          <w:sz w:val="28"/>
          <w:lang w:eastAsia="ru-RU"/>
        </w:rPr>
        <w:t xml:space="preserve"> сложному» для развития танцевальных способностей воспитанников. Данный способ включает в себя: - визуальный контакт (наглядная подача материала самим педагогом, также при современных технологиях возможно знакомство с новыми танцевальными движениями на основе видеоматериала, просмотр, как отдельных видео уроков, так и выступления образцовых хореографических коллективов); - теоретический аспект (объяснение правил и методик выполнения движений и элементов азбуки хореографии с учетом возрастных и физических особенностей детей, степени их подготовленности к выполнению задания); - практика (разучивание и проработка элементов танцевальной связки в комбинации, закрепление разученного путем многократного повторения, тренировка мышечной памяти); - здоровое лидерство (предполагает на практических занятиях (уроках или репетициях) оценить достоинства и недостатки в сравнении, проанализировать работу каждого ученика и обратить его внимание на недоработку либо похвалить тех которые достигли в обучении хороших результатов и на которых необходимо равняться всем; также дается установка на домашнее задание).</w:t>
      </w:r>
    </w:p>
    <w:p w:rsidR="00AB6112" w:rsidRPr="00AB6112" w:rsidRDefault="00AB6112" w:rsidP="00D3284A">
      <w:pPr>
        <w:shd w:val="clear" w:color="auto" w:fill="FFFFFF"/>
        <w:spacing w:after="0" w:line="240" w:lineRule="auto"/>
        <w:ind w:firstLine="567"/>
        <w:jc w:val="both"/>
        <w:rPr>
          <w:rFonts w:ascii="Calibri" w:eastAsia="Times New Roman" w:hAnsi="Calibri" w:cs="Calibri"/>
          <w:b/>
          <w:color w:val="000000"/>
          <w:lang w:eastAsia="ru-RU"/>
        </w:rPr>
      </w:pPr>
      <w:r w:rsidRPr="00AB6112">
        <w:rPr>
          <w:rFonts w:ascii="Calibri" w:eastAsia="Times New Roman" w:hAnsi="Calibri" w:cs="Calibri"/>
          <w:color w:val="000000"/>
          <w:sz w:val="28"/>
          <w:lang w:eastAsia="ru-RU"/>
        </w:rPr>
        <w:t> </w:t>
      </w:r>
      <w:r w:rsidRPr="00AB6112">
        <w:rPr>
          <w:rFonts w:ascii="Calibri" w:eastAsia="Times New Roman" w:hAnsi="Calibri" w:cs="Calibri"/>
          <w:b/>
          <w:color w:val="000000"/>
          <w:sz w:val="28"/>
          <w:lang w:eastAsia="ru-RU"/>
        </w:rPr>
        <w:t>5. Диапазон опыта</w:t>
      </w:r>
    </w:p>
    <w:p w:rsidR="00AB6112" w:rsidRPr="00AB6112" w:rsidRDefault="00AB6112" w:rsidP="00D3284A">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Диапазон данного опыта представляет собой аудиторную систему занятий по предметам </w:t>
      </w:r>
      <w:r w:rsidR="00C77D10">
        <w:rPr>
          <w:rFonts w:ascii="Calibri" w:eastAsia="Times New Roman" w:hAnsi="Calibri" w:cs="Calibri"/>
          <w:color w:val="000000"/>
          <w:sz w:val="28"/>
          <w:lang w:eastAsia="ru-RU"/>
        </w:rPr>
        <w:t xml:space="preserve">ритмической гимнастикой </w:t>
      </w:r>
      <w:r w:rsidRPr="00AB6112">
        <w:rPr>
          <w:rFonts w:ascii="Calibri" w:eastAsia="Times New Roman" w:hAnsi="Calibri" w:cs="Calibri"/>
          <w:color w:val="000000"/>
          <w:sz w:val="28"/>
          <w:lang w:eastAsia="ru-RU"/>
        </w:rPr>
        <w:t>с учащимися, репети</w:t>
      </w:r>
      <w:r>
        <w:rPr>
          <w:rFonts w:ascii="Calibri" w:eastAsia="Times New Roman" w:hAnsi="Calibri" w:cs="Calibri"/>
          <w:color w:val="000000"/>
          <w:sz w:val="28"/>
          <w:lang w:eastAsia="ru-RU"/>
        </w:rPr>
        <w:t>ционные занятия</w:t>
      </w:r>
      <w:proofErr w:type="gramStart"/>
      <w:r>
        <w:rPr>
          <w:rFonts w:ascii="Calibri" w:eastAsia="Times New Roman" w:hAnsi="Calibri" w:cs="Calibri"/>
          <w:color w:val="000000"/>
          <w:sz w:val="28"/>
          <w:lang w:eastAsia="ru-RU"/>
        </w:rPr>
        <w:t xml:space="preserve"> </w:t>
      </w:r>
      <w:r w:rsidRPr="00AB6112">
        <w:rPr>
          <w:rFonts w:ascii="Calibri" w:eastAsia="Times New Roman" w:hAnsi="Calibri" w:cs="Calibri"/>
          <w:color w:val="000000"/>
          <w:sz w:val="28"/>
          <w:lang w:eastAsia="ru-RU"/>
        </w:rPr>
        <w:t>,</w:t>
      </w:r>
      <w:proofErr w:type="gramEnd"/>
      <w:r w:rsidRPr="00AB6112">
        <w:rPr>
          <w:rFonts w:ascii="Calibri" w:eastAsia="Times New Roman" w:hAnsi="Calibri" w:cs="Calibri"/>
          <w:color w:val="000000"/>
          <w:sz w:val="28"/>
          <w:lang w:eastAsia="ru-RU"/>
        </w:rPr>
        <w:t xml:space="preserve"> внеурочные (домашние) задания, а также внеклассную работу (посещение с детьми  мероприятий, концертов, выставок, подготовка учеников к зональным, областным, всероссийским и международным конкурсам различного уровня).</w:t>
      </w:r>
    </w:p>
    <w:p w:rsidR="00AB6112" w:rsidRPr="00AB6112" w:rsidRDefault="00AB6112" w:rsidP="00D3284A">
      <w:pPr>
        <w:shd w:val="clear" w:color="auto" w:fill="FFFFFF"/>
        <w:spacing w:after="0" w:line="240" w:lineRule="auto"/>
        <w:ind w:firstLine="567"/>
        <w:jc w:val="both"/>
        <w:rPr>
          <w:rFonts w:ascii="Calibri" w:eastAsia="Times New Roman" w:hAnsi="Calibri" w:cs="Calibri"/>
          <w:b/>
          <w:color w:val="000000"/>
          <w:lang w:eastAsia="ru-RU"/>
        </w:rPr>
      </w:pPr>
      <w:r w:rsidRPr="00AB6112">
        <w:rPr>
          <w:rFonts w:ascii="Calibri" w:eastAsia="Times New Roman" w:hAnsi="Calibri" w:cs="Calibri"/>
          <w:b/>
          <w:color w:val="000000"/>
          <w:sz w:val="28"/>
          <w:lang w:eastAsia="ru-RU"/>
        </w:rPr>
        <w:t>6. Теоретическая база опыта</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При обобщении своего педагогического опыта я опиралась на работы следующих авторов:</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1. </w:t>
      </w:r>
      <w:proofErr w:type="spellStart"/>
      <w:r w:rsidRPr="00AB6112">
        <w:rPr>
          <w:rFonts w:ascii="Calibri" w:eastAsia="Times New Roman" w:hAnsi="Calibri" w:cs="Calibri"/>
          <w:color w:val="000000"/>
          <w:sz w:val="28"/>
          <w:lang w:eastAsia="ru-RU"/>
        </w:rPr>
        <w:t>Ариарский</w:t>
      </w:r>
      <w:proofErr w:type="spellEnd"/>
      <w:r w:rsidRPr="00AB6112">
        <w:rPr>
          <w:rFonts w:ascii="Calibri" w:eastAsia="Times New Roman" w:hAnsi="Calibri" w:cs="Calibri"/>
          <w:color w:val="000000"/>
          <w:sz w:val="28"/>
          <w:lang w:eastAsia="ru-RU"/>
        </w:rPr>
        <w:t>, М.А. Общекультурное развитие личности в системе непрерывного профессионального образования</w:t>
      </w:r>
      <w:proofErr w:type="gramStart"/>
      <w:r w:rsidRPr="00AB6112">
        <w:rPr>
          <w:rFonts w:ascii="Calibri" w:eastAsia="Times New Roman" w:hAnsi="Calibri" w:cs="Calibri"/>
          <w:color w:val="000000"/>
          <w:sz w:val="28"/>
          <w:lang w:eastAsia="ru-RU"/>
        </w:rPr>
        <w:t xml:space="preserve"> .</w:t>
      </w:r>
      <w:proofErr w:type="gramEnd"/>
      <w:r w:rsidRPr="00AB6112">
        <w:rPr>
          <w:rFonts w:ascii="Calibri" w:eastAsia="Times New Roman" w:hAnsi="Calibri" w:cs="Calibri"/>
          <w:color w:val="000000"/>
          <w:sz w:val="28"/>
          <w:lang w:eastAsia="ru-RU"/>
        </w:rPr>
        <w:t xml:space="preserve"> Казань: </w:t>
      </w:r>
      <w:proofErr w:type="spellStart"/>
      <w:r w:rsidRPr="00AB6112">
        <w:rPr>
          <w:rFonts w:ascii="Calibri" w:eastAsia="Times New Roman" w:hAnsi="Calibri" w:cs="Calibri"/>
          <w:color w:val="000000"/>
          <w:sz w:val="28"/>
          <w:lang w:eastAsia="ru-RU"/>
        </w:rPr>
        <w:t>Данис</w:t>
      </w:r>
      <w:proofErr w:type="spellEnd"/>
      <w:r w:rsidRPr="00AB6112">
        <w:rPr>
          <w:rFonts w:ascii="Calibri" w:eastAsia="Times New Roman" w:hAnsi="Calibri" w:cs="Calibri"/>
          <w:color w:val="000000"/>
          <w:sz w:val="28"/>
          <w:lang w:eastAsia="ru-RU"/>
        </w:rPr>
        <w:t>, 2007.</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lastRenderedPageBreak/>
        <w:t xml:space="preserve"> 2. </w:t>
      </w:r>
      <w:proofErr w:type="spellStart"/>
      <w:r w:rsidRPr="00AB6112">
        <w:rPr>
          <w:rFonts w:ascii="Calibri" w:eastAsia="Times New Roman" w:hAnsi="Calibri" w:cs="Calibri"/>
          <w:color w:val="000000"/>
          <w:sz w:val="28"/>
          <w:lang w:eastAsia="ru-RU"/>
        </w:rPr>
        <w:t>Бабанский</w:t>
      </w:r>
      <w:proofErr w:type="spellEnd"/>
      <w:r w:rsidRPr="00AB6112">
        <w:rPr>
          <w:rFonts w:ascii="Calibri" w:eastAsia="Times New Roman" w:hAnsi="Calibri" w:cs="Calibri"/>
          <w:color w:val="000000"/>
          <w:sz w:val="28"/>
          <w:lang w:eastAsia="ru-RU"/>
        </w:rPr>
        <w:t>, Ю.К. Интенсификация процесса обучения. М.: Знание, 1987.</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3. Астахов, А.И. Воспитание творчеством. М.: Просвещение, 1986.</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4. </w:t>
      </w:r>
      <w:proofErr w:type="spellStart"/>
      <w:r w:rsidRPr="00AB6112">
        <w:rPr>
          <w:rFonts w:ascii="Calibri" w:eastAsia="Times New Roman" w:hAnsi="Calibri" w:cs="Calibri"/>
          <w:color w:val="000000"/>
          <w:sz w:val="28"/>
          <w:lang w:eastAsia="ru-RU"/>
        </w:rPr>
        <w:t>Бальсевич</w:t>
      </w:r>
      <w:proofErr w:type="spellEnd"/>
      <w:r w:rsidRPr="00AB6112">
        <w:rPr>
          <w:rFonts w:ascii="Calibri" w:eastAsia="Times New Roman" w:hAnsi="Calibri" w:cs="Calibri"/>
          <w:color w:val="000000"/>
          <w:sz w:val="28"/>
          <w:lang w:eastAsia="ru-RU"/>
        </w:rPr>
        <w:t>, В.К. Физическая культура для всех и для каждого. Москва, 1995.</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5. </w:t>
      </w:r>
      <w:proofErr w:type="spellStart"/>
      <w:r w:rsidRPr="00AB6112">
        <w:rPr>
          <w:rFonts w:ascii="Calibri" w:eastAsia="Times New Roman" w:hAnsi="Calibri" w:cs="Calibri"/>
          <w:color w:val="000000"/>
          <w:sz w:val="28"/>
          <w:lang w:eastAsia="ru-RU"/>
        </w:rPr>
        <w:t>Боголюбская</w:t>
      </w:r>
      <w:proofErr w:type="spellEnd"/>
      <w:r w:rsidRPr="00AB6112">
        <w:rPr>
          <w:rFonts w:ascii="Calibri" w:eastAsia="Times New Roman" w:hAnsi="Calibri" w:cs="Calibri"/>
          <w:color w:val="000000"/>
          <w:sz w:val="28"/>
          <w:lang w:eastAsia="ru-RU"/>
        </w:rPr>
        <w:t>, М.С. Музыкально-хореографическое искусство в системе эстетического и нравственного воспитания: учеб</w:t>
      </w:r>
      <w:proofErr w:type="gramStart"/>
      <w:r w:rsidRPr="00AB6112">
        <w:rPr>
          <w:rFonts w:ascii="Calibri" w:eastAsia="Times New Roman" w:hAnsi="Calibri" w:cs="Calibri"/>
          <w:color w:val="000000"/>
          <w:sz w:val="28"/>
          <w:lang w:eastAsia="ru-RU"/>
        </w:rPr>
        <w:t>.-</w:t>
      </w:r>
      <w:proofErr w:type="gramEnd"/>
      <w:r w:rsidRPr="00AB6112">
        <w:rPr>
          <w:rFonts w:ascii="Calibri" w:eastAsia="Times New Roman" w:hAnsi="Calibri" w:cs="Calibri"/>
          <w:color w:val="000000"/>
          <w:sz w:val="28"/>
          <w:lang w:eastAsia="ru-RU"/>
        </w:rPr>
        <w:t>метод</w:t>
      </w:r>
      <w:r w:rsidR="003F286B">
        <w:rPr>
          <w:rFonts w:ascii="Calibri" w:eastAsia="Times New Roman" w:hAnsi="Calibri" w:cs="Calibri"/>
          <w:color w:val="000000"/>
          <w:sz w:val="28"/>
          <w:lang w:eastAsia="ru-RU"/>
        </w:rPr>
        <w:t>.</w:t>
      </w:r>
      <w:r w:rsidRPr="00AB6112">
        <w:rPr>
          <w:rFonts w:ascii="Calibri" w:eastAsia="Times New Roman" w:hAnsi="Calibri" w:cs="Calibri"/>
          <w:color w:val="000000"/>
          <w:sz w:val="28"/>
          <w:lang w:eastAsia="ru-RU"/>
        </w:rPr>
        <w:t xml:space="preserve"> пособие для клубных работников. Москва, 1986.</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6. Богоявленская, Д.Б. Психология творческих способностей. М.: Академия, 2002.</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7. Галич, Т.Н. Развитие креативности в условиях инновационного обучения: </w:t>
      </w:r>
      <w:proofErr w:type="spellStart"/>
      <w:r w:rsidRPr="00AB6112">
        <w:rPr>
          <w:rFonts w:ascii="Calibri" w:eastAsia="Times New Roman" w:hAnsi="Calibri" w:cs="Calibri"/>
          <w:color w:val="000000"/>
          <w:sz w:val="28"/>
          <w:lang w:eastAsia="ru-RU"/>
        </w:rPr>
        <w:t>дис</w:t>
      </w:r>
      <w:proofErr w:type="spellEnd"/>
      <w:r w:rsidRPr="00AB6112">
        <w:rPr>
          <w:rFonts w:ascii="Calibri" w:eastAsia="Times New Roman" w:hAnsi="Calibri" w:cs="Calibri"/>
          <w:color w:val="000000"/>
          <w:sz w:val="28"/>
          <w:lang w:eastAsia="ru-RU"/>
        </w:rPr>
        <w:t>. канд. психол. наук. -</w:t>
      </w:r>
      <w:r w:rsidR="003F286B">
        <w:rPr>
          <w:rFonts w:ascii="Calibri" w:eastAsia="Times New Roman" w:hAnsi="Calibri" w:cs="Calibri"/>
          <w:color w:val="000000"/>
          <w:sz w:val="28"/>
          <w:lang w:eastAsia="ru-RU"/>
        </w:rPr>
        <w:t xml:space="preserve"> </w:t>
      </w:r>
      <w:r w:rsidRPr="00AB6112">
        <w:rPr>
          <w:rFonts w:ascii="Calibri" w:eastAsia="Times New Roman" w:hAnsi="Calibri" w:cs="Calibri"/>
          <w:color w:val="000000"/>
          <w:sz w:val="28"/>
          <w:lang w:eastAsia="ru-RU"/>
        </w:rPr>
        <w:t>Казань, 1999.</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8. </w:t>
      </w:r>
      <w:proofErr w:type="spellStart"/>
      <w:r w:rsidRPr="00AB6112">
        <w:rPr>
          <w:rFonts w:ascii="Calibri" w:eastAsia="Times New Roman" w:hAnsi="Calibri" w:cs="Calibri"/>
          <w:color w:val="000000"/>
          <w:sz w:val="28"/>
          <w:lang w:eastAsia="ru-RU"/>
        </w:rPr>
        <w:t>Боякова</w:t>
      </w:r>
      <w:proofErr w:type="spellEnd"/>
      <w:r w:rsidRPr="00AB6112">
        <w:rPr>
          <w:rFonts w:ascii="Calibri" w:eastAsia="Times New Roman" w:hAnsi="Calibri" w:cs="Calibri"/>
          <w:color w:val="000000"/>
          <w:sz w:val="28"/>
          <w:lang w:eastAsia="ru-RU"/>
        </w:rPr>
        <w:t xml:space="preserve"> Е. В. Играем в музыку //Музыкальный руководитель. – 2009. - №4. – С.21-23.</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9. Буренина А. И.., Родина М. И. </w:t>
      </w:r>
      <w:proofErr w:type="spellStart"/>
      <w:r w:rsidRPr="00AB6112">
        <w:rPr>
          <w:rFonts w:ascii="Calibri" w:eastAsia="Times New Roman" w:hAnsi="Calibri" w:cs="Calibri"/>
          <w:color w:val="000000"/>
          <w:sz w:val="28"/>
          <w:lang w:eastAsia="ru-RU"/>
        </w:rPr>
        <w:t>Кукляндия</w:t>
      </w:r>
      <w:proofErr w:type="spellEnd"/>
      <w:r w:rsidRPr="00AB6112">
        <w:rPr>
          <w:rFonts w:ascii="Calibri" w:eastAsia="Times New Roman" w:hAnsi="Calibri" w:cs="Calibri"/>
          <w:color w:val="000000"/>
          <w:sz w:val="28"/>
          <w:lang w:eastAsia="ru-RU"/>
        </w:rPr>
        <w:t>: Учеб</w:t>
      </w:r>
      <w:proofErr w:type="gramStart"/>
      <w:r w:rsidRPr="00AB6112">
        <w:rPr>
          <w:rFonts w:ascii="Calibri" w:eastAsia="Times New Roman" w:hAnsi="Calibri" w:cs="Calibri"/>
          <w:color w:val="000000"/>
          <w:sz w:val="28"/>
          <w:lang w:eastAsia="ru-RU"/>
        </w:rPr>
        <w:t>.-</w:t>
      </w:r>
      <w:proofErr w:type="gramEnd"/>
      <w:r w:rsidRPr="00AB6112">
        <w:rPr>
          <w:rFonts w:ascii="Calibri" w:eastAsia="Times New Roman" w:hAnsi="Calibri" w:cs="Calibri"/>
          <w:color w:val="000000"/>
          <w:sz w:val="28"/>
          <w:lang w:eastAsia="ru-RU"/>
        </w:rPr>
        <w:t>метод. Пособие по театрализованной деятельности. – СПб</w:t>
      </w:r>
      <w:proofErr w:type="gramStart"/>
      <w:r w:rsidRPr="00AB6112">
        <w:rPr>
          <w:rFonts w:ascii="Calibri" w:eastAsia="Times New Roman" w:hAnsi="Calibri" w:cs="Calibri"/>
          <w:color w:val="000000"/>
          <w:sz w:val="28"/>
          <w:lang w:eastAsia="ru-RU"/>
        </w:rPr>
        <w:t xml:space="preserve">.: </w:t>
      </w:r>
      <w:proofErr w:type="gramEnd"/>
      <w:r w:rsidRPr="00AB6112">
        <w:rPr>
          <w:rFonts w:ascii="Calibri" w:eastAsia="Times New Roman" w:hAnsi="Calibri" w:cs="Calibri"/>
          <w:color w:val="000000"/>
          <w:sz w:val="28"/>
          <w:lang w:eastAsia="ru-RU"/>
        </w:rPr>
        <w:t>Музыкальная палитра, 2008.</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10. Коренева Т. Ф. Музыкальные ритмопластические спектакли для детей дошкольного, младшего и среднего школьного возраста: Учеб</w:t>
      </w:r>
      <w:proofErr w:type="gramStart"/>
      <w:r w:rsidRPr="00AB6112">
        <w:rPr>
          <w:rFonts w:ascii="Calibri" w:eastAsia="Times New Roman" w:hAnsi="Calibri" w:cs="Calibri"/>
          <w:color w:val="000000"/>
          <w:sz w:val="28"/>
          <w:lang w:eastAsia="ru-RU"/>
        </w:rPr>
        <w:t>.</w:t>
      </w:r>
      <w:proofErr w:type="gramEnd"/>
      <w:r w:rsidRPr="00AB6112">
        <w:rPr>
          <w:rFonts w:ascii="Calibri" w:eastAsia="Times New Roman" w:hAnsi="Calibri" w:cs="Calibri"/>
          <w:color w:val="000000"/>
          <w:sz w:val="28"/>
          <w:lang w:eastAsia="ru-RU"/>
        </w:rPr>
        <w:t xml:space="preserve">- </w:t>
      </w:r>
      <w:proofErr w:type="gramStart"/>
      <w:r w:rsidRPr="00AB6112">
        <w:rPr>
          <w:rFonts w:ascii="Calibri" w:eastAsia="Times New Roman" w:hAnsi="Calibri" w:cs="Calibri"/>
          <w:color w:val="000000"/>
          <w:sz w:val="28"/>
          <w:lang w:eastAsia="ru-RU"/>
        </w:rPr>
        <w:t>м</w:t>
      </w:r>
      <w:proofErr w:type="gramEnd"/>
      <w:r w:rsidRPr="00AB6112">
        <w:rPr>
          <w:rFonts w:ascii="Calibri" w:eastAsia="Times New Roman" w:hAnsi="Calibri" w:cs="Calibri"/>
          <w:color w:val="000000"/>
          <w:sz w:val="28"/>
          <w:lang w:eastAsia="ru-RU"/>
        </w:rPr>
        <w:t>етод.</w:t>
      </w:r>
      <w:r w:rsidR="003F286B">
        <w:rPr>
          <w:rFonts w:ascii="Calibri" w:eastAsia="Times New Roman" w:hAnsi="Calibri" w:cs="Calibri"/>
          <w:color w:val="000000"/>
          <w:sz w:val="28"/>
          <w:lang w:eastAsia="ru-RU"/>
        </w:rPr>
        <w:t xml:space="preserve"> </w:t>
      </w:r>
      <w:r w:rsidRPr="00AB6112">
        <w:rPr>
          <w:rFonts w:ascii="Calibri" w:eastAsia="Times New Roman" w:hAnsi="Calibri" w:cs="Calibri"/>
          <w:color w:val="000000"/>
          <w:sz w:val="28"/>
          <w:lang w:eastAsia="ru-RU"/>
        </w:rPr>
        <w:t>пособие. – М.: ВЛАДОС, 2002</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 11. </w:t>
      </w:r>
      <w:proofErr w:type="spellStart"/>
      <w:r w:rsidRPr="00AB6112">
        <w:rPr>
          <w:rFonts w:ascii="Calibri" w:eastAsia="Times New Roman" w:hAnsi="Calibri" w:cs="Calibri"/>
          <w:color w:val="000000"/>
          <w:sz w:val="28"/>
          <w:lang w:eastAsia="ru-RU"/>
        </w:rPr>
        <w:t>Конорова</w:t>
      </w:r>
      <w:proofErr w:type="spellEnd"/>
      <w:r w:rsidRPr="00AB6112">
        <w:rPr>
          <w:rFonts w:ascii="Calibri" w:eastAsia="Times New Roman" w:hAnsi="Calibri" w:cs="Calibri"/>
          <w:color w:val="000000"/>
          <w:sz w:val="28"/>
          <w:lang w:eastAsia="ru-RU"/>
        </w:rPr>
        <w:t xml:space="preserve"> Е. Методическое пособие по ритмике. – М., 1972.</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12. </w:t>
      </w:r>
      <w:proofErr w:type="spellStart"/>
      <w:r w:rsidRPr="00AB6112">
        <w:rPr>
          <w:rFonts w:ascii="Calibri" w:eastAsia="Times New Roman" w:hAnsi="Calibri" w:cs="Calibri"/>
          <w:color w:val="000000"/>
          <w:sz w:val="28"/>
          <w:lang w:eastAsia="ru-RU"/>
        </w:rPr>
        <w:t>Пасютинская</w:t>
      </w:r>
      <w:proofErr w:type="spellEnd"/>
      <w:r w:rsidRPr="00AB6112">
        <w:rPr>
          <w:rFonts w:ascii="Calibri" w:eastAsia="Times New Roman" w:hAnsi="Calibri" w:cs="Calibri"/>
          <w:color w:val="000000"/>
          <w:sz w:val="28"/>
          <w:lang w:eastAsia="ru-RU"/>
        </w:rPr>
        <w:t xml:space="preserve"> В. Волшебный мир танца. – М., 1985.</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13. </w:t>
      </w:r>
      <w:proofErr w:type="spellStart"/>
      <w:r w:rsidRPr="00AB6112">
        <w:rPr>
          <w:rFonts w:ascii="Calibri" w:eastAsia="Times New Roman" w:hAnsi="Calibri" w:cs="Calibri"/>
          <w:color w:val="000000"/>
          <w:sz w:val="28"/>
          <w:lang w:eastAsia="ru-RU"/>
        </w:rPr>
        <w:t>Череховская</w:t>
      </w:r>
      <w:proofErr w:type="spellEnd"/>
      <w:r w:rsidRPr="00AB6112">
        <w:rPr>
          <w:rFonts w:ascii="Calibri" w:eastAsia="Times New Roman" w:hAnsi="Calibri" w:cs="Calibri"/>
          <w:color w:val="000000"/>
          <w:sz w:val="28"/>
          <w:lang w:eastAsia="ru-RU"/>
        </w:rPr>
        <w:t xml:space="preserve"> Р. Танцевать могут все. – Мн., 1973.</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В этих работах приводятся конкретные примеры формирования и развития творческих способностей учащихся.</w:t>
      </w:r>
    </w:p>
    <w:p w:rsidR="00AB6112" w:rsidRPr="00AB6112" w:rsidRDefault="00AB6112" w:rsidP="0030720D">
      <w:pPr>
        <w:shd w:val="clear" w:color="auto" w:fill="FFFFFF"/>
        <w:spacing w:after="0" w:line="240" w:lineRule="auto"/>
        <w:ind w:firstLine="567"/>
        <w:rPr>
          <w:rFonts w:ascii="Calibri" w:eastAsia="Times New Roman" w:hAnsi="Calibri" w:cs="Calibri"/>
          <w:b/>
          <w:color w:val="000000"/>
          <w:lang w:eastAsia="ru-RU"/>
        </w:rPr>
      </w:pPr>
      <w:r w:rsidRPr="00AB6112">
        <w:rPr>
          <w:rFonts w:ascii="Calibri" w:eastAsia="Times New Roman" w:hAnsi="Calibri" w:cs="Calibri"/>
          <w:b/>
          <w:color w:val="000000"/>
          <w:sz w:val="28"/>
          <w:lang w:eastAsia="ru-RU"/>
        </w:rPr>
        <w:t> II. Технология опыта</w:t>
      </w:r>
    </w:p>
    <w:p w:rsidR="00AB6112" w:rsidRPr="00AB6112" w:rsidRDefault="00AB6112" w:rsidP="00F56839">
      <w:pPr>
        <w:numPr>
          <w:ilvl w:val="0"/>
          <w:numId w:val="1"/>
        </w:numPr>
        <w:shd w:val="clear" w:color="auto" w:fill="FFFFFF"/>
        <w:spacing w:after="0" w:line="240" w:lineRule="auto"/>
        <w:ind w:left="0"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Цели и задачи развития гармоничной личности учащегося</w:t>
      </w:r>
    </w:p>
    <w:p w:rsidR="00AB6112" w:rsidRPr="00AB6112" w:rsidRDefault="00AB6112" w:rsidP="00F56839">
      <w:pPr>
        <w:numPr>
          <w:ilvl w:val="0"/>
          <w:numId w:val="1"/>
        </w:numPr>
        <w:shd w:val="clear" w:color="auto" w:fill="FFFFFF"/>
        <w:spacing w:after="0" w:line="240" w:lineRule="auto"/>
        <w:ind w:left="0"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Главные цели и задачи моей педагогической деятельности направлены на развития целостного представления у детей о хореографическом виде искусства</w:t>
      </w:r>
      <w:r w:rsidR="006E5E66">
        <w:rPr>
          <w:rFonts w:ascii="Calibri" w:eastAsia="Times New Roman" w:hAnsi="Calibri" w:cs="Calibri"/>
          <w:color w:val="000000"/>
          <w:sz w:val="28"/>
          <w:lang w:eastAsia="ru-RU"/>
        </w:rPr>
        <w:t xml:space="preserve"> посредством уроков ритмики</w:t>
      </w:r>
      <w:r w:rsidRPr="00AB6112">
        <w:rPr>
          <w:rFonts w:ascii="Calibri" w:eastAsia="Times New Roman" w:hAnsi="Calibri" w:cs="Calibri"/>
          <w:color w:val="000000"/>
          <w:sz w:val="28"/>
          <w:lang w:eastAsia="ru-RU"/>
        </w:rPr>
        <w:t xml:space="preserve">, а также на приобретение ими начальных (опорных) знаний, умений и навыков. В процессе работы с детьми необходимо объяснять ребятам значение каждого движения, способ его методически грамотного исполнения. Учащийся должен знать, что исполнение тех или иных движений не просто "прихоть" педагога, а целенаправленное выполнение задач учебно-тренировочной работы. Нужно объяснять им, что в искусстве </w:t>
      </w:r>
      <w:r w:rsidR="006E5E66">
        <w:rPr>
          <w:rFonts w:ascii="Calibri" w:eastAsia="Times New Roman" w:hAnsi="Calibri" w:cs="Calibri"/>
          <w:color w:val="000000"/>
          <w:sz w:val="28"/>
          <w:lang w:eastAsia="ru-RU"/>
        </w:rPr>
        <w:t xml:space="preserve">танца нет "потолка", что каждое </w:t>
      </w:r>
      <w:r w:rsidRPr="00AB6112">
        <w:rPr>
          <w:rFonts w:ascii="Calibri" w:eastAsia="Times New Roman" w:hAnsi="Calibri" w:cs="Calibri"/>
          <w:color w:val="000000"/>
          <w:sz w:val="28"/>
          <w:lang w:eastAsia="ru-RU"/>
        </w:rPr>
        <w:t>движение, фрагмент могут отрабатываться и совершенствоваться до бесконечности. Но, как бы, ни важно был</w:t>
      </w:r>
      <w:r w:rsidR="006E5E66">
        <w:rPr>
          <w:rFonts w:ascii="Calibri" w:eastAsia="Times New Roman" w:hAnsi="Calibri" w:cs="Calibri"/>
          <w:color w:val="000000"/>
          <w:sz w:val="28"/>
          <w:lang w:eastAsia="ru-RU"/>
        </w:rPr>
        <w:t xml:space="preserve">о техническое совершенство движения </w:t>
      </w:r>
      <w:r w:rsidRPr="00AB6112">
        <w:rPr>
          <w:rFonts w:ascii="Calibri" w:eastAsia="Times New Roman" w:hAnsi="Calibri" w:cs="Calibri"/>
          <w:color w:val="000000"/>
          <w:sz w:val="28"/>
          <w:lang w:eastAsia="ru-RU"/>
        </w:rPr>
        <w:t xml:space="preserve"> - это не должно стать самоцелью, а процесс разучивания нельзя превращать в механическое повторение танцевальных движений. Следует помнить, что овладение тем или иным навыком должно носить художественно-творческий характер. Тогда, занимаясь</w:t>
      </w:r>
      <w:r w:rsidR="006E5E66">
        <w:rPr>
          <w:rFonts w:ascii="Calibri" w:eastAsia="Times New Roman" w:hAnsi="Calibri" w:cs="Calibri"/>
          <w:color w:val="000000"/>
          <w:sz w:val="28"/>
          <w:lang w:eastAsia="ru-RU"/>
        </w:rPr>
        <w:t xml:space="preserve"> ритмической гимнастикой</w:t>
      </w:r>
      <w:r w:rsidRPr="00AB6112">
        <w:rPr>
          <w:rFonts w:ascii="Calibri" w:eastAsia="Times New Roman" w:hAnsi="Calibri" w:cs="Calibri"/>
          <w:color w:val="000000"/>
          <w:sz w:val="28"/>
          <w:lang w:eastAsia="ru-RU"/>
        </w:rPr>
        <w:t xml:space="preserve">, учащийся не просто выучит определенное количество движений, но на каждом занятии будет познавать своеобразный, выразительный язык хореографического искусства, получит представление о танце, где тесно переплетаются музыка и пластика. Развитие личности ребенка в учреждении </w:t>
      </w:r>
      <w:r w:rsidR="006E5E66">
        <w:rPr>
          <w:rFonts w:ascii="Calibri" w:eastAsia="Times New Roman" w:hAnsi="Calibri" w:cs="Calibri"/>
          <w:color w:val="000000"/>
          <w:sz w:val="28"/>
          <w:lang w:eastAsia="ru-RU"/>
        </w:rPr>
        <w:t xml:space="preserve">образовательных организаций </w:t>
      </w:r>
      <w:r w:rsidRPr="00AB6112">
        <w:rPr>
          <w:rFonts w:ascii="Calibri" w:eastAsia="Times New Roman" w:hAnsi="Calibri" w:cs="Calibri"/>
          <w:color w:val="000000"/>
          <w:sz w:val="28"/>
          <w:lang w:eastAsia="ru-RU"/>
        </w:rPr>
        <w:t>детей идет не только на уровне учебных занятий, но и активно на досуговых внеклассных и внешкольных мероприятиях. В своей работе стараюсь, чтобы применяемые мною формы, методы педагогической работы соответствовали интересам и потребностям молодого поколения.</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xml:space="preserve">3. </w:t>
      </w:r>
      <w:r w:rsidRPr="00AB6112">
        <w:rPr>
          <w:rFonts w:ascii="Calibri" w:eastAsia="Times New Roman" w:hAnsi="Calibri" w:cs="Calibri"/>
          <w:b/>
          <w:color w:val="000000"/>
          <w:sz w:val="28"/>
          <w:lang w:eastAsia="ru-RU"/>
        </w:rPr>
        <w:t>Методы и формы развития творческих навыков учащихся</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lastRenderedPageBreak/>
        <w:t>Эта технология обучения в сотрудничестве на занятиях по</w:t>
      </w:r>
      <w:r w:rsidR="006E5E66">
        <w:rPr>
          <w:rFonts w:ascii="Calibri" w:eastAsia="Times New Roman" w:hAnsi="Calibri" w:cs="Calibri"/>
          <w:color w:val="000000"/>
          <w:sz w:val="28"/>
          <w:lang w:eastAsia="ru-RU"/>
        </w:rPr>
        <w:t xml:space="preserve"> ритмики</w:t>
      </w:r>
      <w:r w:rsidRPr="00AB6112">
        <w:rPr>
          <w:rFonts w:ascii="Calibri" w:eastAsia="Times New Roman" w:hAnsi="Calibri" w:cs="Calibri"/>
          <w:color w:val="000000"/>
          <w:sz w:val="28"/>
          <w:lang w:eastAsia="ru-RU"/>
        </w:rPr>
        <w:t xml:space="preserve"> включает в себя две известные традиционные формы обучения индивидуально-групповую работу и командно-игровую работу. Группам  дается определенное задание, например, самостоятельно повторить разученные танцевальные элементы. Это чрезвычайно эффективная методика работа для усвоения нового материала каждым ребенком. Разновидностью индивидуально-групповой работы может служить, например, индивидуальная работа в команде. Члены команды помогают друг другу при выполнении своих индивидуальных заданий, проверяют, указывают на ошибки. В своей педагогической работе использую следующие формы занятий:</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 групповая форма (группы формируются с учетом возраста детей; группа может насчитывать от 10 до 12 человек; группа может состоять из участников какого-либо танца или этюда);</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 коллективная форма (такая форма применяется для проведения сводных репетиций, ансамблей, постановок танцев, где, например, задействовано несколько возрастных групп);</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индивидуальная форма (работа с солистами, наиболее одаренными детьми; такая форма также необходима для детей, не усвоивших пройденный материал, отстающими детьми).</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Все эти формы занятий способствуют эффективной работе хореографического коллектива в достижении высокого творческого результата.</w:t>
      </w:r>
    </w:p>
    <w:p w:rsidR="00AB6112" w:rsidRPr="00AB6112" w:rsidRDefault="00AB6112" w:rsidP="00F56839">
      <w:pPr>
        <w:numPr>
          <w:ilvl w:val="0"/>
          <w:numId w:val="2"/>
        </w:numPr>
        <w:shd w:val="clear" w:color="auto" w:fill="FFFFFF"/>
        <w:spacing w:after="0" w:line="240" w:lineRule="auto"/>
        <w:ind w:left="0" w:firstLine="567"/>
        <w:jc w:val="both"/>
        <w:rPr>
          <w:rFonts w:ascii="Calibri" w:eastAsia="Times New Roman" w:hAnsi="Calibri" w:cs="Calibri"/>
          <w:b/>
          <w:color w:val="000000"/>
          <w:lang w:eastAsia="ru-RU"/>
        </w:rPr>
      </w:pPr>
      <w:r w:rsidRPr="00AB6112">
        <w:rPr>
          <w:rFonts w:ascii="Calibri" w:eastAsia="Times New Roman" w:hAnsi="Calibri" w:cs="Calibri"/>
          <w:b/>
          <w:color w:val="000000"/>
          <w:sz w:val="28"/>
          <w:lang w:eastAsia="ru-RU"/>
        </w:rPr>
        <w:t>Приме</w:t>
      </w:r>
      <w:r w:rsidR="0077170E">
        <w:rPr>
          <w:rFonts w:ascii="Calibri" w:eastAsia="Times New Roman" w:hAnsi="Calibri" w:cs="Calibri"/>
          <w:b/>
          <w:color w:val="000000"/>
          <w:sz w:val="28"/>
          <w:lang w:eastAsia="ru-RU"/>
        </w:rPr>
        <w:t>нение игры на уроках ритмики</w:t>
      </w:r>
      <w:r w:rsidR="003F286B">
        <w:rPr>
          <w:rFonts w:ascii="Calibri" w:eastAsia="Times New Roman" w:hAnsi="Calibri" w:cs="Calibri"/>
          <w:b/>
          <w:color w:val="000000"/>
          <w:sz w:val="28"/>
          <w:lang w:eastAsia="ru-RU"/>
        </w:rPr>
        <w:t>.</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Эта технология применяется мною, так ка</w:t>
      </w:r>
      <w:r w:rsidR="00F56839">
        <w:rPr>
          <w:rFonts w:ascii="Calibri" w:eastAsia="Times New Roman" w:hAnsi="Calibri" w:cs="Calibri"/>
          <w:color w:val="000000"/>
          <w:sz w:val="28"/>
          <w:lang w:eastAsia="ru-RU"/>
        </w:rPr>
        <w:t xml:space="preserve">к в составе </w:t>
      </w:r>
      <w:proofErr w:type="gramStart"/>
      <w:r w:rsidR="00F56839">
        <w:rPr>
          <w:rFonts w:ascii="Calibri" w:eastAsia="Times New Roman" w:hAnsi="Calibri" w:cs="Calibri"/>
          <w:color w:val="000000"/>
          <w:sz w:val="28"/>
          <w:lang w:eastAsia="ru-RU"/>
        </w:rPr>
        <w:t>обучающихся</w:t>
      </w:r>
      <w:proofErr w:type="gramEnd"/>
      <w:r w:rsidR="00F56839">
        <w:rPr>
          <w:rFonts w:ascii="Calibri" w:eastAsia="Times New Roman" w:hAnsi="Calibri" w:cs="Calibri"/>
          <w:color w:val="000000"/>
          <w:sz w:val="28"/>
          <w:lang w:eastAsia="ru-RU"/>
        </w:rPr>
        <w:t xml:space="preserve"> в объеди</w:t>
      </w:r>
      <w:r w:rsidRPr="00AB6112">
        <w:rPr>
          <w:rFonts w:ascii="Calibri" w:eastAsia="Times New Roman" w:hAnsi="Calibri" w:cs="Calibri"/>
          <w:color w:val="000000"/>
          <w:sz w:val="28"/>
          <w:lang w:eastAsia="ru-RU"/>
        </w:rPr>
        <w:t xml:space="preserve">нении составляют дети </w:t>
      </w:r>
      <w:r w:rsidR="0077170E">
        <w:rPr>
          <w:rFonts w:ascii="Calibri" w:eastAsia="Times New Roman" w:hAnsi="Calibri" w:cs="Calibri"/>
          <w:color w:val="000000"/>
          <w:sz w:val="28"/>
          <w:lang w:eastAsia="ru-RU"/>
        </w:rPr>
        <w:t xml:space="preserve"> </w:t>
      </w:r>
      <w:r w:rsidRPr="00AB6112">
        <w:rPr>
          <w:rFonts w:ascii="Calibri" w:eastAsia="Times New Roman" w:hAnsi="Calibri" w:cs="Calibri"/>
          <w:color w:val="000000"/>
          <w:sz w:val="28"/>
          <w:lang w:eastAsia="ru-RU"/>
        </w:rPr>
        <w:t>школьного возраста. Учитывая психологию детей данного возраста и беря во внимание то, что ведущей деятельностью в этот период является игра, многие занятия я выстраиваю в форме танцевальных и музыкальных игр. Речь идет о том, чтобы сделать игру органичным компонентом урока. Игра на уроке ритмики или танца не должна являться наградой или отдыхом после нелегкой работы, скорее труд возникает на почве игры, становится ее смыслом и продолжением. Применение игровых форм де</w:t>
      </w:r>
      <w:r w:rsidR="00952049">
        <w:rPr>
          <w:rFonts w:ascii="Calibri" w:eastAsia="Times New Roman" w:hAnsi="Calibri" w:cs="Calibri"/>
          <w:color w:val="000000"/>
          <w:sz w:val="28"/>
          <w:lang w:eastAsia="ru-RU"/>
        </w:rPr>
        <w:t xml:space="preserve">ятельности на уроках  ритмики </w:t>
      </w:r>
      <w:r w:rsidRPr="00AB6112">
        <w:rPr>
          <w:rFonts w:ascii="Calibri" w:eastAsia="Times New Roman" w:hAnsi="Calibri" w:cs="Calibri"/>
          <w:color w:val="000000"/>
          <w:sz w:val="28"/>
          <w:lang w:eastAsia="ru-RU"/>
        </w:rPr>
        <w:t xml:space="preserve"> помогает детям без принуждения овладевать двигательными навыками, учиться понимать и передавать тончайшие импульсы настроения и эмоций, развивать навыки сотрудничества, активного творческого взаимодействия с другими детьми и с взрослыми на основе познавательных интересов. Игровая ситуация создаёт психологическую установку, «настраивает» психику ребёнка на музыкальную деятельность. Разнообразные игры позволяют повысить эмоциональный тонус, снять напряжение, активизировать внимание детей, сделать образовательный процесс необыденным, увлекательным. Радость творчества, активное взаимодействие с преподавателем в процессе игровой деятельности уводит ребёнка с позиции пассивного усвоения знаний, умений и навыков на позицию творческой активности, инициативы и самостоятельности. В рамках </w:t>
      </w:r>
      <w:proofErr w:type="gramStart"/>
      <w:r w:rsidRPr="00AB6112">
        <w:rPr>
          <w:rFonts w:ascii="Calibri" w:eastAsia="Times New Roman" w:hAnsi="Calibri" w:cs="Calibri"/>
          <w:color w:val="000000"/>
          <w:sz w:val="28"/>
          <w:lang w:eastAsia="ru-RU"/>
        </w:rPr>
        <w:t>игры</w:t>
      </w:r>
      <w:proofErr w:type="gramEnd"/>
      <w:r w:rsidRPr="00AB6112">
        <w:rPr>
          <w:rFonts w:ascii="Calibri" w:eastAsia="Times New Roman" w:hAnsi="Calibri" w:cs="Calibri"/>
          <w:color w:val="000000"/>
          <w:sz w:val="28"/>
          <w:lang w:eastAsia="ru-RU"/>
        </w:rPr>
        <w:t xml:space="preserve"> возможно решить практически все образовательные задачи и именно органичное сочетание систематического обучения и творческого, игрового начала даёт возможность комплексно подойти к развитию личности ребёнка. Хочется отметить, что игра является ведущим видом деятельности в детстве. С самого раннего возраста она сопро</w:t>
      </w:r>
      <w:r w:rsidR="00952049">
        <w:rPr>
          <w:rFonts w:ascii="Calibri" w:eastAsia="Times New Roman" w:hAnsi="Calibri" w:cs="Calibri"/>
          <w:color w:val="000000"/>
          <w:sz w:val="28"/>
          <w:lang w:eastAsia="ru-RU"/>
        </w:rPr>
        <w:t xml:space="preserve">вождала ребёнка в древности и ни </w:t>
      </w:r>
      <w:r w:rsidRPr="00AB6112">
        <w:rPr>
          <w:rFonts w:ascii="Calibri" w:eastAsia="Times New Roman" w:hAnsi="Calibri" w:cs="Calibri"/>
          <w:color w:val="000000"/>
          <w:sz w:val="28"/>
          <w:lang w:eastAsia="ru-RU"/>
        </w:rPr>
        <w:t xml:space="preserve"> в коей мере не утратила своего значения для воспитания, развития и взросления детей в наше время.</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Игра выполняет все важнейшие функции детства:</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lastRenderedPageBreak/>
        <w:t> • коммуникативную,</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креативную,</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 воспитательную,</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 образовательную,</w:t>
      </w:r>
    </w:p>
    <w:p w:rsidR="00AB6112" w:rsidRPr="00AB6112" w:rsidRDefault="00AB6112" w:rsidP="0030720D">
      <w:pPr>
        <w:shd w:val="clear" w:color="auto" w:fill="FFFFFF"/>
        <w:spacing w:after="0" w:line="240" w:lineRule="auto"/>
        <w:ind w:firstLine="567"/>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познавательную,</w:t>
      </w:r>
    </w:p>
    <w:p w:rsidR="00F56839" w:rsidRDefault="00AB6112" w:rsidP="00F56839">
      <w:pPr>
        <w:shd w:val="clear" w:color="auto" w:fill="FFFFFF"/>
        <w:spacing w:after="0" w:line="240" w:lineRule="auto"/>
        <w:ind w:firstLine="567"/>
        <w:rPr>
          <w:rFonts w:ascii="Calibri" w:eastAsia="Times New Roman" w:hAnsi="Calibri" w:cs="Calibri"/>
          <w:color w:val="000000"/>
          <w:sz w:val="28"/>
          <w:lang w:eastAsia="ru-RU"/>
        </w:rPr>
      </w:pPr>
      <w:r w:rsidRPr="00AB6112">
        <w:rPr>
          <w:rFonts w:ascii="Calibri" w:eastAsia="Times New Roman" w:hAnsi="Calibri" w:cs="Calibri"/>
          <w:color w:val="000000"/>
          <w:sz w:val="28"/>
          <w:lang w:eastAsia="ru-RU"/>
        </w:rPr>
        <w:t xml:space="preserve">• рекреационную, </w:t>
      </w:r>
    </w:p>
    <w:p w:rsidR="00AB6112" w:rsidRPr="00F56839" w:rsidRDefault="00F56839" w:rsidP="00F56839">
      <w:pPr>
        <w:pStyle w:val="a4"/>
        <w:numPr>
          <w:ilvl w:val="0"/>
          <w:numId w:val="5"/>
        </w:numPr>
        <w:shd w:val="clear" w:color="auto" w:fill="FFFFFF"/>
        <w:spacing w:after="0" w:line="240" w:lineRule="auto"/>
        <w:ind w:left="851"/>
        <w:rPr>
          <w:rFonts w:ascii="Calibri" w:eastAsia="Times New Roman" w:hAnsi="Calibri" w:cs="Calibri"/>
          <w:color w:val="000000"/>
          <w:sz w:val="28"/>
          <w:lang w:eastAsia="ru-RU"/>
        </w:rPr>
      </w:pPr>
      <w:proofErr w:type="gramStart"/>
      <w:r w:rsidRPr="00F56839">
        <w:rPr>
          <w:rFonts w:ascii="Calibri" w:eastAsia="Times New Roman" w:hAnsi="Calibri" w:cs="Calibri"/>
          <w:color w:val="000000"/>
          <w:sz w:val="28"/>
          <w:lang w:eastAsia="ru-RU"/>
        </w:rPr>
        <w:t>ге</w:t>
      </w:r>
      <w:r>
        <w:rPr>
          <w:rFonts w:ascii="Calibri" w:eastAsia="Times New Roman" w:hAnsi="Calibri" w:cs="Calibri"/>
          <w:color w:val="000000"/>
          <w:sz w:val="28"/>
          <w:lang w:eastAsia="ru-RU"/>
        </w:rPr>
        <w:t>донистич</w:t>
      </w:r>
      <w:r w:rsidR="00AB6112" w:rsidRPr="00F56839">
        <w:rPr>
          <w:rFonts w:ascii="Calibri" w:eastAsia="Times New Roman" w:hAnsi="Calibri" w:cs="Calibri"/>
          <w:color w:val="000000"/>
          <w:sz w:val="28"/>
          <w:lang w:eastAsia="ru-RU"/>
        </w:rPr>
        <w:t>ескую</w:t>
      </w:r>
      <w:proofErr w:type="gramEnd"/>
      <w:r w:rsidR="00AB6112" w:rsidRPr="00F56839">
        <w:rPr>
          <w:rFonts w:ascii="Calibri" w:eastAsia="Times New Roman" w:hAnsi="Calibri" w:cs="Calibri"/>
          <w:color w:val="000000"/>
          <w:sz w:val="28"/>
          <w:lang w:eastAsia="ru-RU"/>
        </w:rPr>
        <w:t xml:space="preserve"> (удовольствия).</w:t>
      </w:r>
    </w:p>
    <w:p w:rsidR="00952049" w:rsidRDefault="00AB6112" w:rsidP="00F56839">
      <w:pPr>
        <w:shd w:val="clear" w:color="auto" w:fill="FFFFFF"/>
        <w:spacing w:after="0" w:line="240" w:lineRule="auto"/>
        <w:ind w:firstLine="567"/>
        <w:jc w:val="both"/>
        <w:rPr>
          <w:rFonts w:ascii="Calibri" w:eastAsia="Times New Roman" w:hAnsi="Calibri" w:cs="Calibri"/>
          <w:color w:val="000000"/>
          <w:sz w:val="28"/>
          <w:lang w:eastAsia="ru-RU"/>
        </w:rPr>
      </w:pPr>
      <w:r w:rsidRPr="00AB6112">
        <w:rPr>
          <w:rFonts w:ascii="Calibri" w:eastAsia="Times New Roman" w:hAnsi="Calibri" w:cs="Calibri"/>
          <w:color w:val="000000"/>
          <w:sz w:val="28"/>
          <w:lang w:eastAsia="ru-RU"/>
        </w:rPr>
        <w:t> Настоящая игра для ребёнка – это необъятный опыт успешности и поражения, социализации и одиночества, лидерства и подчинения, исследований-открытий и их последствий, которые бывают самыми неожиданными. Именно в игре развиваются качества, которые становятся основой успешного обучения – самосознание, воля и произвольность, целеустремлённость, способность планирования и последовательности действий</w:t>
      </w:r>
      <w:r w:rsidR="003F286B">
        <w:rPr>
          <w:rFonts w:ascii="Calibri" w:eastAsia="Times New Roman" w:hAnsi="Calibri" w:cs="Calibri"/>
          <w:color w:val="000000"/>
          <w:sz w:val="28"/>
          <w:lang w:eastAsia="ru-RU"/>
        </w:rPr>
        <w:t>. Игра – оптимальное психолого-</w:t>
      </w:r>
      <w:r w:rsidRPr="00AB6112">
        <w:rPr>
          <w:rFonts w:ascii="Calibri" w:eastAsia="Times New Roman" w:hAnsi="Calibri" w:cs="Calibri"/>
          <w:color w:val="000000"/>
          <w:sz w:val="28"/>
          <w:lang w:eastAsia="ru-RU"/>
        </w:rPr>
        <w:t>педагогическое средство, которое позволяет всесторонне влиять на развитие ребёнка. Все игры имеют свои побудительные мотивы, определённые способы действий, игровой замысел, игровой материал, правила. Особенность игр, пр</w:t>
      </w:r>
      <w:r w:rsidR="00952049">
        <w:rPr>
          <w:rFonts w:ascii="Calibri" w:eastAsia="Times New Roman" w:hAnsi="Calibri" w:cs="Calibri"/>
          <w:color w:val="000000"/>
          <w:sz w:val="28"/>
          <w:lang w:eastAsia="ru-RU"/>
        </w:rPr>
        <w:t xml:space="preserve">оводимых на занятиях ритмики </w:t>
      </w:r>
      <w:r w:rsidRPr="00AB6112">
        <w:rPr>
          <w:rFonts w:ascii="Calibri" w:eastAsia="Times New Roman" w:hAnsi="Calibri" w:cs="Calibri"/>
          <w:color w:val="000000"/>
          <w:sz w:val="28"/>
          <w:lang w:eastAsia="ru-RU"/>
        </w:rPr>
        <w:t xml:space="preserve"> – музыкальное сопровождение (вокальное, инструментальное). Б.М.Теплов отмечал, что «музыка, взятая сама по себе, может только выражать эмоциональное содержание, но вместе с другими внемузыкальными средствами познания познавательное значение музыки развивается до широчайших пределов». Музыка оказывает эмоциональное воздействие на детей, вызывает радостные эмоции, содействует подъёму настроения. Она облегчает выполнение движений, которые становятся более чёткими и энергичными, либо плавными и выразительными, в зависимости от её характера. Музыка организует, помогает двигаться согласованно, а также способствует музыкальному развитию. Дети начинают чувствовать форму произведения, учатся ощущать сильную долю такта, высоту звучания, динамику, темп.</w:t>
      </w:r>
    </w:p>
    <w:p w:rsidR="00952049" w:rsidRDefault="00952049" w:rsidP="00F56839">
      <w:pPr>
        <w:shd w:val="clear" w:color="auto" w:fill="FFFFFF"/>
        <w:spacing w:after="0" w:line="240" w:lineRule="auto"/>
        <w:ind w:firstLine="567"/>
        <w:jc w:val="both"/>
        <w:rPr>
          <w:rFonts w:ascii="Calibri" w:eastAsia="Times New Roman" w:hAnsi="Calibri" w:cs="Calibri"/>
          <w:color w:val="000000"/>
          <w:sz w:val="28"/>
          <w:lang w:eastAsia="ru-RU"/>
        </w:rPr>
      </w:pP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w:t>
      </w:r>
      <w:proofErr w:type="gramStart"/>
      <w:r w:rsidRPr="00AB6112">
        <w:rPr>
          <w:rFonts w:ascii="Calibri" w:eastAsia="Times New Roman" w:hAnsi="Calibri" w:cs="Calibri"/>
          <w:color w:val="000000"/>
          <w:sz w:val="28"/>
          <w:lang w:eastAsia="ru-RU"/>
        </w:rPr>
        <w:t xml:space="preserve">• </w:t>
      </w:r>
      <w:r w:rsidR="003F286B">
        <w:rPr>
          <w:rFonts w:ascii="Calibri" w:eastAsia="Times New Roman" w:hAnsi="Calibri" w:cs="Calibri"/>
          <w:color w:val="000000"/>
          <w:sz w:val="28"/>
          <w:lang w:eastAsia="ru-RU"/>
        </w:rPr>
        <w:t xml:space="preserve">Коррекционные: </w:t>
      </w:r>
      <w:r w:rsidRPr="00AB6112">
        <w:rPr>
          <w:rFonts w:ascii="Calibri" w:eastAsia="Times New Roman" w:hAnsi="Calibri" w:cs="Calibri"/>
          <w:color w:val="000000"/>
          <w:sz w:val="28"/>
          <w:lang w:eastAsia="ru-RU"/>
        </w:rPr>
        <w:t xml:space="preserve">развитие слухового, зрительного, тактильного восприятия, мимической мускулатуры, дыхательной системы, артикуляционного аппарата, свойства голоса (высота, темп, динамика, </w:t>
      </w:r>
      <w:r w:rsidR="003F286B">
        <w:rPr>
          <w:rFonts w:ascii="Calibri" w:eastAsia="Times New Roman" w:hAnsi="Calibri" w:cs="Calibri"/>
          <w:color w:val="000000"/>
          <w:sz w:val="28"/>
          <w:lang w:eastAsia="ru-RU"/>
        </w:rPr>
        <w:t xml:space="preserve">ритм) и координации движений; </w:t>
      </w:r>
      <w:r w:rsidRPr="00AB6112">
        <w:rPr>
          <w:rFonts w:ascii="Calibri" w:eastAsia="Times New Roman" w:hAnsi="Calibri" w:cs="Calibri"/>
          <w:color w:val="000000"/>
          <w:sz w:val="28"/>
          <w:lang w:eastAsia="ru-RU"/>
        </w:rPr>
        <w:t>формирование выразительных средств: интонации, мимики, жестов, движения.</w:t>
      </w:r>
      <w:proofErr w:type="gramEnd"/>
    </w:p>
    <w:p w:rsidR="00AB6112" w:rsidRPr="00AB6112" w:rsidRDefault="003F286B" w:rsidP="00F56839">
      <w:pPr>
        <w:shd w:val="clear" w:color="auto" w:fill="FFFFFF"/>
        <w:spacing w:after="0" w:line="240" w:lineRule="auto"/>
        <w:ind w:firstLine="567"/>
        <w:jc w:val="both"/>
        <w:rPr>
          <w:rFonts w:ascii="Calibri" w:eastAsia="Times New Roman" w:hAnsi="Calibri" w:cs="Calibri"/>
          <w:color w:val="000000"/>
          <w:lang w:eastAsia="ru-RU"/>
        </w:rPr>
      </w:pPr>
      <w:proofErr w:type="gramStart"/>
      <w:r>
        <w:rPr>
          <w:rFonts w:ascii="Calibri" w:eastAsia="Times New Roman" w:hAnsi="Calibri" w:cs="Calibri"/>
          <w:color w:val="000000"/>
          <w:sz w:val="28"/>
          <w:lang w:eastAsia="ru-RU"/>
        </w:rPr>
        <w:t xml:space="preserve">• Оздоровительные: </w:t>
      </w:r>
      <w:r w:rsidR="00AB6112" w:rsidRPr="00AB6112">
        <w:rPr>
          <w:rFonts w:ascii="Calibri" w:eastAsia="Times New Roman" w:hAnsi="Calibri" w:cs="Calibri"/>
          <w:color w:val="000000"/>
          <w:sz w:val="28"/>
          <w:lang w:eastAsia="ru-RU"/>
        </w:rPr>
        <w:t>укрепление сердечно-сосудисто</w:t>
      </w:r>
      <w:r>
        <w:rPr>
          <w:rFonts w:ascii="Calibri" w:eastAsia="Times New Roman" w:hAnsi="Calibri" w:cs="Calibri"/>
          <w:color w:val="000000"/>
          <w:sz w:val="28"/>
          <w:lang w:eastAsia="ru-RU"/>
        </w:rPr>
        <w:t xml:space="preserve">й, двигательной систем, костно-мышечного аппарата; </w:t>
      </w:r>
      <w:r w:rsidR="00AB6112" w:rsidRPr="00AB6112">
        <w:rPr>
          <w:rFonts w:ascii="Calibri" w:eastAsia="Times New Roman" w:hAnsi="Calibri" w:cs="Calibri"/>
          <w:color w:val="000000"/>
          <w:sz w:val="28"/>
          <w:lang w:eastAsia="ru-RU"/>
        </w:rPr>
        <w:t>развитие общей, мелк</w:t>
      </w:r>
      <w:r>
        <w:rPr>
          <w:rFonts w:ascii="Calibri" w:eastAsia="Times New Roman" w:hAnsi="Calibri" w:cs="Calibri"/>
          <w:color w:val="000000"/>
          <w:sz w:val="28"/>
          <w:lang w:eastAsia="ru-RU"/>
        </w:rPr>
        <w:t xml:space="preserve">ой, артикуляционной моторики; </w:t>
      </w:r>
      <w:r w:rsidR="00AB6112" w:rsidRPr="00AB6112">
        <w:rPr>
          <w:rFonts w:ascii="Calibri" w:eastAsia="Times New Roman" w:hAnsi="Calibri" w:cs="Calibri"/>
          <w:color w:val="000000"/>
          <w:sz w:val="28"/>
          <w:lang w:eastAsia="ru-RU"/>
        </w:rPr>
        <w:t xml:space="preserve">развитие «мышечного чувства» (способности снимать эмоциональное </w:t>
      </w:r>
      <w:r>
        <w:rPr>
          <w:rFonts w:ascii="Calibri" w:eastAsia="Times New Roman" w:hAnsi="Calibri" w:cs="Calibri"/>
          <w:color w:val="000000"/>
          <w:sz w:val="28"/>
          <w:lang w:eastAsia="ru-RU"/>
        </w:rPr>
        <w:t xml:space="preserve">и физическое напряжение); </w:t>
      </w:r>
      <w:r w:rsidR="00AB6112" w:rsidRPr="00AB6112">
        <w:rPr>
          <w:rFonts w:ascii="Calibri" w:eastAsia="Times New Roman" w:hAnsi="Calibri" w:cs="Calibri"/>
          <w:color w:val="000000"/>
          <w:sz w:val="28"/>
          <w:lang w:eastAsia="ru-RU"/>
        </w:rPr>
        <w:t>развитие быстроты двигательной реакции.</w:t>
      </w:r>
      <w:proofErr w:type="gramEnd"/>
    </w:p>
    <w:p w:rsidR="00AB6112" w:rsidRPr="00AB6112" w:rsidRDefault="003F286B" w:rsidP="00F56839">
      <w:pPr>
        <w:shd w:val="clear" w:color="auto" w:fill="FFFFFF"/>
        <w:spacing w:after="0" w:line="240" w:lineRule="auto"/>
        <w:ind w:firstLine="567"/>
        <w:jc w:val="both"/>
        <w:rPr>
          <w:rFonts w:ascii="Calibri" w:eastAsia="Times New Roman" w:hAnsi="Calibri" w:cs="Calibri"/>
          <w:color w:val="000000"/>
          <w:lang w:eastAsia="ru-RU"/>
        </w:rPr>
      </w:pPr>
      <w:r>
        <w:rPr>
          <w:rFonts w:ascii="Calibri" w:eastAsia="Times New Roman" w:hAnsi="Calibri" w:cs="Calibri"/>
          <w:color w:val="000000"/>
          <w:sz w:val="28"/>
          <w:lang w:eastAsia="ru-RU"/>
        </w:rPr>
        <w:t xml:space="preserve"> • </w:t>
      </w:r>
      <w:proofErr w:type="gramStart"/>
      <w:r>
        <w:rPr>
          <w:rFonts w:ascii="Calibri" w:eastAsia="Times New Roman" w:hAnsi="Calibri" w:cs="Calibri"/>
          <w:color w:val="000000"/>
          <w:sz w:val="28"/>
          <w:lang w:eastAsia="ru-RU"/>
        </w:rPr>
        <w:t>Образовательные</w:t>
      </w:r>
      <w:proofErr w:type="gramEnd"/>
      <w:r>
        <w:rPr>
          <w:rFonts w:ascii="Calibri" w:eastAsia="Times New Roman" w:hAnsi="Calibri" w:cs="Calibri"/>
          <w:color w:val="000000"/>
          <w:sz w:val="28"/>
          <w:lang w:eastAsia="ru-RU"/>
        </w:rPr>
        <w:t xml:space="preserve">: </w:t>
      </w:r>
      <w:r w:rsidR="00AB6112" w:rsidRPr="00AB6112">
        <w:rPr>
          <w:rFonts w:ascii="Calibri" w:eastAsia="Times New Roman" w:hAnsi="Calibri" w:cs="Calibri"/>
          <w:color w:val="000000"/>
          <w:sz w:val="28"/>
          <w:lang w:eastAsia="ru-RU"/>
        </w:rPr>
        <w:t>обучение речевым, пе</w:t>
      </w:r>
      <w:r>
        <w:rPr>
          <w:rFonts w:ascii="Calibri" w:eastAsia="Times New Roman" w:hAnsi="Calibri" w:cs="Calibri"/>
          <w:color w:val="000000"/>
          <w:sz w:val="28"/>
          <w:lang w:eastAsia="ru-RU"/>
        </w:rPr>
        <w:t xml:space="preserve">вческим, двигательным навыкам; </w:t>
      </w:r>
      <w:r w:rsidR="00AB6112" w:rsidRPr="00AB6112">
        <w:rPr>
          <w:rFonts w:ascii="Calibri" w:eastAsia="Times New Roman" w:hAnsi="Calibri" w:cs="Calibri"/>
          <w:color w:val="000000"/>
          <w:sz w:val="28"/>
          <w:lang w:eastAsia="ru-RU"/>
        </w:rPr>
        <w:t xml:space="preserve"> развитие музыкальных, творческих, коммуникативных способностей; - формирование умственных умений и действий.</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Во</w:t>
      </w:r>
      <w:r w:rsidR="003F286B">
        <w:rPr>
          <w:rFonts w:ascii="Calibri" w:eastAsia="Times New Roman" w:hAnsi="Calibri" w:cs="Calibri"/>
          <w:color w:val="000000"/>
          <w:sz w:val="28"/>
          <w:lang w:eastAsia="ru-RU"/>
        </w:rPr>
        <w:t xml:space="preserve">спитательные: </w:t>
      </w:r>
      <w:r w:rsidRPr="00AB6112">
        <w:rPr>
          <w:rFonts w:ascii="Calibri" w:eastAsia="Times New Roman" w:hAnsi="Calibri" w:cs="Calibri"/>
          <w:color w:val="000000"/>
          <w:sz w:val="28"/>
          <w:lang w:eastAsia="ru-RU"/>
        </w:rPr>
        <w:t>воспитание общей музыкальной, р</w:t>
      </w:r>
      <w:r w:rsidR="003F286B">
        <w:rPr>
          <w:rFonts w:ascii="Calibri" w:eastAsia="Times New Roman" w:hAnsi="Calibri" w:cs="Calibri"/>
          <w:color w:val="000000"/>
          <w:sz w:val="28"/>
          <w:lang w:eastAsia="ru-RU"/>
        </w:rPr>
        <w:t>ечевой, двигательной культуры;</w:t>
      </w:r>
      <w:r w:rsidRPr="00AB6112">
        <w:rPr>
          <w:rFonts w:ascii="Calibri" w:eastAsia="Times New Roman" w:hAnsi="Calibri" w:cs="Calibri"/>
          <w:color w:val="000000"/>
          <w:sz w:val="28"/>
          <w:lang w:eastAsia="ru-RU"/>
        </w:rPr>
        <w:t xml:space="preserve"> формирование эстетиче</w:t>
      </w:r>
      <w:r w:rsidR="003F286B">
        <w:rPr>
          <w:rFonts w:ascii="Calibri" w:eastAsia="Times New Roman" w:hAnsi="Calibri" w:cs="Calibri"/>
          <w:color w:val="000000"/>
          <w:sz w:val="28"/>
          <w:lang w:eastAsia="ru-RU"/>
        </w:rPr>
        <w:t xml:space="preserve">ское отношения к окружающему; </w:t>
      </w:r>
      <w:r w:rsidRPr="00AB6112">
        <w:rPr>
          <w:rFonts w:ascii="Calibri" w:eastAsia="Times New Roman" w:hAnsi="Calibri" w:cs="Calibri"/>
          <w:color w:val="000000"/>
          <w:sz w:val="28"/>
          <w:lang w:eastAsia="ru-RU"/>
        </w:rPr>
        <w:t>развитие чувств, эмоций высшего порядка.</w:t>
      </w:r>
    </w:p>
    <w:p w:rsidR="00AB6112" w:rsidRPr="00AB6112" w:rsidRDefault="003F286B" w:rsidP="00F56839">
      <w:pPr>
        <w:shd w:val="clear" w:color="auto" w:fill="FFFFFF"/>
        <w:spacing w:after="0" w:line="240" w:lineRule="auto"/>
        <w:ind w:firstLine="567"/>
        <w:jc w:val="both"/>
        <w:rPr>
          <w:rFonts w:ascii="Calibri" w:eastAsia="Times New Roman" w:hAnsi="Calibri" w:cs="Calibri"/>
          <w:color w:val="000000"/>
          <w:lang w:eastAsia="ru-RU"/>
        </w:rPr>
      </w:pPr>
      <w:r>
        <w:rPr>
          <w:rFonts w:ascii="Calibri" w:eastAsia="Times New Roman" w:hAnsi="Calibri" w:cs="Calibri"/>
          <w:color w:val="000000"/>
          <w:sz w:val="28"/>
          <w:lang w:eastAsia="ru-RU"/>
        </w:rPr>
        <w:t xml:space="preserve"> • Развивающие:  познавательную активность; устойчивый интерес к действию; </w:t>
      </w:r>
      <w:r w:rsidR="00AB6112" w:rsidRPr="00AB6112">
        <w:rPr>
          <w:rFonts w:ascii="Calibri" w:eastAsia="Times New Roman" w:hAnsi="Calibri" w:cs="Calibri"/>
          <w:color w:val="000000"/>
          <w:sz w:val="28"/>
          <w:lang w:eastAsia="ru-RU"/>
        </w:rPr>
        <w:t xml:space="preserve"> </w:t>
      </w:r>
      <w:proofErr w:type="spellStart"/>
      <w:r w:rsidR="00AB6112" w:rsidRPr="00AB6112">
        <w:rPr>
          <w:rFonts w:ascii="Calibri" w:eastAsia="Times New Roman" w:hAnsi="Calibri" w:cs="Calibri"/>
          <w:color w:val="000000"/>
          <w:sz w:val="28"/>
          <w:lang w:eastAsia="ru-RU"/>
        </w:rPr>
        <w:t>са</w:t>
      </w:r>
      <w:r>
        <w:rPr>
          <w:rFonts w:ascii="Calibri" w:eastAsia="Times New Roman" w:hAnsi="Calibri" w:cs="Calibri"/>
          <w:color w:val="000000"/>
          <w:sz w:val="28"/>
          <w:lang w:eastAsia="ru-RU"/>
        </w:rPr>
        <w:t>морегуляцию</w:t>
      </w:r>
      <w:proofErr w:type="spellEnd"/>
      <w:r>
        <w:rPr>
          <w:rFonts w:ascii="Calibri" w:eastAsia="Times New Roman" w:hAnsi="Calibri" w:cs="Calibri"/>
          <w:color w:val="000000"/>
          <w:sz w:val="28"/>
          <w:lang w:eastAsia="ru-RU"/>
        </w:rPr>
        <w:t xml:space="preserve"> и самоконтроль; внимание, память, мышление; </w:t>
      </w:r>
      <w:r w:rsidR="00AB6112" w:rsidRPr="00AB6112">
        <w:rPr>
          <w:rFonts w:ascii="Calibri" w:eastAsia="Times New Roman" w:hAnsi="Calibri" w:cs="Calibri"/>
          <w:color w:val="000000"/>
          <w:sz w:val="28"/>
          <w:lang w:eastAsia="ru-RU"/>
        </w:rPr>
        <w:t xml:space="preserve">ориентировку в пространстве. </w:t>
      </w:r>
    </w:p>
    <w:p w:rsidR="00AB6112" w:rsidRPr="00AB6112" w:rsidRDefault="00952049" w:rsidP="00952049">
      <w:pPr>
        <w:shd w:val="clear" w:color="auto" w:fill="FFFFFF"/>
        <w:spacing w:after="0" w:line="240" w:lineRule="auto"/>
        <w:ind w:left="567"/>
        <w:jc w:val="both"/>
        <w:rPr>
          <w:rFonts w:ascii="Calibri" w:eastAsia="Times New Roman" w:hAnsi="Calibri" w:cs="Calibri"/>
          <w:color w:val="000000"/>
          <w:lang w:eastAsia="ru-RU"/>
        </w:rPr>
      </w:pPr>
      <w:r>
        <w:rPr>
          <w:rFonts w:ascii="Calibri" w:eastAsia="Times New Roman" w:hAnsi="Calibri" w:cs="Calibri"/>
          <w:b/>
          <w:color w:val="000000"/>
          <w:sz w:val="28"/>
          <w:lang w:eastAsia="ru-RU"/>
        </w:rPr>
        <w:t>4.</w:t>
      </w:r>
      <w:r w:rsidR="00AB6112" w:rsidRPr="003F286B">
        <w:rPr>
          <w:rFonts w:ascii="Calibri" w:eastAsia="Times New Roman" w:hAnsi="Calibri" w:cs="Calibri"/>
          <w:b/>
          <w:color w:val="000000"/>
          <w:sz w:val="28"/>
          <w:lang w:eastAsia="ru-RU"/>
        </w:rPr>
        <w:t>Технология здоровье</w:t>
      </w:r>
      <w:r>
        <w:rPr>
          <w:rFonts w:ascii="Calibri" w:eastAsia="Times New Roman" w:hAnsi="Calibri" w:cs="Calibri"/>
          <w:b/>
          <w:color w:val="000000"/>
          <w:sz w:val="28"/>
          <w:lang w:eastAsia="ru-RU"/>
        </w:rPr>
        <w:t xml:space="preserve"> </w:t>
      </w:r>
      <w:r w:rsidR="00AB6112" w:rsidRPr="003F286B">
        <w:rPr>
          <w:rFonts w:ascii="Calibri" w:eastAsia="Times New Roman" w:hAnsi="Calibri" w:cs="Calibri"/>
          <w:b/>
          <w:color w:val="000000"/>
          <w:sz w:val="28"/>
          <w:lang w:eastAsia="ru-RU"/>
        </w:rPr>
        <w:t>сбережения</w:t>
      </w:r>
      <w:r w:rsidR="003F286B">
        <w:rPr>
          <w:rFonts w:ascii="Calibri" w:eastAsia="Times New Roman" w:hAnsi="Calibri" w:cs="Calibri"/>
          <w:color w:val="000000"/>
          <w:sz w:val="28"/>
          <w:lang w:eastAsia="ru-RU"/>
        </w:rPr>
        <w:t>.</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lastRenderedPageBreak/>
        <w:t xml:space="preserve"> При работе с детьми необходимо знать возрастные особенности, без которых невозможно верно определить содержание и направление обучения. Состояние здоровья детей и подростков на сегодняшний день волнует многих специалистов, в том числе, и меня, как педагога. </w:t>
      </w:r>
      <w:r w:rsidR="00952049">
        <w:rPr>
          <w:rFonts w:ascii="Calibri" w:eastAsia="Times New Roman" w:hAnsi="Calibri" w:cs="Calibri"/>
          <w:color w:val="000000"/>
          <w:sz w:val="28"/>
          <w:lang w:eastAsia="ru-RU"/>
        </w:rPr>
        <w:t xml:space="preserve"> </w:t>
      </w:r>
      <w:r w:rsidRPr="00AB6112">
        <w:rPr>
          <w:rFonts w:ascii="Calibri" w:eastAsia="Times New Roman" w:hAnsi="Calibri" w:cs="Calibri"/>
          <w:color w:val="000000"/>
          <w:sz w:val="28"/>
          <w:lang w:eastAsia="ru-RU"/>
        </w:rPr>
        <w:t xml:space="preserve">Дети в современном мире подвержены не меньшим нагрузкам, чем взрослые: тяжёлые экологические условия жизни в мегаполисе, плотный учебный режим, длительное пребывание за компьютером и телевизором, неполноценное, несбалансированное питание. Малоподвижный образ жизни ведёт к нарушению опорно-двигательного аппарата, к психическим расстройствам, пагубно влияет на функциональное состояние и здоровье детей. Все эти факторы, как правило, приводят не только к ослаблению детского организма, но и к серьёзным функциональным заболеваниям. </w:t>
      </w:r>
      <w:r w:rsidR="00952049">
        <w:rPr>
          <w:rFonts w:ascii="Calibri" w:eastAsia="Times New Roman" w:hAnsi="Calibri" w:cs="Calibri"/>
          <w:color w:val="000000"/>
          <w:sz w:val="28"/>
          <w:lang w:eastAsia="ru-RU"/>
        </w:rPr>
        <w:t xml:space="preserve"> М</w:t>
      </w:r>
      <w:r w:rsidRPr="00AB6112">
        <w:rPr>
          <w:rFonts w:ascii="Calibri" w:eastAsia="Times New Roman" w:hAnsi="Calibri" w:cs="Calibri"/>
          <w:color w:val="000000"/>
          <w:sz w:val="28"/>
          <w:lang w:eastAsia="ru-RU"/>
        </w:rPr>
        <w:t>еня, естественно, не может не волновать состоя</w:t>
      </w:r>
      <w:r w:rsidR="00952049">
        <w:rPr>
          <w:rFonts w:ascii="Calibri" w:eastAsia="Times New Roman" w:hAnsi="Calibri" w:cs="Calibri"/>
          <w:color w:val="000000"/>
          <w:sz w:val="28"/>
          <w:lang w:eastAsia="ru-RU"/>
        </w:rPr>
        <w:t>ние здоровья моих воспитанников, в</w:t>
      </w:r>
      <w:r w:rsidRPr="00AB6112">
        <w:rPr>
          <w:rFonts w:ascii="Calibri" w:eastAsia="Times New Roman" w:hAnsi="Calibri" w:cs="Calibri"/>
          <w:color w:val="000000"/>
          <w:sz w:val="28"/>
          <w:lang w:eastAsia="ru-RU"/>
        </w:rPr>
        <w:t>едь здоровье складывается из физического, психического, социального, нравственного и духовного состояния человека. Хореография – искусство, любимое детьми, обладающее огромными возможностями для полноценного эстетического совершенствования ребенка, для его гармоничного духовного и физического развития. Занятие танцем формирует правильную осанку, тренирует мышечную силу, дает организму физическую нагрузку, равную сочетанию нескольких видов спорта. Я считаю, что именно хореография предоставляет огромные возможности для решения проблем, связанных со здоровьем детей. Поэтому мною, как педагогам, уделяется большое внимание работе по сохранению и укреплению здоровья детей. Для младших школьников характерно слабое развитие мышц, дети быстро устают от физических нагрузок. Из-за слабости мышц спины они не способны долго удерживать корпус в подтянутом состоянии. Педагог должен обратить внимание на укрепление и развитие мышц, формирование устойчивых навыков правильной осанки. Слабость дыхательных мышц, недостаточно развитая сердечно - сосудистая система - все эти особенности требуют от педагога очень осторожного увеличения физических нагрузок и чередования быстрого темпа с умеренны и медленным. У детей недостаточно развит анализаторный аппарат: зрительная, слуховая, мышечная и вестибулярная чувствительность. Несовершенно восприятие: дети не умеют долго слушать музыку, неточно воспринимают движения, плохо ориентируются в пространстве. Развитие органов чувств, сенсорных умений и совершенствование восприятия - должно стать первоначальной задачей обучения. Как бы, ни важно было техническое совершенство танца - это не должно стать самоцелью, а процесс разучивания танца нельзя превращать в механическое повторение танцевальных движений. Следует помнить, что овладение тем или иным навыком должно носить художественно-творческий характер. Тогда, занимаясь</w:t>
      </w:r>
      <w:r w:rsidR="00800FD0">
        <w:rPr>
          <w:rFonts w:ascii="Calibri" w:eastAsia="Times New Roman" w:hAnsi="Calibri" w:cs="Calibri"/>
          <w:color w:val="000000"/>
          <w:sz w:val="28"/>
          <w:lang w:eastAsia="ru-RU"/>
        </w:rPr>
        <w:t xml:space="preserve"> ритмикой</w:t>
      </w:r>
      <w:proofErr w:type="gramStart"/>
      <w:r w:rsidR="00800FD0">
        <w:rPr>
          <w:rFonts w:ascii="Calibri" w:eastAsia="Times New Roman" w:hAnsi="Calibri" w:cs="Calibri"/>
          <w:color w:val="000000"/>
          <w:sz w:val="28"/>
          <w:lang w:eastAsia="ru-RU"/>
        </w:rPr>
        <w:t xml:space="preserve"> </w:t>
      </w:r>
      <w:r w:rsidRPr="00AB6112">
        <w:rPr>
          <w:rFonts w:ascii="Calibri" w:eastAsia="Times New Roman" w:hAnsi="Calibri" w:cs="Calibri"/>
          <w:color w:val="000000"/>
          <w:sz w:val="28"/>
          <w:lang w:eastAsia="ru-RU"/>
        </w:rPr>
        <w:t>,</w:t>
      </w:r>
      <w:proofErr w:type="gramEnd"/>
      <w:r w:rsidRPr="00AB6112">
        <w:rPr>
          <w:rFonts w:ascii="Calibri" w:eastAsia="Times New Roman" w:hAnsi="Calibri" w:cs="Calibri"/>
          <w:color w:val="000000"/>
          <w:sz w:val="28"/>
          <w:lang w:eastAsia="ru-RU"/>
        </w:rPr>
        <w:t xml:space="preserve"> учащийся не просто выучит определенное количество движений и танцев, но на каждом занятии будет познавать своеобразный, выразительный язык хореографического искусства, получит представление о танце, где тесно переплетаются музыка и пластика. В своей работе я придерживаюсь здоровье</w:t>
      </w:r>
      <w:r w:rsidR="00800FD0">
        <w:rPr>
          <w:rFonts w:ascii="Calibri" w:eastAsia="Times New Roman" w:hAnsi="Calibri" w:cs="Calibri"/>
          <w:color w:val="000000"/>
          <w:sz w:val="28"/>
          <w:lang w:eastAsia="ru-RU"/>
        </w:rPr>
        <w:t xml:space="preserve"> </w:t>
      </w:r>
      <w:r w:rsidRPr="00AB6112">
        <w:rPr>
          <w:rFonts w:ascii="Calibri" w:eastAsia="Times New Roman" w:hAnsi="Calibri" w:cs="Calibri"/>
          <w:color w:val="000000"/>
          <w:sz w:val="28"/>
          <w:lang w:eastAsia="ru-RU"/>
        </w:rPr>
        <w:t>сберегающей организации учебного процесса.</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Применяя данную технологию, ставлю перед собой следующие задачи:</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1) организация  </w:t>
      </w:r>
      <w:r w:rsidR="00800FD0">
        <w:rPr>
          <w:rFonts w:ascii="Calibri" w:eastAsia="Times New Roman" w:hAnsi="Calibri" w:cs="Calibri"/>
          <w:color w:val="000000"/>
          <w:sz w:val="28"/>
          <w:lang w:eastAsia="ru-RU"/>
        </w:rPr>
        <w:t>уроков</w:t>
      </w:r>
      <w:r w:rsidRPr="00AB6112">
        <w:rPr>
          <w:rFonts w:ascii="Calibri" w:eastAsia="Times New Roman" w:hAnsi="Calibri" w:cs="Calibri"/>
          <w:color w:val="000000"/>
          <w:sz w:val="28"/>
          <w:lang w:eastAsia="ru-RU"/>
        </w:rPr>
        <w:t xml:space="preserve"> с наибольшим эффектом для сохранения и укрепления здоровья, физического развития детей, правильного дыхания при обучении;</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2) создание на уроках благоприятной атмосферы, условий для проявления интереса и радости в процессе обучения;</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3) мотивация на здоровый образ жизни (эстетическое воспитание);</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lastRenderedPageBreak/>
        <w:t xml:space="preserve"> 4) формирование у детей устойчивого понимания, что занятия </w:t>
      </w:r>
      <w:r w:rsidR="00800FD0">
        <w:rPr>
          <w:rFonts w:ascii="Calibri" w:eastAsia="Times New Roman" w:hAnsi="Calibri" w:cs="Calibri"/>
          <w:color w:val="000000"/>
          <w:sz w:val="28"/>
          <w:lang w:eastAsia="ru-RU"/>
        </w:rPr>
        <w:t xml:space="preserve">ритмикой </w:t>
      </w:r>
      <w:r w:rsidRPr="00AB6112">
        <w:rPr>
          <w:rFonts w:ascii="Calibri" w:eastAsia="Times New Roman" w:hAnsi="Calibri" w:cs="Calibri"/>
          <w:color w:val="000000"/>
          <w:sz w:val="28"/>
          <w:lang w:eastAsia="ru-RU"/>
        </w:rPr>
        <w:t>– способ поддержания здоровья, развития тела.</w:t>
      </w:r>
    </w:p>
    <w:p w:rsidR="00AB6112" w:rsidRPr="00AB6112" w:rsidRDefault="00AB6112" w:rsidP="00F56839">
      <w:pPr>
        <w:shd w:val="clear" w:color="auto" w:fill="FFFFFF"/>
        <w:spacing w:after="0" w:line="240" w:lineRule="auto"/>
        <w:ind w:firstLine="567"/>
        <w:jc w:val="both"/>
        <w:rPr>
          <w:rFonts w:ascii="Calibri" w:eastAsia="Times New Roman" w:hAnsi="Calibri" w:cs="Calibri"/>
          <w:color w:val="000000"/>
          <w:lang w:eastAsia="ru-RU"/>
        </w:rPr>
      </w:pPr>
      <w:r w:rsidRPr="00AB6112">
        <w:rPr>
          <w:rFonts w:ascii="Calibri" w:eastAsia="Times New Roman" w:hAnsi="Calibri" w:cs="Calibri"/>
          <w:color w:val="000000"/>
          <w:sz w:val="28"/>
          <w:lang w:eastAsia="ru-RU"/>
        </w:rPr>
        <w:t> В своей многолетней педагогической работе я также использую проведение досуговых мероприятий для воспитанников и их родителей</w:t>
      </w:r>
      <w:r w:rsidR="00800FD0">
        <w:rPr>
          <w:rFonts w:ascii="Calibri" w:eastAsia="Times New Roman" w:hAnsi="Calibri" w:cs="Calibri"/>
          <w:color w:val="000000"/>
          <w:sz w:val="28"/>
          <w:lang w:eastAsia="ru-RU"/>
        </w:rPr>
        <w:t xml:space="preserve"> </w:t>
      </w:r>
      <w:proofErr w:type="gramStart"/>
      <w:r w:rsidR="00800FD0">
        <w:rPr>
          <w:rFonts w:ascii="Calibri" w:eastAsia="Times New Roman" w:hAnsi="Calibri" w:cs="Calibri"/>
          <w:color w:val="000000"/>
          <w:sz w:val="28"/>
          <w:lang w:eastAsia="ru-RU"/>
        </w:rPr>
        <w:t xml:space="preserve">( </w:t>
      </w:r>
      <w:proofErr w:type="gramEnd"/>
      <w:r w:rsidR="00800FD0">
        <w:rPr>
          <w:rFonts w:ascii="Calibri" w:eastAsia="Times New Roman" w:hAnsi="Calibri" w:cs="Calibri"/>
          <w:color w:val="000000"/>
          <w:sz w:val="28"/>
          <w:lang w:eastAsia="ru-RU"/>
        </w:rPr>
        <w:t>«День матери», « 8 марта», «Выпускной » )</w:t>
      </w:r>
      <w:r w:rsidRPr="00AB6112">
        <w:rPr>
          <w:rFonts w:ascii="Calibri" w:eastAsia="Times New Roman" w:hAnsi="Calibri" w:cs="Calibri"/>
          <w:color w:val="000000"/>
          <w:sz w:val="28"/>
          <w:lang w:eastAsia="ru-RU"/>
        </w:rPr>
        <w:t>. Как показывает практика это, во-первых, вызывает большой интерес у детей. Так как они сами украшают зал, готовят конкурсы и творческие задания для команд-соперников и для болельщиков (родителей). Готовят призы и подарки участникам, составляют музыкальную программу для дискотеки, а во-вторых, таких мероприятия еще больше сплачивает детей, и развивают в них чувство коллективизма.</w:t>
      </w:r>
    </w:p>
    <w:p w:rsidR="00AB6112" w:rsidRPr="003F286B" w:rsidRDefault="00AB6112" w:rsidP="00F56839">
      <w:pPr>
        <w:shd w:val="clear" w:color="auto" w:fill="FFFFFF"/>
        <w:spacing w:after="0" w:line="240" w:lineRule="auto"/>
        <w:ind w:firstLine="567"/>
        <w:jc w:val="both"/>
        <w:rPr>
          <w:rFonts w:ascii="Calibri" w:eastAsia="Times New Roman" w:hAnsi="Calibri" w:cs="Calibri"/>
          <w:b/>
          <w:color w:val="000000"/>
          <w:lang w:eastAsia="ru-RU"/>
        </w:rPr>
      </w:pPr>
      <w:r w:rsidRPr="003F286B">
        <w:rPr>
          <w:rFonts w:ascii="Calibri" w:eastAsia="Times New Roman" w:hAnsi="Calibri" w:cs="Calibri"/>
          <w:b/>
          <w:color w:val="000000"/>
          <w:sz w:val="28"/>
          <w:lang w:eastAsia="ru-RU"/>
        </w:rPr>
        <w:t> III. Результативность опыта</w:t>
      </w:r>
    </w:p>
    <w:p w:rsidR="00AB6112" w:rsidRPr="00A824FC" w:rsidRDefault="00AB6112" w:rsidP="00886E54">
      <w:pPr>
        <w:shd w:val="clear" w:color="auto" w:fill="FFFFFF"/>
        <w:spacing w:after="0" w:line="240" w:lineRule="auto"/>
        <w:ind w:firstLine="567"/>
        <w:jc w:val="both"/>
        <w:rPr>
          <w:rFonts w:ascii="Calibri" w:eastAsia="Times New Roman" w:hAnsi="Calibri" w:cs="Calibri"/>
          <w:color w:val="FF0000"/>
          <w:lang w:eastAsia="ru-RU"/>
        </w:rPr>
      </w:pPr>
      <w:r w:rsidRPr="00AB6112">
        <w:rPr>
          <w:rFonts w:ascii="Calibri" w:eastAsia="Times New Roman" w:hAnsi="Calibri" w:cs="Calibri"/>
          <w:color w:val="000000"/>
          <w:sz w:val="28"/>
          <w:lang w:eastAsia="ru-RU"/>
        </w:rPr>
        <w:t xml:space="preserve">Целью моей педагогической деятельности является индивидуальный подход к каждому обучающемуся, чтобы помочь раскрыть его творческие таланты и способности, научиться общаться, выражать себя, чувствовать себя уверенно в жизни, способного адаптироваться в современном обществе. Развитие ребёнка как неповторимой творческой личности – важнейшая задача педагогики. Если на уроках педагогом создаётся благоприятная обстановка для проявления творческих способностей учащегося, то именно от него будет  зависеть, станет ли ребёнок в будущем той неповторимой, а главное, творческой личностью. </w:t>
      </w:r>
    </w:p>
    <w:p w:rsidR="00800FD0" w:rsidRPr="005C22C0" w:rsidRDefault="00800FD0" w:rsidP="00800FD0">
      <w:pPr>
        <w:spacing w:before="100" w:beforeAutospacing="1" w:after="100" w:afterAutospacing="1" w:line="240" w:lineRule="auto"/>
        <w:ind w:left="-851"/>
        <w:outlineLvl w:val="2"/>
        <w:rPr>
          <w:rFonts w:ascii="Times New Roman" w:eastAsia="Times New Roman" w:hAnsi="Times New Roman"/>
          <w:b/>
          <w:bCs/>
          <w:sz w:val="28"/>
          <w:szCs w:val="28"/>
          <w:lang w:eastAsia="ru-RU"/>
        </w:rPr>
      </w:pPr>
      <w:r w:rsidRPr="005C22C0">
        <w:rPr>
          <w:rFonts w:ascii="Times New Roman" w:eastAsia="Times New Roman" w:hAnsi="Times New Roman" w:cs="Times New Roman"/>
          <w:sz w:val="28"/>
          <w:szCs w:val="28"/>
          <w:lang w:eastAsia="ru-RU"/>
        </w:rPr>
        <w:t xml:space="preserve">                                                 </w:t>
      </w:r>
      <w:r w:rsidRPr="005C22C0">
        <w:rPr>
          <w:rFonts w:ascii="Times New Roman" w:eastAsia="Times New Roman" w:hAnsi="Times New Roman"/>
          <w:b/>
          <w:bCs/>
          <w:sz w:val="28"/>
          <w:szCs w:val="28"/>
          <w:lang w:eastAsia="ru-RU"/>
        </w:rPr>
        <w:t>Календарно - тематический план</w:t>
      </w:r>
    </w:p>
    <w:p w:rsidR="00800FD0" w:rsidRPr="005C22C0" w:rsidRDefault="00800FD0" w:rsidP="00800FD0">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bl>
      <w:tblPr>
        <w:tblW w:w="108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645"/>
        <w:gridCol w:w="1002"/>
        <w:gridCol w:w="709"/>
        <w:gridCol w:w="54"/>
        <w:gridCol w:w="1557"/>
        <w:gridCol w:w="1473"/>
        <w:gridCol w:w="10"/>
        <w:gridCol w:w="1354"/>
        <w:gridCol w:w="118"/>
        <w:gridCol w:w="877"/>
        <w:gridCol w:w="992"/>
        <w:gridCol w:w="1418"/>
        <w:gridCol w:w="40"/>
        <w:gridCol w:w="25"/>
      </w:tblGrid>
      <w:tr w:rsidR="00800FD0" w:rsidRPr="005C22C0" w:rsidTr="00800FD0">
        <w:trPr>
          <w:gridAfter w:val="2"/>
          <w:wAfter w:w="65" w:type="dxa"/>
          <w:trHeight w:val="195"/>
        </w:trPr>
        <w:tc>
          <w:tcPr>
            <w:tcW w:w="564" w:type="dxa"/>
            <w:vMerge w:val="restart"/>
            <w:tcBorders>
              <w:top w:val="single" w:sz="4" w:space="0" w:color="000000"/>
              <w:left w:val="single" w:sz="4" w:space="0" w:color="000000"/>
              <w:bottom w:val="single" w:sz="4" w:space="0" w:color="000000"/>
              <w:right w:val="single" w:sz="4" w:space="0" w:color="000000"/>
            </w:tcBorders>
            <w:hideMark/>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
                <w:bCs/>
                <w:szCs w:val="24"/>
                <w:lang w:eastAsia="ru-RU"/>
              </w:rPr>
            </w:pPr>
            <w:r w:rsidRPr="0062213A">
              <w:rPr>
                <w:rFonts w:ascii="Times New Roman" w:eastAsia="Times New Roman" w:hAnsi="Times New Roman"/>
                <w:b/>
                <w:bCs/>
                <w:szCs w:val="24"/>
                <w:lang w:eastAsia="ru-RU"/>
              </w:rPr>
              <w:t xml:space="preserve">№ </w:t>
            </w:r>
            <w:proofErr w:type="gramStart"/>
            <w:r w:rsidRPr="0062213A">
              <w:rPr>
                <w:rFonts w:ascii="Times New Roman" w:eastAsia="Times New Roman" w:hAnsi="Times New Roman"/>
                <w:b/>
                <w:bCs/>
                <w:szCs w:val="24"/>
                <w:lang w:eastAsia="ru-RU"/>
              </w:rPr>
              <w:t>п</w:t>
            </w:r>
            <w:proofErr w:type="gramEnd"/>
            <w:r w:rsidRPr="0062213A">
              <w:rPr>
                <w:rFonts w:ascii="Times New Roman" w:eastAsia="Times New Roman" w:hAnsi="Times New Roman"/>
                <w:b/>
                <w:bCs/>
                <w:szCs w:val="24"/>
                <w:lang w:eastAsia="ru-RU"/>
              </w:rPr>
              <w:t>/п</w:t>
            </w:r>
          </w:p>
        </w:tc>
        <w:tc>
          <w:tcPr>
            <w:tcW w:w="1647" w:type="dxa"/>
            <w:gridSpan w:val="2"/>
            <w:vMerge w:val="restart"/>
            <w:tcBorders>
              <w:top w:val="single" w:sz="4" w:space="0" w:color="000000"/>
              <w:left w:val="single" w:sz="4" w:space="0" w:color="000000"/>
              <w:bottom w:val="single" w:sz="4" w:space="0" w:color="000000"/>
              <w:right w:val="single" w:sz="4" w:space="0" w:color="000000"/>
            </w:tcBorders>
            <w:hideMark/>
          </w:tcPr>
          <w:p w:rsidR="00800FD0" w:rsidRPr="00250B34" w:rsidRDefault="00800FD0" w:rsidP="00034435">
            <w:pPr>
              <w:spacing w:before="100" w:beforeAutospacing="1" w:after="100" w:afterAutospacing="1" w:line="240" w:lineRule="auto"/>
              <w:jc w:val="center"/>
              <w:outlineLvl w:val="2"/>
              <w:rPr>
                <w:rFonts w:ascii="Times New Roman" w:eastAsia="Times New Roman" w:hAnsi="Times New Roman"/>
                <w:b/>
                <w:bCs/>
                <w:sz w:val="20"/>
                <w:szCs w:val="20"/>
                <w:lang w:eastAsia="ru-RU"/>
              </w:rPr>
            </w:pPr>
            <w:r w:rsidRPr="00250B34">
              <w:rPr>
                <w:rFonts w:ascii="Times New Roman" w:eastAsia="Times New Roman" w:hAnsi="Times New Roman"/>
                <w:b/>
                <w:bCs/>
                <w:sz w:val="20"/>
                <w:szCs w:val="20"/>
                <w:lang w:eastAsia="ru-RU"/>
              </w:rPr>
              <w:t>Наименование разделов и тем</w:t>
            </w:r>
          </w:p>
        </w:tc>
        <w:tc>
          <w:tcPr>
            <w:tcW w:w="763" w:type="dxa"/>
            <w:gridSpan w:val="2"/>
            <w:vMerge w:val="restart"/>
            <w:tcBorders>
              <w:top w:val="single" w:sz="4" w:space="0" w:color="000000"/>
              <w:left w:val="single" w:sz="4" w:space="0" w:color="000000"/>
              <w:bottom w:val="single" w:sz="4" w:space="0" w:color="000000"/>
              <w:right w:val="single" w:sz="4" w:space="0" w:color="000000"/>
            </w:tcBorders>
            <w:hideMark/>
          </w:tcPr>
          <w:p w:rsidR="00800FD0" w:rsidRPr="005C22C0" w:rsidRDefault="00800FD0" w:rsidP="00034435">
            <w:pPr>
              <w:spacing w:before="100" w:beforeAutospacing="1" w:after="100" w:afterAutospacing="1" w:line="240" w:lineRule="auto"/>
              <w:ind w:left="-54" w:right="-108"/>
              <w:jc w:val="center"/>
              <w:outlineLvl w:val="2"/>
              <w:rPr>
                <w:rFonts w:ascii="Times New Roman" w:eastAsia="Times New Roman" w:hAnsi="Times New Roman"/>
                <w:b/>
                <w:bCs/>
                <w:sz w:val="24"/>
                <w:szCs w:val="24"/>
                <w:lang w:eastAsia="ru-RU"/>
              </w:rPr>
            </w:pPr>
            <w:r w:rsidRPr="005C22C0">
              <w:rPr>
                <w:rFonts w:ascii="Times New Roman" w:eastAsia="Times New Roman" w:hAnsi="Times New Roman"/>
                <w:b/>
                <w:bCs/>
                <w:sz w:val="24"/>
                <w:szCs w:val="24"/>
                <w:lang w:eastAsia="ru-RU"/>
              </w:rPr>
              <w:t>Всего часов</w:t>
            </w:r>
          </w:p>
        </w:tc>
        <w:tc>
          <w:tcPr>
            <w:tcW w:w="3030" w:type="dxa"/>
            <w:gridSpan w:val="2"/>
            <w:tcBorders>
              <w:top w:val="single" w:sz="4" w:space="0" w:color="000000"/>
              <w:left w:val="single" w:sz="4" w:space="0" w:color="000000"/>
              <w:bottom w:val="single" w:sz="4" w:space="0" w:color="auto"/>
              <w:right w:val="single" w:sz="4" w:space="0" w:color="auto"/>
            </w:tcBorders>
            <w:hideMark/>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sidRPr="005C22C0">
              <w:rPr>
                <w:rFonts w:ascii="Times New Roman" w:eastAsia="Times New Roman" w:hAnsi="Times New Roman"/>
                <w:b/>
                <w:bCs/>
                <w:sz w:val="24"/>
                <w:szCs w:val="24"/>
                <w:lang w:eastAsia="ru-RU"/>
              </w:rPr>
              <w:t>Из них</w:t>
            </w:r>
          </w:p>
        </w:tc>
        <w:tc>
          <w:tcPr>
            <w:tcW w:w="1364" w:type="dxa"/>
            <w:gridSpan w:val="2"/>
            <w:tcBorders>
              <w:top w:val="single" w:sz="4" w:space="0" w:color="000000"/>
              <w:left w:val="single" w:sz="4" w:space="0" w:color="auto"/>
              <w:bottom w:val="nil"/>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p>
        </w:tc>
        <w:tc>
          <w:tcPr>
            <w:tcW w:w="995" w:type="dxa"/>
            <w:gridSpan w:val="2"/>
            <w:vMerge w:val="restart"/>
            <w:tcBorders>
              <w:top w:val="single" w:sz="4" w:space="0" w:color="000000"/>
              <w:left w:val="single" w:sz="4" w:space="0" w:color="000000"/>
              <w:bottom w:val="nil"/>
              <w:right w:val="single" w:sz="4" w:space="0" w:color="000000"/>
            </w:tcBorders>
          </w:tcPr>
          <w:p w:rsidR="00800FD0" w:rsidRPr="00250B34" w:rsidRDefault="00800FD0" w:rsidP="00034435">
            <w:pPr>
              <w:spacing w:before="100" w:beforeAutospacing="1" w:after="100" w:afterAutospacing="1" w:line="240" w:lineRule="auto"/>
              <w:ind w:left="-108" w:right="-109"/>
              <w:jc w:val="center"/>
              <w:outlineLvl w:val="2"/>
              <w:rPr>
                <w:rFonts w:ascii="Times New Roman" w:eastAsia="Times New Roman" w:hAnsi="Times New Roman"/>
                <w:b/>
                <w:bCs/>
                <w:sz w:val="20"/>
                <w:szCs w:val="20"/>
                <w:lang w:eastAsia="ru-RU"/>
              </w:rPr>
            </w:pPr>
            <w:r w:rsidRPr="00250B34">
              <w:rPr>
                <w:rFonts w:ascii="Times New Roman" w:eastAsia="Times New Roman" w:hAnsi="Times New Roman"/>
                <w:b/>
                <w:bCs/>
                <w:sz w:val="20"/>
                <w:szCs w:val="20"/>
                <w:lang w:eastAsia="ru-RU"/>
              </w:rPr>
              <w:t xml:space="preserve">Способ взаимодействия с </w:t>
            </w:r>
            <w:proofErr w:type="gramStart"/>
            <w:r w:rsidRPr="00250B34">
              <w:rPr>
                <w:rFonts w:ascii="Times New Roman" w:eastAsia="Times New Roman" w:hAnsi="Times New Roman"/>
                <w:b/>
                <w:bCs/>
                <w:sz w:val="20"/>
                <w:szCs w:val="20"/>
                <w:lang w:eastAsia="ru-RU"/>
              </w:rPr>
              <w:t>обучающимися</w:t>
            </w:r>
            <w:proofErr w:type="gramEnd"/>
            <w:r w:rsidRPr="00250B34">
              <w:rPr>
                <w:rFonts w:ascii="Times New Roman" w:eastAsia="Times New Roman" w:hAnsi="Times New Roman"/>
                <w:b/>
                <w:bCs/>
                <w:sz w:val="20"/>
                <w:szCs w:val="20"/>
                <w:lang w:eastAsia="ru-RU"/>
              </w:rPr>
              <w:t xml:space="preserve"> во время урока</w:t>
            </w:r>
          </w:p>
        </w:tc>
        <w:tc>
          <w:tcPr>
            <w:tcW w:w="992" w:type="dxa"/>
            <w:vMerge w:val="restart"/>
            <w:tcBorders>
              <w:top w:val="single" w:sz="4" w:space="0" w:color="000000"/>
              <w:left w:val="single" w:sz="4" w:space="0" w:color="000000"/>
              <w:right w:val="single" w:sz="4" w:space="0" w:color="000000"/>
            </w:tcBorders>
          </w:tcPr>
          <w:p w:rsidR="00800FD0" w:rsidRPr="00250B34" w:rsidRDefault="00800FD0" w:rsidP="00034435">
            <w:pPr>
              <w:spacing w:before="100" w:beforeAutospacing="1" w:after="100" w:afterAutospacing="1" w:line="240" w:lineRule="auto"/>
              <w:ind w:left="-107" w:right="-109"/>
              <w:jc w:val="center"/>
              <w:outlineLvl w:val="2"/>
              <w:rPr>
                <w:rFonts w:ascii="Times New Roman" w:eastAsia="Times New Roman" w:hAnsi="Times New Roman"/>
                <w:b/>
                <w:bCs/>
                <w:sz w:val="18"/>
                <w:szCs w:val="18"/>
                <w:lang w:eastAsia="ru-RU"/>
              </w:rPr>
            </w:pPr>
            <w:r w:rsidRPr="00250B34">
              <w:rPr>
                <w:rFonts w:ascii="Times New Roman" w:eastAsia="Times New Roman" w:hAnsi="Times New Roman"/>
                <w:b/>
                <w:bCs/>
                <w:sz w:val="18"/>
                <w:szCs w:val="18"/>
                <w:lang w:eastAsia="ru-RU"/>
              </w:rPr>
              <w:t>Осуществление контроля</w:t>
            </w:r>
            <w:r>
              <w:rPr>
                <w:rFonts w:ascii="Times New Roman" w:eastAsia="Times New Roman" w:hAnsi="Times New Roman"/>
                <w:b/>
                <w:bCs/>
                <w:sz w:val="18"/>
                <w:szCs w:val="18"/>
                <w:lang w:eastAsia="ru-RU"/>
              </w:rPr>
              <w:t xml:space="preserve"> </w:t>
            </w:r>
            <w:r w:rsidRPr="00250B34">
              <w:rPr>
                <w:rFonts w:ascii="Times New Roman" w:eastAsia="Times New Roman" w:hAnsi="Times New Roman"/>
                <w:b/>
                <w:bCs/>
                <w:sz w:val="18"/>
                <w:szCs w:val="18"/>
                <w:lang w:eastAsia="ru-RU"/>
              </w:rPr>
              <w:t xml:space="preserve">освоения изучаемого материала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800FD0" w:rsidRPr="00250B34" w:rsidRDefault="00800FD0" w:rsidP="00034435">
            <w:pPr>
              <w:spacing w:before="100" w:beforeAutospacing="1" w:after="100" w:afterAutospacing="1" w:line="240" w:lineRule="auto"/>
              <w:jc w:val="center"/>
              <w:outlineLvl w:val="2"/>
              <w:rPr>
                <w:rFonts w:ascii="Times New Roman" w:eastAsia="Times New Roman" w:hAnsi="Times New Roman"/>
                <w:b/>
                <w:bCs/>
                <w:sz w:val="20"/>
                <w:szCs w:val="20"/>
                <w:lang w:eastAsia="ru-RU"/>
              </w:rPr>
            </w:pPr>
            <w:r w:rsidRPr="00250B34">
              <w:rPr>
                <w:rFonts w:ascii="Times New Roman" w:eastAsia="Times New Roman" w:hAnsi="Times New Roman"/>
                <w:b/>
                <w:bCs/>
                <w:sz w:val="20"/>
                <w:szCs w:val="20"/>
                <w:lang w:eastAsia="ru-RU"/>
              </w:rPr>
              <w:t>Дата проведения занятия</w:t>
            </w:r>
          </w:p>
        </w:tc>
      </w:tr>
      <w:tr w:rsidR="00800FD0" w:rsidRPr="005C22C0" w:rsidTr="00800FD0">
        <w:trPr>
          <w:gridAfter w:val="2"/>
          <w:wAfter w:w="65" w:type="dxa"/>
          <w:trHeight w:val="120"/>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800FD0" w:rsidRPr="0062213A" w:rsidRDefault="00800FD0" w:rsidP="00034435">
            <w:pPr>
              <w:spacing w:after="0" w:line="240" w:lineRule="auto"/>
              <w:rPr>
                <w:rFonts w:ascii="Times New Roman" w:eastAsia="Times New Roman" w:hAnsi="Times New Roman"/>
                <w:b/>
                <w:bCs/>
                <w:szCs w:val="24"/>
                <w:lang w:eastAsia="ru-RU"/>
              </w:rPr>
            </w:pPr>
          </w:p>
        </w:tc>
        <w:tc>
          <w:tcPr>
            <w:tcW w:w="1647" w:type="dxa"/>
            <w:gridSpan w:val="2"/>
            <w:vMerge/>
            <w:tcBorders>
              <w:top w:val="single" w:sz="4" w:space="0" w:color="000000"/>
              <w:left w:val="single" w:sz="4" w:space="0" w:color="000000"/>
              <w:bottom w:val="single" w:sz="4" w:space="0" w:color="000000"/>
              <w:right w:val="single" w:sz="4" w:space="0" w:color="000000"/>
            </w:tcBorders>
            <w:vAlign w:val="center"/>
            <w:hideMark/>
          </w:tcPr>
          <w:p w:rsidR="00800FD0" w:rsidRPr="005C22C0" w:rsidRDefault="00800FD0" w:rsidP="00034435">
            <w:pPr>
              <w:spacing w:after="0" w:line="240" w:lineRule="auto"/>
              <w:rPr>
                <w:rFonts w:ascii="Times New Roman" w:eastAsia="Times New Roman" w:hAnsi="Times New Roman"/>
                <w:b/>
                <w:bCs/>
                <w:sz w:val="24"/>
                <w:szCs w:val="24"/>
                <w:lang w:eastAsia="ru-RU"/>
              </w:rPr>
            </w:pPr>
          </w:p>
        </w:tc>
        <w:tc>
          <w:tcPr>
            <w:tcW w:w="763" w:type="dxa"/>
            <w:gridSpan w:val="2"/>
            <w:vMerge/>
            <w:tcBorders>
              <w:top w:val="single" w:sz="4" w:space="0" w:color="000000"/>
              <w:left w:val="single" w:sz="4" w:space="0" w:color="000000"/>
              <w:bottom w:val="single" w:sz="4" w:space="0" w:color="000000"/>
              <w:right w:val="single" w:sz="4" w:space="0" w:color="000000"/>
            </w:tcBorders>
            <w:vAlign w:val="center"/>
            <w:hideMark/>
          </w:tcPr>
          <w:p w:rsidR="00800FD0" w:rsidRPr="005C22C0" w:rsidRDefault="00800FD0" w:rsidP="00034435">
            <w:pPr>
              <w:spacing w:after="0" w:line="240" w:lineRule="auto"/>
              <w:rPr>
                <w:rFonts w:ascii="Times New Roman" w:eastAsia="Times New Roman" w:hAnsi="Times New Roman"/>
                <w:b/>
                <w:bCs/>
                <w:sz w:val="24"/>
                <w:szCs w:val="24"/>
                <w:lang w:eastAsia="ru-RU"/>
              </w:rPr>
            </w:pPr>
          </w:p>
        </w:tc>
        <w:tc>
          <w:tcPr>
            <w:tcW w:w="1557" w:type="dxa"/>
            <w:tcBorders>
              <w:top w:val="single" w:sz="4" w:space="0" w:color="auto"/>
              <w:left w:val="single" w:sz="4" w:space="0" w:color="000000"/>
              <w:bottom w:val="single" w:sz="4" w:space="0" w:color="000000"/>
              <w:right w:val="single" w:sz="4" w:space="0" w:color="auto"/>
            </w:tcBorders>
            <w:hideMark/>
          </w:tcPr>
          <w:p w:rsidR="00800FD0" w:rsidRPr="00250B34" w:rsidRDefault="00800FD0" w:rsidP="00034435">
            <w:pPr>
              <w:spacing w:before="100" w:beforeAutospacing="1" w:after="100" w:afterAutospacing="1" w:line="240" w:lineRule="auto"/>
              <w:jc w:val="center"/>
              <w:outlineLvl w:val="2"/>
              <w:rPr>
                <w:rFonts w:ascii="Times New Roman" w:eastAsia="Times New Roman" w:hAnsi="Times New Roman"/>
                <w:b/>
                <w:bCs/>
                <w:sz w:val="20"/>
                <w:szCs w:val="20"/>
                <w:lang w:eastAsia="ru-RU"/>
              </w:rPr>
            </w:pPr>
            <w:r w:rsidRPr="00250B34">
              <w:rPr>
                <w:rFonts w:ascii="Times New Roman" w:eastAsia="Times New Roman" w:hAnsi="Times New Roman"/>
                <w:b/>
                <w:bCs/>
                <w:sz w:val="20"/>
                <w:szCs w:val="20"/>
                <w:lang w:eastAsia="ru-RU"/>
              </w:rPr>
              <w:t xml:space="preserve">Лабораторные и практические работы, </w:t>
            </w:r>
            <w:proofErr w:type="gramStart"/>
            <w:r w:rsidRPr="00250B34">
              <w:rPr>
                <w:rFonts w:ascii="Times New Roman" w:eastAsia="Times New Roman" w:hAnsi="Times New Roman"/>
                <w:b/>
                <w:bCs/>
                <w:sz w:val="20"/>
                <w:szCs w:val="20"/>
                <w:lang w:eastAsia="ru-RU"/>
              </w:rPr>
              <w:t>ч</w:t>
            </w:r>
            <w:proofErr w:type="gramEnd"/>
            <w:r w:rsidRPr="00250B34">
              <w:rPr>
                <w:rFonts w:ascii="Times New Roman" w:eastAsia="Times New Roman" w:hAnsi="Times New Roman"/>
                <w:b/>
                <w:bCs/>
                <w:sz w:val="20"/>
                <w:szCs w:val="20"/>
                <w:lang w:eastAsia="ru-RU"/>
              </w:rPr>
              <w:t>.</w:t>
            </w:r>
          </w:p>
        </w:tc>
        <w:tc>
          <w:tcPr>
            <w:tcW w:w="1483" w:type="dxa"/>
            <w:gridSpan w:val="2"/>
            <w:tcBorders>
              <w:top w:val="single" w:sz="4" w:space="0" w:color="auto"/>
              <w:left w:val="single" w:sz="4" w:space="0" w:color="auto"/>
              <w:bottom w:val="single" w:sz="4" w:space="0" w:color="000000"/>
              <w:right w:val="single" w:sz="4" w:space="0" w:color="auto"/>
            </w:tcBorders>
            <w:hideMark/>
          </w:tcPr>
          <w:p w:rsidR="00800FD0" w:rsidRPr="00250B34" w:rsidRDefault="00800FD0" w:rsidP="00800FD0">
            <w:pPr>
              <w:spacing w:before="100" w:beforeAutospacing="1" w:after="100" w:afterAutospacing="1" w:line="240" w:lineRule="auto"/>
              <w:jc w:val="center"/>
              <w:outlineLvl w:val="2"/>
              <w:rPr>
                <w:rFonts w:ascii="Times New Roman" w:eastAsia="Times New Roman" w:hAnsi="Times New Roman"/>
                <w:b/>
                <w:bCs/>
                <w:sz w:val="20"/>
                <w:szCs w:val="20"/>
                <w:lang w:eastAsia="ru-RU"/>
              </w:rPr>
            </w:pPr>
            <w:r w:rsidRPr="00250B34">
              <w:rPr>
                <w:rFonts w:ascii="Times New Roman" w:eastAsia="Times New Roman" w:hAnsi="Times New Roman"/>
                <w:b/>
                <w:bCs/>
                <w:sz w:val="20"/>
                <w:szCs w:val="20"/>
                <w:lang w:eastAsia="ru-RU"/>
              </w:rPr>
              <w:t xml:space="preserve">Контрольная работа, </w:t>
            </w:r>
            <w:proofErr w:type="gramStart"/>
            <w:r w:rsidRPr="00250B34">
              <w:rPr>
                <w:rFonts w:ascii="Times New Roman" w:eastAsia="Times New Roman" w:hAnsi="Times New Roman"/>
                <w:b/>
                <w:bCs/>
                <w:sz w:val="20"/>
                <w:szCs w:val="20"/>
                <w:lang w:eastAsia="ru-RU"/>
              </w:rPr>
              <w:t>ч</w:t>
            </w:r>
            <w:proofErr w:type="gramEnd"/>
            <w:r w:rsidRPr="00250B34">
              <w:rPr>
                <w:rFonts w:ascii="Times New Roman" w:eastAsia="Times New Roman" w:hAnsi="Times New Roman"/>
                <w:b/>
                <w:bCs/>
                <w:sz w:val="20"/>
                <w:szCs w:val="20"/>
                <w:lang w:eastAsia="ru-RU"/>
              </w:rPr>
              <w:t xml:space="preserve">. </w:t>
            </w:r>
          </w:p>
        </w:tc>
        <w:tc>
          <w:tcPr>
            <w:tcW w:w="1354" w:type="dxa"/>
            <w:tcBorders>
              <w:top w:val="nil"/>
              <w:left w:val="single" w:sz="4" w:space="0" w:color="auto"/>
              <w:bottom w:val="single" w:sz="4" w:space="0" w:color="000000"/>
              <w:right w:val="single" w:sz="4" w:space="0" w:color="000000"/>
            </w:tcBorders>
            <w:hideMark/>
          </w:tcPr>
          <w:p w:rsidR="00800FD0" w:rsidRPr="00250B34" w:rsidRDefault="00800FD0" w:rsidP="00034435">
            <w:pPr>
              <w:spacing w:before="100" w:beforeAutospacing="1" w:after="100" w:afterAutospacing="1" w:line="240" w:lineRule="auto"/>
              <w:jc w:val="center"/>
              <w:outlineLvl w:val="2"/>
              <w:rPr>
                <w:rFonts w:ascii="Times New Roman" w:eastAsia="Times New Roman" w:hAnsi="Times New Roman"/>
                <w:b/>
                <w:bCs/>
                <w:sz w:val="20"/>
                <w:szCs w:val="20"/>
                <w:lang w:eastAsia="ru-RU"/>
              </w:rPr>
            </w:pPr>
            <w:r w:rsidRPr="00250B34">
              <w:rPr>
                <w:rFonts w:ascii="Times New Roman" w:eastAsia="Times New Roman" w:hAnsi="Times New Roman"/>
                <w:b/>
                <w:bCs/>
                <w:sz w:val="20"/>
                <w:szCs w:val="20"/>
                <w:lang w:eastAsia="ru-RU"/>
              </w:rPr>
              <w:t xml:space="preserve">Самостоятельная работа, </w:t>
            </w:r>
            <w:proofErr w:type="gramStart"/>
            <w:r w:rsidRPr="00250B34">
              <w:rPr>
                <w:rFonts w:ascii="Times New Roman" w:eastAsia="Times New Roman" w:hAnsi="Times New Roman"/>
                <w:b/>
                <w:bCs/>
                <w:sz w:val="20"/>
                <w:szCs w:val="20"/>
                <w:lang w:eastAsia="ru-RU"/>
              </w:rPr>
              <w:t>ч</w:t>
            </w:r>
            <w:proofErr w:type="gramEnd"/>
            <w:r w:rsidRPr="00250B34">
              <w:rPr>
                <w:rFonts w:ascii="Times New Roman" w:eastAsia="Times New Roman" w:hAnsi="Times New Roman"/>
                <w:b/>
                <w:bCs/>
                <w:sz w:val="20"/>
                <w:szCs w:val="20"/>
                <w:lang w:eastAsia="ru-RU"/>
              </w:rPr>
              <w:t>.</w:t>
            </w:r>
          </w:p>
        </w:tc>
        <w:tc>
          <w:tcPr>
            <w:tcW w:w="995" w:type="dxa"/>
            <w:gridSpan w:val="2"/>
            <w:vMerge/>
            <w:tcBorders>
              <w:left w:val="single" w:sz="4" w:space="0" w:color="000000"/>
              <w:bottom w:val="nil"/>
              <w:right w:val="single" w:sz="4" w:space="0" w:color="000000"/>
            </w:tcBorders>
          </w:tcPr>
          <w:p w:rsidR="00800FD0" w:rsidRPr="005C22C0" w:rsidRDefault="00800FD0" w:rsidP="00034435">
            <w:pPr>
              <w:tabs>
                <w:tab w:val="left" w:pos="0"/>
              </w:tabs>
              <w:spacing w:after="0" w:line="240" w:lineRule="auto"/>
              <w:ind w:right="545"/>
              <w:rPr>
                <w:rFonts w:ascii="Times New Roman" w:eastAsia="Times New Roman" w:hAnsi="Times New Roman"/>
                <w:b/>
                <w:bCs/>
                <w:sz w:val="24"/>
                <w:szCs w:val="24"/>
                <w:lang w:eastAsia="ru-RU"/>
              </w:rPr>
            </w:pPr>
          </w:p>
        </w:tc>
        <w:tc>
          <w:tcPr>
            <w:tcW w:w="992" w:type="dxa"/>
            <w:vMerge/>
            <w:tcBorders>
              <w:left w:val="single" w:sz="4" w:space="0" w:color="000000"/>
              <w:bottom w:val="single" w:sz="4" w:space="0" w:color="000000"/>
              <w:right w:val="single" w:sz="4" w:space="0" w:color="000000"/>
            </w:tcBorders>
          </w:tcPr>
          <w:p w:rsidR="00800FD0" w:rsidRPr="005C22C0" w:rsidRDefault="00800FD0" w:rsidP="00034435">
            <w:pPr>
              <w:spacing w:after="0" w:line="240" w:lineRule="auto"/>
              <w:ind w:right="545"/>
              <w:rPr>
                <w:rFonts w:ascii="Times New Roman" w:eastAsia="Times New Roman" w:hAnsi="Times New Roman"/>
                <w:b/>
                <w:bCs/>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00FD0" w:rsidRPr="005C22C0" w:rsidRDefault="00800FD0" w:rsidP="00034435">
            <w:pPr>
              <w:spacing w:after="0" w:line="240" w:lineRule="auto"/>
              <w:rPr>
                <w:rFonts w:ascii="Times New Roman" w:eastAsia="Times New Roman" w:hAnsi="Times New Roman"/>
                <w:b/>
                <w:bCs/>
                <w:sz w:val="24"/>
                <w:szCs w:val="24"/>
                <w:lang w:eastAsia="ru-RU"/>
              </w:rPr>
            </w:pPr>
          </w:p>
        </w:tc>
      </w:tr>
      <w:tr w:rsidR="00800FD0" w:rsidRPr="005C22C0" w:rsidTr="00800FD0">
        <w:trPr>
          <w:gridAfter w:val="2"/>
          <w:wAfter w:w="65" w:type="dxa"/>
        </w:trPr>
        <w:tc>
          <w:tcPr>
            <w:tcW w:w="10773" w:type="dxa"/>
            <w:gridSpan w:val="13"/>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ind w:right="545"/>
              <w:jc w:val="center"/>
              <w:outlineLvl w:val="2"/>
              <w:rPr>
                <w:rFonts w:ascii="Times New Roman" w:eastAsia="Times New Roman" w:hAnsi="Times New Roman"/>
                <w:b/>
                <w:bCs/>
                <w:szCs w:val="28"/>
                <w:lang w:eastAsia="ru-RU"/>
              </w:rPr>
            </w:pPr>
            <w:r w:rsidRPr="0062213A">
              <w:rPr>
                <w:rFonts w:ascii="Times New Roman" w:eastAsia="Times New Roman" w:hAnsi="Times New Roman"/>
                <w:b/>
                <w:bCs/>
                <w:szCs w:val="28"/>
                <w:lang w:eastAsia="ru-RU"/>
              </w:rPr>
              <w:t>1Раздел:</w:t>
            </w:r>
            <w:r w:rsidRPr="0062213A">
              <w:rPr>
                <w:rFonts w:ascii="Times New Roman" w:eastAsia="Times New Roman" w:hAnsi="Times New Roman"/>
                <w:bCs/>
                <w:szCs w:val="28"/>
                <w:lang w:eastAsia="ru-RU"/>
              </w:rPr>
              <w:t xml:space="preserve"> Динамика движения  </w:t>
            </w:r>
          </w:p>
          <w:p w:rsidR="00800FD0" w:rsidRPr="0062213A" w:rsidRDefault="00800FD0" w:rsidP="00034435">
            <w:pPr>
              <w:spacing w:before="100" w:beforeAutospacing="1" w:after="100" w:afterAutospacing="1" w:line="240" w:lineRule="auto"/>
              <w:ind w:right="545"/>
              <w:jc w:val="center"/>
              <w:outlineLvl w:val="2"/>
              <w:rPr>
                <w:rFonts w:ascii="Times New Roman" w:eastAsia="Times New Roman" w:hAnsi="Times New Roman"/>
                <w:b/>
                <w:bCs/>
                <w:szCs w:val="28"/>
                <w:lang w:eastAsia="ru-RU"/>
              </w:rPr>
            </w:pPr>
          </w:p>
        </w:tc>
      </w:tr>
      <w:tr w:rsidR="00800FD0" w:rsidRPr="005C22C0" w:rsidTr="00800FD0">
        <w:trPr>
          <w:gridAfter w:val="2"/>
          <w:wAfter w:w="65" w:type="dxa"/>
        </w:trPr>
        <w:tc>
          <w:tcPr>
            <w:tcW w:w="564" w:type="dxa"/>
            <w:tcBorders>
              <w:top w:val="single" w:sz="4" w:space="0" w:color="000000"/>
              <w:left w:val="single" w:sz="4" w:space="0" w:color="000000"/>
              <w:bottom w:val="single" w:sz="4" w:space="0" w:color="000000"/>
              <w:right w:val="single" w:sz="4" w:space="0" w:color="000000"/>
            </w:tcBorders>
            <w:hideMark/>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1.1</w:t>
            </w:r>
          </w:p>
        </w:tc>
        <w:tc>
          <w:tcPr>
            <w:tcW w:w="1647" w:type="dxa"/>
            <w:gridSpan w:val="2"/>
            <w:tcBorders>
              <w:top w:val="single" w:sz="4" w:space="0" w:color="000000"/>
              <w:left w:val="single" w:sz="4" w:space="0" w:color="000000"/>
              <w:bottom w:val="single" w:sz="4" w:space="0" w:color="000000"/>
              <w:right w:val="single" w:sz="4" w:space="0" w:color="000000"/>
            </w:tcBorders>
            <w:hideMark/>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Тема урока: Музыка и шаг</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3</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p>
        </w:tc>
        <w:tc>
          <w:tcPr>
            <w:tcW w:w="1354" w:type="dxa"/>
            <w:tcBorders>
              <w:top w:val="single" w:sz="4" w:space="0" w:color="000000"/>
              <w:left w:val="single" w:sz="4" w:space="0" w:color="auto"/>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1</w:t>
            </w:r>
          </w:p>
        </w:tc>
        <w:tc>
          <w:tcPr>
            <w:tcW w:w="995" w:type="dxa"/>
            <w:gridSpan w:val="2"/>
            <w:tcBorders>
              <w:top w:val="single" w:sz="4" w:space="0" w:color="000000"/>
              <w:left w:val="single" w:sz="4" w:space="0" w:color="000000"/>
              <w:bottom w:val="single" w:sz="4" w:space="0" w:color="000000"/>
              <w:right w:val="single" w:sz="4" w:space="0" w:color="000000"/>
            </w:tcBorders>
          </w:tcPr>
          <w:p w:rsidR="00800FD0" w:rsidRPr="00D67590" w:rsidRDefault="00800FD0" w:rsidP="00034435">
            <w:pPr>
              <w:tabs>
                <w:tab w:val="left" w:pos="746"/>
              </w:tabs>
              <w:spacing w:before="100" w:beforeAutospacing="1" w:after="100" w:afterAutospacing="1" w:line="240" w:lineRule="auto"/>
              <w:ind w:right="33"/>
              <w:jc w:val="center"/>
              <w:outlineLvl w:val="2"/>
              <w:rPr>
                <w:rFonts w:ascii="Times New Roman" w:eastAsia="Times New Roman" w:hAnsi="Times New Roman"/>
                <w:b/>
                <w:bCs/>
                <w:sz w:val="18"/>
                <w:szCs w:val="18"/>
                <w:lang w:val="en-US" w:eastAsia="ru-RU"/>
              </w:rPr>
            </w:pPr>
            <w:proofErr w:type="spellStart"/>
            <w:r w:rsidRPr="00D67590">
              <w:rPr>
                <w:rFonts w:ascii="Arial" w:hAnsi="Arial" w:cs="Arial"/>
                <w:color w:val="030303"/>
                <w:sz w:val="18"/>
                <w:szCs w:val="18"/>
                <w:shd w:val="clear" w:color="auto" w:fill="F9F9F9"/>
                <w:lang w:val="en-US"/>
              </w:rPr>
              <w:t>FitDance</w:t>
            </w:r>
            <w:proofErr w:type="spellEnd"/>
            <w:r w:rsidRPr="00D67590">
              <w:rPr>
                <w:rFonts w:ascii="Arial" w:hAnsi="Arial" w:cs="Arial"/>
                <w:color w:val="030303"/>
                <w:sz w:val="18"/>
                <w:szCs w:val="18"/>
                <w:shd w:val="clear" w:color="auto" w:fill="F9F9F9"/>
                <w:lang w:val="en-US"/>
              </w:rPr>
              <w:t xml:space="preserve"> Life</w:t>
            </w:r>
            <w:r w:rsidRPr="00D67590">
              <w:rPr>
                <w:lang w:val="en-US"/>
              </w:rPr>
              <w:t xml:space="preserve"> </w:t>
            </w:r>
            <w:r w:rsidRPr="00D67590">
              <w:rPr>
                <w:rFonts w:ascii="Arial" w:hAnsi="Arial" w:cs="Arial"/>
                <w:color w:val="030303"/>
                <w:sz w:val="18"/>
                <w:szCs w:val="18"/>
                <w:shd w:val="clear" w:color="auto" w:fill="F9F9F9"/>
                <w:lang w:val="en-US"/>
              </w:rPr>
              <w:t>https://www.youtube.com/channel/UCFu2moE2kAMkd5TxfE6fTVg</w:t>
            </w:r>
          </w:p>
        </w:tc>
        <w:tc>
          <w:tcPr>
            <w:tcW w:w="992" w:type="dxa"/>
            <w:tcBorders>
              <w:top w:val="single" w:sz="4" w:space="0" w:color="000000"/>
              <w:left w:val="single" w:sz="4" w:space="0" w:color="000000"/>
              <w:bottom w:val="single" w:sz="4" w:space="0" w:color="000000"/>
              <w:right w:val="single" w:sz="4" w:space="0" w:color="000000"/>
            </w:tcBorders>
          </w:tcPr>
          <w:p w:rsidR="00800FD0" w:rsidRPr="00876074"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proofErr w:type="spellStart"/>
            <w:r w:rsidRPr="00876074">
              <w:rPr>
                <w:rFonts w:ascii="Times New Roman" w:eastAsia="Times New Roman" w:hAnsi="Times New Roman"/>
                <w:b/>
                <w:bCs/>
                <w:sz w:val="24"/>
                <w:szCs w:val="24"/>
                <w:lang w:eastAsia="ru-RU"/>
              </w:rPr>
              <w:t>zoom</w:t>
            </w:r>
            <w:proofErr w:type="spellEnd"/>
            <w:r w:rsidRPr="00876074">
              <w:rPr>
                <w:rFonts w:ascii="Times New Roman" w:eastAsia="Times New Roman" w:hAnsi="Times New Roman"/>
                <w:b/>
                <w:bCs/>
                <w:sz w:val="24"/>
                <w:szCs w:val="24"/>
                <w:lang w:eastAsia="ru-RU"/>
              </w:rPr>
              <w:t xml:space="preserve"> </w:t>
            </w:r>
            <w:proofErr w:type="spellStart"/>
            <w:r w:rsidRPr="00876074">
              <w:rPr>
                <w:rFonts w:ascii="Times New Roman" w:eastAsia="Times New Roman" w:hAnsi="Times New Roman"/>
                <w:b/>
                <w:bCs/>
                <w:sz w:val="20"/>
                <w:szCs w:val="20"/>
                <w:lang w:eastAsia="ru-RU"/>
              </w:rPr>
              <w:t>видеоконференция</w:t>
            </w:r>
            <w:proofErr w:type="gramStart"/>
            <w:r>
              <w:rPr>
                <w:rFonts w:ascii="Times New Roman" w:eastAsia="Times New Roman" w:hAnsi="Times New Roman"/>
                <w:b/>
                <w:bCs/>
                <w:sz w:val="20"/>
                <w:szCs w:val="20"/>
                <w:lang w:eastAsia="ru-RU"/>
              </w:rPr>
              <w:t>,в</w:t>
            </w:r>
            <w:proofErr w:type="gramEnd"/>
            <w:r>
              <w:rPr>
                <w:rFonts w:ascii="Times New Roman" w:eastAsia="Times New Roman" w:hAnsi="Times New Roman"/>
                <w:b/>
                <w:bCs/>
                <w:sz w:val="20"/>
                <w:szCs w:val="20"/>
                <w:lang w:eastAsia="ru-RU"/>
              </w:rPr>
              <w:t>идеоотчет</w:t>
            </w:r>
            <w:proofErr w:type="spellEnd"/>
            <w:r>
              <w:rPr>
                <w:rFonts w:ascii="Times New Roman" w:eastAsia="Times New Roman" w:hAnsi="Times New Roman"/>
                <w:b/>
                <w:bCs/>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tabs>
                <w:tab w:val="left" w:pos="885"/>
              </w:tabs>
              <w:spacing w:before="100" w:beforeAutospacing="1" w:after="100" w:afterAutospacing="1"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5C22C0">
              <w:rPr>
                <w:rFonts w:ascii="Times New Roman" w:eastAsia="Times New Roman" w:hAnsi="Times New Roman"/>
                <w:b/>
                <w:bCs/>
                <w:sz w:val="24"/>
                <w:szCs w:val="24"/>
                <w:lang w:eastAsia="ru-RU"/>
              </w:rPr>
              <w:t>ентябрь</w:t>
            </w:r>
          </w:p>
        </w:tc>
      </w:tr>
      <w:tr w:rsidR="00800FD0" w:rsidRPr="005C22C0" w:rsidTr="00800FD0">
        <w:trPr>
          <w:gridAfter w:val="2"/>
          <w:wAfter w:w="65" w:type="dxa"/>
        </w:trPr>
        <w:tc>
          <w:tcPr>
            <w:tcW w:w="564" w:type="dxa"/>
            <w:tcBorders>
              <w:top w:val="single" w:sz="4" w:space="0" w:color="000000"/>
              <w:left w:val="single" w:sz="4" w:space="0" w:color="000000"/>
              <w:bottom w:val="single" w:sz="4" w:space="0" w:color="000000"/>
              <w:right w:val="single" w:sz="4" w:space="0" w:color="000000"/>
            </w:tcBorders>
            <w:hideMark/>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1.2</w:t>
            </w:r>
          </w:p>
        </w:tc>
        <w:tc>
          <w:tcPr>
            <w:tcW w:w="1647" w:type="dxa"/>
            <w:gridSpan w:val="2"/>
            <w:tcBorders>
              <w:top w:val="single" w:sz="4" w:space="0" w:color="000000"/>
              <w:left w:val="single" w:sz="4" w:space="0" w:color="000000"/>
              <w:bottom w:val="single" w:sz="4" w:space="0" w:color="000000"/>
              <w:right w:val="single" w:sz="4" w:space="0" w:color="000000"/>
            </w:tcBorders>
            <w:hideMark/>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Тема урока: Принцип движения</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3</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p>
        </w:tc>
        <w:tc>
          <w:tcPr>
            <w:tcW w:w="1354" w:type="dxa"/>
            <w:tcBorders>
              <w:top w:val="single" w:sz="4" w:space="0" w:color="000000"/>
              <w:left w:val="single" w:sz="4" w:space="0" w:color="auto"/>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1</w:t>
            </w:r>
          </w:p>
        </w:tc>
        <w:tc>
          <w:tcPr>
            <w:tcW w:w="995" w:type="dxa"/>
            <w:gridSpan w:val="2"/>
            <w:tcBorders>
              <w:top w:val="single" w:sz="4" w:space="0" w:color="000000"/>
              <w:left w:val="single" w:sz="4" w:space="0" w:color="000000"/>
              <w:bottom w:val="single" w:sz="4" w:space="0" w:color="000000"/>
              <w:right w:val="single" w:sz="4" w:space="0" w:color="000000"/>
            </w:tcBorders>
          </w:tcPr>
          <w:p w:rsidR="00800FD0" w:rsidRPr="00D6759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val="en-US" w:eastAsia="ru-RU"/>
              </w:rPr>
            </w:pPr>
            <w:proofErr w:type="spellStart"/>
            <w:r w:rsidRPr="00D67590">
              <w:rPr>
                <w:rFonts w:ascii="Arial" w:hAnsi="Arial" w:cs="Arial"/>
                <w:color w:val="030303"/>
                <w:sz w:val="18"/>
                <w:szCs w:val="18"/>
                <w:shd w:val="clear" w:color="auto" w:fill="F9F9F9"/>
                <w:lang w:val="en-US"/>
              </w:rPr>
              <w:t>FitDance</w:t>
            </w:r>
            <w:proofErr w:type="spellEnd"/>
            <w:r w:rsidRPr="00D67590">
              <w:rPr>
                <w:rFonts w:ascii="Arial" w:hAnsi="Arial" w:cs="Arial"/>
                <w:color w:val="030303"/>
                <w:sz w:val="18"/>
                <w:szCs w:val="18"/>
                <w:shd w:val="clear" w:color="auto" w:fill="F9F9F9"/>
                <w:lang w:val="en-US"/>
              </w:rPr>
              <w:t xml:space="preserve"> Life https://www.youtube.com/channel/UCFu2moE2kAMkd5TxfE6fTVg</w:t>
            </w:r>
          </w:p>
        </w:tc>
        <w:tc>
          <w:tcPr>
            <w:tcW w:w="992" w:type="dxa"/>
            <w:tcBorders>
              <w:top w:val="single" w:sz="4" w:space="0" w:color="000000"/>
              <w:left w:val="single" w:sz="4" w:space="0" w:color="000000"/>
              <w:bottom w:val="single" w:sz="4" w:space="0" w:color="000000"/>
              <w:right w:val="single" w:sz="4" w:space="0" w:color="000000"/>
            </w:tcBorders>
          </w:tcPr>
          <w:p w:rsidR="00800FD0" w:rsidRPr="00D67590" w:rsidRDefault="00800FD0" w:rsidP="00034435">
            <w:pPr>
              <w:tabs>
                <w:tab w:val="left" w:pos="743"/>
              </w:tabs>
              <w:spacing w:before="100" w:beforeAutospacing="1" w:after="100" w:afterAutospacing="1" w:line="240" w:lineRule="auto"/>
              <w:jc w:val="center"/>
              <w:outlineLvl w:val="2"/>
              <w:rPr>
                <w:rFonts w:ascii="Times New Roman" w:eastAsia="Times New Roman" w:hAnsi="Times New Roman"/>
                <w:b/>
                <w:bCs/>
                <w:sz w:val="24"/>
                <w:szCs w:val="24"/>
                <w:lang w:val="en-US" w:eastAsia="ru-RU"/>
              </w:rPr>
            </w:pPr>
            <w:proofErr w:type="spellStart"/>
            <w:r w:rsidRPr="00876074">
              <w:rPr>
                <w:rFonts w:ascii="Times New Roman" w:eastAsia="Times New Roman" w:hAnsi="Times New Roman"/>
                <w:b/>
                <w:bCs/>
                <w:sz w:val="24"/>
                <w:szCs w:val="24"/>
                <w:lang w:eastAsia="ru-RU"/>
              </w:rPr>
              <w:t>zoom</w:t>
            </w:r>
            <w:proofErr w:type="spellEnd"/>
            <w:r w:rsidRPr="00876074">
              <w:rPr>
                <w:rFonts w:ascii="Times New Roman" w:eastAsia="Times New Roman" w:hAnsi="Times New Roman"/>
                <w:b/>
                <w:bCs/>
                <w:sz w:val="24"/>
                <w:szCs w:val="24"/>
                <w:lang w:eastAsia="ru-RU"/>
              </w:rPr>
              <w:t xml:space="preserve"> </w:t>
            </w:r>
            <w:proofErr w:type="spellStart"/>
            <w:r w:rsidRPr="00876074">
              <w:rPr>
                <w:rFonts w:ascii="Times New Roman" w:eastAsia="Times New Roman" w:hAnsi="Times New Roman"/>
                <w:b/>
                <w:bCs/>
                <w:sz w:val="20"/>
                <w:szCs w:val="20"/>
                <w:lang w:eastAsia="ru-RU"/>
              </w:rPr>
              <w:t>видеоконференция</w:t>
            </w:r>
            <w:proofErr w:type="gramStart"/>
            <w:r>
              <w:rPr>
                <w:rFonts w:ascii="Times New Roman" w:eastAsia="Times New Roman" w:hAnsi="Times New Roman"/>
                <w:b/>
                <w:bCs/>
                <w:sz w:val="20"/>
                <w:szCs w:val="20"/>
                <w:lang w:eastAsia="ru-RU"/>
              </w:rPr>
              <w:t>,в</w:t>
            </w:r>
            <w:proofErr w:type="gramEnd"/>
            <w:r>
              <w:rPr>
                <w:rFonts w:ascii="Times New Roman" w:eastAsia="Times New Roman" w:hAnsi="Times New Roman"/>
                <w:b/>
                <w:bCs/>
                <w:sz w:val="20"/>
                <w:szCs w:val="20"/>
                <w:lang w:eastAsia="ru-RU"/>
              </w:rPr>
              <w:t>идеоотчет</w:t>
            </w:r>
            <w:proofErr w:type="spellEnd"/>
            <w:r>
              <w:rPr>
                <w:rFonts w:ascii="Times New Roman" w:eastAsia="Times New Roman" w:hAnsi="Times New Roman"/>
                <w:b/>
                <w:bCs/>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33"/>
              <w:jc w:val="center"/>
              <w:outlineLvl w:val="2"/>
              <w:rPr>
                <w:rFonts w:ascii="Times New Roman" w:eastAsia="Times New Roman" w:hAnsi="Times New Roman"/>
                <w:b/>
                <w:bCs/>
                <w:sz w:val="24"/>
                <w:szCs w:val="24"/>
                <w:lang w:eastAsia="ru-RU"/>
              </w:rPr>
            </w:pPr>
            <w:r w:rsidRPr="005C22C0">
              <w:rPr>
                <w:rFonts w:ascii="Times New Roman" w:eastAsia="Times New Roman" w:hAnsi="Times New Roman"/>
                <w:b/>
                <w:bCs/>
                <w:sz w:val="24"/>
                <w:szCs w:val="24"/>
                <w:lang w:eastAsia="ru-RU"/>
              </w:rPr>
              <w:t>Сентябрь-октябрь</w:t>
            </w:r>
          </w:p>
        </w:tc>
      </w:tr>
      <w:tr w:rsidR="00800FD0" w:rsidRPr="005C22C0" w:rsidTr="00800FD0">
        <w:trPr>
          <w:gridAfter w:val="2"/>
          <w:wAfter w:w="65" w:type="dxa"/>
        </w:trPr>
        <w:tc>
          <w:tcPr>
            <w:tcW w:w="564" w:type="dxa"/>
            <w:tcBorders>
              <w:top w:val="single" w:sz="4" w:space="0" w:color="000000"/>
              <w:left w:val="single" w:sz="4" w:space="0" w:color="000000"/>
              <w:bottom w:val="single" w:sz="4" w:space="0" w:color="000000"/>
              <w:right w:val="single" w:sz="4" w:space="0" w:color="000000"/>
            </w:tcBorders>
            <w:hideMark/>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1.3</w:t>
            </w:r>
          </w:p>
        </w:tc>
        <w:tc>
          <w:tcPr>
            <w:tcW w:w="1647" w:type="dxa"/>
            <w:gridSpan w:val="2"/>
            <w:tcBorders>
              <w:top w:val="single" w:sz="4" w:space="0" w:color="000000"/>
              <w:left w:val="single" w:sz="4" w:space="0" w:color="000000"/>
              <w:bottom w:val="single" w:sz="4" w:space="0" w:color="000000"/>
              <w:right w:val="single" w:sz="4" w:space="0" w:color="000000"/>
            </w:tcBorders>
            <w:hideMark/>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 xml:space="preserve">Тема урока: Комплекс: тело, </w:t>
            </w:r>
            <w:r w:rsidRPr="005C22C0">
              <w:rPr>
                <w:rFonts w:ascii="Times New Roman" w:eastAsia="Times New Roman" w:hAnsi="Times New Roman"/>
                <w:bCs/>
                <w:sz w:val="28"/>
                <w:szCs w:val="28"/>
                <w:lang w:eastAsia="ru-RU"/>
              </w:rPr>
              <w:lastRenderedPageBreak/>
              <w:t>музыка, ритмичность движения</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lastRenderedPageBreak/>
              <w:t>3</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p>
        </w:tc>
        <w:tc>
          <w:tcPr>
            <w:tcW w:w="1354" w:type="dxa"/>
            <w:tcBorders>
              <w:top w:val="single" w:sz="4" w:space="0" w:color="000000"/>
              <w:left w:val="single" w:sz="4" w:space="0" w:color="auto"/>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1</w:t>
            </w:r>
          </w:p>
        </w:tc>
        <w:tc>
          <w:tcPr>
            <w:tcW w:w="995" w:type="dxa"/>
            <w:gridSpan w:val="2"/>
            <w:tcBorders>
              <w:top w:val="single" w:sz="4" w:space="0" w:color="000000"/>
              <w:left w:val="single" w:sz="4" w:space="0" w:color="000000"/>
              <w:bottom w:val="single" w:sz="4" w:space="0" w:color="000000"/>
              <w:right w:val="single" w:sz="4" w:space="0" w:color="000000"/>
            </w:tcBorders>
          </w:tcPr>
          <w:p w:rsidR="00800FD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sidRPr="00D67590">
              <w:rPr>
                <w:rFonts w:ascii="Arial" w:hAnsi="Arial" w:cs="Arial"/>
                <w:color w:val="030303"/>
                <w:sz w:val="18"/>
                <w:szCs w:val="18"/>
                <w:shd w:val="clear" w:color="auto" w:fill="F9F9F9"/>
                <w:lang w:val="en-US"/>
              </w:rPr>
              <w:t>https</w:t>
            </w:r>
            <w:r w:rsidRPr="00D67590">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www</w:t>
            </w:r>
            <w:r w:rsidRPr="00D67590">
              <w:rPr>
                <w:rFonts w:ascii="Arial" w:hAnsi="Arial" w:cs="Arial"/>
                <w:color w:val="030303"/>
                <w:sz w:val="18"/>
                <w:szCs w:val="18"/>
                <w:shd w:val="clear" w:color="auto" w:fill="F9F9F9"/>
              </w:rPr>
              <w:t>.</w:t>
            </w:r>
            <w:proofErr w:type="spellStart"/>
            <w:r w:rsidRPr="00D67590">
              <w:rPr>
                <w:rFonts w:ascii="Arial" w:hAnsi="Arial" w:cs="Arial"/>
                <w:color w:val="030303"/>
                <w:sz w:val="18"/>
                <w:szCs w:val="18"/>
                <w:shd w:val="clear" w:color="auto" w:fill="F9F9F9"/>
                <w:lang w:val="en-US"/>
              </w:rPr>
              <w:t>youtube</w:t>
            </w:r>
            <w:proofErr w:type="spellEnd"/>
            <w:r w:rsidRPr="00D67590">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com</w:t>
            </w:r>
            <w:r w:rsidRPr="00D67590">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channel</w:t>
            </w:r>
            <w:r w:rsidRPr="00D67590">
              <w:rPr>
                <w:rFonts w:ascii="Arial" w:hAnsi="Arial" w:cs="Arial"/>
                <w:color w:val="030303"/>
                <w:sz w:val="18"/>
                <w:szCs w:val="18"/>
                <w:shd w:val="clear" w:color="auto" w:fill="F9F9F9"/>
              </w:rPr>
              <w:t>/</w:t>
            </w:r>
            <w:proofErr w:type="spellStart"/>
            <w:r w:rsidRPr="00D67590">
              <w:rPr>
                <w:rFonts w:ascii="Arial" w:hAnsi="Arial" w:cs="Arial"/>
                <w:color w:val="030303"/>
                <w:sz w:val="18"/>
                <w:szCs w:val="18"/>
                <w:shd w:val="clear" w:color="auto" w:fill="F9F9F9"/>
                <w:lang w:val="en-US"/>
              </w:rPr>
              <w:t>UCFu</w:t>
            </w:r>
            <w:proofErr w:type="spellEnd"/>
            <w:r w:rsidRPr="00D67590">
              <w:rPr>
                <w:rFonts w:ascii="Arial" w:hAnsi="Arial" w:cs="Arial"/>
                <w:color w:val="030303"/>
                <w:sz w:val="18"/>
                <w:szCs w:val="18"/>
                <w:shd w:val="clear" w:color="auto" w:fill="F9F9F9"/>
              </w:rPr>
              <w:t>2</w:t>
            </w:r>
            <w:proofErr w:type="spellStart"/>
            <w:r w:rsidRPr="00D67590">
              <w:rPr>
                <w:rFonts w:ascii="Arial" w:hAnsi="Arial" w:cs="Arial"/>
                <w:color w:val="030303"/>
                <w:sz w:val="18"/>
                <w:szCs w:val="18"/>
                <w:shd w:val="clear" w:color="auto" w:fill="F9F9F9"/>
                <w:lang w:val="en-US"/>
              </w:rPr>
              <w:t>mo</w:t>
            </w:r>
            <w:r w:rsidRPr="00D67590">
              <w:rPr>
                <w:rFonts w:ascii="Arial" w:hAnsi="Arial" w:cs="Arial"/>
                <w:color w:val="030303"/>
                <w:sz w:val="18"/>
                <w:szCs w:val="18"/>
                <w:shd w:val="clear" w:color="auto" w:fill="F9F9F9"/>
                <w:lang w:val="en-US"/>
              </w:rPr>
              <w:lastRenderedPageBreak/>
              <w:t>E</w:t>
            </w:r>
            <w:proofErr w:type="spellEnd"/>
            <w:r w:rsidRPr="00D67590">
              <w:rPr>
                <w:rFonts w:ascii="Arial" w:hAnsi="Arial" w:cs="Arial"/>
                <w:color w:val="030303"/>
                <w:sz w:val="18"/>
                <w:szCs w:val="18"/>
                <w:shd w:val="clear" w:color="auto" w:fill="F9F9F9"/>
              </w:rPr>
              <w:t>2</w:t>
            </w:r>
            <w:proofErr w:type="spellStart"/>
            <w:r w:rsidRPr="00D67590">
              <w:rPr>
                <w:rFonts w:ascii="Arial" w:hAnsi="Arial" w:cs="Arial"/>
                <w:color w:val="030303"/>
                <w:sz w:val="18"/>
                <w:szCs w:val="18"/>
                <w:shd w:val="clear" w:color="auto" w:fill="F9F9F9"/>
                <w:lang w:val="en-US"/>
              </w:rPr>
              <w:t>kAMkd</w:t>
            </w:r>
            <w:proofErr w:type="spellEnd"/>
            <w:r w:rsidRPr="00D67590">
              <w:rPr>
                <w:rFonts w:ascii="Arial" w:hAnsi="Arial" w:cs="Arial"/>
                <w:color w:val="030303"/>
                <w:sz w:val="18"/>
                <w:szCs w:val="18"/>
                <w:shd w:val="clear" w:color="auto" w:fill="F9F9F9"/>
              </w:rPr>
              <w:t>5</w:t>
            </w:r>
            <w:proofErr w:type="spellStart"/>
            <w:r w:rsidRPr="00D67590">
              <w:rPr>
                <w:rFonts w:ascii="Arial" w:hAnsi="Arial" w:cs="Arial"/>
                <w:color w:val="030303"/>
                <w:sz w:val="18"/>
                <w:szCs w:val="18"/>
                <w:shd w:val="clear" w:color="auto" w:fill="F9F9F9"/>
                <w:lang w:val="en-US"/>
              </w:rPr>
              <w:t>TxfE</w:t>
            </w:r>
            <w:proofErr w:type="spellEnd"/>
            <w:r w:rsidRPr="00D67590">
              <w:rPr>
                <w:rFonts w:ascii="Arial" w:hAnsi="Arial" w:cs="Arial"/>
                <w:color w:val="030303"/>
                <w:sz w:val="18"/>
                <w:szCs w:val="18"/>
                <w:shd w:val="clear" w:color="auto" w:fill="F9F9F9"/>
              </w:rPr>
              <w:t>6</w:t>
            </w:r>
            <w:proofErr w:type="spellStart"/>
            <w:r w:rsidRPr="00D67590">
              <w:rPr>
                <w:rFonts w:ascii="Arial" w:hAnsi="Arial" w:cs="Arial"/>
                <w:color w:val="030303"/>
                <w:sz w:val="18"/>
                <w:szCs w:val="18"/>
                <w:shd w:val="clear" w:color="auto" w:fill="F9F9F9"/>
                <w:lang w:val="en-US"/>
              </w:rPr>
              <w:t>fTVg</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800FD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proofErr w:type="spellStart"/>
            <w:r w:rsidRPr="00876074">
              <w:rPr>
                <w:rFonts w:ascii="Times New Roman" w:eastAsia="Times New Roman" w:hAnsi="Times New Roman"/>
                <w:b/>
                <w:bCs/>
                <w:sz w:val="24"/>
                <w:szCs w:val="24"/>
                <w:lang w:eastAsia="ru-RU"/>
              </w:rPr>
              <w:lastRenderedPageBreak/>
              <w:t>zoom</w:t>
            </w:r>
            <w:proofErr w:type="spellEnd"/>
            <w:r w:rsidRPr="00876074">
              <w:rPr>
                <w:rFonts w:ascii="Times New Roman" w:eastAsia="Times New Roman" w:hAnsi="Times New Roman"/>
                <w:b/>
                <w:bCs/>
                <w:sz w:val="24"/>
                <w:szCs w:val="24"/>
                <w:lang w:eastAsia="ru-RU"/>
              </w:rPr>
              <w:t xml:space="preserve"> </w:t>
            </w:r>
            <w:proofErr w:type="spellStart"/>
            <w:r w:rsidRPr="00876074">
              <w:rPr>
                <w:rFonts w:ascii="Times New Roman" w:eastAsia="Times New Roman" w:hAnsi="Times New Roman"/>
                <w:b/>
                <w:bCs/>
                <w:sz w:val="20"/>
                <w:szCs w:val="20"/>
                <w:lang w:eastAsia="ru-RU"/>
              </w:rPr>
              <w:t>видеоконференция</w:t>
            </w:r>
            <w:proofErr w:type="gramStart"/>
            <w:r>
              <w:rPr>
                <w:rFonts w:ascii="Times New Roman" w:eastAsia="Times New Roman" w:hAnsi="Times New Roman"/>
                <w:b/>
                <w:bCs/>
                <w:sz w:val="20"/>
                <w:szCs w:val="20"/>
                <w:lang w:eastAsia="ru-RU"/>
              </w:rPr>
              <w:t>,в</w:t>
            </w:r>
            <w:proofErr w:type="gramEnd"/>
            <w:r>
              <w:rPr>
                <w:rFonts w:ascii="Times New Roman" w:eastAsia="Times New Roman" w:hAnsi="Times New Roman"/>
                <w:b/>
                <w:bCs/>
                <w:sz w:val="20"/>
                <w:szCs w:val="20"/>
                <w:lang w:eastAsia="ru-RU"/>
              </w:rPr>
              <w:t>иде</w:t>
            </w:r>
            <w:r>
              <w:rPr>
                <w:rFonts w:ascii="Times New Roman" w:eastAsia="Times New Roman" w:hAnsi="Times New Roman"/>
                <w:b/>
                <w:bCs/>
                <w:sz w:val="20"/>
                <w:szCs w:val="20"/>
                <w:lang w:eastAsia="ru-RU"/>
              </w:rPr>
              <w:lastRenderedPageBreak/>
              <w:t>оотчет</w:t>
            </w:r>
            <w:proofErr w:type="spellEnd"/>
            <w:r>
              <w:rPr>
                <w:rFonts w:ascii="Times New Roman" w:eastAsia="Times New Roman" w:hAnsi="Times New Roman"/>
                <w:b/>
                <w:bCs/>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33"/>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Н</w:t>
            </w:r>
            <w:r w:rsidRPr="005C22C0">
              <w:rPr>
                <w:rFonts w:ascii="Times New Roman" w:eastAsia="Times New Roman" w:hAnsi="Times New Roman"/>
                <w:b/>
                <w:bCs/>
                <w:sz w:val="24"/>
                <w:szCs w:val="24"/>
                <w:lang w:eastAsia="ru-RU"/>
              </w:rPr>
              <w:t>оябрь</w:t>
            </w:r>
          </w:p>
        </w:tc>
      </w:tr>
      <w:tr w:rsidR="00800FD0" w:rsidRPr="005C22C0" w:rsidTr="00800FD0">
        <w:trPr>
          <w:gridAfter w:val="1"/>
          <w:wAfter w:w="25" w:type="dxa"/>
        </w:trPr>
        <w:tc>
          <w:tcPr>
            <w:tcW w:w="10813" w:type="dxa"/>
            <w:gridSpan w:val="14"/>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ind w:right="545"/>
              <w:jc w:val="center"/>
              <w:outlineLvl w:val="2"/>
              <w:rPr>
                <w:rFonts w:ascii="Times New Roman" w:eastAsia="Times New Roman" w:hAnsi="Times New Roman"/>
                <w:bCs/>
                <w:szCs w:val="28"/>
                <w:lang w:eastAsia="ru-RU"/>
              </w:rPr>
            </w:pPr>
            <w:r w:rsidRPr="0062213A">
              <w:rPr>
                <w:rFonts w:ascii="Times New Roman" w:eastAsia="Times New Roman" w:hAnsi="Times New Roman"/>
                <w:b/>
                <w:bCs/>
                <w:szCs w:val="28"/>
                <w:lang w:eastAsia="ru-RU"/>
              </w:rPr>
              <w:lastRenderedPageBreak/>
              <w:t xml:space="preserve">2Раздел: </w:t>
            </w:r>
            <w:r w:rsidRPr="0062213A">
              <w:rPr>
                <w:rFonts w:ascii="Times New Roman" w:eastAsia="Times New Roman" w:hAnsi="Times New Roman"/>
                <w:bCs/>
                <w:szCs w:val="28"/>
                <w:lang w:eastAsia="ru-RU"/>
              </w:rPr>
              <w:t>Статические упражнения</w:t>
            </w:r>
          </w:p>
          <w:p w:rsidR="00800FD0" w:rsidRPr="0062213A" w:rsidRDefault="00800FD0" w:rsidP="00034435">
            <w:pPr>
              <w:spacing w:before="100" w:beforeAutospacing="1" w:after="100" w:afterAutospacing="1" w:line="240" w:lineRule="auto"/>
              <w:ind w:right="545"/>
              <w:jc w:val="center"/>
              <w:outlineLvl w:val="2"/>
              <w:rPr>
                <w:rFonts w:ascii="Times New Roman" w:eastAsia="Times New Roman" w:hAnsi="Times New Roman"/>
                <w:b/>
                <w:bCs/>
                <w:szCs w:val="28"/>
                <w:lang w:eastAsia="ru-RU"/>
              </w:rPr>
            </w:pPr>
          </w:p>
        </w:tc>
      </w:tr>
      <w:tr w:rsidR="00800FD0" w:rsidRPr="005C22C0" w:rsidTr="00800FD0">
        <w:tc>
          <w:tcPr>
            <w:tcW w:w="564" w:type="dxa"/>
            <w:tcBorders>
              <w:top w:val="single" w:sz="4" w:space="0" w:color="000000"/>
              <w:left w:val="single" w:sz="4" w:space="0" w:color="000000"/>
              <w:bottom w:val="single" w:sz="4" w:space="0" w:color="000000"/>
              <w:right w:val="single" w:sz="4" w:space="0" w:color="000000"/>
            </w:tcBorders>
            <w:hideMark/>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2.1</w:t>
            </w:r>
          </w:p>
        </w:tc>
        <w:tc>
          <w:tcPr>
            <w:tcW w:w="1647" w:type="dxa"/>
            <w:gridSpan w:val="2"/>
            <w:tcBorders>
              <w:top w:val="single" w:sz="4" w:space="0" w:color="000000"/>
              <w:left w:val="single" w:sz="4" w:space="0" w:color="000000"/>
              <w:bottom w:val="single" w:sz="4" w:space="0" w:color="000000"/>
              <w:right w:val="single" w:sz="4" w:space="0" w:color="000000"/>
            </w:tcBorders>
            <w:hideMark/>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Тема урока: Изотермический режим движения</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1</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354" w:type="dxa"/>
            <w:tcBorders>
              <w:top w:val="single" w:sz="4" w:space="0" w:color="000000"/>
              <w:left w:val="single" w:sz="4" w:space="0" w:color="auto"/>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995" w:type="dxa"/>
            <w:gridSpan w:val="2"/>
            <w:tcBorders>
              <w:top w:val="single" w:sz="4" w:space="0" w:color="000000"/>
              <w:left w:val="single" w:sz="4" w:space="0" w:color="000000"/>
              <w:bottom w:val="single" w:sz="4" w:space="0" w:color="000000"/>
              <w:right w:val="single" w:sz="4" w:space="0" w:color="000000"/>
            </w:tcBorders>
          </w:tcPr>
          <w:p w:rsidR="00800FD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800FD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proofErr w:type="spellStart"/>
            <w:r w:rsidRPr="00876074">
              <w:rPr>
                <w:rFonts w:ascii="Times New Roman" w:eastAsia="Times New Roman" w:hAnsi="Times New Roman"/>
                <w:b/>
                <w:bCs/>
                <w:sz w:val="24"/>
                <w:szCs w:val="24"/>
                <w:lang w:eastAsia="ru-RU"/>
              </w:rPr>
              <w:t>zoom</w:t>
            </w:r>
            <w:proofErr w:type="spellEnd"/>
            <w:r w:rsidRPr="00876074">
              <w:rPr>
                <w:rFonts w:ascii="Times New Roman" w:eastAsia="Times New Roman" w:hAnsi="Times New Roman"/>
                <w:b/>
                <w:bCs/>
                <w:sz w:val="24"/>
                <w:szCs w:val="24"/>
                <w:lang w:eastAsia="ru-RU"/>
              </w:rPr>
              <w:t xml:space="preserve"> </w:t>
            </w:r>
            <w:proofErr w:type="spellStart"/>
            <w:r w:rsidRPr="00876074">
              <w:rPr>
                <w:rFonts w:ascii="Times New Roman" w:eastAsia="Times New Roman" w:hAnsi="Times New Roman"/>
                <w:b/>
                <w:bCs/>
                <w:sz w:val="20"/>
                <w:szCs w:val="20"/>
                <w:lang w:eastAsia="ru-RU"/>
              </w:rPr>
              <w:t>видеоконференция</w:t>
            </w:r>
            <w:proofErr w:type="gramStart"/>
            <w:r>
              <w:rPr>
                <w:rFonts w:ascii="Times New Roman" w:eastAsia="Times New Roman" w:hAnsi="Times New Roman"/>
                <w:b/>
                <w:bCs/>
                <w:sz w:val="20"/>
                <w:szCs w:val="20"/>
                <w:lang w:eastAsia="ru-RU"/>
              </w:rPr>
              <w:t>,в</w:t>
            </w:r>
            <w:proofErr w:type="gramEnd"/>
            <w:r>
              <w:rPr>
                <w:rFonts w:ascii="Times New Roman" w:eastAsia="Times New Roman" w:hAnsi="Times New Roman"/>
                <w:b/>
                <w:bCs/>
                <w:sz w:val="20"/>
                <w:szCs w:val="20"/>
                <w:lang w:eastAsia="ru-RU"/>
              </w:rPr>
              <w:t>идеоотчет</w:t>
            </w:r>
            <w:proofErr w:type="spellEnd"/>
            <w:r>
              <w:rPr>
                <w:rFonts w:ascii="Times New Roman" w:eastAsia="Times New Roman" w:hAnsi="Times New Roman"/>
                <w:b/>
                <w:bCs/>
                <w:sz w:val="20"/>
                <w:szCs w:val="20"/>
                <w:lang w:eastAsia="ru-RU"/>
              </w:rPr>
              <w:t>.</w:t>
            </w:r>
          </w:p>
        </w:tc>
        <w:tc>
          <w:tcPr>
            <w:tcW w:w="1483" w:type="dxa"/>
            <w:gridSpan w:val="3"/>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w:t>
            </w:r>
            <w:r w:rsidRPr="005C22C0">
              <w:rPr>
                <w:rFonts w:ascii="Times New Roman" w:eastAsia="Times New Roman" w:hAnsi="Times New Roman"/>
                <w:b/>
                <w:bCs/>
                <w:sz w:val="24"/>
                <w:szCs w:val="24"/>
                <w:lang w:eastAsia="ru-RU"/>
              </w:rPr>
              <w:t>екабрь</w:t>
            </w:r>
          </w:p>
        </w:tc>
      </w:tr>
      <w:tr w:rsidR="00800FD0" w:rsidRPr="005C22C0" w:rsidTr="00800FD0">
        <w:tc>
          <w:tcPr>
            <w:tcW w:w="564" w:type="dxa"/>
            <w:tcBorders>
              <w:top w:val="single" w:sz="4" w:space="0" w:color="000000"/>
              <w:left w:val="single" w:sz="4" w:space="0" w:color="000000"/>
              <w:bottom w:val="single" w:sz="4" w:space="0" w:color="000000"/>
              <w:right w:val="single" w:sz="4" w:space="0" w:color="000000"/>
            </w:tcBorders>
            <w:hideMark/>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2.2</w:t>
            </w:r>
          </w:p>
        </w:tc>
        <w:tc>
          <w:tcPr>
            <w:tcW w:w="1647" w:type="dxa"/>
            <w:gridSpan w:val="2"/>
            <w:tcBorders>
              <w:top w:val="single" w:sz="4" w:space="0" w:color="000000"/>
              <w:left w:val="single" w:sz="4" w:space="0" w:color="000000"/>
              <w:bottom w:val="single" w:sz="4" w:space="0" w:color="000000"/>
              <w:right w:val="single" w:sz="4" w:space="0" w:color="000000"/>
            </w:tcBorders>
            <w:hideMark/>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Тема урока: Комплексы статических упражнений</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5</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p>
        </w:tc>
        <w:tc>
          <w:tcPr>
            <w:tcW w:w="1354" w:type="dxa"/>
            <w:tcBorders>
              <w:top w:val="single" w:sz="4" w:space="0" w:color="000000"/>
              <w:left w:val="single" w:sz="4" w:space="0" w:color="auto"/>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1</w:t>
            </w:r>
          </w:p>
        </w:tc>
        <w:tc>
          <w:tcPr>
            <w:tcW w:w="995"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tabs>
                <w:tab w:val="left" w:pos="779"/>
              </w:tabs>
              <w:spacing w:before="100" w:beforeAutospacing="1" w:after="100" w:afterAutospacing="1" w:line="240" w:lineRule="auto"/>
              <w:ind w:right="-109"/>
              <w:jc w:val="center"/>
              <w:outlineLvl w:val="2"/>
              <w:rPr>
                <w:rFonts w:ascii="Times New Roman" w:eastAsia="Times New Roman" w:hAnsi="Times New Roman"/>
                <w:b/>
                <w:bCs/>
                <w:sz w:val="24"/>
                <w:szCs w:val="24"/>
                <w:lang w:eastAsia="ru-RU"/>
              </w:rPr>
            </w:pPr>
            <w:r w:rsidRPr="00D67590">
              <w:rPr>
                <w:rFonts w:ascii="Arial" w:hAnsi="Arial" w:cs="Arial"/>
                <w:color w:val="030303"/>
                <w:sz w:val="18"/>
                <w:szCs w:val="18"/>
                <w:shd w:val="clear" w:color="auto" w:fill="F9F9F9"/>
                <w:lang w:val="en-US"/>
              </w:rPr>
              <w:t>https</w:t>
            </w:r>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www</w:t>
            </w:r>
            <w:r w:rsidRPr="00876074">
              <w:rPr>
                <w:rFonts w:ascii="Arial" w:hAnsi="Arial" w:cs="Arial"/>
                <w:color w:val="030303"/>
                <w:sz w:val="18"/>
                <w:szCs w:val="18"/>
                <w:shd w:val="clear" w:color="auto" w:fill="F9F9F9"/>
              </w:rPr>
              <w:t>.</w:t>
            </w:r>
            <w:proofErr w:type="spellStart"/>
            <w:r w:rsidRPr="00D67590">
              <w:rPr>
                <w:rFonts w:ascii="Arial" w:hAnsi="Arial" w:cs="Arial"/>
                <w:color w:val="030303"/>
                <w:sz w:val="18"/>
                <w:szCs w:val="18"/>
                <w:shd w:val="clear" w:color="auto" w:fill="F9F9F9"/>
                <w:lang w:val="en-US"/>
              </w:rPr>
              <w:t>youtube</w:t>
            </w:r>
            <w:proofErr w:type="spellEnd"/>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com</w:t>
            </w:r>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channel</w:t>
            </w:r>
            <w:r w:rsidRPr="00876074">
              <w:rPr>
                <w:rFonts w:ascii="Arial" w:hAnsi="Arial" w:cs="Arial"/>
                <w:color w:val="030303"/>
                <w:sz w:val="18"/>
                <w:szCs w:val="18"/>
                <w:shd w:val="clear" w:color="auto" w:fill="F9F9F9"/>
              </w:rPr>
              <w:t>/</w:t>
            </w:r>
            <w:proofErr w:type="spellStart"/>
            <w:r w:rsidRPr="00D67590">
              <w:rPr>
                <w:rFonts w:ascii="Arial" w:hAnsi="Arial" w:cs="Arial"/>
                <w:color w:val="030303"/>
                <w:sz w:val="18"/>
                <w:szCs w:val="18"/>
                <w:shd w:val="clear" w:color="auto" w:fill="F9F9F9"/>
                <w:lang w:val="en-US"/>
              </w:rPr>
              <w:t>UCFu</w:t>
            </w:r>
            <w:proofErr w:type="spellEnd"/>
            <w:r w:rsidRPr="00876074">
              <w:rPr>
                <w:rFonts w:ascii="Arial" w:hAnsi="Arial" w:cs="Arial"/>
                <w:color w:val="030303"/>
                <w:sz w:val="18"/>
                <w:szCs w:val="18"/>
                <w:shd w:val="clear" w:color="auto" w:fill="F9F9F9"/>
              </w:rPr>
              <w:t>2</w:t>
            </w:r>
            <w:proofErr w:type="spellStart"/>
            <w:r w:rsidRPr="00D67590">
              <w:rPr>
                <w:rFonts w:ascii="Arial" w:hAnsi="Arial" w:cs="Arial"/>
                <w:color w:val="030303"/>
                <w:sz w:val="18"/>
                <w:szCs w:val="18"/>
                <w:shd w:val="clear" w:color="auto" w:fill="F9F9F9"/>
                <w:lang w:val="en-US"/>
              </w:rPr>
              <w:t>moE</w:t>
            </w:r>
            <w:proofErr w:type="spellEnd"/>
            <w:r w:rsidRPr="00876074">
              <w:rPr>
                <w:rFonts w:ascii="Arial" w:hAnsi="Arial" w:cs="Arial"/>
                <w:color w:val="030303"/>
                <w:sz w:val="18"/>
                <w:szCs w:val="18"/>
                <w:shd w:val="clear" w:color="auto" w:fill="F9F9F9"/>
              </w:rPr>
              <w:t>2</w:t>
            </w:r>
            <w:proofErr w:type="spellStart"/>
            <w:r w:rsidRPr="00D67590">
              <w:rPr>
                <w:rFonts w:ascii="Arial" w:hAnsi="Arial" w:cs="Arial"/>
                <w:color w:val="030303"/>
                <w:sz w:val="18"/>
                <w:szCs w:val="18"/>
                <w:shd w:val="clear" w:color="auto" w:fill="F9F9F9"/>
                <w:lang w:val="en-US"/>
              </w:rPr>
              <w:t>kAMkd</w:t>
            </w:r>
            <w:proofErr w:type="spellEnd"/>
            <w:r w:rsidRPr="00876074">
              <w:rPr>
                <w:rFonts w:ascii="Arial" w:hAnsi="Arial" w:cs="Arial"/>
                <w:color w:val="030303"/>
                <w:sz w:val="18"/>
                <w:szCs w:val="18"/>
                <w:shd w:val="clear" w:color="auto" w:fill="F9F9F9"/>
              </w:rPr>
              <w:t>5</w:t>
            </w:r>
            <w:proofErr w:type="spellStart"/>
            <w:r w:rsidRPr="00D67590">
              <w:rPr>
                <w:rFonts w:ascii="Arial" w:hAnsi="Arial" w:cs="Arial"/>
                <w:color w:val="030303"/>
                <w:sz w:val="18"/>
                <w:szCs w:val="18"/>
                <w:shd w:val="clear" w:color="auto" w:fill="F9F9F9"/>
                <w:lang w:val="en-US"/>
              </w:rPr>
              <w:t>TxfE</w:t>
            </w:r>
            <w:proofErr w:type="spellEnd"/>
            <w:r w:rsidRPr="00876074">
              <w:rPr>
                <w:rFonts w:ascii="Arial" w:hAnsi="Arial" w:cs="Arial"/>
                <w:color w:val="030303"/>
                <w:sz w:val="18"/>
                <w:szCs w:val="18"/>
                <w:shd w:val="clear" w:color="auto" w:fill="F9F9F9"/>
              </w:rPr>
              <w:t>6</w:t>
            </w:r>
            <w:proofErr w:type="spellStart"/>
            <w:r w:rsidRPr="00D67590">
              <w:rPr>
                <w:rFonts w:ascii="Arial" w:hAnsi="Arial" w:cs="Arial"/>
                <w:color w:val="030303"/>
                <w:sz w:val="18"/>
                <w:szCs w:val="18"/>
                <w:shd w:val="clear" w:color="auto" w:fill="F9F9F9"/>
                <w:lang w:val="en-US"/>
              </w:rPr>
              <w:t>fTVg</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proofErr w:type="spellStart"/>
            <w:r w:rsidRPr="00876074">
              <w:rPr>
                <w:rFonts w:ascii="Times New Roman" w:eastAsia="Times New Roman" w:hAnsi="Times New Roman"/>
                <w:b/>
                <w:bCs/>
                <w:sz w:val="24"/>
                <w:szCs w:val="24"/>
                <w:lang w:eastAsia="ru-RU"/>
              </w:rPr>
              <w:t>zoom</w:t>
            </w:r>
            <w:proofErr w:type="spellEnd"/>
            <w:r w:rsidRPr="00876074">
              <w:rPr>
                <w:rFonts w:ascii="Times New Roman" w:eastAsia="Times New Roman" w:hAnsi="Times New Roman"/>
                <w:b/>
                <w:bCs/>
                <w:sz w:val="24"/>
                <w:szCs w:val="24"/>
                <w:lang w:eastAsia="ru-RU"/>
              </w:rPr>
              <w:t xml:space="preserve"> </w:t>
            </w:r>
            <w:proofErr w:type="spellStart"/>
            <w:r w:rsidRPr="00876074">
              <w:rPr>
                <w:rFonts w:ascii="Times New Roman" w:eastAsia="Times New Roman" w:hAnsi="Times New Roman"/>
                <w:b/>
                <w:bCs/>
                <w:sz w:val="20"/>
                <w:szCs w:val="20"/>
                <w:lang w:eastAsia="ru-RU"/>
              </w:rPr>
              <w:t>видеоконференция</w:t>
            </w:r>
            <w:proofErr w:type="gramStart"/>
            <w:r>
              <w:rPr>
                <w:rFonts w:ascii="Times New Roman" w:eastAsia="Times New Roman" w:hAnsi="Times New Roman"/>
                <w:b/>
                <w:bCs/>
                <w:sz w:val="20"/>
                <w:szCs w:val="20"/>
                <w:lang w:eastAsia="ru-RU"/>
              </w:rPr>
              <w:t>,в</w:t>
            </w:r>
            <w:proofErr w:type="gramEnd"/>
            <w:r>
              <w:rPr>
                <w:rFonts w:ascii="Times New Roman" w:eastAsia="Times New Roman" w:hAnsi="Times New Roman"/>
                <w:b/>
                <w:bCs/>
                <w:sz w:val="20"/>
                <w:szCs w:val="20"/>
                <w:lang w:eastAsia="ru-RU"/>
              </w:rPr>
              <w:t>идеоотчет</w:t>
            </w:r>
            <w:proofErr w:type="spellEnd"/>
            <w:r>
              <w:rPr>
                <w:rFonts w:ascii="Times New Roman" w:eastAsia="Times New Roman" w:hAnsi="Times New Roman"/>
                <w:b/>
                <w:bCs/>
                <w:sz w:val="20"/>
                <w:szCs w:val="20"/>
                <w:lang w:eastAsia="ru-RU"/>
              </w:rPr>
              <w:t>.</w:t>
            </w:r>
          </w:p>
        </w:tc>
        <w:tc>
          <w:tcPr>
            <w:tcW w:w="1483" w:type="dxa"/>
            <w:gridSpan w:val="3"/>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43"/>
              <w:jc w:val="center"/>
              <w:outlineLvl w:val="2"/>
              <w:rPr>
                <w:rFonts w:ascii="Times New Roman" w:eastAsia="Times New Roman" w:hAnsi="Times New Roman"/>
                <w:b/>
                <w:bCs/>
                <w:sz w:val="24"/>
                <w:szCs w:val="24"/>
                <w:lang w:eastAsia="ru-RU"/>
              </w:rPr>
            </w:pPr>
            <w:r w:rsidRPr="005C22C0">
              <w:rPr>
                <w:rFonts w:ascii="Times New Roman" w:eastAsia="Times New Roman" w:hAnsi="Times New Roman"/>
                <w:b/>
                <w:bCs/>
                <w:sz w:val="24"/>
                <w:szCs w:val="24"/>
                <w:lang w:eastAsia="ru-RU"/>
              </w:rPr>
              <w:t>Январь-февраль</w:t>
            </w:r>
          </w:p>
        </w:tc>
      </w:tr>
      <w:tr w:rsidR="00800FD0" w:rsidRPr="005C22C0" w:rsidTr="00800FD0">
        <w:trPr>
          <w:gridAfter w:val="1"/>
          <w:wAfter w:w="25" w:type="dxa"/>
        </w:trPr>
        <w:tc>
          <w:tcPr>
            <w:tcW w:w="1209" w:type="dxa"/>
            <w:gridSpan w:val="2"/>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
                <w:bCs/>
                <w:szCs w:val="28"/>
                <w:lang w:eastAsia="ru-RU"/>
              </w:rPr>
            </w:pPr>
          </w:p>
        </w:tc>
        <w:tc>
          <w:tcPr>
            <w:tcW w:w="1711"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8"/>
                <w:szCs w:val="28"/>
                <w:lang w:eastAsia="ru-RU"/>
              </w:rPr>
            </w:pPr>
          </w:p>
        </w:tc>
        <w:tc>
          <w:tcPr>
            <w:tcW w:w="7893" w:type="dxa"/>
            <w:gridSpan w:val="10"/>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 xml:space="preserve">3 </w:t>
            </w:r>
            <w:proofErr w:type="spellStart"/>
            <w:r w:rsidRPr="005C22C0">
              <w:rPr>
                <w:rFonts w:ascii="Times New Roman" w:eastAsia="Times New Roman" w:hAnsi="Times New Roman"/>
                <w:b/>
                <w:bCs/>
                <w:sz w:val="28"/>
                <w:szCs w:val="28"/>
                <w:lang w:eastAsia="ru-RU"/>
              </w:rPr>
              <w:t>Раздел</w:t>
            </w:r>
            <w:proofErr w:type="gramStart"/>
            <w:r w:rsidRPr="005C22C0">
              <w:rPr>
                <w:rFonts w:ascii="Times New Roman" w:eastAsia="Times New Roman" w:hAnsi="Times New Roman"/>
                <w:b/>
                <w:bCs/>
                <w:sz w:val="28"/>
                <w:szCs w:val="28"/>
                <w:lang w:eastAsia="ru-RU"/>
              </w:rPr>
              <w:t>:</w:t>
            </w:r>
            <w:r w:rsidRPr="005C22C0">
              <w:rPr>
                <w:rFonts w:ascii="Times New Roman" w:eastAsia="Times New Roman" w:hAnsi="Times New Roman"/>
                <w:bCs/>
                <w:sz w:val="28"/>
                <w:szCs w:val="28"/>
                <w:lang w:eastAsia="ru-RU"/>
              </w:rPr>
              <w:t>Х</w:t>
            </w:r>
            <w:proofErr w:type="gramEnd"/>
            <w:r w:rsidRPr="005C22C0">
              <w:rPr>
                <w:rFonts w:ascii="Times New Roman" w:eastAsia="Times New Roman" w:hAnsi="Times New Roman"/>
                <w:bCs/>
                <w:sz w:val="28"/>
                <w:szCs w:val="28"/>
                <w:lang w:eastAsia="ru-RU"/>
              </w:rPr>
              <w:t>одьба</w:t>
            </w:r>
            <w:proofErr w:type="spellEnd"/>
          </w:p>
        </w:tc>
      </w:tr>
      <w:tr w:rsidR="00800FD0" w:rsidRPr="005C22C0" w:rsidTr="00800FD0">
        <w:tc>
          <w:tcPr>
            <w:tcW w:w="564" w:type="dxa"/>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3.1</w:t>
            </w:r>
          </w:p>
        </w:tc>
        <w:tc>
          <w:tcPr>
            <w:tcW w:w="1647"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Тема урока: Сила шага</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4</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p>
        </w:tc>
        <w:tc>
          <w:tcPr>
            <w:tcW w:w="1354" w:type="dxa"/>
            <w:tcBorders>
              <w:top w:val="single" w:sz="4" w:space="0" w:color="000000"/>
              <w:left w:val="single" w:sz="4" w:space="0" w:color="auto"/>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1</w:t>
            </w:r>
          </w:p>
        </w:tc>
        <w:tc>
          <w:tcPr>
            <w:tcW w:w="995"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sidRPr="00D67590">
              <w:rPr>
                <w:rFonts w:ascii="Arial" w:hAnsi="Arial" w:cs="Arial"/>
                <w:color w:val="030303"/>
                <w:sz w:val="18"/>
                <w:szCs w:val="18"/>
                <w:shd w:val="clear" w:color="auto" w:fill="F9F9F9"/>
                <w:lang w:val="en-US"/>
              </w:rPr>
              <w:t>https</w:t>
            </w:r>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www</w:t>
            </w:r>
            <w:r w:rsidRPr="00876074">
              <w:rPr>
                <w:rFonts w:ascii="Arial" w:hAnsi="Arial" w:cs="Arial"/>
                <w:color w:val="030303"/>
                <w:sz w:val="18"/>
                <w:szCs w:val="18"/>
                <w:shd w:val="clear" w:color="auto" w:fill="F9F9F9"/>
              </w:rPr>
              <w:t>.</w:t>
            </w:r>
            <w:proofErr w:type="spellStart"/>
            <w:r w:rsidRPr="00D67590">
              <w:rPr>
                <w:rFonts w:ascii="Arial" w:hAnsi="Arial" w:cs="Arial"/>
                <w:color w:val="030303"/>
                <w:sz w:val="18"/>
                <w:szCs w:val="18"/>
                <w:shd w:val="clear" w:color="auto" w:fill="F9F9F9"/>
                <w:lang w:val="en-US"/>
              </w:rPr>
              <w:t>youtube</w:t>
            </w:r>
            <w:proofErr w:type="spellEnd"/>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com</w:t>
            </w:r>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channel</w:t>
            </w:r>
            <w:r w:rsidRPr="00876074">
              <w:rPr>
                <w:rFonts w:ascii="Arial" w:hAnsi="Arial" w:cs="Arial"/>
                <w:color w:val="030303"/>
                <w:sz w:val="18"/>
                <w:szCs w:val="18"/>
                <w:shd w:val="clear" w:color="auto" w:fill="F9F9F9"/>
              </w:rPr>
              <w:t>/</w:t>
            </w:r>
            <w:proofErr w:type="spellStart"/>
            <w:r w:rsidRPr="00D67590">
              <w:rPr>
                <w:rFonts w:ascii="Arial" w:hAnsi="Arial" w:cs="Arial"/>
                <w:color w:val="030303"/>
                <w:sz w:val="18"/>
                <w:szCs w:val="18"/>
                <w:shd w:val="clear" w:color="auto" w:fill="F9F9F9"/>
                <w:lang w:val="en-US"/>
              </w:rPr>
              <w:t>UCFu</w:t>
            </w:r>
            <w:proofErr w:type="spellEnd"/>
            <w:r w:rsidRPr="00876074">
              <w:rPr>
                <w:rFonts w:ascii="Arial" w:hAnsi="Arial" w:cs="Arial"/>
                <w:color w:val="030303"/>
                <w:sz w:val="18"/>
                <w:szCs w:val="18"/>
                <w:shd w:val="clear" w:color="auto" w:fill="F9F9F9"/>
              </w:rPr>
              <w:t>2</w:t>
            </w:r>
            <w:proofErr w:type="spellStart"/>
            <w:r w:rsidRPr="00D67590">
              <w:rPr>
                <w:rFonts w:ascii="Arial" w:hAnsi="Arial" w:cs="Arial"/>
                <w:color w:val="030303"/>
                <w:sz w:val="18"/>
                <w:szCs w:val="18"/>
                <w:shd w:val="clear" w:color="auto" w:fill="F9F9F9"/>
                <w:lang w:val="en-US"/>
              </w:rPr>
              <w:t>moE</w:t>
            </w:r>
            <w:proofErr w:type="spellEnd"/>
            <w:r w:rsidRPr="00876074">
              <w:rPr>
                <w:rFonts w:ascii="Arial" w:hAnsi="Arial" w:cs="Arial"/>
                <w:color w:val="030303"/>
                <w:sz w:val="18"/>
                <w:szCs w:val="18"/>
                <w:shd w:val="clear" w:color="auto" w:fill="F9F9F9"/>
              </w:rPr>
              <w:t>2</w:t>
            </w:r>
            <w:proofErr w:type="spellStart"/>
            <w:r w:rsidRPr="00D67590">
              <w:rPr>
                <w:rFonts w:ascii="Arial" w:hAnsi="Arial" w:cs="Arial"/>
                <w:color w:val="030303"/>
                <w:sz w:val="18"/>
                <w:szCs w:val="18"/>
                <w:shd w:val="clear" w:color="auto" w:fill="F9F9F9"/>
                <w:lang w:val="en-US"/>
              </w:rPr>
              <w:t>kAMkd</w:t>
            </w:r>
            <w:proofErr w:type="spellEnd"/>
            <w:r w:rsidRPr="00876074">
              <w:rPr>
                <w:rFonts w:ascii="Arial" w:hAnsi="Arial" w:cs="Arial"/>
                <w:color w:val="030303"/>
                <w:sz w:val="18"/>
                <w:szCs w:val="18"/>
                <w:shd w:val="clear" w:color="auto" w:fill="F9F9F9"/>
              </w:rPr>
              <w:t>5</w:t>
            </w:r>
            <w:proofErr w:type="spellStart"/>
            <w:r w:rsidRPr="00D67590">
              <w:rPr>
                <w:rFonts w:ascii="Arial" w:hAnsi="Arial" w:cs="Arial"/>
                <w:color w:val="030303"/>
                <w:sz w:val="18"/>
                <w:szCs w:val="18"/>
                <w:shd w:val="clear" w:color="auto" w:fill="F9F9F9"/>
                <w:lang w:val="en-US"/>
              </w:rPr>
              <w:t>TxfE</w:t>
            </w:r>
            <w:proofErr w:type="spellEnd"/>
            <w:r w:rsidRPr="00876074">
              <w:rPr>
                <w:rFonts w:ascii="Arial" w:hAnsi="Arial" w:cs="Arial"/>
                <w:color w:val="030303"/>
                <w:sz w:val="18"/>
                <w:szCs w:val="18"/>
                <w:shd w:val="clear" w:color="auto" w:fill="F9F9F9"/>
              </w:rPr>
              <w:t>6</w:t>
            </w:r>
            <w:proofErr w:type="spellStart"/>
            <w:r w:rsidRPr="00D67590">
              <w:rPr>
                <w:rFonts w:ascii="Arial" w:hAnsi="Arial" w:cs="Arial"/>
                <w:color w:val="030303"/>
                <w:sz w:val="18"/>
                <w:szCs w:val="18"/>
                <w:shd w:val="clear" w:color="auto" w:fill="F9F9F9"/>
                <w:lang w:val="en-US"/>
              </w:rPr>
              <w:t>fTVg</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4"/>
                <w:szCs w:val="24"/>
                <w:lang w:eastAsia="ru-RU"/>
              </w:rPr>
            </w:pPr>
          </w:p>
        </w:tc>
        <w:tc>
          <w:tcPr>
            <w:tcW w:w="1483" w:type="dxa"/>
            <w:gridSpan w:val="3"/>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4"/>
                <w:szCs w:val="24"/>
                <w:lang w:eastAsia="ru-RU"/>
              </w:rPr>
            </w:pPr>
            <w:r w:rsidRPr="005C22C0">
              <w:rPr>
                <w:rFonts w:ascii="Times New Roman" w:eastAsia="Times New Roman" w:hAnsi="Times New Roman"/>
                <w:b/>
                <w:bCs/>
                <w:sz w:val="24"/>
                <w:szCs w:val="24"/>
                <w:lang w:eastAsia="ru-RU"/>
              </w:rPr>
              <w:t>Март</w:t>
            </w:r>
          </w:p>
        </w:tc>
      </w:tr>
      <w:tr w:rsidR="00800FD0" w:rsidRPr="005C22C0" w:rsidTr="00800FD0">
        <w:tc>
          <w:tcPr>
            <w:tcW w:w="564" w:type="dxa"/>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3.2</w:t>
            </w:r>
          </w:p>
        </w:tc>
        <w:tc>
          <w:tcPr>
            <w:tcW w:w="1647"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 xml:space="preserve">Тема урока: </w:t>
            </w:r>
            <w:proofErr w:type="spellStart"/>
            <w:r w:rsidRPr="005C22C0">
              <w:rPr>
                <w:rFonts w:ascii="Times New Roman" w:eastAsia="Times New Roman" w:hAnsi="Times New Roman"/>
                <w:bCs/>
                <w:sz w:val="28"/>
                <w:szCs w:val="28"/>
                <w:lang w:eastAsia="ru-RU"/>
              </w:rPr>
              <w:t>Повототы</w:t>
            </w:r>
            <w:proofErr w:type="spellEnd"/>
            <w:r w:rsidRPr="005C22C0">
              <w:rPr>
                <w:rFonts w:ascii="Times New Roman" w:eastAsia="Times New Roman" w:hAnsi="Times New Roman"/>
                <w:bCs/>
                <w:sz w:val="28"/>
                <w:szCs w:val="28"/>
                <w:lang w:eastAsia="ru-RU"/>
              </w:rPr>
              <w:t>, переходы, скольжение</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7</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p>
        </w:tc>
        <w:tc>
          <w:tcPr>
            <w:tcW w:w="1354" w:type="dxa"/>
            <w:tcBorders>
              <w:top w:val="single" w:sz="4" w:space="0" w:color="000000"/>
              <w:left w:val="single" w:sz="4" w:space="0" w:color="auto"/>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1</w:t>
            </w:r>
          </w:p>
        </w:tc>
        <w:tc>
          <w:tcPr>
            <w:tcW w:w="995"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sidRPr="00D67590">
              <w:rPr>
                <w:rFonts w:ascii="Arial" w:hAnsi="Arial" w:cs="Arial"/>
                <w:color w:val="030303"/>
                <w:sz w:val="18"/>
                <w:szCs w:val="18"/>
                <w:shd w:val="clear" w:color="auto" w:fill="F9F9F9"/>
                <w:lang w:val="en-US"/>
              </w:rPr>
              <w:t>https</w:t>
            </w:r>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www</w:t>
            </w:r>
            <w:r w:rsidRPr="00876074">
              <w:rPr>
                <w:rFonts w:ascii="Arial" w:hAnsi="Arial" w:cs="Arial"/>
                <w:color w:val="030303"/>
                <w:sz w:val="18"/>
                <w:szCs w:val="18"/>
                <w:shd w:val="clear" w:color="auto" w:fill="F9F9F9"/>
              </w:rPr>
              <w:t>.</w:t>
            </w:r>
            <w:proofErr w:type="spellStart"/>
            <w:r w:rsidRPr="00D67590">
              <w:rPr>
                <w:rFonts w:ascii="Arial" w:hAnsi="Arial" w:cs="Arial"/>
                <w:color w:val="030303"/>
                <w:sz w:val="18"/>
                <w:szCs w:val="18"/>
                <w:shd w:val="clear" w:color="auto" w:fill="F9F9F9"/>
                <w:lang w:val="en-US"/>
              </w:rPr>
              <w:t>youtube</w:t>
            </w:r>
            <w:proofErr w:type="spellEnd"/>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com</w:t>
            </w:r>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channel</w:t>
            </w:r>
            <w:r w:rsidRPr="00876074">
              <w:rPr>
                <w:rFonts w:ascii="Arial" w:hAnsi="Arial" w:cs="Arial"/>
                <w:color w:val="030303"/>
                <w:sz w:val="18"/>
                <w:szCs w:val="18"/>
                <w:shd w:val="clear" w:color="auto" w:fill="F9F9F9"/>
              </w:rPr>
              <w:t>/</w:t>
            </w:r>
            <w:proofErr w:type="spellStart"/>
            <w:r w:rsidRPr="00D67590">
              <w:rPr>
                <w:rFonts w:ascii="Arial" w:hAnsi="Arial" w:cs="Arial"/>
                <w:color w:val="030303"/>
                <w:sz w:val="18"/>
                <w:szCs w:val="18"/>
                <w:shd w:val="clear" w:color="auto" w:fill="F9F9F9"/>
                <w:lang w:val="en-US"/>
              </w:rPr>
              <w:t>UCFu</w:t>
            </w:r>
            <w:proofErr w:type="spellEnd"/>
            <w:r w:rsidRPr="00876074">
              <w:rPr>
                <w:rFonts w:ascii="Arial" w:hAnsi="Arial" w:cs="Arial"/>
                <w:color w:val="030303"/>
                <w:sz w:val="18"/>
                <w:szCs w:val="18"/>
                <w:shd w:val="clear" w:color="auto" w:fill="F9F9F9"/>
              </w:rPr>
              <w:t>2</w:t>
            </w:r>
            <w:proofErr w:type="spellStart"/>
            <w:r w:rsidRPr="00D67590">
              <w:rPr>
                <w:rFonts w:ascii="Arial" w:hAnsi="Arial" w:cs="Arial"/>
                <w:color w:val="030303"/>
                <w:sz w:val="18"/>
                <w:szCs w:val="18"/>
                <w:shd w:val="clear" w:color="auto" w:fill="F9F9F9"/>
                <w:lang w:val="en-US"/>
              </w:rPr>
              <w:t>moE</w:t>
            </w:r>
            <w:proofErr w:type="spellEnd"/>
            <w:r w:rsidRPr="00876074">
              <w:rPr>
                <w:rFonts w:ascii="Arial" w:hAnsi="Arial" w:cs="Arial"/>
                <w:color w:val="030303"/>
                <w:sz w:val="18"/>
                <w:szCs w:val="18"/>
                <w:shd w:val="clear" w:color="auto" w:fill="F9F9F9"/>
              </w:rPr>
              <w:t>2</w:t>
            </w:r>
            <w:proofErr w:type="spellStart"/>
            <w:r w:rsidRPr="00D67590">
              <w:rPr>
                <w:rFonts w:ascii="Arial" w:hAnsi="Arial" w:cs="Arial"/>
                <w:color w:val="030303"/>
                <w:sz w:val="18"/>
                <w:szCs w:val="18"/>
                <w:shd w:val="clear" w:color="auto" w:fill="F9F9F9"/>
                <w:lang w:val="en-US"/>
              </w:rPr>
              <w:t>kAMkd</w:t>
            </w:r>
            <w:proofErr w:type="spellEnd"/>
            <w:r w:rsidRPr="00876074">
              <w:rPr>
                <w:rFonts w:ascii="Arial" w:hAnsi="Arial" w:cs="Arial"/>
                <w:color w:val="030303"/>
                <w:sz w:val="18"/>
                <w:szCs w:val="18"/>
                <w:shd w:val="clear" w:color="auto" w:fill="F9F9F9"/>
              </w:rPr>
              <w:t>5</w:t>
            </w:r>
            <w:proofErr w:type="spellStart"/>
            <w:r w:rsidRPr="00D67590">
              <w:rPr>
                <w:rFonts w:ascii="Arial" w:hAnsi="Arial" w:cs="Arial"/>
                <w:color w:val="030303"/>
                <w:sz w:val="18"/>
                <w:szCs w:val="18"/>
                <w:shd w:val="clear" w:color="auto" w:fill="F9F9F9"/>
                <w:lang w:val="en-US"/>
              </w:rPr>
              <w:t>TxfE</w:t>
            </w:r>
            <w:proofErr w:type="spellEnd"/>
            <w:r w:rsidRPr="00876074">
              <w:rPr>
                <w:rFonts w:ascii="Arial" w:hAnsi="Arial" w:cs="Arial"/>
                <w:color w:val="030303"/>
                <w:sz w:val="18"/>
                <w:szCs w:val="18"/>
                <w:shd w:val="clear" w:color="auto" w:fill="F9F9F9"/>
              </w:rPr>
              <w:t>6</w:t>
            </w:r>
            <w:proofErr w:type="spellStart"/>
            <w:r w:rsidRPr="00D67590">
              <w:rPr>
                <w:rFonts w:ascii="Arial" w:hAnsi="Arial" w:cs="Arial"/>
                <w:color w:val="030303"/>
                <w:sz w:val="18"/>
                <w:szCs w:val="18"/>
                <w:shd w:val="clear" w:color="auto" w:fill="F9F9F9"/>
                <w:lang w:val="en-US"/>
              </w:rPr>
              <w:t>fTVg</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109"/>
              <w:jc w:val="center"/>
              <w:outlineLvl w:val="2"/>
              <w:rPr>
                <w:rFonts w:ascii="Times New Roman" w:eastAsia="Times New Roman" w:hAnsi="Times New Roman"/>
                <w:b/>
                <w:bCs/>
                <w:sz w:val="24"/>
                <w:szCs w:val="24"/>
                <w:lang w:eastAsia="ru-RU"/>
              </w:rPr>
            </w:pPr>
            <w:proofErr w:type="spellStart"/>
            <w:r w:rsidRPr="00876074">
              <w:rPr>
                <w:rFonts w:ascii="Times New Roman" w:eastAsia="Times New Roman" w:hAnsi="Times New Roman"/>
                <w:b/>
                <w:bCs/>
                <w:sz w:val="24"/>
                <w:szCs w:val="24"/>
                <w:lang w:eastAsia="ru-RU"/>
              </w:rPr>
              <w:t>zoom</w:t>
            </w:r>
            <w:proofErr w:type="spellEnd"/>
            <w:r w:rsidRPr="00876074">
              <w:rPr>
                <w:rFonts w:ascii="Times New Roman" w:eastAsia="Times New Roman" w:hAnsi="Times New Roman"/>
                <w:b/>
                <w:bCs/>
                <w:sz w:val="24"/>
                <w:szCs w:val="24"/>
                <w:lang w:eastAsia="ru-RU"/>
              </w:rPr>
              <w:t xml:space="preserve"> </w:t>
            </w:r>
            <w:proofErr w:type="spellStart"/>
            <w:r w:rsidRPr="00876074">
              <w:rPr>
                <w:rFonts w:ascii="Times New Roman" w:eastAsia="Times New Roman" w:hAnsi="Times New Roman"/>
                <w:b/>
                <w:bCs/>
                <w:sz w:val="20"/>
                <w:szCs w:val="20"/>
                <w:lang w:eastAsia="ru-RU"/>
              </w:rPr>
              <w:t>видеоконференция</w:t>
            </w:r>
            <w:proofErr w:type="gramStart"/>
            <w:r>
              <w:rPr>
                <w:rFonts w:ascii="Times New Roman" w:eastAsia="Times New Roman" w:hAnsi="Times New Roman"/>
                <w:b/>
                <w:bCs/>
                <w:sz w:val="20"/>
                <w:szCs w:val="20"/>
                <w:lang w:eastAsia="ru-RU"/>
              </w:rPr>
              <w:t>,в</w:t>
            </w:r>
            <w:proofErr w:type="gramEnd"/>
            <w:r>
              <w:rPr>
                <w:rFonts w:ascii="Times New Roman" w:eastAsia="Times New Roman" w:hAnsi="Times New Roman"/>
                <w:b/>
                <w:bCs/>
                <w:sz w:val="20"/>
                <w:szCs w:val="20"/>
                <w:lang w:eastAsia="ru-RU"/>
              </w:rPr>
              <w:t>идеоотчет</w:t>
            </w:r>
            <w:proofErr w:type="spellEnd"/>
            <w:r>
              <w:rPr>
                <w:rFonts w:ascii="Times New Roman" w:eastAsia="Times New Roman" w:hAnsi="Times New Roman"/>
                <w:b/>
                <w:bCs/>
                <w:sz w:val="20"/>
                <w:szCs w:val="20"/>
                <w:lang w:eastAsia="ru-RU"/>
              </w:rPr>
              <w:t>.</w:t>
            </w:r>
          </w:p>
        </w:tc>
        <w:tc>
          <w:tcPr>
            <w:tcW w:w="1483" w:type="dxa"/>
            <w:gridSpan w:val="3"/>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sidRPr="005C22C0">
              <w:rPr>
                <w:rFonts w:ascii="Times New Roman" w:eastAsia="Times New Roman" w:hAnsi="Times New Roman"/>
                <w:b/>
                <w:bCs/>
                <w:sz w:val="24"/>
                <w:szCs w:val="24"/>
                <w:lang w:eastAsia="ru-RU"/>
              </w:rPr>
              <w:t>Апрель-май</w:t>
            </w:r>
          </w:p>
        </w:tc>
      </w:tr>
      <w:tr w:rsidR="00800FD0" w:rsidRPr="005C22C0" w:rsidTr="00800FD0">
        <w:tc>
          <w:tcPr>
            <w:tcW w:w="564" w:type="dxa"/>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3.3</w:t>
            </w:r>
          </w:p>
        </w:tc>
        <w:tc>
          <w:tcPr>
            <w:tcW w:w="1647"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Тема урока: Шаги на опоре</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1</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p>
        </w:tc>
        <w:tc>
          <w:tcPr>
            <w:tcW w:w="1354" w:type="dxa"/>
            <w:tcBorders>
              <w:top w:val="single" w:sz="4" w:space="0" w:color="000000"/>
              <w:left w:val="single" w:sz="4" w:space="0" w:color="auto"/>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995" w:type="dxa"/>
            <w:gridSpan w:val="2"/>
            <w:tcBorders>
              <w:top w:val="single" w:sz="4" w:space="0" w:color="000000"/>
              <w:left w:val="single" w:sz="4" w:space="0" w:color="000000"/>
              <w:bottom w:val="single" w:sz="4" w:space="0" w:color="000000"/>
              <w:right w:val="single" w:sz="4" w:space="0" w:color="000000"/>
            </w:tcBorders>
          </w:tcPr>
          <w:p w:rsidR="00800FD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sidRPr="00D67590">
              <w:rPr>
                <w:rFonts w:ascii="Arial" w:hAnsi="Arial" w:cs="Arial"/>
                <w:color w:val="030303"/>
                <w:sz w:val="18"/>
                <w:szCs w:val="18"/>
                <w:shd w:val="clear" w:color="auto" w:fill="F9F9F9"/>
                <w:lang w:val="en-US"/>
              </w:rPr>
              <w:t>https</w:t>
            </w:r>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www</w:t>
            </w:r>
            <w:r w:rsidRPr="00876074">
              <w:rPr>
                <w:rFonts w:ascii="Arial" w:hAnsi="Arial" w:cs="Arial"/>
                <w:color w:val="030303"/>
                <w:sz w:val="18"/>
                <w:szCs w:val="18"/>
                <w:shd w:val="clear" w:color="auto" w:fill="F9F9F9"/>
              </w:rPr>
              <w:t>.</w:t>
            </w:r>
            <w:proofErr w:type="spellStart"/>
            <w:r w:rsidRPr="00D67590">
              <w:rPr>
                <w:rFonts w:ascii="Arial" w:hAnsi="Arial" w:cs="Arial"/>
                <w:color w:val="030303"/>
                <w:sz w:val="18"/>
                <w:szCs w:val="18"/>
                <w:shd w:val="clear" w:color="auto" w:fill="F9F9F9"/>
                <w:lang w:val="en-US"/>
              </w:rPr>
              <w:t>youtube</w:t>
            </w:r>
            <w:proofErr w:type="spellEnd"/>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com</w:t>
            </w:r>
            <w:r w:rsidRPr="00876074">
              <w:rPr>
                <w:rFonts w:ascii="Arial" w:hAnsi="Arial" w:cs="Arial"/>
                <w:color w:val="030303"/>
                <w:sz w:val="18"/>
                <w:szCs w:val="18"/>
                <w:shd w:val="clear" w:color="auto" w:fill="F9F9F9"/>
              </w:rPr>
              <w:t>/</w:t>
            </w:r>
            <w:r w:rsidRPr="00D67590">
              <w:rPr>
                <w:rFonts w:ascii="Arial" w:hAnsi="Arial" w:cs="Arial"/>
                <w:color w:val="030303"/>
                <w:sz w:val="18"/>
                <w:szCs w:val="18"/>
                <w:shd w:val="clear" w:color="auto" w:fill="F9F9F9"/>
                <w:lang w:val="en-US"/>
              </w:rPr>
              <w:t>channel</w:t>
            </w:r>
            <w:r w:rsidRPr="00876074">
              <w:rPr>
                <w:rFonts w:ascii="Arial" w:hAnsi="Arial" w:cs="Arial"/>
                <w:color w:val="030303"/>
                <w:sz w:val="18"/>
                <w:szCs w:val="18"/>
                <w:shd w:val="clear" w:color="auto" w:fill="F9F9F9"/>
              </w:rPr>
              <w:t>/</w:t>
            </w:r>
            <w:proofErr w:type="spellStart"/>
            <w:r w:rsidRPr="00D67590">
              <w:rPr>
                <w:rFonts w:ascii="Arial" w:hAnsi="Arial" w:cs="Arial"/>
                <w:color w:val="030303"/>
                <w:sz w:val="18"/>
                <w:szCs w:val="18"/>
                <w:shd w:val="clear" w:color="auto" w:fill="F9F9F9"/>
                <w:lang w:val="en-US"/>
              </w:rPr>
              <w:t>UCFu</w:t>
            </w:r>
            <w:proofErr w:type="spellEnd"/>
            <w:r w:rsidRPr="00876074">
              <w:rPr>
                <w:rFonts w:ascii="Arial" w:hAnsi="Arial" w:cs="Arial"/>
                <w:color w:val="030303"/>
                <w:sz w:val="18"/>
                <w:szCs w:val="18"/>
                <w:shd w:val="clear" w:color="auto" w:fill="F9F9F9"/>
              </w:rPr>
              <w:t>2</w:t>
            </w:r>
            <w:proofErr w:type="spellStart"/>
            <w:r w:rsidRPr="00D67590">
              <w:rPr>
                <w:rFonts w:ascii="Arial" w:hAnsi="Arial" w:cs="Arial"/>
                <w:color w:val="030303"/>
                <w:sz w:val="18"/>
                <w:szCs w:val="18"/>
                <w:shd w:val="clear" w:color="auto" w:fill="F9F9F9"/>
                <w:lang w:val="en-US"/>
              </w:rPr>
              <w:t>moE</w:t>
            </w:r>
            <w:proofErr w:type="spellEnd"/>
            <w:r w:rsidRPr="00876074">
              <w:rPr>
                <w:rFonts w:ascii="Arial" w:hAnsi="Arial" w:cs="Arial"/>
                <w:color w:val="030303"/>
                <w:sz w:val="18"/>
                <w:szCs w:val="18"/>
                <w:shd w:val="clear" w:color="auto" w:fill="F9F9F9"/>
              </w:rPr>
              <w:t>2</w:t>
            </w:r>
            <w:proofErr w:type="spellStart"/>
            <w:r w:rsidRPr="00D67590">
              <w:rPr>
                <w:rFonts w:ascii="Arial" w:hAnsi="Arial" w:cs="Arial"/>
                <w:color w:val="030303"/>
                <w:sz w:val="18"/>
                <w:szCs w:val="18"/>
                <w:shd w:val="clear" w:color="auto" w:fill="F9F9F9"/>
                <w:lang w:val="en-US"/>
              </w:rPr>
              <w:t>kAMkd</w:t>
            </w:r>
            <w:proofErr w:type="spellEnd"/>
            <w:r w:rsidRPr="00876074">
              <w:rPr>
                <w:rFonts w:ascii="Arial" w:hAnsi="Arial" w:cs="Arial"/>
                <w:color w:val="030303"/>
                <w:sz w:val="18"/>
                <w:szCs w:val="18"/>
                <w:shd w:val="clear" w:color="auto" w:fill="F9F9F9"/>
              </w:rPr>
              <w:t>5</w:t>
            </w:r>
            <w:proofErr w:type="spellStart"/>
            <w:r w:rsidRPr="00D67590">
              <w:rPr>
                <w:rFonts w:ascii="Arial" w:hAnsi="Arial" w:cs="Arial"/>
                <w:color w:val="030303"/>
                <w:sz w:val="18"/>
                <w:szCs w:val="18"/>
                <w:shd w:val="clear" w:color="auto" w:fill="F9F9F9"/>
                <w:lang w:val="en-US"/>
              </w:rPr>
              <w:t>TxfE</w:t>
            </w:r>
            <w:proofErr w:type="spellEnd"/>
            <w:r w:rsidRPr="00876074">
              <w:rPr>
                <w:rFonts w:ascii="Arial" w:hAnsi="Arial" w:cs="Arial"/>
                <w:color w:val="030303"/>
                <w:sz w:val="18"/>
                <w:szCs w:val="18"/>
                <w:shd w:val="clear" w:color="auto" w:fill="F9F9F9"/>
              </w:rPr>
              <w:t>6</w:t>
            </w:r>
            <w:proofErr w:type="spellStart"/>
            <w:r w:rsidRPr="00D67590">
              <w:rPr>
                <w:rFonts w:ascii="Arial" w:hAnsi="Arial" w:cs="Arial"/>
                <w:color w:val="030303"/>
                <w:sz w:val="18"/>
                <w:szCs w:val="18"/>
                <w:shd w:val="clear" w:color="auto" w:fill="F9F9F9"/>
                <w:lang w:val="en-US"/>
              </w:rPr>
              <w:t>fTVg</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800FD0" w:rsidRDefault="00800FD0" w:rsidP="00034435">
            <w:pPr>
              <w:spacing w:before="100" w:beforeAutospacing="1" w:after="100" w:afterAutospacing="1" w:line="240" w:lineRule="auto"/>
              <w:ind w:right="-109"/>
              <w:jc w:val="center"/>
              <w:outlineLvl w:val="2"/>
              <w:rPr>
                <w:rFonts w:ascii="Times New Roman" w:eastAsia="Times New Roman" w:hAnsi="Times New Roman"/>
                <w:b/>
                <w:bCs/>
                <w:sz w:val="24"/>
                <w:szCs w:val="24"/>
                <w:lang w:eastAsia="ru-RU"/>
              </w:rPr>
            </w:pPr>
            <w:proofErr w:type="spellStart"/>
            <w:r w:rsidRPr="00876074">
              <w:rPr>
                <w:rFonts w:ascii="Times New Roman" w:eastAsia="Times New Roman" w:hAnsi="Times New Roman"/>
                <w:b/>
                <w:bCs/>
                <w:sz w:val="24"/>
                <w:szCs w:val="24"/>
                <w:lang w:eastAsia="ru-RU"/>
              </w:rPr>
              <w:t>zoom</w:t>
            </w:r>
            <w:proofErr w:type="spellEnd"/>
            <w:r w:rsidRPr="00876074">
              <w:rPr>
                <w:rFonts w:ascii="Times New Roman" w:eastAsia="Times New Roman" w:hAnsi="Times New Roman"/>
                <w:b/>
                <w:bCs/>
                <w:sz w:val="24"/>
                <w:szCs w:val="24"/>
                <w:lang w:eastAsia="ru-RU"/>
              </w:rPr>
              <w:t xml:space="preserve"> </w:t>
            </w:r>
            <w:proofErr w:type="spellStart"/>
            <w:r w:rsidRPr="00876074">
              <w:rPr>
                <w:rFonts w:ascii="Times New Roman" w:eastAsia="Times New Roman" w:hAnsi="Times New Roman"/>
                <w:b/>
                <w:bCs/>
                <w:sz w:val="20"/>
                <w:szCs w:val="20"/>
                <w:lang w:eastAsia="ru-RU"/>
              </w:rPr>
              <w:t>видеоконференция</w:t>
            </w:r>
            <w:proofErr w:type="gramStart"/>
            <w:r>
              <w:rPr>
                <w:rFonts w:ascii="Times New Roman" w:eastAsia="Times New Roman" w:hAnsi="Times New Roman"/>
                <w:b/>
                <w:bCs/>
                <w:sz w:val="20"/>
                <w:szCs w:val="20"/>
                <w:lang w:eastAsia="ru-RU"/>
              </w:rPr>
              <w:t>,в</w:t>
            </w:r>
            <w:proofErr w:type="gramEnd"/>
            <w:r>
              <w:rPr>
                <w:rFonts w:ascii="Times New Roman" w:eastAsia="Times New Roman" w:hAnsi="Times New Roman"/>
                <w:b/>
                <w:bCs/>
                <w:sz w:val="20"/>
                <w:szCs w:val="20"/>
                <w:lang w:eastAsia="ru-RU"/>
              </w:rPr>
              <w:t>идеоотчет</w:t>
            </w:r>
            <w:proofErr w:type="spellEnd"/>
            <w:r>
              <w:rPr>
                <w:rFonts w:ascii="Times New Roman" w:eastAsia="Times New Roman" w:hAnsi="Times New Roman"/>
                <w:b/>
                <w:bCs/>
                <w:sz w:val="20"/>
                <w:szCs w:val="20"/>
                <w:lang w:eastAsia="ru-RU"/>
              </w:rPr>
              <w:t>.</w:t>
            </w:r>
          </w:p>
        </w:tc>
        <w:tc>
          <w:tcPr>
            <w:tcW w:w="1483" w:type="dxa"/>
            <w:gridSpan w:val="3"/>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w:t>
            </w:r>
            <w:r w:rsidRPr="005C22C0">
              <w:rPr>
                <w:rFonts w:ascii="Times New Roman" w:eastAsia="Times New Roman" w:hAnsi="Times New Roman"/>
                <w:b/>
                <w:bCs/>
                <w:sz w:val="24"/>
                <w:szCs w:val="24"/>
                <w:lang w:eastAsia="ru-RU"/>
              </w:rPr>
              <w:t>ай</w:t>
            </w:r>
          </w:p>
        </w:tc>
      </w:tr>
      <w:tr w:rsidR="00800FD0" w:rsidRPr="005C22C0" w:rsidTr="00800FD0">
        <w:trPr>
          <w:gridAfter w:val="1"/>
          <w:wAfter w:w="25" w:type="dxa"/>
        </w:trPr>
        <w:tc>
          <w:tcPr>
            <w:tcW w:w="1209" w:type="dxa"/>
            <w:gridSpan w:val="2"/>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
                <w:bCs/>
                <w:szCs w:val="28"/>
                <w:lang w:eastAsia="ru-RU"/>
              </w:rPr>
            </w:pPr>
          </w:p>
        </w:tc>
        <w:tc>
          <w:tcPr>
            <w:tcW w:w="1711"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8"/>
                <w:szCs w:val="28"/>
                <w:lang w:eastAsia="ru-RU"/>
              </w:rPr>
            </w:pPr>
          </w:p>
        </w:tc>
        <w:tc>
          <w:tcPr>
            <w:tcW w:w="7893" w:type="dxa"/>
            <w:gridSpan w:val="10"/>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Cs/>
                <w:sz w:val="28"/>
                <w:szCs w:val="28"/>
                <w:lang w:eastAsia="ru-RU"/>
              </w:rPr>
            </w:pPr>
            <w:r w:rsidRPr="005C22C0">
              <w:rPr>
                <w:rFonts w:ascii="Times New Roman" w:eastAsia="Times New Roman" w:hAnsi="Times New Roman"/>
                <w:b/>
                <w:bCs/>
                <w:sz w:val="28"/>
                <w:szCs w:val="28"/>
                <w:lang w:eastAsia="ru-RU"/>
              </w:rPr>
              <w:t>4 Раздел</w:t>
            </w:r>
            <w:r w:rsidRPr="005C22C0">
              <w:rPr>
                <w:rFonts w:ascii="Times New Roman" w:eastAsia="Times New Roman" w:hAnsi="Times New Roman"/>
                <w:bCs/>
                <w:sz w:val="28"/>
                <w:szCs w:val="28"/>
                <w:lang w:eastAsia="ru-RU"/>
              </w:rPr>
              <w:t xml:space="preserve">: </w:t>
            </w:r>
            <w:proofErr w:type="spellStart"/>
            <w:r w:rsidRPr="005C22C0">
              <w:rPr>
                <w:rFonts w:ascii="Times New Roman" w:eastAsia="Times New Roman" w:hAnsi="Times New Roman"/>
                <w:bCs/>
                <w:sz w:val="28"/>
                <w:szCs w:val="28"/>
                <w:lang w:eastAsia="ru-RU"/>
              </w:rPr>
              <w:t>Коррегирующая</w:t>
            </w:r>
            <w:proofErr w:type="spellEnd"/>
            <w:r w:rsidRPr="005C22C0">
              <w:rPr>
                <w:rFonts w:ascii="Times New Roman" w:eastAsia="Times New Roman" w:hAnsi="Times New Roman"/>
                <w:bCs/>
                <w:sz w:val="28"/>
                <w:szCs w:val="28"/>
                <w:lang w:eastAsia="ru-RU"/>
              </w:rPr>
              <w:t xml:space="preserve"> гимнастика</w:t>
            </w:r>
          </w:p>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 xml:space="preserve"> </w:t>
            </w:r>
          </w:p>
        </w:tc>
      </w:tr>
      <w:tr w:rsidR="00800FD0" w:rsidRPr="005C22C0" w:rsidTr="00800FD0">
        <w:tc>
          <w:tcPr>
            <w:tcW w:w="564" w:type="dxa"/>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4.1</w:t>
            </w:r>
          </w:p>
        </w:tc>
        <w:tc>
          <w:tcPr>
            <w:tcW w:w="1647" w:type="dxa"/>
            <w:gridSpan w:val="2"/>
            <w:tcBorders>
              <w:top w:val="single" w:sz="4" w:space="0" w:color="000000"/>
              <w:left w:val="single" w:sz="4" w:space="0" w:color="000000"/>
              <w:bottom w:val="single" w:sz="4" w:space="0" w:color="000000"/>
              <w:right w:val="single" w:sz="4" w:space="0" w:color="000000"/>
            </w:tcBorders>
            <w:hideMark/>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Тема урока: Осанка</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35</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p>
        </w:tc>
        <w:tc>
          <w:tcPr>
            <w:tcW w:w="1472"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877" w:type="dxa"/>
            <w:tcBorders>
              <w:top w:val="single" w:sz="4" w:space="0" w:color="000000"/>
              <w:left w:val="single" w:sz="4" w:space="0" w:color="auto"/>
              <w:bottom w:val="single" w:sz="4" w:space="0" w:color="000000"/>
              <w:right w:val="single" w:sz="4" w:space="0" w:color="000000"/>
            </w:tcBorders>
          </w:tcPr>
          <w:p w:rsidR="00800FD0" w:rsidRPr="00876074" w:rsidRDefault="00800FD0" w:rsidP="00034435">
            <w:pPr>
              <w:spacing w:before="100" w:beforeAutospacing="1" w:after="100" w:afterAutospacing="1" w:line="240" w:lineRule="auto"/>
              <w:jc w:val="center"/>
              <w:outlineLvl w:val="2"/>
              <w:rPr>
                <w:rFonts w:ascii="Times New Roman" w:eastAsia="Times New Roman" w:hAnsi="Times New Roman"/>
                <w:b/>
                <w:bCs/>
                <w:sz w:val="18"/>
                <w:szCs w:val="18"/>
                <w:lang w:eastAsia="ru-RU"/>
              </w:rPr>
            </w:pPr>
            <w:r w:rsidRPr="00876074">
              <w:rPr>
                <w:color w:val="000000"/>
                <w:sz w:val="18"/>
                <w:szCs w:val="18"/>
              </w:rPr>
              <w:t>https://yandex.ru/efir?stream_id=4233166fbf1ebac0a826d9df0c2f8b63&amp;from_block=player_context_menu_yavideo</w:t>
            </w:r>
          </w:p>
        </w:tc>
        <w:tc>
          <w:tcPr>
            <w:tcW w:w="992" w:type="dxa"/>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109"/>
              <w:jc w:val="center"/>
              <w:outlineLvl w:val="2"/>
              <w:rPr>
                <w:rFonts w:ascii="Times New Roman" w:eastAsia="Times New Roman" w:hAnsi="Times New Roman"/>
                <w:b/>
                <w:bCs/>
                <w:sz w:val="24"/>
                <w:szCs w:val="24"/>
                <w:lang w:eastAsia="ru-RU"/>
              </w:rPr>
            </w:pPr>
            <w:proofErr w:type="spellStart"/>
            <w:r w:rsidRPr="00876074">
              <w:rPr>
                <w:rFonts w:ascii="Times New Roman" w:eastAsia="Times New Roman" w:hAnsi="Times New Roman"/>
                <w:b/>
                <w:bCs/>
                <w:sz w:val="24"/>
                <w:szCs w:val="24"/>
                <w:lang w:eastAsia="ru-RU"/>
              </w:rPr>
              <w:t>zoom</w:t>
            </w:r>
            <w:proofErr w:type="spellEnd"/>
            <w:r w:rsidRPr="00876074">
              <w:rPr>
                <w:rFonts w:ascii="Times New Roman" w:eastAsia="Times New Roman" w:hAnsi="Times New Roman"/>
                <w:b/>
                <w:bCs/>
                <w:sz w:val="24"/>
                <w:szCs w:val="24"/>
                <w:lang w:eastAsia="ru-RU"/>
              </w:rPr>
              <w:t xml:space="preserve"> </w:t>
            </w:r>
            <w:proofErr w:type="spellStart"/>
            <w:r w:rsidRPr="00876074">
              <w:rPr>
                <w:rFonts w:ascii="Times New Roman" w:eastAsia="Times New Roman" w:hAnsi="Times New Roman"/>
                <w:b/>
                <w:bCs/>
                <w:sz w:val="20"/>
                <w:szCs w:val="20"/>
                <w:lang w:eastAsia="ru-RU"/>
              </w:rPr>
              <w:t>видеоконференция</w:t>
            </w:r>
            <w:proofErr w:type="gramStart"/>
            <w:r>
              <w:rPr>
                <w:rFonts w:ascii="Times New Roman" w:eastAsia="Times New Roman" w:hAnsi="Times New Roman"/>
                <w:b/>
                <w:bCs/>
                <w:sz w:val="20"/>
                <w:szCs w:val="20"/>
                <w:lang w:eastAsia="ru-RU"/>
              </w:rPr>
              <w:t>,в</w:t>
            </w:r>
            <w:proofErr w:type="gramEnd"/>
            <w:r>
              <w:rPr>
                <w:rFonts w:ascii="Times New Roman" w:eastAsia="Times New Roman" w:hAnsi="Times New Roman"/>
                <w:b/>
                <w:bCs/>
                <w:sz w:val="20"/>
                <w:szCs w:val="20"/>
                <w:lang w:eastAsia="ru-RU"/>
              </w:rPr>
              <w:t>идеоотчет</w:t>
            </w:r>
            <w:proofErr w:type="spellEnd"/>
            <w:r>
              <w:rPr>
                <w:rFonts w:ascii="Times New Roman" w:eastAsia="Times New Roman" w:hAnsi="Times New Roman"/>
                <w:b/>
                <w:bCs/>
                <w:sz w:val="20"/>
                <w:szCs w:val="20"/>
                <w:lang w:eastAsia="ru-RU"/>
              </w:rPr>
              <w:t>.</w:t>
            </w:r>
          </w:p>
        </w:tc>
        <w:tc>
          <w:tcPr>
            <w:tcW w:w="1483" w:type="dxa"/>
            <w:gridSpan w:val="3"/>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4"/>
                <w:szCs w:val="24"/>
                <w:lang w:eastAsia="ru-RU"/>
              </w:rPr>
              <w:t>Сентябрь-май</w:t>
            </w:r>
          </w:p>
        </w:tc>
      </w:tr>
      <w:tr w:rsidR="00800FD0" w:rsidRPr="005C22C0" w:rsidTr="00800FD0">
        <w:tc>
          <w:tcPr>
            <w:tcW w:w="564" w:type="dxa"/>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4.2</w:t>
            </w:r>
          </w:p>
        </w:tc>
        <w:tc>
          <w:tcPr>
            <w:tcW w:w="1647" w:type="dxa"/>
            <w:gridSpan w:val="2"/>
            <w:tcBorders>
              <w:top w:val="single" w:sz="4" w:space="0" w:color="000000"/>
              <w:left w:val="single" w:sz="4" w:space="0" w:color="000000"/>
              <w:bottom w:val="single" w:sz="4" w:space="0" w:color="000000"/>
              <w:right w:val="single" w:sz="4" w:space="0" w:color="000000"/>
            </w:tcBorders>
            <w:hideMark/>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Тема урока: Комплексн</w:t>
            </w:r>
            <w:r w:rsidRPr="005C22C0">
              <w:rPr>
                <w:rFonts w:ascii="Times New Roman" w:eastAsia="Times New Roman" w:hAnsi="Times New Roman"/>
                <w:bCs/>
                <w:sz w:val="28"/>
                <w:szCs w:val="28"/>
                <w:lang w:eastAsia="ru-RU"/>
              </w:rPr>
              <w:lastRenderedPageBreak/>
              <w:t>ые упражнения</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lastRenderedPageBreak/>
              <w:t>35</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p>
        </w:tc>
        <w:tc>
          <w:tcPr>
            <w:tcW w:w="1472"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877" w:type="dxa"/>
            <w:tcBorders>
              <w:top w:val="single" w:sz="4" w:space="0" w:color="000000"/>
              <w:left w:val="single" w:sz="4" w:space="0" w:color="auto"/>
              <w:bottom w:val="single" w:sz="4" w:space="0" w:color="000000"/>
              <w:right w:val="single" w:sz="4" w:space="0" w:color="000000"/>
            </w:tcBorders>
          </w:tcPr>
          <w:p w:rsidR="00800FD0" w:rsidRPr="00876074" w:rsidRDefault="00800FD0" w:rsidP="00034435">
            <w:pPr>
              <w:spacing w:before="100" w:beforeAutospacing="1" w:after="100" w:afterAutospacing="1" w:line="240" w:lineRule="auto"/>
              <w:jc w:val="center"/>
              <w:outlineLvl w:val="2"/>
              <w:rPr>
                <w:rFonts w:ascii="Times New Roman" w:eastAsia="Times New Roman" w:hAnsi="Times New Roman"/>
                <w:b/>
                <w:bCs/>
                <w:sz w:val="18"/>
                <w:szCs w:val="18"/>
                <w:lang w:eastAsia="ru-RU"/>
              </w:rPr>
            </w:pPr>
            <w:r w:rsidRPr="00876074">
              <w:rPr>
                <w:color w:val="000000"/>
                <w:sz w:val="18"/>
                <w:szCs w:val="18"/>
              </w:rPr>
              <w:t>https://yandex.ru/efir?str</w:t>
            </w:r>
            <w:r w:rsidRPr="00876074">
              <w:rPr>
                <w:color w:val="000000"/>
                <w:sz w:val="18"/>
                <w:szCs w:val="18"/>
              </w:rPr>
              <w:lastRenderedPageBreak/>
              <w:t>eam_id=47fadf469c36e18fb20b760b09ed0965&amp;from_block=player_context_menu_yavideo</w:t>
            </w:r>
          </w:p>
        </w:tc>
        <w:tc>
          <w:tcPr>
            <w:tcW w:w="992" w:type="dxa"/>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proofErr w:type="spellStart"/>
            <w:r w:rsidRPr="00876074">
              <w:rPr>
                <w:rFonts w:ascii="Times New Roman" w:eastAsia="Times New Roman" w:hAnsi="Times New Roman"/>
                <w:b/>
                <w:bCs/>
                <w:sz w:val="24"/>
                <w:szCs w:val="24"/>
                <w:lang w:eastAsia="ru-RU"/>
              </w:rPr>
              <w:lastRenderedPageBreak/>
              <w:t>zoom</w:t>
            </w:r>
            <w:proofErr w:type="spellEnd"/>
            <w:r w:rsidRPr="00876074">
              <w:rPr>
                <w:rFonts w:ascii="Times New Roman" w:eastAsia="Times New Roman" w:hAnsi="Times New Roman"/>
                <w:b/>
                <w:bCs/>
                <w:sz w:val="24"/>
                <w:szCs w:val="24"/>
                <w:lang w:eastAsia="ru-RU"/>
              </w:rPr>
              <w:t xml:space="preserve"> </w:t>
            </w:r>
            <w:proofErr w:type="spellStart"/>
            <w:r w:rsidRPr="00876074">
              <w:rPr>
                <w:rFonts w:ascii="Times New Roman" w:eastAsia="Times New Roman" w:hAnsi="Times New Roman"/>
                <w:b/>
                <w:bCs/>
                <w:sz w:val="20"/>
                <w:szCs w:val="20"/>
                <w:lang w:eastAsia="ru-RU"/>
              </w:rPr>
              <w:t>видеоко</w:t>
            </w:r>
            <w:r w:rsidRPr="00876074">
              <w:rPr>
                <w:rFonts w:ascii="Times New Roman" w:eastAsia="Times New Roman" w:hAnsi="Times New Roman"/>
                <w:b/>
                <w:bCs/>
                <w:sz w:val="20"/>
                <w:szCs w:val="20"/>
                <w:lang w:eastAsia="ru-RU"/>
              </w:rPr>
              <w:lastRenderedPageBreak/>
              <w:t>нференция</w:t>
            </w:r>
            <w:proofErr w:type="gramStart"/>
            <w:r>
              <w:rPr>
                <w:rFonts w:ascii="Times New Roman" w:eastAsia="Times New Roman" w:hAnsi="Times New Roman"/>
                <w:b/>
                <w:bCs/>
                <w:sz w:val="20"/>
                <w:szCs w:val="20"/>
                <w:lang w:eastAsia="ru-RU"/>
              </w:rPr>
              <w:t>,в</w:t>
            </w:r>
            <w:proofErr w:type="gramEnd"/>
            <w:r>
              <w:rPr>
                <w:rFonts w:ascii="Times New Roman" w:eastAsia="Times New Roman" w:hAnsi="Times New Roman"/>
                <w:b/>
                <w:bCs/>
                <w:sz w:val="20"/>
                <w:szCs w:val="20"/>
                <w:lang w:eastAsia="ru-RU"/>
              </w:rPr>
              <w:t>идеоотчет</w:t>
            </w:r>
            <w:proofErr w:type="spellEnd"/>
            <w:r>
              <w:rPr>
                <w:rFonts w:ascii="Times New Roman" w:eastAsia="Times New Roman" w:hAnsi="Times New Roman"/>
                <w:b/>
                <w:bCs/>
                <w:sz w:val="20"/>
                <w:szCs w:val="20"/>
                <w:lang w:eastAsia="ru-RU"/>
              </w:rPr>
              <w:t>.</w:t>
            </w:r>
          </w:p>
        </w:tc>
        <w:tc>
          <w:tcPr>
            <w:tcW w:w="1483" w:type="dxa"/>
            <w:gridSpan w:val="3"/>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43"/>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4"/>
                <w:szCs w:val="24"/>
                <w:lang w:eastAsia="ru-RU"/>
              </w:rPr>
              <w:lastRenderedPageBreak/>
              <w:t>Сентябрь-май</w:t>
            </w:r>
          </w:p>
        </w:tc>
      </w:tr>
      <w:tr w:rsidR="00800FD0" w:rsidRPr="005C22C0" w:rsidTr="00800FD0">
        <w:trPr>
          <w:gridAfter w:val="1"/>
          <w:wAfter w:w="25" w:type="dxa"/>
        </w:trPr>
        <w:tc>
          <w:tcPr>
            <w:tcW w:w="1209" w:type="dxa"/>
            <w:gridSpan w:val="2"/>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
                <w:bCs/>
                <w:szCs w:val="28"/>
                <w:lang w:eastAsia="ru-RU"/>
              </w:rPr>
            </w:pPr>
          </w:p>
        </w:tc>
        <w:tc>
          <w:tcPr>
            <w:tcW w:w="1711"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8"/>
                <w:szCs w:val="28"/>
                <w:lang w:eastAsia="ru-RU"/>
              </w:rPr>
            </w:pPr>
          </w:p>
        </w:tc>
        <w:tc>
          <w:tcPr>
            <w:tcW w:w="7893" w:type="dxa"/>
            <w:gridSpan w:val="10"/>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Cs/>
                <w:sz w:val="28"/>
                <w:szCs w:val="28"/>
                <w:lang w:eastAsia="ru-RU"/>
              </w:rPr>
            </w:pPr>
            <w:r w:rsidRPr="005C22C0">
              <w:rPr>
                <w:rFonts w:ascii="Times New Roman" w:eastAsia="Times New Roman" w:hAnsi="Times New Roman"/>
                <w:b/>
                <w:bCs/>
                <w:sz w:val="28"/>
                <w:szCs w:val="28"/>
                <w:lang w:eastAsia="ru-RU"/>
              </w:rPr>
              <w:t xml:space="preserve">5 Раздел: </w:t>
            </w:r>
            <w:r w:rsidRPr="005C22C0">
              <w:rPr>
                <w:rFonts w:ascii="Times New Roman" w:eastAsia="Times New Roman" w:hAnsi="Times New Roman"/>
                <w:bCs/>
                <w:sz w:val="28"/>
                <w:szCs w:val="28"/>
                <w:lang w:eastAsia="ru-RU"/>
              </w:rPr>
              <w:t>Растяжка</w:t>
            </w:r>
          </w:p>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8"/>
                <w:szCs w:val="28"/>
                <w:lang w:eastAsia="ru-RU"/>
              </w:rPr>
            </w:pPr>
          </w:p>
        </w:tc>
      </w:tr>
      <w:tr w:rsidR="00800FD0" w:rsidRPr="005C22C0" w:rsidTr="00800FD0">
        <w:tc>
          <w:tcPr>
            <w:tcW w:w="564" w:type="dxa"/>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Cs/>
                <w:szCs w:val="28"/>
                <w:lang w:eastAsia="ru-RU"/>
              </w:rPr>
            </w:pPr>
            <w:r w:rsidRPr="0062213A">
              <w:rPr>
                <w:rFonts w:ascii="Times New Roman" w:eastAsia="Times New Roman" w:hAnsi="Times New Roman"/>
                <w:bCs/>
                <w:szCs w:val="28"/>
                <w:lang w:eastAsia="ru-RU"/>
              </w:rPr>
              <w:t>5.1</w:t>
            </w:r>
          </w:p>
        </w:tc>
        <w:tc>
          <w:tcPr>
            <w:tcW w:w="1647" w:type="dxa"/>
            <w:gridSpan w:val="2"/>
            <w:tcBorders>
              <w:top w:val="single" w:sz="4" w:space="0" w:color="000000"/>
              <w:left w:val="single" w:sz="4" w:space="0" w:color="000000"/>
              <w:bottom w:val="single" w:sz="4" w:space="0" w:color="000000"/>
              <w:right w:val="single" w:sz="4" w:space="0" w:color="000000"/>
            </w:tcBorders>
            <w:hideMark/>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Тема урока: Целительная сила растяжки</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35</w:t>
            </w: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72"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877" w:type="dxa"/>
            <w:tcBorders>
              <w:top w:val="single" w:sz="4" w:space="0" w:color="000000"/>
              <w:left w:val="single" w:sz="4" w:space="0" w:color="auto"/>
              <w:bottom w:val="single" w:sz="4" w:space="0" w:color="000000"/>
              <w:right w:val="single" w:sz="4" w:space="0" w:color="000000"/>
            </w:tcBorders>
          </w:tcPr>
          <w:p w:rsidR="00800FD0" w:rsidRPr="00876074" w:rsidRDefault="00800FD0" w:rsidP="00034435">
            <w:pPr>
              <w:spacing w:before="100" w:beforeAutospacing="1" w:after="100" w:afterAutospacing="1" w:line="240" w:lineRule="auto"/>
              <w:jc w:val="center"/>
              <w:outlineLvl w:val="2"/>
              <w:rPr>
                <w:rFonts w:ascii="Times New Roman" w:eastAsia="Times New Roman" w:hAnsi="Times New Roman"/>
                <w:b/>
                <w:bCs/>
                <w:sz w:val="20"/>
                <w:szCs w:val="20"/>
                <w:lang w:eastAsia="ru-RU"/>
              </w:rPr>
            </w:pPr>
            <w:r w:rsidRPr="00876074">
              <w:rPr>
                <w:rFonts w:ascii="Times New Roman" w:eastAsia="Times New Roman" w:hAnsi="Times New Roman"/>
                <w:b/>
                <w:bCs/>
                <w:sz w:val="20"/>
                <w:szCs w:val="20"/>
                <w:lang w:eastAsia="ru-RU"/>
              </w:rPr>
              <w:t>https://goodlooker.ru/rastyzhka-na-vse-telo-30-minut.html</w:t>
            </w:r>
          </w:p>
        </w:tc>
        <w:tc>
          <w:tcPr>
            <w:tcW w:w="992" w:type="dxa"/>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109"/>
              <w:jc w:val="center"/>
              <w:outlineLvl w:val="2"/>
              <w:rPr>
                <w:rFonts w:ascii="Times New Roman" w:eastAsia="Times New Roman" w:hAnsi="Times New Roman"/>
                <w:b/>
                <w:bCs/>
                <w:sz w:val="24"/>
                <w:szCs w:val="24"/>
                <w:lang w:eastAsia="ru-RU"/>
              </w:rPr>
            </w:pPr>
            <w:proofErr w:type="spellStart"/>
            <w:r w:rsidRPr="00876074">
              <w:rPr>
                <w:rFonts w:ascii="Times New Roman" w:eastAsia="Times New Roman" w:hAnsi="Times New Roman"/>
                <w:b/>
                <w:bCs/>
                <w:sz w:val="24"/>
                <w:szCs w:val="24"/>
                <w:lang w:eastAsia="ru-RU"/>
              </w:rPr>
              <w:t>zoom</w:t>
            </w:r>
            <w:proofErr w:type="spellEnd"/>
            <w:r w:rsidRPr="00876074">
              <w:rPr>
                <w:rFonts w:ascii="Times New Roman" w:eastAsia="Times New Roman" w:hAnsi="Times New Roman"/>
                <w:b/>
                <w:bCs/>
                <w:sz w:val="24"/>
                <w:szCs w:val="24"/>
                <w:lang w:eastAsia="ru-RU"/>
              </w:rPr>
              <w:t xml:space="preserve"> </w:t>
            </w:r>
            <w:proofErr w:type="spellStart"/>
            <w:r w:rsidRPr="00876074">
              <w:rPr>
                <w:rFonts w:ascii="Times New Roman" w:eastAsia="Times New Roman" w:hAnsi="Times New Roman"/>
                <w:b/>
                <w:bCs/>
                <w:sz w:val="20"/>
                <w:szCs w:val="20"/>
                <w:lang w:eastAsia="ru-RU"/>
              </w:rPr>
              <w:t>видеоконференция</w:t>
            </w:r>
            <w:proofErr w:type="gramStart"/>
            <w:r>
              <w:rPr>
                <w:rFonts w:ascii="Times New Roman" w:eastAsia="Times New Roman" w:hAnsi="Times New Roman"/>
                <w:b/>
                <w:bCs/>
                <w:sz w:val="20"/>
                <w:szCs w:val="20"/>
                <w:lang w:eastAsia="ru-RU"/>
              </w:rPr>
              <w:t>,в</w:t>
            </w:r>
            <w:proofErr w:type="gramEnd"/>
            <w:r>
              <w:rPr>
                <w:rFonts w:ascii="Times New Roman" w:eastAsia="Times New Roman" w:hAnsi="Times New Roman"/>
                <w:b/>
                <w:bCs/>
                <w:sz w:val="20"/>
                <w:szCs w:val="20"/>
                <w:lang w:eastAsia="ru-RU"/>
              </w:rPr>
              <w:t>идеоотчет</w:t>
            </w:r>
            <w:proofErr w:type="spellEnd"/>
            <w:r>
              <w:rPr>
                <w:rFonts w:ascii="Times New Roman" w:eastAsia="Times New Roman" w:hAnsi="Times New Roman"/>
                <w:b/>
                <w:bCs/>
                <w:sz w:val="20"/>
                <w:szCs w:val="20"/>
                <w:lang w:eastAsia="ru-RU"/>
              </w:rPr>
              <w:t>.</w:t>
            </w:r>
          </w:p>
        </w:tc>
        <w:tc>
          <w:tcPr>
            <w:tcW w:w="1483" w:type="dxa"/>
            <w:gridSpan w:val="3"/>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sidRPr="005C22C0">
              <w:rPr>
                <w:rFonts w:ascii="Times New Roman" w:eastAsia="Times New Roman" w:hAnsi="Times New Roman"/>
                <w:b/>
                <w:bCs/>
                <w:sz w:val="24"/>
                <w:szCs w:val="24"/>
                <w:lang w:eastAsia="ru-RU"/>
              </w:rPr>
              <w:t>Сентябрь-май</w:t>
            </w:r>
          </w:p>
        </w:tc>
      </w:tr>
      <w:tr w:rsidR="00800FD0" w:rsidRPr="005C22C0" w:rsidTr="00800FD0">
        <w:trPr>
          <w:gridAfter w:val="1"/>
          <w:wAfter w:w="25" w:type="dxa"/>
        </w:trPr>
        <w:tc>
          <w:tcPr>
            <w:tcW w:w="1209" w:type="dxa"/>
            <w:gridSpan w:val="2"/>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outlineLvl w:val="2"/>
              <w:rPr>
                <w:rFonts w:ascii="Times New Roman" w:eastAsia="Times New Roman" w:hAnsi="Times New Roman"/>
                <w:b/>
                <w:bCs/>
                <w:szCs w:val="28"/>
                <w:lang w:eastAsia="ru-RU"/>
              </w:rPr>
            </w:pPr>
          </w:p>
        </w:tc>
        <w:tc>
          <w:tcPr>
            <w:tcW w:w="1711"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outlineLvl w:val="2"/>
              <w:rPr>
                <w:rFonts w:ascii="Times New Roman" w:eastAsia="Times New Roman" w:hAnsi="Times New Roman"/>
                <w:b/>
                <w:bCs/>
                <w:sz w:val="28"/>
                <w:szCs w:val="28"/>
                <w:lang w:eastAsia="ru-RU"/>
              </w:rPr>
            </w:pPr>
          </w:p>
        </w:tc>
        <w:tc>
          <w:tcPr>
            <w:tcW w:w="7893" w:type="dxa"/>
            <w:gridSpan w:val="10"/>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outlineLvl w:val="2"/>
              <w:rPr>
                <w:rFonts w:ascii="Times New Roman" w:eastAsia="Times New Roman" w:hAnsi="Times New Roman"/>
                <w:b/>
                <w:bCs/>
                <w:sz w:val="28"/>
                <w:szCs w:val="28"/>
                <w:lang w:eastAsia="ru-RU"/>
              </w:rPr>
            </w:pPr>
          </w:p>
        </w:tc>
      </w:tr>
      <w:tr w:rsidR="00800FD0" w:rsidRPr="005C22C0" w:rsidTr="00800FD0">
        <w:tc>
          <w:tcPr>
            <w:tcW w:w="564" w:type="dxa"/>
            <w:tcBorders>
              <w:top w:val="single" w:sz="4" w:space="0" w:color="000000"/>
              <w:left w:val="single" w:sz="4" w:space="0" w:color="000000"/>
              <w:bottom w:val="single" w:sz="4" w:space="0" w:color="000000"/>
              <w:right w:val="single" w:sz="4" w:space="0" w:color="000000"/>
            </w:tcBorders>
          </w:tcPr>
          <w:p w:rsidR="00800FD0" w:rsidRPr="0062213A" w:rsidRDefault="00800FD0" w:rsidP="00034435">
            <w:pPr>
              <w:spacing w:before="100" w:beforeAutospacing="1" w:after="100" w:afterAutospacing="1" w:line="240" w:lineRule="auto"/>
              <w:jc w:val="center"/>
              <w:outlineLvl w:val="2"/>
              <w:rPr>
                <w:rFonts w:ascii="Times New Roman" w:eastAsia="Times New Roman" w:hAnsi="Times New Roman"/>
                <w:b/>
                <w:bCs/>
                <w:szCs w:val="28"/>
                <w:lang w:eastAsia="ru-RU"/>
              </w:rPr>
            </w:pPr>
            <w:r w:rsidRPr="0062213A">
              <w:rPr>
                <w:rFonts w:ascii="Times New Roman" w:eastAsia="Times New Roman" w:hAnsi="Times New Roman"/>
                <w:b/>
                <w:bCs/>
                <w:szCs w:val="28"/>
                <w:lang w:eastAsia="ru-RU"/>
              </w:rPr>
              <w:t>6.1</w:t>
            </w:r>
          </w:p>
        </w:tc>
        <w:tc>
          <w:tcPr>
            <w:tcW w:w="1647" w:type="dxa"/>
            <w:gridSpan w:val="2"/>
            <w:tcBorders>
              <w:top w:val="single" w:sz="4" w:space="0" w:color="000000"/>
              <w:left w:val="single" w:sz="4" w:space="0" w:color="000000"/>
              <w:bottom w:val="single" w:sz="4" w:space="0" w:color="000000"/>
              <w:right w:val="single" w:sz="4" w:space="0" w:color="000000"/>
            </w:tcBorders>
            <w:hideMark/>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Cs/>
                <w:sz w:val="28"/>
                <w:szCs w:val="28"/>
                <w:lang w:eastAsia="ru-RU"/>
              </w:rPr>
            </w:pPr>
            <w:r w:rsidRPr="005C22C0">
              <w:rPr>
                <w:rFonts w:ascii="Times New Roman" w:eastAsia="Times New Roman" w:hAnsi="Times New Roman"/>
                <w:bCs/>
                <w:sz w:val="28"/>
                <w:szCs w:val="28"/>
                <w:lang w:eastAsia="ru-RU"/>
              </w:rPr>
              <w:t>Итого</w:t>
            </w:r>
          </w:p>
        </w:tc>
        <w:tc>
          <w:tcPr>
            <w:tcW w:w="763" w:type="dxa"/>
            <w:gridSpan w:val="2"/>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557" w:type="dxa"/>
            <w:tcBorders>
              <w:top w:val="single" w:sz="4" w:space="0" w:color="000000"/>
              <w:left w:val="single" w:sz="4" w:space="0" w:color="000000"/>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83"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1472" w:type="dxa"/>
            <w:gridSpan w:val="2"/>
            <w:tcBorders>
              <w:top w:val="single" w:sz="4" w:space="0" w:color="000000"/>
              <w:left w:val="single" w:sz="4" w:space="0" w:color="auto"/>
              <w:bottom w:val="single" w:sz="4" w:space="0" w:color="000000"/>
              <w:right w:val="single" w:sz="4" w:space="0" w:color="auto"/>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877" w:type="dxa"/>
            <w:tcBorders>
              <w:top w:val="single" w:sz="4" w:space="0" w:color="000000"/>
              <w:left w:val="single" w:sz="4" w:space="0" w:color="auto"/>
              <w:bottom w:val="single" w:sz="4" w:space="0" w:color="000000"/>
              <w:right w:val="single" w:sz="4" w:space="0" w:color="000000"/>
            </w:tcBorders>
          </w:tcPr>
          <w:p w:rsidR="00800FD0" w:rsidRPr="005C22C0" w:rsidRDefault="00800FD0" w:rsidP="00034435">
            <w:pPr>
              <w:spacing w:before="100" w:beforeAutospacing="1" w:after="100" w:afterAutospacing="1" w:line="240" w:lineRule="auto"/>
              <w:jc w:val="center"/>
              <w:outlineLvl w:val="2"/>
              <w:rPr>
                <w:rFonts w:ascii="Times New Roman" w:eastAsia="Times New Roman" w:hAnsi="Times New Roman"/>
                <w:b/>
                <w:bCs/>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8"/>
                <w:szCs w:val="28"/>
                <w:lang w:eastAsia="ru-RU"/>
              </w:rPr>
            </w:pPr>
          </w:p>
        </w:tc>
        <w:tc>
          <w:tcPr>
            <w:tcW w:w="1483" w:type="dxa"/>
            <w:gridSpan w:val="3"/>
            <w:tcBorders>
              <w:top w:val="single" w:sz="4" w:space="0" w:color="000000"/>
              <w:left w:val="single" w:sz="4" w:space="0" w:color="000000"/>
              <w:bottom w:val="single" w:sz="4" w:space="0" w:color="000000"/>
              <w:right w:val="single" w:sz="4" w:space="0" w:color="000000"/>
            </w:tcBorders>
          </w:tcPr>
          <w:p w:rsidR="00800FD0" w:rsidRPr="005C22C0" w:rsidRDefault="00800FD0" w:rsidP="00034435">
            <w:pPr>
              <w:spacing w:before="100" w:beforeAutospacing="1" w:after="100" w:afterAutospacing="1" w:line="240" w:lineRule="auto"/>
              <w:ind w:right="545"/>
              <w:jc w:val="center"/>
              <w:outlineLvl w:val="2"/>
              <w:rPr>
                <w:rFonts w:ascii="Times New Roman" w:eastAsia="Times New Roman" w:hAnsi="Times New Roman"/>
                <w:b/>
                <w:bCs/>
                <w:sz w:val="28"/>
                <w:szCs w:val="28"/>
                <w:lang w:eastAsia="ru-RU"/>
              </w:rPr>
            </w:pPr>
            <w:r w:rsidRPr="005C22C0">
              <w:rPr>
                <w:rFonts w:ascii="Times New Roman" w:eastAsia="Times New Roman" w:hAnsi="Times New Roman"/>
                <w:b/>
                <w:bCs/>
                <w:sz w:val="28"/>
                <w:szCs w:val="28"/>
                <w:lang w:eastAsia="ru-RU"/>
              </w:rPr>
              <w:t>35ч</w:t>
            </w:r>
          </w:p>
        </w:tc>
      </w:tr>
    </w:tbl>
    <w:p w:rsidR="00F55A09" w:rsidRDefault="00F55A09" w:rsidP="0030720D">
      <w:pPr>
        <w:ind w:firstLine="567"/>
      </w:pPr>
    </w:p>
    <w:p w:rsidR="00DF2560" w:rsidRPr="00DF2560" w:rsidRDefault="00DF2560" w:rsidP="00DF2560">
      <w:pPr>
        <w:widowControl w:val="0"/>
        <w:spacing w:after="0" w:line="360" w:lineRule="auto"/>
        <w:jc w:val="center"/>
        <w:rPr>
          <w:rFonts w:ascii="Times New Roman" w:hAnsi="Times New Roman" w:cs="Times New Roman"/>
          <w:sz w:val="24"/>
          <w:szCs w:val="24"/>
        </w:rPr>
      </w:pPr>
      <w:bookmarkStart w:id="0" w:name="_GoBack"/>
      <w:r w:rsidRPr="00DF2560">
        <w:rPr>
          <w:rFonts w:ascii="Times New Roman" w:hAnsi="Times New Roman" w:cs="Times New Roman"/>
          <w:sz w:val="24"/>
          <w:szCs w:val="24"/>
        </w:rPr>
        <w:t>СПИСОК ИСПОЛЬЗОВАННОЙ ЛИТЕРАТУРЫ И ИСТОЧНИКОВ</w:t>
      </w:r>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r w:rsidRPr="00DF2560">
        <w:rPr>
          <w:rFonts w:ascii="Times New Roman" w:hAnsi="Times New Roman" w:cs="Times New Roman"/>
          <w:sz w:val="24"/>
          <w:szCs w:val="24"/>
        </w:rPr>
        <w:t>Барышникова Т. Азбука хореографии [Текст]. Методические указания в помощь учащимся и педагогам детских хореографических коллективов, балетных школ и студий // Т. Барышникова. – СПб</w:t>
      </w:r>
      <w:proofErr w:type="gramStart"/>
      <w:r w:rsidRPr="00DF2560">
        <w:rPr>
          <w:rFonts w:ascii="Times New Roman" w:hAnsi="Times New Roman" w:cs="Times New Roman"/>
          <w:sz w:val="24"/>
          <w:szCs w:val="24"/>
        </w:rPr>
        <w:t>.: «</w:t>
      </w:r>
      <w:proofErr w:type="gramEnd"/>
      <w:r w:rsidRPr="00DF2560">
        <w:rPr>
          <w:rFonts w:ascii="Times New Roman" w:hAnsi="Times New Roman" w:cs="Times New Roman"/>
          <w:sz w:val="24"/>
          <w:szCs w:val="24"/>
        </w:rPr>
        <w:t>ЛЮКСИ», «РЕСПЕКС». 1996. – 256 с.</w:t>
      </w:r>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r w:rsidRPr="00DF2560">
        <w:rPr>
          <w:rFonts w:ascii="Times New Roman" w:hAnsi="Times New Roman" w:cs="Times New Roman"/>
          <w:sz w:val="24"/>
          <w:szCs w:val="24"/>
        </w:rPr>
        <w:t>Беликова А. Учите детей танцевать [Текст]: Учеб</w:t>
      </w:r>
      <w:proofErr w:type="gramStart"/>
      <w:r w:rsidRPr="00DF2560">
        <w:rPr>
          <w:rFonts w:ascii="Times New Roman" w:hAnsi="Times New Roman" w:cs="Times New Roman"/>
          <w:sz w:val="24"/>
          <w:szCs w:val="24"/>
        </w:rPr>
        <w:t>.</w:t>
      </w:r>
      <w:proofErr w:type="gramEnd"/>
      <w:r w:rsidRPr="00DF2560">
        <w:rPr>
          <w:rFonts w:ascii="Times New Roman" w:hAnsi="Times New Roman" w:cs="Times New Roman"/>
          <w:sz w:val="24"/>
          <w:szCs w:val="24"/>
        </w:rPr>
        <w:t xml:space="preserve"> </w:t>
      </w:r>
      <w:proofErr w:type="gramStart"/>
      <w:r w:rsidRPr="00DF2560">
        <w:rPr>
          <w:rFonts w:ascii="Times New Roman" w:hAnsi="Times New Roman" w:cs="Times New Roman"/>
          <w:sz w:val="24"/>
          <w:szCs w:val="24"/>
        </w:rPr>
        <w:t>п</w:t>
      </w:r>
      <w:proofErr w:type="gramEnd"/>
      <w:r w:rsidRPr="00DF2560">
        <w:rPr>
          <w:rFonts w:ascii="Times New Roman" w:hAnsi="Times New Roman" w:cs="Times New Roman"/>
          <w:sz w:val="24"/>
          <w:szCs w:val="24"/>
        </w:rPr>
        <w:t xml:space="preserve">особие для студ. </w:t>
      </w:r>
      <w:proofErr w:type="spellStart"/>
      <w:r w:rsidRPr="00DF2560">
        <w:rPr>
          <w:rFonts w:ascii="Times New Roman" w:hAnsi="Times New Roman" w:cs="Times New Roman"/>
          <w:sz w:val="24"/>
          <w:szCs w:val="24"/>
        </w:rPr>
        <w:t>учрежд</w:t>
      </w:r>
      <w:proofErr w:type="spellEnd"/>
      <w:r w:rsidRPr="00DF2560">
        <w:rPr>
          <w:rFonts w:ascii="Times New Roman" w:hAnsi="Times New Roman" w:cs="Times New Roman"/>
          <w:sz w:val="24"/>
          <w:szCs w:val="24"/>
        </w:rPr>
        <w:t xml:space="preserve">. сред. проф. образования // А. Беликова, Т. Пуртова, О. </w:t>
      </w:r>
      <w:proofErr w:type="spellStart"/>
      <w:r w:rsidRPr="00DF2560">
        <w:rPr>
          <w:rFonts w:ascii="Times New Roman" w:hAnsi="Times New Roman" w:cs="Times New Roman"/>
          <w:sz w:val="24"/>
          <w:szCs w:val="24"/>
        </w:rPr>
        <w:t>Кветная</w:t>
      </w:r>
      <w:proofErr w:type="spellEnd"/>
      <w:r w:rsidRPr="00DF2560">
        <w:rPr>
          <w:rFonts w:ascii="Times New Roman" w:hAnsi="Times New Roman" w:cs="Times New Roman"/>
          <w:sz w:val="24"/>
          <w:szCs w:val="24"/>
        </w:rPr>
        <w:t>. – М.: "</w:t>
      </w:r>
      <w:proofErr w:type="spellStart"/>
      <w:r w:rsidRPr="00DF2560">
        <w:rPr>
          <w:rFonts w:ascii="Times New Roman" w:hAnsi="Times New Roman" w:cs="Times New Roman"/>
          <w:sz w:val="24"/>
          <w:szCs w:val="24"/>
        </w:rPr>
        <w:t>Владос</w:t>
      </w:r>
      <w:proofErr w:type="spellEnd"/>
      <w:r w:rsidRPr="00DF2560">
        <w:rPr>
          <w:rFonts w:ascii="Times New Roman" w:hAnsi="Times New Roman" w:cs="Times New Roman"/>
          <w:sz w:val="24"/>
          <w:szCs w:val="24"/>
        </w:rPr>
        <w:t>", серия: "Для средних специальных учебных заведений". 2003. – 256 с.</w:t>
      </w:r>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r w:rsidRPr="00DF2560">
        <w:rPr>
          <w:rFonts w:ascii="Times New Roman" w:hAnsi="Times New Roman" w:cs="Times New Roman"/>
          <w:sz w:val="24"/>
          <w:szCs w:val="24"/>
        </w:rPr>
        <w:t xml:space="preserve">Горбачева А.В. Особенности мотивационных компонентов психических состояний детей, занимающихся хореографией [Текст] / А.В. Горбачева, О.И. </w:t>
      </w:r>
      <w:proofErr w:type="spellStart"/>
      <w:r w:rsidRPr="00DF2560">
        <w:rPr>
          <w:rFonts w:ascii="Times New Roman" w:hAnsi="Times New Roman" w:cs="Times New Roman"/>
          <w:sz w:val="24"/>
          <w:szCs w:val="24"/>
        </w:rPr>
        <w:t>Мухрыгина</w:t>
      </w:r>
      <w:proofErr w:type="spellEnd"/>
      <w:r w:rsidRPr="00DF2560">
        <w:rPr>
          <w:rFonts w:ascii="Times New Roman" w:hAnsi="Times New Roman" w:cs="Times New Roman"/>
          <w:sz w:val="24"/>
          <w:szCs w:val="24"/>
        </w:rPr>
        <w:t xml:space="preserve"> // Вестник Самарской гуманитарной академии. 2014. – № 1 (15). – С. 16-26</w:t>
      </w:r>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proofErr w:type="spellStart"/>
      <w:r w:rsidRPr="00DF2560">
        <w:rPr>
          <w:rFonts w:ascii="Times New Roman" w:hAnsi="Times New Roman" w:cs="Times New Roman"/>
          <w:sz w:val="24"/>
          <w:szCs w:val="24"/>
        </w:rPr>
        <w:t>Зайфферт</w:t>
      </w:r>
      <w:proofErr w:type="spellEnd"/>
      <w:r w:rsidRPr="00DF2560">
        <w:rPr>
          <w:rFonts w:ascii="Times New Roman" w:hAnsi="Times New Roman" w:cs="Times New Roman"/>
          <w:sz w:val="24"/>
          <w:szCs w:val="24"/>
        </w:rPr>
        <w:t xml:space="preserve"> Д. Педагогика и психология танца [Текст]: заметки хореографа: учебное пособие / Д. </w:t>
      </w:r>
      <w:proofErr w:type="spellStart"/>
      <w:r w:rsidRPr="00DF2560">
        <w:rPr>
          <w:rFonts w:ascii="Times New Roman" w:hAnsi="Times New Roman" w:cs="Times New Roman"/>
          <w:sz w:val="24"/>
          <w:szCs w:val="24"/>
        </w:rPr>
        <w:t>Зайфферт</w:t>
      </w:r>
      <w:proofErr w:type="spellEnd"/>
      <w:r w:rsidRPr="00DF2560">
        <w:rPr>
          <w:rFonts w:ascii="Times New Roman" w:hAnsi="Times New Roman" w:cs="Times New Roman"/>
          <w:sz w:val="24"/>
          <w:szCs w:val="24"/>
        </w:rPr>
        <w:t>. – СПб.: Лань</w:t>
      </w:r>
      <w:proofErr w:type="gramStart"/>
      <w:r w:rsidRPr="00DF2560">
        <w:rPr>
          <w:rFonts w:ascii="Times New Roman" w:hAnsi="Times New Roman" w:cs="Times New Roman"/>
          <w:sz w:val="24"/>
          <w:szCs w:val="24"/>
        </w:rPr>
        <w:t xml:space="preserve"> :</w:t>
      </w:r>
      <w:proofErr w:type="gramEnd"/>
      <w:r w:rsidRPr="00DF2560">
        <w:rPr>
          <w:rFonts w:ascii="Times New Roman" w:hAnsi="Times New Roman" w:cs="Times New Roman"/>
          <w:sz w:val="24"/>
          <w:szCs w:val="24"/>
        </w:rPr>
        <w:t xml:space="preserve"> Планета музыки, 2012. – 128 с.</w:t>
      </w:r>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r w:rsidRPr="00DF2560">
        <w:rPr>
          <w:rFonts w:ascii="Times New Roman" w:hAnsi="Times New Roman" w:cs="Times New Roman"/>
          <w:sz w:val="24"/>
          <w:szCs w:val="24"/>
        </w:rPr>
        <w:t xml:space="preserve">Лобанова О.А. Танцевально-двигательный опыт как фактор, способствующий развитию адаптивных свойств личности [Электронный источник] / О.А. Лобанова. – Режим доступа: </w:t>
      </w:r>
      <w:hyperlink r:id="rId6" w:history="1">
        <w:r w:rsidRPr="00DF2560">
          <w:rPr>
            <w:rStyle w:val="a5"/>
            <w:rFonts w:ascii="Times New Roman" w:hAnsi="Times New Roman" w:cs="Times New Roman"/>
            <w:sz w:val="24"/>
            <w:szCs w:val="24"/>
          </w:rPr>
          <w:t>http://nsportal.ru/nachalnaya-shkola/ vospitatelnaya-rabota/2015/05/04/tantsevalnyy-opyt-kak-faktor-sposobstvuyushchiy</w:t>
        </w:r>
      </w:hyperlink>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proofErr w:type="spellStart"/>
      <w:r w:rsidRPr="00DF2560">
        <w:rPr>
          <w:rFonts w:ascii="Times New Roman" w:hAnsi="Times New Roman" w:cs="Times New Roman"/>
          <w:sz w:val="24"/>
          <w:szCs w:val="24"/>
        </w:rPr>
        <w:t>Пуляева</w:t>
      </w:r>
      <w:proofErr w:type="spellEnd"/>
      <w:r w:rsidRPr="00DF2560">
        <w:rPr>
          <w:rFonts w:ascii="Times New Roman" w:hAnsi="Times New Roman" w:cs="Times New Roman"/>
          <w:sz w:val="24"/>
          <w:szCs w:val="24"/>
        </w:rPr>
        <w:t xml:space="preserve"> Л.Е. Некоторые аспекты методики работы с детьми в хореографическом коллективе [Текст]: Учебное пособие / Л.Е. </w:t>
      </w:r>
      <w:proofErr w:type="spellStart"/>
      <w:r w:rsidRPr="00DF2560">
        <w:rPr>
          <w:rFonts w:ascii="Times New Roman" w:hAnsi="Times New Roman" w:cs="Times New Roman"/>
          <w:sz w:val="24"/>
          <w:szCs w:val="24"/>
        </w:rPr>
        <w:t>Пуляева</w:t>
      </w:r>
      <w:proofErr w:type="spellEnd"/>
      <w:r w:rsidRPr="00DF2560">
        <w:rPr>
          <w:rFonts w:ascii="Times New Roman" w:hAnsi="Times New Roman" w:cs="Times New Roman"/>
          <w:sz w:val="24"/>
          <w:szCs w:val="24"/>
        </w:rPr>
        <w:t>. – Тамбов: Изд-во ТГУ им. Г.Р. Державина, 2001. – 80 с.</w:t>
      </w:r>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proofErr w:type="spellStart"/>
      <w:r w:rsidRPr="00DF2560">
        <w:rPr>
          <w:rFonts w:ascii="Times New Roman" w:hAnsi="Times New Roman" w:cs="Times New Roman"/>
          <w:sz w:val="24"/>
          <w:szCs w:val="24"/>
        </w:rPr>
        <w:t>Пыжикова</w:t>
      </w:r>
      <w:proofErr w:type="spellEnd"/>
      <w:r w:rsidRPr="00DF2560">
        <w:rPr>
          <w:rFonts w:ascii="Times New Roman" w:hAnsi="Times New Roman" w:cs="Times New Roman"/>
          <w:sz w:val="24"/>
          <w:szCs w:val="24"/>
        </w:rPr>
        <w:t xml:space="preserve"> В.В. История и состояние проблемы анатомии движения в педагогике хореографического искусства [Текст] / В.В. </w:t>
      </w:r>
      <w:proofErr w:type="spellStart"/>
      <w:r w:rsidRPr="00DF2560">
        <w:rPr>
          <w:rFonts w:ascii="Times New Roman" w:hAnsi="Times New Roman" w:cs="Times New Roman"/>
          <w:sz w:val="24"/>
          <w:szCs w:val="24"/>
        </w:rPr>
        <w:t>Пыжикова</w:t>
      </w:r>
      <w:proofErr w:type="spellEnd"/>
      <w:r w:rsidRPr="00DF2560">
        <w:rPr>
          <w:rFonts w:ascii="Times New Roman" w:hAnsi="Times New Roman" w:cs="Times New Roman"/>
          <w:sz w:val="24"/>
          <w:szCs w:val="24"/>
        </w:rPr>
        <w:t xml:space="preserve"> // Вестник Новгородского государственного университета. 2014. – №79. – С. 64-68</w:t>
      </w:r>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proofErr w:type="spellStart"/>
      <w:r w:rsidRPr="00DF2560">
        <w:rPr>
          <w:rFonts w:ascii="Times New Roman" w:hAnsi="Times New Roman" w:cs="Times New Roman"/>
          <w:sz w:val="24"/>
          <w:szCs w:val="24"/>
        </w:rPr>
        <w:lastRenderedPageBreak/>
        <w:t>Счаснович</w:t>
      </w:r>
      <w:proofErr w:type="spellEnd"/>
      <w:r w:rsidRPr="00DF2560">
        <w:rPr>
          <w:rFonts w:ascii="Times New Roman" w:hAnsi="Times New Roman" w:cs="Times New Roman"/>
          <w:sz w:val="24"/>
          <w:szCs w:val="24"/>
        </w:rPr>
        <w:t xml:space="preserve"> А.Е. Воспитание танцем (первые шаги) [Текст] / А.Е. </w:t>
      </w:r>
      <w:proofErr w:type="spellStart"/>
      <w:r w:rsidRPr="00DF2560">
        <w:rPr>
          <w:rFonts w:ascii="Times New Roman" w:hAnsi="Times New Roman" w:cs="Times New Roman"/>
          <w:sz w:val="24"/>
          <w:szCs w:val="24"/>
        </w:rPr>
        <w:t>Счаснович</w:t>
      </w:r>
      <w:proofErr w:type="spellEnd"/>
      <w:r w:rsidRPr="00DF2560">
        <w:rPr>
          <w:rFonts w:ascii="Times New Roman" w:hAnsi="Times New Roman" w:cs="Times New Roman"/>
          <w:sz w:val="24"/>
          <w:szCs w:val="24"/>
        </w:rPr>
        <w:t xml:space="preserve"> // Воспитание и обучение: теория, методика и практика Сборник материалов IV Международной научно-практической конференции. Чебоксары, 2015.  – С. 217-219.</w:t>
      </w:r>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r w:rsidRPr="00DF2560">
        <w:rPr>
          <w:rFonts w:ascii="Times New Roman" w:hAnsi="Times New Roman" w:cs="Times New Roman"/>
          <w:sz w:val="24"/>
          <w:szCs w:val="24"/>
        </w:rPr>
        <w:t>Тарасенко Т.В. Положение педагогики в применении к хореографии [Текст] / Т.В. Тарасенко // Международная научно-теоретическая конференция, посвященная 10-летию образования ЮКПУ, 2003. – С. 33-35</w:t>
      </w:r>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proofErr w:type="spellStart"/>
      <w:r w:rsidRPr="00DF2560">
        <w:rPr>
          <w:rFonts w:ascii="Times New Roman" w:hAnsi="Times New Roman" w:cs="Times New Roman"/>
          <w:sz w:val="24"/>
          <w:szCs w:val="24"/>
        </w:rPr>
        <w:t>Янаева</w:t>
      </w:r>
      <w:proofErr w:type="spellEnd"/>
      <w:r w:rsidRPr="00DF2560">
        <w:rPr>
          <w:rFonts w:ascii="Times New Roman" w:hAnsi="Times New Roman" w:cs="Times New Roman"/>
          <w:sz w:val="24"/>
          <w:szCs w:val="24"/>
        </w:rPr>
        <w:t xml:space="preserve"> Н.Н. Хореография [Текст]. Учебник для начальной хореографической школы / Н.Н. </w:t>
      </w:r>
      <w:proofErr w:type="spellStart"/>
      <w:r w:rsidRPr="00DF2560">
        <w:rPr>
          <w:rFonts w:ascii="Times New Roman" w:hAnsi="Times New Roman" w:cs="Times New Roman"/>
          <w:sz w:val="24"/>
          <w:szCs w:val="24"/>
        </w:rPr>
        <w:t>Янаева</w:t>
      </w:r>
      <w:proofErr w:type="spellEnd"/>
      <w:r w:rsidRPr="00DF2560">
        <w:rPr>
          <w:rFonts w:ascii="Times New Roman" w:hAnsi="Times New Roman" w:cs="Times New Roman"/>
          <w:sz w:val="24"/>
          <w:szCs w:val="24"/>
        </w:rPr>
        <w:t>. – М.: Релиз. – 2004. – 340 с.</w:t>
      </w:r>
    </w:p>
    <w:p w:rsidR="00DF2560" w:rsidRPr="00DF2560" w:rsidRDefault="00DF2560" w:rsidP="00DF2560">
      <w:pPr>
        <w:pStyle w:val="a4"/>
        <w:widowControl w:val="0"/>
        <w:numPr>
          <w:ilvl w:val="0"/>
          <w:numId w:val="6"/>
        </w:numPr>
        <w:spacing w:after="0" w:line="360" w:lineRule="auto"/>
        <w:ind w:left="567" w:hanging="567"/>
        <w:jc w:val="both"/>
        <w:rPr>
          <w:rFonts w:ascii="Times New Roman" w:hAnsi="Times New Roman" w:cs="Times New Roman"/>
          <w:sz w:val="24"/>
          <w:szCs w:val="24"/>
        </w:rPr>
      </w:pPr>
      <w:r w:rsidRPr="00DF2560">
        <w:rPr>
          <w:rFonts w:ascii="Times New Roman" w:hAnsi="Times New Roman" w:cs="Times New Roman"/>
          <w:sz w:val="24"/>
          <w:szCs w:val="24"/>
        </w:rPr>
        <w:t>Янковская О.Н. Учить ребенка танцам необходимо [Текст] / О.Н. Янковская // Начальная школа. – 2000. – № 2. – С. 34-37</w:t>
      </w:r>
    </w:p>
    <w:p w:rsidR="00DF2560" w:rsidRPr="00DF2560" w:rsidRDefault="00DF2560" w:rsidP="00DF2560">
      <w:pPr>
        <w:widowControl w:val="0"/>
        <w:spacing w:after="0" w:line="360" w:lineRule="auto"/>
        <w:jc w:val="both"/>
        <w:rPr>
          <w:rFonts w:ascii="Times New Roman" w:hAnsi="Times New Roman" w:cs="Times New Roman"/>
          <w:sz w:val="24"/>
          <w:szCs w:val="24"/>
        </w:rPr>
      </w:pPr>
    </w:p>
    <w:p w:rsidR="00DF2560" w:rsidRPr="00DF2560" w:rsidRDefault="00DF2560" w:rsidP="00DF2560">
      <w:pPr>
        <w:widowControl w:val="0"/>
        <w:spacing w:after="0" w:line="360" w:lineRule="auto"/>
        <w:jc w:val="both"/>
        <w:rPr>
          <w:rFonts w:ascii="Times New Roman" w:hAnsi="Times New Roman" w:cs="Times New Roman"/>
          <w:sz w:val="24"/>
          <w:szCs w:val="24"/>
        </w:rPr>
      </w:pPr>
    </w:p>
    <w:bookmarkEnd w:id="0"/>
    <w:p w:rsidR="00DF2560" w:rsidRPr="00DF2560" w:rsidRDefault="00DF2560" w:rsidP="00DF2560">
      <w:pPr>
        <w:ind w:right="131" w:firstLine="567"/>
        <w:rPr>
          <w:sz w:val="24"/>
          <w:szCs w:val="24"/>
        </w:rPr>
      </w:pPr>
    </w:p>
    <w:sectPr w:rsidR="00DF2560" w:rsidRPr="00DF2560" w:rsidSect="00800FD0">
      <w:pgSz w:w="11906" w:h="16838"/>
      <w:pgMar w:top="720" w:right="14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D61"/>
    <w:multiLevelType w:val="hybridMultilevel"/>
    <w:tmpl w:val="912CAE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4896585"/>
    <w:multiLevelType w:val="multilevel"/>
    <w:tmpl w:val="CFE4E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762F7"/>
    <w:multiLevelType w:val="multilevel"/>
    <w:tmpl w:val="E5C42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E90DE6"/>
    <w:multiLevelType w:val="hybridMultilevel"/>
    <w:tmpl w:val="FCDAC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FC74B9"/>
    <w:multiLevelType w:val="multilevel"/>
    <w:tmpl w:val="446EC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470124"/>
    <w:multiLevelType w:val="multilevel"/>
    <w:tmpl w:val="DE7E4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B6112"/>
    <w:rsid w:val="00014DFE"/>
    <w:rsid w:val="001F6D32"/>
    <w:rsid w:val="00292113"/>
    <w:rsid w:val="0030720D"/>
    <w:rsid w:val="003F286B"/>
    <w:rsid w:val="0062007D"/>
    <w:rsid w:val="0065114E"/>
    <w:rsid w:val="00653EBF"/>
    <w:rsid w:val="00671421"/>
    <w:rsid w:val="006E5E66"/>
    <w:rsid w:val="0077170E"/>
    <w:rsid w:val="00800FD0"/>
    <w:rsid w:val="00825D3A"/>
    <w:rsid w:val="00886E54"/>
    <w:rsid w:val="00952049"/>
    <w:rsid w:val="00A824FC"/>
    <w:rsid w:val="00AB6112"/>
    <w:rsid w:val="00BC0559"/>
    <w:rsid w:val="00C77D10"/>
    <w:rsid w:val="00D3284A"/>
    <w:rsid w:val="00DF2560"/>
    <w:rsid w:val="00E1410B"/>
    <w:rsid w:val="00F55A09"/>
    <w:rsid w:val="00F5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B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6112"/>
  </w:style>
  <w:style w:type="character" w:customStyle="1" w:styleId="c2">
    <w:name w:val="c2"/>
    <w:basedOn w:val="a0"/>
    <w:rsid w:val="00AB6112"/>
  </w:style>
  <w:style w:type="paragraph" w:customStyle="1" w:styleId="c1">
    <w:name w:val="c1"/>
    <w:basedOn w:val="a"/>
    <w:rsid w:val="00AB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prop">
    <w:name w:val="name_prop"/>
    <w:basedOn w:val="a0"/>
    <w:rsid w:val="00AB6112"/>
  </w:style>
  <w:style w:type="character" w:styleId="a3">
    <w:name w:val="Emphasis"/>
    <w:basedOn w:val="a0"/>
    <w:uiPriority w:val="20"/>
    <w:qFormat/>
    <w:rsid w:val="00014DFE"/>
    <w:rPr>
      <w:i/>
      <w:iCs/>
    </w:rPr>
  </w:style>
  <w:style w:type="paragraph" w:styleId="a4">
    <w:name w:val="List Paragraph"/>
    <w:basedOn w:val="a"/>
    <w:uiPriority w:val="34"/>
    <w:qFormat/>
    <w:rsid w:val="00F56839"/>
    <w:pPr>
      <w:ind w:left="720"/>
      <w:contextualSpacing/>
    </w:pPr>
  </w:style>
  <w:style w:type="character" w:styleId="a5">
    <w:name w:val="Hyperlink"/>
    <w:basedOn w:val="a0"/>
    <w:uiPriority w:val="99"/>
    <w:unhideWhenUsed/>
    <w:rsid w:val="00DF25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achalnaya-shkola/%20vospitatelnaya-rabota/2015/05/04/tantsevalnyy-opyt-kak-faktor-sposobstvuyushchi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4529</Words>
  <Characters>25818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Raskova</dc:creator>
  <cp:keywords/>
  <dc:description/>
  <cp:lastModifiedBy>Анастасия</cp:lastModifiedBy>
  <cp:revision>15</cp:revision>
  <dcterms:created xsi:type="dcterms:W3CDTF">2018-02-18T17:00:00Z</dcterms:created>
  <dcterms:modified xsi:type="dcterms:W3CDTF">2022-02-20T14:31:00Z</dcterms:modified>
</cp:coreProperties>
</file>