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2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0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-56152</wp:posOffset>
            </wp:positionH>
            <wp:positionV relativeFrom="paragraph">
              <wp:posOffset>-16510</wp:posOffset>
            </wp:positionV>
            <wp:extent cx="7253025" cy="10293532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ь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025" cy="1029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F9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89E" w:rsidRDefault="0011589E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89E" w:rsidRDefault="0011589E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F9">
        <w:rPr>
          <w:rFonts w:ascii="Times New Roman" w:hAnsi="Times New Roman" w:cs="Times New Roman"/>
          <w:sz w:val="24"/>
          <w:szCs w:val="24"/>
        </w:rPr>
        <w:t>Департамент по социальной политике</w:t>
      </w:r>
    </w:p>
    <w:p w:rsidR="005430F9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F9">
        <w:rPr>
          <w:rFonts w:ascii="Times New Roman" w:hAnsi="Times New Roman" w:cs="Times New Roman"/>
          <w:sz w:val="24"/>
          <w:szCs w:val="24"/>
        </w:rPr>
        <w:t>Администрации городского округа Саранск</w:t>
      </w:r>
    </w:p>
    <w:p w:rsidR="005430F9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F9">
        <w:rPr>
          <w:rFonts w:ascii="Times New Roman" w:hAnsi="Times New Roman" w:cs="Times New Roman"/>
          <w:sz w:val="24"/>
          <w:szCs w:val="24"/>
        </w:rPr>
        <w:t>МДОУ «Детский сад № 78 комбинированного вида»</w:t>
      </w: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9E" w:rsidRPr="005430F9" w:rsidRDefault="0011589E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11589E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589E">
        <w:rPr>
          <w:rFonts w:ascii="Times New Roman" w:hAnsi="Times New Roman" w:cs="Times New Roman"/>
          <w:sz w:val="36"/>
          <w:szCs w:val="36"/>
        </w:rPr>
        <w:t>Сценарий праздника</w:t>
      </w:r>
    </w:p>
    <w:p w:rsidR="005430F9" w:rsidRPr="0011589E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589E">
        <w:rPr>
          <w:rFonts w:ascii="Times New Roman" w:hAnsi="Times New Roman" w:cs="Times New Roman"/>
          <w:sz w:val="36"/>
          <w:szCs w:val="36"/>
        </w:rPr>
        <w:t>ко Дню защитника Отечества</w:t>
      </w:r>
    </w:p>
    <w:p w:rsidR="005430F9" w:rsidRPr="0011589E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589E">
        <w:rPr>
          <w:rFonts w:ascii="Times New Roman" w:hAnsi="Times New Roman" w:cs="Times New Roman"/>
          <w:sz w:val="44"/>
          <w:szCs w:val="44"/>
        </w:rPr>
        <w:t>«Есть такая профессия – Родину защищать!»</w:t>
      </w:r>
    </w:p>
    <w:p w:rsidR="005430F9" w:rsidRPr="0011589E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(подготовительная к школе группа)</w:t>
      </w: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Default="005430F9" w:rsidP="00115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9E" w:rsidRDefault="0011589E" w:rsidP="00115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9E" w:rsidRPr="0011589E" w:rsidRDefault="0011589E" w:rsidP="001158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0F9" w:rsidRPr="0011589E" w:rsidRDefault="005430F9" w:rsidP="00EE6CE7">
      <w:pPr>
        <w:spacing w:after="0" w:line="240" w:lineRule="auto"/>
        <w:ind w:right="453"/>
        <w:jc w:val="right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Составили:</w:t>
      </w:r>
    </w:p>
    <w:p w:rsidR="005430F9" w:rsidRPr="0011589E" w:rsidRDefault="005430F9" w:rsidP="00EE6CE7">
      <w:pPr>
        <w:spacing w:after="0" w:line="240" w:lineRule="auto"/>
        <w:ind w:right="453"/>
        <w:jc w:val="right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музыкальные руководители</w:t>
      </w:r>
    </w:p>
    <w:p w:rsidR="005430F9" w:rsidRPr="0011589E" w:rsidRDefault="005430F9" w:rsidP="00EE6CE7">
      <w:pPr>
        <w:spacing w:after="0" w:line="240" w:lineRule="auto"/>
        <w:ind w:right="453"/>
        <w:jc w:val="right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Калашникова Т.В.</w:t>
      </w:r>
    </w:p>
    <w:p w:rsidR="005430F9" w:rsidRPr="0011589E" w:rsidRDefault="005430F9" w:rsidP="00EE6CE7">
      <w:pPr>
        <w:spacing w:after="0" w:line="240" w:lineRule="auto"/>
        <w:ind w:right="4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589E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11589E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9E" w:rsidRDefault="0011589E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9E" w:rsidRPr="005430F9" w:rsidRDefault="0011589E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115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0F9">
        <w:rPr>
          <w:rFonts w:ascii="Times New Roman" w:hAnsi="Times New Roman" w:cs="Times New Roman"/>
          <w:sz w:val="24"/>
          <w:szCs w:val="24"/>
        </w:rPr>
        <w:t>Саранск 2024</w:t>
      </w:r>
    </w:p>
    <w:p w:rsidR="005430F9" w:rsidRPr="005430F9" w:rsidRDefault="005430F9" w:rsidP="0054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F9" w:rsidRPr="005430F9" w:rsidRDefault="005430F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4"/>
          <w:szCs w:val="24"/>
        </w:rPr>
      </w:pPr>
    </w:p>
    <w:p w:rsidR="0011589E" w:rsidRDefault="00CA64F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 wp14:anchorId="47C77B5A" wp14:editId="4AD4016A">
            <wp:simplePos x="0" y="0"/>
            <wp:positionH relativeFrom="column">
              <wp:posOffset>4872355</wp:posOffset>
            </wp:positionH>
            <wp:positionV relativeFrom="paragraph">
              <wp:posOffset>-64135</wp:posOffset>
            </wp:positionV>
            <wp:extent cx="2303780" cy="2159635"/>
            <wp:effectExtent l="0" t="0" r="1270" b="0"/>
            <wp:wrapNone/>
            <wp:docPr id="1" name="Рисунок 1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9E" w:rsidRPr="0011589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-46083</wp:posOffset>
            </wp:positionH>
            <wp:positionV relativeFrom="paragraph">
              <wp:posOffset>-59146</wp:posOffset>
            </wp:positionV>
            <wp:extent cx="2303780" cy="2159635"/>
            <wp:effectExtent l="0" t="0" r="1270" b="0"/>
            <wp:wrapNone/>
            <wp:docPr id="4" name="Рисунок 4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F5" w:rsidRDefault="000244F5" w:rsidP="000244F5">
      <w:pPr>
        <w:spacing w:after="18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F5" w:rsidRDefault="000244F5" w:rsidP="000244F5">
      <w:pPr>
        <w:spacing w:after="18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9E" w:rsidRPr="0011589E" w:rsidRDefault="0011589E" w:rsidP="00B637E1">
      <w:pPr>
        <w:spacing w:after="120" w:line="240" w:lineRule="auto"/>
        <w:ind w:left="1134" w:right="1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89E" w:rsidRPr="0011589E" w:rsidRDefault="0011589E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Современное дошкольное образование направлено на формирование общей культуры, развитие эстетических, нравственно-патриотических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1589E" w:rsidRPr="0011589E" w:rsidRDefault="0011589E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– одно из важнейших звеньев воспитательной работы в дошкольном учреждении.</w:t>
      </w:r>
    </w:p>
    <w:p w:rsidR="0011589E" w:rsidRPr="0011589E" w:rsidRDefault="0011589E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 xml:space="preserve">Необходимость патриотического воспитания детей в условиях дошкольных образовательных учреждений, обусловлена социально-педагогическими потребностями современного общества. </w:t>
      </w:r>
    </w:p>
    <w:p w:rsidR="0011589E" w:rsidRPr="0011589E" w:rsidRDefault="0011589E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hAnsi="Times New Roman" w:cs="Times New Roman"/>
          <w:sz w:val="28"/>
          <w:szCs w:val="28"/>
        </w:rPr>
        <w:t>Развивая ребенка в духе патриотизма, следует обратить внимание на приобщение его к красоте, любви и преданности своей Родине, ответственности и гордости за нее, сохранении и приумножении, умении, если понадобится, защитить ее. Все это может быть реализовано на занятиях, в ходе экскурсий и тематических праздников и развлечений. Такой подход потребует создание специальных условий, которые будут способствовать развитию дальнейшей работы дошкольного учреждения в этом направлении.</w:t>
      </w:r>
    </w:p>
    <w:p w:rsidR="0011589E" w:rsidRPr="0011589E" w:rsidRDefault="0011589E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Цель:</w:t>
      </w:r>
      <w:r w:rsidRPr="0011589E">
        <w:rPr>
          <w:rFonts w:ascii="Times New Roman" w:hAnsi="Times New Roman" w:cs="Times New Roman"/>
          <w:sz w:val="28"/>
          <w:szCs w:val="28"/>
        </w:rPr>
        <w:t xml:space="preserve"> Воспитывать у детей патриотические качества: чувство любви, гордости и уважения к своей Родине, ее традициям, народу и Армии России. Расширить представление о военных специальностях, развивать физические и волевые качества.</w:t>
      </w:r>
    </w:p>
    <w:p w:rsidR="0011589E" w:rsidRPr="0011589E" w:rsidRDefault="0011589E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589E">
        <w:rPr>
          <w:rFonts w:ascii="Times New Roman" w:hAnsi="Times New Roman" w:cs="Times New Roman"/>
          <w:sz w:val="28"/>
          <w:szCs w:val="28"/>
        </w:rPr>
        <w:t xml:space="preserve"> - Воспитывать нравственно- патриотические чувства. </w:t>
      </w:r>
    </w:p>
    <w:p w:rsidR="0011589E" w:rsidRPr="0011589E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589E" w:rsidRPr="0011589E">
        <w:rPr>
          <w:rFonts w:ascii="Times New Roman" w:hAnsi="Times New Roman" w:cs="Times New Roman"/>
          <w:sz w:val="28"/>
          <w:szCs w:val="28"/>
        </w:rPr>
        <w:t>Формировать представление о значении Армии, как защитницы России.</w:t>
      </w:r>
    </w:p>
    <w:p w:rsidR="0011589E" w:rsidRPr="0011589E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589E" w:rsidRPr="0011589E">
        <w:rPr>
          <w:rFonts w:ascii="Times New Roman" w:hAnsi="Times New Roman" w:cs="Times New Roman"/>
          <w:sz w:val="28"/>
          <w:szCs w:val="28"/>
        </w:rPr>
        <w:t>Воспитывать уважение к старшему поколению.</w:t>
      </w:r>
    </w:p>
    <w:p w:rsidR="0011589E" w:rsidRPr="0011589E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589E" w:rsidRPr="0011589E">
        <w:rPr>
          <w:rFonts w:ascii="Times New Roman" w:hAnsi="Times New Roman" w:cs="Times New Roman"/>
          <w:sz w:val="28"/>
          <w:szCs w:val="28"/>
        </w:rPr>
        <w:t>Создать у детей праздничное настроение.</w:t>
      </w:r>
    </w:p>
    <w:p w:rsidR="005430F9" w:rsidRPr="0011589E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589E" w:rsidRPr="0011589E">
        <w:rPr>
          <w:rFonts w:ascii="Times New Roman" w:hAnsi="Times New Roman" w:cs="Times New Roman"/>
          <w:sz w:val="28"/>
          <w:szCs w:val="28"/>
        </w:rPr>
        <w:t xml:space="preserve">Поощрять творчество детей на празднике, желание активно участвовать в играх, танцах, сценках, эстафетах. Совершенствовать координацию </w:t>
      </w:r>
      <w:r w:rsidRPr="0011589E">
        <w:rPr>
          <w:rFonts w:ascii="Times New Roman" w:hAnsi="Times New Roman" w:cs="Times New Roman"/>
          <w:sz w:val="28"/>
          <w:szCs w:val="28"/>
        </w:rPr>
        <w:t>движений</w:t>
      </w:r>
      <w:r w:rsidR="0011589E" w:rsidRPr="0011589E">
        <w:rPr>
          <w:rFonts w:ascii="Times New Roman" w:hAnsi="Times New Roman" w:cs="Times New Roman"/>
          <w:sz w:val="28"/>
          <w:szCs w:val="28"/>
        </w:rPr>
        <w:t>, формировать ловкость, быстроту, меткость.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Условия и особенности реализации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1110252</wp:posOffset>
            </wp:positionV>
            <wp:extent cx="2303780" cy="2159635"/>
            <wp:effectExtent l="0" t="0" r="1270" b="0"/>
            <wp:wrapNone/>
            <wp:docPr id="5" name="Рисунок 5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1075418</wp:posOffset>
            </wp:positionV>
            <wp:extent cx="2303780" cy="2159635"/>
            <wp:effectExtent l="0" t="0" r="1270" b="0"/>
            <wp:wrapNone/>
            <wp:docPr id="6" name="Рисунок 6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4F5">
        <w:rPr>
          <w:rFonts w:ascii="Times New Roman" w:hAnsi="Times New Roman" w:cs="Times New Roman"/>
          <w:sz w:val="28"/>
          <w:szCs w:val="28"/>
        </w:rPr>
        <w:t xml:space="preserve">Предложенный сценарий праздника возможно реализовать в ДОУ. Наиболее актуальным является реализация сценария на патриотических праздниках, а также использование его как конкурсное, познавательное и праздничное выступление детского коллектива. Сценарий способен произвести яркое впечатление у детей, если руководитель и участники коллектива приготовят реквизиты: выставка рисунков по тематике праздника, флажки, шары, атрибуты к играм, сценке, инвентарь к спортивным играм, костюмы для детей. </w:t>
      </w:r>
    </w:p>
    <w:p w:rsid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Яркий момент сценария: вход – перестроение, сольное исполнение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F5">
        <w:rPr>
          <w:rFonts w:ascii="Times New Roman" w:hAnsi="Times New Roman" w:cs="Times New Roman"/>
          <w:sz w:val="28"/>
          <w:szCs w:val="28"/>
        </w:rPr>
        <w:t>"Будущий солдат", танец мальчиков "Граница", инсценировка "Мы</w:t>
      </w:r>
    </w:p>
    <w:p w:rsid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344" behindDoc="1" locked="0" layoutInCell="1" allowOverlap="1" wp14:anchorId="46648025" wp14:editId="1894E702">
            <wp:simplePos x="0" y="0"/>
            <wp:positionH relativeFrom="column">
              <wp:posOffset>-88900</wp:posOffset>
            </wp:positionH>
            <wp:positionV relativeFrom="paragraph">
              <wp:posOffset>-82550</wp:posOffset>
            </wp:positionV>
            <wp:extent cx="2303780" cy="2159635"/>
            <wp:effectExtent l="0" t="0" r="1270" b="0"/>
            <wp:wrapNone/>
            <wp:docPr id="8" name="Рисунок 8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-81280</wp:posOffset>
            </wp:positionV>
            <wp:extent cx="2303780" cy="2159635"/>
            <wp:effectExtent l="0" t="0" r="1270" b="0"/>
            <wp:wrapNone/>
            <wp:docPr id="7" name="Рисунок 7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тоже воины", песня "Моя Армия", игры, эстафеты, танец "Солдаты" в исполнении мальчиков.</w:t>
      </w:r>
      <w:r w:rsidR="00B637E1" w:rsidRPr="00B637E1">
        <w:rPr>
          <w:b/>
          <w:noProof/>
          <w:sz w:val="28"/>
          <w:szCs w:val="28"/>
          <w:lang w:eastAsia="ru-RU"/>
        </w:rPr>
        <w:t xml:space="preserve"> 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Музыкальный зал МДОУ "Детский сад № 78 комбинированного вида", Пушкина, 50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"Моя Армия" муз.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Э.Ханка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И.Резника</w:t>
      </w:r>
      <w:proofErr w:type="spellEnd"/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"Солдатики" сл. и музыка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М.Лебедевой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>.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"Граница" муз.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Л.Агутина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 (танец)</w:t>
      </w:r>
    </w:p>
    <w:p w:rsidR="000244F5" w:rsidRPr="000244F5" w:rsidRDefault="000244F5" w:rsidP="000244F5">
      <w:pPr>
        <w:spacing w:after="0" w:line="240" w:lineRule="auto"/>
        <w:ind w:left="1416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"Будущий солдат" муз. 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Д.Трубачева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В.Трубачевой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А.Пелецкой</w:t>
      </w:r>
      <w:proofErr w:type="spellEnd"/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"Солдаты "муз.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 (танец)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"Мой любимый папа" муз.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А.Комарова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Т.Рядчиковой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"Служить России" муз.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Э.Ханка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И.Резника</w:t>
      </w:r>
      <w:proofErr w:type="spellEnd"/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>Музыкальное попурри для сопровождения игр и эстафет.</w:t>
      </w:r>
    </w:p>
    <w:p w:rsidR="000244F5" w:rsidRPr="000244F5" w:rsidRDefault="000244F5" w:rsidP="000244F5">
      <w:pPr>
        <w:spacing w:after="0" w:line="240" w:lineRule="auto"/>
        <w:ind w:left="1416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Песня "Защитники Отечества" муз. Н. и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И.Нужиных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Е.Шакирьянова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>.</w:t>
      </w:r>
      <w:r w:rsidR="00B637E1" w:rsidRPr="00B637E1">
        <w:rPr>
          <w:noProof/>
          <w:lang w:eastAsia="ru-RU"/>
        </w:rPr>
        <w:t xml:space="preserve"> </w:t>
      </w:r>
    </w:p>
    <w:p w:rsidR="000244F5" w:rsidRPr="000244F5" w:rsidRDefault="000244F5" w:rsidP="000244F5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5">
        <w:rPr>
          <w:rFonts w:ascii="Times New Roman" w:hAnsi="Times New Roman" w:cs="Times New Roman"/>
          <w:b/>
          <w:sz w:val="28"/>
          <w:szCs w:val="28"/>
        </w:rPr>
        <w:t>Художественное оформление:</w:t>
      </w:r>
    </w:p>
    <w:p w:rsidR="000244F5" w:rsidRPr="000244F5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 тематике праздника, шары 3х цветов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4F5">
        <w:rPr>
          <w:rFonts w:ascii="Times New Roman" w:hAnsi="Times New Roman" w:cs="Times New Roman"/>
          <w:sz w:val="28"/>
          <w:szCs w:val="28"/>
        </w:rPr>
        <w:t>(белые, красные, синие), выставка рисунков на тему: "Наша Армия - самая сильная!", флажки.</w:t>
      </w:r>
    </w:p>
    <w:p w:rsidR="000244F5" w:rsidRPr="00B637E1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Флажки, атрибуты для инсценировки, оборудование для игр и эстафет: обручи, кегли, гантели, модули. Атрибуты для инсценировки: наушники, телефон, бинт для перевязки, бинокль, карта-планшет, автомат.</w:t>
      </w:r>
    </w:p>
    <w:p w:rsidR="000244F5" w:rsidRPr="00B637E1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Костюмы: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Костюмы военные для мальчиков: камуфляж-футболки, брюки,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>. Девочки-юбки, белые блузки.</w:t>
      </w:r>
    </w:p>
    <w:p w:rsidR="000244F5" w:rsidRPr="00B637E1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Ведущие-взрослые</w:t>
      </w:r>
    </w:p>
    <w:p w:rsidR="000244F5" w:rsidRPr="00B637E1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Персонажи:</w:t>
      </w:r>
    </w:p>
    <w:p w:rsidR="000244F5" w:rsidRPr="000244F5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Участники инсценировки-дети.</w:t>
      </w:r>
    </w:p>
    <w:p w:rsidR="00B637E1" w:rsidRDefault="00B637E1" w:rsidP="00B637E1">
      <w:pPr>
        <w:spacing w:after="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F5" w:rsidRPr="00B637E1" w:rsidRDefault="000244F5" w:rsidP="00B637E1">
      <w:pPr>
        <w:spacing w:after="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0244F5" w:rsidRPr="000244F5" w:rsidRDefault="00B637E1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 wp14:anchorId="706D5A37" wp14:editId="2E2AD55C">
            <wp:simplePos x="0" y="0"/>
            <wp:positionH relativeFrom="column">
              <wp:posOffset>-91168</wp:posOffset>
            </wp:positionH>
            <wp:positionV relativeFrom="paragraph">
              <wp:posOffset>413385</wp:posOffset>
            </wp:positionV>
            <wp:extent cx="2303780" cy="2159635"/>
            <wp:effectExtent l="0" t="0" r="1270" b="0"/>
            <wp:wrapNone/>
            <wp:docPr id="10" name="Рисунок 10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 wp14:anchorId="29A728DE" wp14:editId="0CD7854C">
            <wp:simplePos x="0" y="0"/>
            <wp:positionH relativeFrom="column">
              <wp:posOffset>4885508</wp:posOffset>
            </wp:positionH>
            <wp:positionV relativeFrom="paragraph">
              <wp:posOffset>416741</wp:posOffset>
            </wp:positionV>
            <wp:extent cx="2303780" cy="2159635"/>
            <wp:effectExtent l="0" t="0" r="1270" b="0"/>
            <wp:wrapNone/>
            <wp:docPr id="9" name="Рисунок 9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F5" w:rsidRPr="000244F5">
        <w:rPr>
          <w:rFonts w:ascii="Times New Roman" w:hAnsi="Times New Roman" w:cs="Times New Roman"/>
          <w:sz w:val="28"/>
          <w:szCs w:val="28"/>
        </w:rPr>
        <w:t xml:space="preserve">Дети входят в зал под звучание песни "Защитники Отечества" муз. Н. и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Нужиных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>, проходят по залу змейкой, выполняют перестроение и становятся полукругом.</w:t>
      </w:r>
    </w:p>
    <w:p w:rsidR="00B637E1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1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Pr="00B637E1">
        <w:rPr>
          <w:rFonts w:ascii="Times New Roman" w:hAnsi="Times New Roman" w:cs="Times New Roman"/>
          <w:b/>
          <w:sz w:val="28"/>
          <w:szCs w:val="28"/>
        </w:rPr>
        <w:t>едущий</w:t>
      </w:r>
      <w:r w:rsidRPr="000244F5">
        <w:rPr>
          <w:rFonts w:ascii="Times New Roman" w:hAnsi="Times New Roman" w:cs="Times New Roman"/>
          <w:sz w:val="28"/>
          <w:szCs w:val="28"/>
        </w:rPr>
        <w:t>: Добрый день, наши уважаемые гости! Двадцать третьего февраля наша страна отмечает праздник-День защитника Отечества! Защитник Отечества – благородное звание и обязанность защищать свою Родину, свой народ. Защитники Отечества есть в каждой семье – это</w:t>
      </w:r>
    </w:p>
    <w:p w:rsidR="00B637E1" w:rsidRDefault="00B637E1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B637E1" w:rsidRDefault="00B637E1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5440" behindDoc="1" locked="0" layoutInCell="1" allowOverlap="1" wp14:anchorId="3355FA60" wp14:editId="047310E4">
            <wp:simplePos x="0" y="0"/>
            <wp:positionH relativeFrom="column">
              <wp:posOffset>-78105</wp:posOffset>
            </wp:positionH>
            <wp:positionV relativeFrom="paragraph">
              <wp:posOffset>-60507</wp:posOffset>
            </wp:positionV>
            <wp:extent cx="2303780" cy="2159635"/>
            <wp:effectExtent l="0" t="0" r="1270" b="0"/>
            <wp:wrapNone/>
            <wp:docPr id="12" name="Рисунок 12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1" locked="0" layoutInCell="1" allowOverlap="1" wp14:anchorId="22D03C77" wp14:editId="29AC6E7C">
            <wp:simplePos x="0" y="0"/>
            <wp:positionH relativeFrom="column">
              <wp:posOffset>4897120</wp:posOffset>
            </wp:positionH>
            <wp:positionV relativeFrom="paragraph">
              <wp:posOffset>-56696</wp:posOffset>
            </wp:positionV>
            <wp:extent cx="2303780" cy="2159635"/>
            <wp:effectExtent l="0" t="0" r="1270" b="0"/>
            <wp:wrapNone/>
            <wp:docPr id="11" name="Рисунок 11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FA" w:rsidRDefault="004727FA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B637E1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дедушки, папы, старшие братья.</w:t>
      </w:r>
    </w:p>
    <w:p w:rsidR="000244F5" w:rsidRPr="000244F5" w:rsidRDefault="000244F5" w:rsidP="00B637E1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2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Pr="00B637E1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Мы сегодня поздравляем с праздником всех российских воинов, которые служили в Армии и служат в настоящее время, также выражаем слова благодарности воинам-участникам боевых действий Специальной Военной Операции, которые проявляют героизм и мужество, защищают нашу Родину. Мы благодарим всех наших защитников за ратный труд и верность </w:t>
      </w:r>
      <w:r w:rsidR="00B637E1" w:rsidRPr="000244F5">
        <w:rPr>
          <w:rFonts w:ascii="Times New Roman" w:hAnsi="Times New Roman" w:cs="Times New Roman"/>
          <w:sz w:val="28"/>
          <w:szCs w:val="28"/>
        </w:rPr>
        <w:t>Отечеству</w:t>
      </w:r>
      <w:r w:rsidRPr="000244F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44F5" w:rsidRPr="000244F5" w:rsidRDefault="00B637E1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0244F5" w:rsidRPr="000244F5">
        <w:rPr>
          <w:rFonts w:ascii="Times New Roman" w:hAnsi="Times New Roman" w:cs="Times New Roman"/>
          <w:sz w:val="28"/>
          <w:szCs w:val="28"/>
        </w:rPr>
        <w:t>С праздником, Вас, с Днем защитника Отечества!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1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Привет защитникам народа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Российской Армии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2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0244F5">
        <w:rPr>
          <w:rFonts w:ascii="Times New Roman" w:hAnsi="Times New Roman" w:cs="Times New Roman"/>
          <w:sz w:val="28"/>
          <w:szCs w:val="28"/>
        </w:rPr>
        <w:t>: Этот праздник очень важный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Отмечаем в феврале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Праздник воинов отважных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Праздник мира на Земле!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3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Наступит праздник всех солдат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4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Здравствуй, праздник!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Праздник дедушек и пап,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5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Сегодня мы поздравить рады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 особым праздником мужчин,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Ведь нынче праздник славной даты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он в году такой один!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6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B637E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Здоровья, радости, успехов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Мы вам сегодня пожелаем.</w:t>
      </w:r>
      <w:r w:rsidR="004727FA" w:rsidRPr="004727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Внимание, внимание....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Мы праздник начинаем!</w:t>
      </w:r>
    </w:p>
    <w:p w:rsidR="000244F5" w:rsidRPr="000244F5" w:rsidRDefault="004727FA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25A68CB6" wp14:editId="0170EC9A">
            <wp:simplePos x="0" y="0"/>
            <wp:positionH relativeFrom="column">
              <wp:posOffset>-66948</wp:posOffset>
            </wp:positionH>
            <wp:positionV relativeFrom="paragraph">
              <wp:posOffset>226423</wp:posOffset>
            </wp:positionV>
            <wp:extent cx="2303780" cy="2159635"/>
            <wp:effectExtent l="0" t="0" r="1270" b="0"/>
            <wp:wrapNone/>
            <wp:docPr id="14" name="Рисунок 14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F5" w:rsidRPr="00B637E1">
        <w:rPr>
          <w:rFonts w:ascii="Times New Roman" w:hAnsi="Times New Roman" w:cs="Times New Roman"/>
          <w:b/>
          <w:sz w:val="28"/>
          <w:szCs w:val="28"/>
        </w:rPr>
        <w:t>1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="000244F5" w:rsidRPr="00B637E1">
        <w:rPr>
          <w:rFonts w:ascii="Times New Roman" w:hAnsi="Times New Roman" w:cs="Times New Roman"/>
          <w:b/>
          <w:sz w:val="28"/>
          <w:szCs w:val="28"/>
        </w:rPr>
        <w:t>едущий:</w:t>
      </w:r>
      <w:r w:rsidR="000244F5" w:rsidRPr="000244F5">
        <w:rPr>
          <w:rFonts w:ascii="Times New Roman" w:hAnsi="Times New Roman" w:cs="Times New Roman"/>
          <w:sz w:val="28"/>
          <w:szCs w:val="28"/>
        </w:rPr>
        <w:t xml:space="preserve"> С двадцать третьим февраля</w:t>
      </w:r>
    </w:p>
    <w:p w:rsidR="000244F5" w:rsidRPr="000244F5" w:rsidRDefault="004727FA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1" locked="0" layoutInCell="1" allowOverlap="1" wp14:anchorId="518B3463" wp14:editId="6465930D">
            <wp:simplePos x="0" y="0"/>
            <wp:positionH relativeFrom="column">
              <wp:posOffset>4895850</wp:posOffset>
            </wp:positionH>
            <wp:positionV relativeFrom="paragraph">
              <wp:posOffset>25128</wp:posOffset>
            </wp:positionV>
            <wp:extent cx="2303780" cy="2159635"/>
            <wp:effectExtent l="0" t="0" r="1270" b="0"/>
            <wp:wrapNone/>
            <wp:docPr id="13" name="Рисунок 13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F5" w:rsidRPr="000244F5">
        <w:rPr>
          <w:rFonts w:ascii="Times New Roman" w:hAnsi="Times New Roman" w:cs="Times New Roman"/>
          <w:sz w:val="28"/>
          <w:szCs w:val="28"/>
        </w:rPr>
        <w:t>Поздравляем вас, друзья!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Всем защитникам державы....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Слава! Слава! Слава!</w:t>
      </w:r>
    </w:p>
    <w:p w:rsidR="000244F5" w:rsidRPr="00B637E1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7E1">
        <w:rPr>
          <w:rFonts w:ascii="Times New Roman" w:hAnsi="Times New Roman" w:cs="Times New Roman"/>
          <w:b/>
          <w:i/>
          <w:sz w:val="28"/>
          <w:szCs w:val="28"/>
        </w:rPr>
        <w:t>песня "Наша Армия" (</w:t>
      </w:r>
      <w:proofErr w:type="spellStart"/>
      <w:r w:rsidRPr="00B637E1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B637E1">
        <w:rPr>
          <w:rFonts w:ascii="Times New Roman" w:hAnsi="Times New Roman" w:cs="Times New Roman"/>
          <w:b/>
          <w:i/>
          <w:sz w:val="28"/>
          <w:szCs w:val="28"/>
        </w:rPr>
        <w:t>.Э</w:t>
      </w:r>
      <w:proofErr w:type="gramEnd"/>
      <w:r w:rsidRPr="00B637E1">
        <w:rPr>
          <w:rFonts w:ascii="Times New Roman" w:hAnsi="Times New Roman" w:cs="Times New Roman"/>
          <w:b/>
          <w:i/>
          <w:sz w:val="28"/>
          <w:szCs w:val="28"/>
        </w:rPr>
        <w:t>.Ханка,сл.И.Резника</w:t>
      </w:r>
      <w:proofErr w:type="spellEnd"/>
      <w:r w:rsidRPr="00B637E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(после пес</w:t>
      </w:r>
      <w:r w:rsidR="00B637E1">
        <w:rPr>
          <w:rFonts w:ascii="Times New Roman" w:hAnsi="Times New Roman" w:cs="Times New Roman"/>
          <w:sz w:val="28"/>
          <w:szCs w:val="28"/>
        </w:rPr>
        <w:t>ни дети ставят флажки, садятся</w:t>
      </w:r>
      <w:r w:rsidRPr="000244F5">
        <w:rPr>
          <w:rFonts w:ascii="Times New Roman" w:hAnsi="Times New Roman" w:cs="Times New Roman"/>
          <w:sz w:val="28"/>
          <w:szCs w:val="28"/>
        </w:rPr>
        <w:t>)</w:t>
      </w:r>
    </w:p>
    <w:p w:rsidR="004727FA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2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Pr="00B637E1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Ребята, скажите, какие военные специальности </w:t>
      </w:r>
    </w:p>
    <w:p w:rsidR="004727FA" w:rsidRDefault="004727FA" w:rsidP="004727FA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 wp14:anchorId="36D145CA" wp14:editId="156F31CC">
            <wp:simplePos x="0" y="0"/>
            <wp:positionH relativeFrom="column">
              <wp:posOffset>-55245</wp:posOffset>
            </wp:positionH>
            <wp:positionV relativeFrom="paragraph">
              <wp:posOffset>8183880</wp:posOffset>
            </wp:positionV>
            <wp:extent cx="2303780" cy="2159635"/>
            <wp:effectExtent l="0" t="0" r="1270" b="0"/>
            <wp:wrapNone/>
            <wp:docPr id="26" name="Рисунок 26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 wp14:anchorId="20C1C146" wp14:editId="44205FE3">
            <wp:simplePos x="0" y="0"/>
            <wp:positionH relativeFrom="column">
              <wp:posOffset>4907280</wp:posOffset>
            </wp:positionH>
            <wp:positionV relativeFrom="paragraph">
              <wp:posOffset>8187055</wp:posOffset>
            </wp:positionV>
            <wp:extent cx="2303780" cy="2159635"/>
            <wp:effectExtent l="0" t="0" r="1270" b="0"/>
            <wp:wrapNone/>
            <wp:docPr id="25" name="Рисунок 25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01396CBA" wp14:editId="130CD9B0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2303780" cy="2159635"/>
            <wp:effectExtent l="0" t="0" r="1270" b="0"/>
            <wp:wrapNone/>
            <wp:docPr id="24" name="Рисунок 24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 wp14:anchorId="02E3AFFF" wp14:editId="73E37BB0">
            <wp:simplePos x="0" y="0"/>
            <wp:positionH relativeFrom="column">
              <wp:posOffset>4908822</wp:posOffset>
            </wp:positionH>
            <wp:positionV relativeFrom="paragraph">
              <wp:posOffset>-70485</wp:posOffset>
            </wp:positionV>
            <wp:extent cx="2303780" cy="2159635"/>
            <wp:effectExtent l="0" t="0" r="1270" b="0"/>
            <wp:wrapNone/>
            <wp:docPr id="23" name="Рисунок 23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FA" w:rsidRDefault="004727FA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4727FA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вы знаете?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(ответы детей: ракетчики, летчик</w:t>
      </w:r>
      <w:r w:rsidR="00B637E1">
        <w:rPr>
          <w:rFonts w:ascii="Times New Roman" w:hAnsi="Times New Roman" w:cs="Times New Roman"/>
          <w:sz w:val="28"/>
          <w:szCs w:val="28"/>
        </w:rPr>
        <w:t>и, моряки, танкисты, десантники</w:t>
      </w:r>
      <w:r w:rsidRPr="000244F5">
        <w:rPr>
          <w:rFonts w:ascii="Times New Roman" w:hAnsi="Times New Roman" w:cs="Times New Roman"/>
          <w:sz w:val="28"/>
          <w:szCs w:val="28"/>
        </w:rPr>
        <w:t>)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Правильно, но чтобы с честью и доблестью нести службу, надо готовиться с самого детства.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1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Pr="00B637E1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Сейчас наши дети продемонстрируют свою ловкость и физическую подготовку, преодолев препятствия.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637E1">
        <w:rPr>
          <w:rFonts w:ascii="Times New Roman" w:hAnsi="Times New Roman" w:cs="Times New Roman"/>
          <w:b/>
          <w:sz w:val="28"/>
          <w:szCs w:val="28"/>
        </w:rPr>
        <w:t>2</w:t>
      </w:r>
      <w:r w:rsidR="00B637E1" w:rsidRPr="00B637E1">
        <w:rPr>
          <w:rFonts w:ascii="Times New Roman" w:hAnsi="Times New Roman" w:cs="Times New Roman"/>
          <w:b/>
          <w:sz w:val="28"/>
          <w:szCs w:val="28"/>
        </w:rPr>
        <w:t>-й в</w:t>
      </w:r>
      <w:r w:rsidRPr="00B637E1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"Тяжело в учении, легко в бою" так говорил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А.Суворов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. Мы сегодня приглашаем вас принять участие в турнире будущих воинов, где вы сможете проявить смекалку, силу, ловкость. И так, начинаем! </w:t>
      </w:r>
    </w:p>
    <w:p w:rsidR="000244F5" w:rsidRPr="00DF4AA6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AA6">
        <w:rPr>
          <w:rFonts w:ascii="Times New Roman" w:hAnsi="Times New Roman" w:cs="Times New Roman"/>
          <w:b/>
          <w:i/>
          <w:sz w:val="28"/>
          <w:szCs w:val="28"/>
        </w:rPr>
        <w:t>эстафета "Пройди через болото" (с обручами)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(дети выстраиваются в 2команды: у первых детей 2обруча, по команде дети передвигаются до ориентира, перекладывая обруч, обегают ориентир и возвращаются к своей команде, передав обручи следующему.)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1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>-й</w:t>
      </w:r>
      <w:r w:rsidRPr="00DF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>в</w:t>
      </w:r>
      <w:r w:rsidRPr="00DF4AA6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заданием! Продолжаем наш праздник и послушаем поздравления, которые приготовили дети.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1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DF4AA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 листке календаря – 23 февраля!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Папу, дедушку и брата 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Поздравляем с Днем солдата!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2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DF4AA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Дорогие папы, деды,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Мы вам рады от души!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 Днем защитника Отечества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Всех поздравить мы спешим!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3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DF4AA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Мы желаем вам здоровья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Крепкого на много лет!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от всей души, сегодня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Шлем вам праздничный....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4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DF4AA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Всех защитников страны 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Поздравляем нынче мы!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Эта песня без сомненья 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Вам поднимет настроенье!</w:t>
      </w:r>
    </w:p>
    <w:p w:rsidR="000244F5" w:rsidRPr="00DF4AA6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AA6">
        <w:rPr>
          <w:rFonts w:ascii="Times New Roman" w:hAnsi="Times New Roman" w:cs="Times New Roman"/>
          <w:b/>
          <w:i/>
          <w:sz w:val="28"/>
          <w:szCs w:val="28"/>
        </w:rPr>
        <w:t>песня "Солдатики" (</w:t>
      </w:r>
      <w:proofErr w:type="spellStart"/>
      <w:r w:rsidRPr="00DF4AA6">
        <w:rPr>
          <w:rFonts w:ascii="Times New Roman" w:hAnsi="Times New Roman" w:cs="Times New Roman"/>
          <w:b/>
          <w:i/>
          <w:sz w:val="28"/>
          <w:szCs w:val="28"/>
        </w:rPr>
        <w:t>сл</w:t>
      </w:r>
      <w:proofErr w:type="gramStart"/>
      <w:r w:rsidRPr="00DF4AA6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spellEnd"/>
      <w:proofErr w:type="gramEnd"/>
      <w:r w:rsidRPr="00DF4AA6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spellStart"/>
      <w:r w:rsidRPr="00DF4AA6">
        <w:rPr>
          <w:rFonts w:ascii="Times New Roman" w:hAnsi="Times New Roman" w:cs="Times New Roman"/>
          <w:b/>
          <w:i/>
          <w:sz w:val="28"/>
          <w:szCs w:val="28"/>
        </w:rPr>
        <w:t>М.Лебедевой</w:t>
      </w:r>
      <w:proofErr w:type="spellEnd"/>
      <w:r w:rsidRPr="00DF4A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2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>-й в</w:t>
      </w:r>
      <w:r w:rsidRPr="00DF4AA6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Настроенье у всех отличное, объявляется следующая эстафета</w:t>
      </w:r>
    </w:p>
    <w:p w:rsidR="000244F5" w:rsidRPr="00DF4AA6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AA6">
        <w:rPr>
          <w:rFonts w:ascii="Times New Roman" w:hAnsi="Times New Roman" w:cs="Times New Roman"/>
          <w:b/>
          <w:i/>
          <w:sz w:val="28"/>
          <w:szCs w:val="28"/>
        </w:rPr>
        <w:t>эстафета "Силачи"</w:t>
      </w:r>
    </w:p>
    <w:p w:rsidR="000244F5" w:rsidRPr="000244F5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(2 команды детей, напротив-на расстоянии расставлены ориентиры, рядом находятся гантели, по сигналу, первые дети бегут до ориентира, берут гантели, выполняют упражнение с гантелями, кладут их и возвращаются назад, пере</w:t>
      </w:r>
      <w:r w:rsidR="00DF4AA6">
        <w:rPr>
          <w:rFonts w:ascii="Times New Roman" w:hAnsi="Times New Roman" w:cs="Times New Roman"/>
          <w:sz w:val="28"/>
          <w:szCs w:val="28"/>
        </w:rPr>
        <w:t>дают эстафету следующему и т.д.</w:t>
      </w:r>
      <w:r w:rsidRPr="000244F5">
        <w:rPr>
          <w:rFonts w:ascii="Times New Roman" w:hAnsi="Times New Roman" w:cs="Times New Roman"/>
          <w:sz w:val="28"/>
          <w:szCs w:val="28"/>
        </w:rPr>
        <w:t>)</w:t>
      </w:r>
    </w:p>
    <w:p w:rsidR="004727FA" w:rsidRDefault="000244F5" w:rsidP="004727FA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1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>-й в</w:t>
      </w:r>
      <w:r w:rsidRPr="00DF4AA6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Вы показали, ребята, свою ловкость, умение, но солдат </w:t>
      </w: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109ACF5F" wp14:editId="1E122204">
            <wp:simplePos x="0" y="0"/>
            <wp:positionH relativeFrom="column">
              <wp:posOffset>4920615</wp:posOffset>
            </wp:positionH>
            <wp:positionV relativeFrom="paragraph">
              <wp:posOffset>8169275</wp:posOffset>
            </wp:positionV>
            <wp:extent cx="2303780" cy="2159635"/>
            <wp:effectExtent l="0" t="0" r="1270" b="0"/>
            <wp:wrapNone/>
            <wp:docPr id="29" name="Рисунок 29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396DDEB8" wp14:editId="47060D23">
            <wp:simplePos x="0" y="0"/>
            <wp:positionH relativeFrom="column">
              <wp:posOffset>-53340</wp:posOffset>
            </wp:positionH>
            <wp:positionV relativeFrom="paragraph">
              <wp:posOffset>-93980</wp:posOffset>
            </wp:positionV>
            <wp:extent cx="2303780" cy="2159635"/>
            <wp:effectExtent l="0" t="0" r="1270" b="0"/>
            <wp:wrapNone/>
            <wp:docPr id="28" name="Рисунок 28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 wp14:anchorId="3E4E3BD8" wp14:editId="5A5A9181">
            <wp:simplePos x="0" y="0"/>
            <wp:positionH relativeFrom="column">
              <wp:posOffset>4922157</wp:posOffset>
            </wp:positionH>
            <wp:positionV relativeFrom="paragraph">
              <wp:posOffset>-86360</wp:posOffset>
            </wp:positionV>
            <wp:extent cx="2303780" cy="2159635"/>
            <wp:effectExtent l="0" t="0" r="1270" b="0"/>
            <wp:wrapNone/>
            <wp:docPr id="27" name="Рисунок 27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4727FA" w:rsidRDefault="004727FA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должен быть не только сильным, но еще и сообразительным. Сейчас мы это проверим.</w:t>
      </w:r>
    </w:p>
    <w:p w:rsidR="000244F5" w:rsidRPr="00DF4AA6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AA6">
        <w:rPr>
          <w:rFonts w:ascii="Times New Roman" w:hAnsi="Times New Roman" w:cs="Times New Roman"/>
          <w:b/>
          <w:i/>
          <w:sz w:val="28"/>
          <w:szCs w:val="28"/>
        </w:rPr>
        <w:t>загадки "Продолжи стихотворение"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1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DF4AA6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 танке ездит не артист,</w:t>
      </w:r>
    </w:p>
    <w:p w:rsidR="000244F5" w:rsidRPr="000244F5" w:rsidRDefault="00815739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им</w:t>
      </w:r>
      <w:r w:rsidR="00C50A3E">
        <w:rPr>
          <w:rFonts w:ascii="Times New Roman" w:hAnsi="Times New Roman" w:cs="Times New Roman"/>
          <w:sz w:val="28"/>
          <w:szCs w:val="28"/>
        </w:rPr>
        <w:t>…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Танкист!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2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DF4AA6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Из пушки стреляет...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Артиллерист!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3</w:t>
      </w:r>
      <w:r w:rsidR="00DF4A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DF4AA6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За штурвалом самолета сидит...</w:t>
      </w:r>
    </w:p>
    <w:p w:rsidR="000244F5" w:rsidRPr="000244F5" w:rsidRDefault="00DF4AA6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F5" w:rsidRPr="000244F5">
        <w:rPr>
          <w:rFonts w:ascii="Times New Roman" w:hAnsi="Times New Roman" w:cs="Times New Roman"/>
          <w:sz w:val="28"/>
          <w:szCs w:val="28"/>
        </w:rPr>
        <w:t>Летчик!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4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DF4AA6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Если спросите его, он вам не советчик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Ведь в разведку ходит молча в Армии...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Разведчик!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F4AA6">
        <w:rPr>
          <w:rFonts w:ascii="Times New Roman" w:hAnsi="Times New Roman" w:cs="Times New Roman"/>
          <w:b/>
          <w:sz w:val="28"/>
          <w:szCs w:val="28"/>
        </w:rPr>
        <w:t>5</w:t>
      </w:r>
      <w:r w:rsidR="00DF4AA6" w:rsidRPr="00DF4AA6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Pr="00DF4AA6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 морях и океанах корабли их велики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Кто же, дети, на них служат?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Это точно...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Моряки!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1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157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Наши мальчики, когда подрастут, тоже, непременно станут защитниками.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(выходят 2 мальчика)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1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1573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Получают мальчики повестки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уходят мальчики служить!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Есть обязанность у них такая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От врага Отчизну защитить!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2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15739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>-баты, шире шаг,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Эй, держи равнение!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Скоро в Армии родной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Будет пополнение! </w:t>
      </w:r>
    </w:p>
    <w:p w:rsidR="000244F5" w:rsidRPr="00815739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танец "Солдаты" (сл. и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муз.О.Газманова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815739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>(мальчики)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2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>-й в</w:t>
      </w:r>
      <w:r w:rsidRPr="00815739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Молодцы! Надежная защита у нас!</w:t>
      </w:r>
    </w:p>
    <w:p w:rsidR="000244F5" w:rsidRPr="000244F5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Хороший боец славится не только тем, что он знает, умеет, но и тем, что всегда может проявить силу и показать свою ловкость и осторожность. А как выполнят это задание дети, мы сейчас узнаем.</w:t>
      </w:r>
    </w:p>
    <w:p w:rsidR="000244F5" w:rsidRPr="00815739" w:rsidRDefault="00C50A3E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7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48166DF1" wp14:editId="1F847FE8">
            <wp:simplePos x="0" y="0"/>
            <wp:positionH relativeFrom="column">
              <wp:posOffset>-68308</wp:posOffset>
            </wp:positionH>
            <wp:positionV relativeFrom="paragraph">
              <wp:posOffset>192405</wp:posOffset>
            </wp:positionV>
            <wp:extent cx="2303780" cy="2159635"/>
            <wp:effectExtent l="0" t="0" r="1270" b="0"/>
            <wp:wrapNone/>
            <wp:docPr id="30" name="Рисунок 30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F5" w:rsidRPr="00815739">
        <w:rPr>
          <w:rFonts w:ascii="Times New Roman" w:hAnsi="Times New Roman" w:cs="Times New Roman"/>
          <w:b/>
          <w:i/>
          <w:sz w:val="28"/>
          <w:szCs w:val="28"/>
        </w:rPr>
        <w:t>эстафета "Разведчики"</w:t>
      </w:r>
    </w:p>
    <w:p w:rsidR="00C50A3E" w:rsidRDefault="000244F5" w:rsidP="00C50A3E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(участвуют 2 команды, задание: добраться до штаба, передать информацию по рации, штаб – ориентир с флажком, напротив каждой команды разложены обручи, модули, по сигналу каждый участник команды, преодолевая препятствия перепрыгивая через модули, из обруча в обруч, добирается до штаба- передает информацию по рации и </w:t>
      </w: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AB6183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  <w:r w:rsidRPr="00C50A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2FD7DCAF" wp14:editId="0739ED82">
            <wp:simplePos x="0" y="0"/>
            <wp:positionH relativeFrom="column">
              <wp:posOffset>4896485</wp:posOffset>
            </wp:positionH>
            <wp:positionV relativeFrom="paragraph">
              <wp:posOffset>-67310</wp:posOffset>
            </wp:positionV>
            <wp:extent cx="2303780" cy="2159635"/>
            <wp:effectExtent l="0" t="0" r="1270" b="0"/>
            <wp:wrapNone/>
            <wp:docPr id="35" name="Рисунок 35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2487D3C" wp14:editId="31F92836">
            <wp:simplePos x="0" y="0"/>
            <wp:positionH relativeFrom="column">
              <wp:posOffset>-78740</wp:posOffset>
            </wp:positionH>
            <wp:positionV relativeFrom="paragraph">
              <wp:posOffset>-76200</wp:posOffset>
            </wp:positionV>
            <wp:extent cx="2303780" cy="2159635"/>
            <wp:effectExtent l="0" t="0" r="1270" b="0"/>
            <wp:wrapNone/>
            <wp:docPr id="36" name="Рисунок 36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232E281" wp14:editId="45282CFB">
            <wp:simplePos x="0" y="0"/>
            <wp:positionH relativeFrom="column">
              <wp:posOffset>4895215</wp:posOffset>
            </wp:positionH>
            <wp:positionV relativeFrom="paragraph">
              <wp:posOffset>8187055</wp:posOffset>
            </wp:positionV>
            <wp:extent cx="2303780" cy="2159635"/>
            <wp:effectExtent l="0" t="0" r="1270" b="0"/>
            <wp:wrapNone/>
            <wp:docPr id="37" name="Рисунок 37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40A97AA8" wp14:editId="40D35C18">
            <wp:simplePos x="0" y="0"/>
            <wp:positionH relativeFrom="column">
              <wp:posOffset>-93345</wp:posOffset>
            </wp:positionH>
            <wp:positionV relativeFrom="paragraph">
              <wp:posOffset>8183880</wp:posOffset>
            </wp:positionV>
            <wp:extent cx="2303780" cy="2159635"/>
            <wp:effectExtent l="0" t="0" r="1270" b="0"/>
            <wp:wrapNone/>
            <wp:docPr id="38" name="Рисунок 38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C50A3E" w:rsidRDefault="00C50A3E" w:rsidP="00C50A3E">
      <w:pPr>
        <w:spacing w:after="0" w:line="240" w:lineRule="auto"/>
        <w:ind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C50A3E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возвращается обратно, передавая эстафету следующему и т.д.)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1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>-й в</w:t>
      </w:r>
      <w:r w:rsidRPr="00815739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Задание выполнено. А сейчас – привал. Послушаем стихи-поздравления.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"Наша Армия"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Л.Некрасова</w:t>
      </w:r>
      <w:proofErr w:type="spellEnd"/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Нашу землю стережет,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Мог спокойно весь народ.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Наши летчики-герои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Наши летчики-герои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Наша Армия родная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Стережет покой страны,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Чтоб росли мы, бед не зная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"Защитники Отечества"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Н.Мигунова</w:t>
      </w:r>
      <w:proofErr w:type="spellEnd"/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Страна моя встречает.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Она защитников своих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 суше, в небе, на морях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даже под водою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Солдаты мир наш берегут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Для нас, дружок, с тобою.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Когда я вырасту большим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Где б ни служил, повсюду,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Свою Отчизну защищать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я надежно буду.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 наши воины - ловкие, быстрые, закаленные.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Наши ребята хотят быть похожими на них, а пока они играют.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стихотворения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С.Михалкова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 "Мы тоже воины"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(дети берут необходимые атрибуты, элементы костюмов)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Связист: (сидит на стуле, на голове наушники, в руках телефон)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Алло, Юпитер? Я - Алмаз, почти совсем не вижу вас. Мы с боем заняли село. А как у вас? Алло! Алло!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Медсестра:(перевязывает раненого, сидящего на стуле)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Что вы ревете, как медведь? Пустяк, осталось потерпеть. И рана ваша так легка, что заживет наверняка!</w:t>
      </w:r>
    </w:p>
    <w:p w:rsidR="000244F5" w:rsidRPr="00815739" w:rsidRDefault="00815739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Моряк: (</w:t>
      </w:r>
      <w:r w:rsidR="000244F5" w:rsidRPr="00815739">
        <w:rPr>
          <w:rFonts w:ascii="Times New Roman" w:hAnsi="Times New Roman" w:cs="Times New Roman"/>
          <w:b/>
          <w:sz w:val="28"/>
          <w:szCs w:val="28"/>
        </w:rPr>
        <w:t>смотрит в бинокль)</w:t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61337165" wp14:editId="0D922063">
            <wp:simplePos x="0" y="0"/>
            <wp:positionH relativeFrom="column">
              <wp:posOffset>4897755</wp:posOffset>
            </wp:positionH>
            <wp:positionV relativeFrom="paragraph">
              <wp:posOffset>-64135</wp:posOffset>
            </wp:positionV>
            <wp:extent cx="2303780" cy="2159635"/>
            <wp:effectExtent l="0" t="0" r="1270" b="0"/>
            <wp:wrapNone/>
            <wp:docPr id="39" name="Рисунок 39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04870289" wp14:editId="4A7905E1">
            <wp:simplePos x="0" y="0"/>
            <wp:positionH relativeFrom="column">
              <wp:posOffset>-104775</wp:posOffset>
            </wp:positionH>
            <wp:positionV relativeFrom="paragraph">
              <wp:posOffset>8186420</wp:posOffset>
            </wp:positionV>
            <wp:extent cx="2303780" cy="2159635"/>
            <wp:effectExtent l="0" t="0" r="1270" b="0"/>
            <wp:wrapNone/>
            <wp:docPr id="42" name="Рисунок 42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70D73E3E" wp14:editId="0C7BCF88">
            <wp:simplePos x="0" y="0"/>
            <wp:positionH relativeFrom="column">
              <wp:posOffset>4883785</wp:posOffset>
            </wp:positionH>
            <wp:positionV relativeFrom="paragraph">
              <wp:posOffset>8189595</wp:posOffset>
            </wp:positionV>
            <wp:extent cx="2303780" cy="2159635"/>
            <wp:effectExtent l="0" t="0" r="1270" b="0"/>
            <wp:wrapNone/>
            <wp:docPr id="41" name="Рисунок 41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74E3994E" wp14:editId="5A7D3919">
            <wp:simplePos x="0" y="0"/>
            <wp:positionH relativeFrom="column">
              <wp:posOffset>-90170</wp:posOffset>
            </wp:positionH>
            <wp:positionV relativeFrom="paragraph">
              <wp:posOffset>-73660</wp:posOffset>
            </wp:positionV>
            <wp:extent cx="2303780" cy="2159635"/>
            <wp:effectExtent l="0" t="0" r="1270" b="0"/>
            <wp:wrapNone/>
            <wp:docPr id="40" name="Рисунок 40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 горизонте - самолет, по курсу полный ход вперед!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Готовься к бою экипаж! Отставить, истребитель наш.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(два летчика рассматривают карту в раскрытом планшете)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1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15739">
        <w:rPr>
          <w:rFonts w:ascii="Times New Roman" w:hAnsi="Times New Roman" w:cs="Times New Roman"/>
          <w:b/>
          <w:sz w:val="28"/>
          <w:szCs w:val="28"/>
        </w:rPr>
        <w:t>летчик: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Пехота здесь, а танки тут. Лететь до цели семь минут.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2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15739">
        <w:rPr>
          <w:rFonts w:ascii="Times New Roman" w:hAnsi="Times New Roman" w:cs="Times New Roman"/>
          <w:b/>
          <w:sz w:val="28"/>
          <w:szCs w:val="28"/>
        </w:rPr>
        <w:t>летчик: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Понятен боевой приказ, противник не уйдет от нас!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Автоматчик: (с автоматом)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Вот я забрался на чердак, быть может, здесь таится враг?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За домом очищаем дом....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Врага повсюду мы найдем!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2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>-й в</w:t>
      </w:r>
      <w:r w:rsidRPr="00815739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Да, после боевых заданий нужен отдых. Мы послушаем, как дети поздравят пап.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"Самый лучший"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О.Чусовитина</w:t>
      </w:r>
      <w:proofErr w:type="spellEnd"/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он в футбол играть, может книжку мне читать.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суп мне разогреть, может мультик посмотреть.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поиграть он в шашки, может вымыть даже чашки.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собирать машинки, может рисовать картинки,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прокатить меня вместо быстрого коня.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Может рыбу он ловить, кран на кухне починить.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Для меня всегда герой - самый лучший ПАПА мой!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Всех мужчин, защиту нашу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Поздравляем от души.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Пап своих сейчас уважим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Песню мы подарим им!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>песня "Мой любимый папа" (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муз.А.Комарова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сл.Т.Рядчиковой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Пройдет совсем немного </w:t>
      </w:r>
      <w:proofErr w:type="gramStart"/>
      <w:r w:rsidRPr="000244F5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0244F5">
        <w:rPr>
          <w:rFonts w:ascii="Times New Roman" w:hAnsi="Times New Roman" w:cs="Times New Roman"/>
          <w:sz w:val="28"/>
          <w:szCs w:val="28"/>
        </w:rPr>
        <w:t xml:space="preserve"> и наши мальчики пойдут служить в Армию, будут стоять на страже нашей России, охранять ее границы!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>танец мальчиков "Граница" (муз</w:t>
      </w:r>
      <w:proofErr w:type="gramStart"/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proofErr w:type="gramEnd"/>
      <w:r w:rsidRPr="00815739">
        <w:rPr>
          <w:rFonts w:ascii="Times New Roman" w:hAnsi="Times New Roman" w:cs="Times New Roman"/>
          <w:b/>
          <w:i/>
          <w:sz w:val="28"/>
          <w:szCs w:val="28"/>
        </w:rPr>
        <w:t>сл.Л.Агутина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Наша праздничная программа подходит к завершению. Все дети отлично справились со всеми трудностями, показали себя настоящими защитниками! А сейчас всех хотят поздравить наши мальчики.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9">
        <w:rPr>
          <w:rFonts w:ascii="Times New Roman" w:hAnsi="Times New Roman" w:cs="Times New Roman"/>
          <w:b/>
          <w:i/>
          <w:sz w:val="28"/>
          <w:szCs w:val="28"/>
        </w:rPr>
        <w:t>песня "Будущий солдат" (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муз.Д.Трубачева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В.Трубачевой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сл.А.Пелецкой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1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>-й в</w:t>
      </w:r>
      <w:r w:rsidRPr="00815739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Сегодня дети подарили всем гостям свои любимые песни, танцы, игры. А теперь, самое главное поздравление от детей – это подарки, которые они приготовили. (дарят подарки)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2</w:t>
      </w:r>
      <w:r w:rsidR="00815739" w:rsidRPr="00815739">
        <w:rPr>
          <w:rFonts w:ascii="Times New Roman" w:hAnsi="Times New Roman" w:cs="Times New Roman"/>
          <w:b/>
          <w:sz w:val="28"/>
          <w:szCs w:val="28"/>
        </w:rPr>
        <w:t>-й в</w:t>
      </w:r>
      <w:r w:rsidRPr="00815739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0244F5">
        <w:rPr>
          <w:rFonts w:ascii="Times New Roman" w:hAnsi="Times New Roman" w:cs="Times New Roman"/>
          <w:sz w:val="28"/>
          <w:szCs w:val="28"/>
        </w:rPr>
        <w:t xml:space="preserve"> Заканчивая наш праздник, мы еще раз хотим поздравить всех мужчин и, конечно, наших мальчиков, с Днем защитника Отечества! Желаем хорошего настроения и мирного неба над головой!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(дети выстраиваются полукругом)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Дружно скажем, детвора,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Нашей Армии...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0244F5">
        <w:rPr>
          <w:rFonts w:ascii="Times New Roman" w:hAnsi="Times New Roman" w:cs="Times New Roman"/>
          <w:sz w:val="28"/>
          <w:szCs w:val="28"/>
        </w:rPr>
        <w:t xml:space="preserve"> Ура!!!</w:t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 wp14:anchorId="3A665756" wp14:editId="033154A3">
            <wp:simplePos x="0" y="0"/>
            <wp:positionH relativeFrom="column">
              <wp:posOffset>4911090</wp:posOffset>
            </wp:positionH>
            <wp:positionV relativeFrom="paragraph">
              <wp:posOffset>-83185</wp:posOffset>
            </wp:positionV>
            <wp:extent cx="2303780" cy="2159635"/>
            <wp:effectExtent l="0" t="0" r="1270" b="0"/>
            <wp:wrapNone/>
            <wp:docPr id="43" name="Рисунок 43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 wp14:anchorId="159E2F66" wp14:editId="708D09AF">
            <wp:simplePos x="0" y="0"/>
            <wp:positionH relativeFrom="column">
              <wp:posOffset>-76835</wp:posOffset>
            </wp:positionH>
            <wp:positionV relativeFrom="paragraph">
              <wp:posOffset>-92710</wp:posOffset>
            </wp:positionV>
            <wp:extent cx="2303780" cy="2159635"/>
            <wp:effectExtent l="0" t="0" r="1270" b="0"/>
            <wp:wrapNone/>
            <wp:docPr id="44" name="Рисунок 44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 wp14:anchorId="7E10E32E" wp14:editId="68E85983">
            <wp:simplePos x="0" y="0"/>
            <wp:positionH relativeFrom="column">
              <wp:posOffset>4897120</wp:posOffset>
            </wp:positionH>
            <wp:positionV relativeFrom="paragraph">
              <wp:posOffset>8170545</wp:posOffset>
            </wp:positionV>
            <wp:extent cx="2303780" cy="2159635"/>
            <wp:effectExtent l="0" t="0" r="1270" b="0"/>
            <wp:wrapNone/>
            <wp:docPr id="45" name="Рисунок 45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1" locked="0" layoutInCell="1" allowOverlap="1" wp14:anchorId="1CEC1CF9" wp14:editId="29203A93">
            <wp:simplePos x="0" y="0"/>
            <wp:positionH relativeFrom="column">
              <wp:posOffset>-91440</wp:posOffset>
            </wp:positionH>
            <wp:positionV relativeFrom="paragraph">
              <wp:posOffset>8167370</wp:posOffset>
            </wp:positionV>
            <wp:extent cx="2303780" cy="2159635"/>
            <wp:effectExtent l="0" t="0" r="1270" b="0"/>
            <wp:wrapNone/>
            <wp:docPr id="46" name="Рисунок 46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 xml:space="preserve">Праздник заканчивается звучанием песни </w:t>
      </w:r>
      <w:r w:rsidRPr="00815739">
        <w:rPr>
          <w:rFonts w:ascii="Times New Roman" w:hAnsi="Times New Roman" w:cs="Times New Roman"/>
          <w:b/>
          <w:i/>
          <w:sz w:val="28"/>
          <w:szCs w:val="28"/>
        </w:rPr>
        <w:t>"Служить России" (</w:t>
      </w:r>
      <w:proofErr w:type="spellStart"/>
      <w:r w:rsidRPr="00815739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815739">
        <w:rPr>
          <w:rFonts w:ascii="Times New Roman" w:hAnsi="Times New Roman" w:cs="Times New Roman"/>
          <w:b/>
          <w:i/>
          <w:sz w:val="28"/>
          <w:szCs w:val="28"/>
        </w:rPr>
        <w:t>.Э</w:t>
      </w:r>
      <w:proofErr w:type="gramEnd"/>
      <w:r w:rsidRPr="00815739">
        <w:rPr>
          <w:rFonts w:ascii="Times New Roman" w:hAnsi="Times New Roman" w:cs="Times New Roman"/>
          <w:b/>
          <w:i/>
          <w:sz w:val="28"/>
          <w:szCs w:val="28"/>
        </w:rPr>
        <w:t>.Ханка,сл.И.Резника</w:t>
      </w:r>
      <w:proofErr w:type="spellEnd"/>
      <w:r w:rsidRPr="0081573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Журнал"Музыкальный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 xml:space="preserve"> руководитель" №1. 2014год, стр.58. Издатель ООО Издательский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дом"Воспитание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 xml:space="preserve"> дошкольника".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44F5" w:rsidRPr="000244F5">
        <w:rPr>
          <w:rFonts w:ascii="Times New Roman" w:hAnsi="Times New Roman" w:cs="Times New Roman"/>
          <w:sz w:val="28"/>
          <w:szCs w:val="28"/>
        </w:rPr>
        <w:t>"Праздники в детском саду"-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ЗахароваС.Н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 xml:space="preserve">. -м: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>, издательский центр ВЛАДОС, 2000-256с.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244F5" w:rsidRPr="000244F5">
        <w:rPr>
          <w:rFonts w:ascii="Times New Roman" w:hAnsi="Times New Roman" w:cs="Times New Roman"/>
          <w:sz w:val="28"/>
          <w:szCs w:val="28"/>
        </w:rPr>
        <w:t xml:space="preserve">Журнал "Музыкальная палитра"№8, 2009г.-учредитель </w:t>
      </w:r>
      <w:proofErr w:type="spellStart"/>
      <w:r w:rsidR="000244F5" w:rsidRPr="000244F5">
        <w:rPr>
          <w:rFonts w:ascii="Times New Roman" w:hAnsi="Times New Roman" w:cs="Times New Roman"/>
          <w:sz w:val="28"/>
          <w:szCs w:val="28"/>
        </w:rPr>
        <w:t>А.И.Буренина</w:t>
      </w:r>
      <w:proofErr w:type="spellEnd"/>
      <w:r w:rsidR="000244F5" w:rsidRPr="000244F5">
        <w:rPr>
          <w:rFonts w:ascii="Times New Roman" w:hAnsi="Times New Roman" w:cs="Times New Roman"/>
          <w:sz w:val="28"/>
          <w:szCs w:val="28"/>
        </w:rPr>
        <w:t>, издатель ООО Редакция журнала "Музыкальная палитра".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4.</w:t>
      </w:r>
      <w:r w:rsidR="00815739"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 xml:space="preserve">"Праздники и развлечения в детском саду", авторы-составители: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 Л.Г., Обухова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Л.А.Петелин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 xml:space="preserve"> А.С. -м. </w:t>
      </w:r>
      <w:proofErr w:type="spellStart"/>
      <w:r w:rsidRPr="000244F5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244F5">
        <w:rPr>
          <w:rFonts w:ascii="Times New Roman" w:hAnsi="Times New Roman" w:cs="Times New Roman"/>
          <w:sz w:val="28"/>
          <w:szCs w:val="28"/>
        </w:rPr>
        <w:t>, 2004-240с.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44F5" w:rsidRPr="000244F5">
        <w:rPr>
          <w:rFonts w:ascii="Times New Roman" w:hAnsi="Times New Roman" w:cs="Times New Roman"/>
          <w:sz w:val="28"/>
          <w:szCs w:val="28"/>
        </w:rPr>
        <w:t>Интернет- источники.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815739">
      <w:pPr>
        <w:spacing w:after="0" w:line="240" w:lineRule="auto"/>
        <w:ind w:left="1134" w:right="11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244F5" w:rsidRPr="00815739" w:rsidRDefault="000244F5" w:rsidP="00815739">
      <w:pPr>
        <w:spacing w:after="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244F5" w:rsidRPr="000244F5" w:rsidRDefault="000244F5" w:rsidP="00815739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Дошкольный возраст – это первоначальный этап приобщения детей к нравственно-патриотическому воспитанию. С этой целью в дошкольном образовательном учреждении проводится работа.</w:t>
      </w:r>
    </w:p>
    <w:p w:rsidR="000244F5" w:rsidRPr="000244F5" w:rsidRDefault="000244F5" w:rsidP="00815739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Немалую роль в этом играет проведение мероприятий: праздников, развлечений, занятий, бесед. Главная задача состоит в том, чтобы приобщить детей к культуре своего народа, воспитывать уважение, гордость за свою Родину, свой народ, нашу Армию. При этом важным моментом на празднике становится создание особенной неповторимой эмоционально-яркой атмосферы.</w:t>
      </w:r>
    </w:p>
    <w:p w:rsidR="000244F5" w:rsidRPr="000244F5" w:rsidRDefault="000244F5" w:rsidP="00815739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 направлена на предельно открытые выражения своих чувств, воссоздание праздничной среды – оформление зала, правильно подобранный музыкальный материал.</w:t>
      </w:r>
    </w:p>
    <w:p w:rsidR="000244F5" w:rsidRPr="000244F5" w:rsidRDefault="000244F5" w:rsidP="00815739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Проведение таких мероприятий-праздников, способствуют возникновению у детей интереса к родной земле, чувства любви и гордости за наше Отечество, умению, когда необходимо, встать на его защиту.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815739">
      <w:pPr>
        <w:spacing w:after="0" w:line="240" w:lineRule="auto"/>
        <w:ind w:left="1134" w:right="11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244F5" w:rsidRPr="00815739" w:rsidRDefault="000244F5" w:rsidP="00815739">
      <w:pPr>
        <w:spacing w:after="0" w:line="240" w:lineRule="auto"/>
        <w:ind w:left="1134" w:right="11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Список реквизита.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44F5" w:rsidRPr="000244F5">
        <w:rPr>
          <w:rFonts w:ascii="Times New Roman" w:hAnsi="Times New Roman" w:cs="Times New Roman"/>
          <w:sz w:val="28"/>
          <w:szCs w:val="28"/>
        </w:rPr>
        <w:t>Флажки Российские.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44F5" w:rsidRPr="000244F5">
        <w:rPr>
          <w:rFonts w:ascii="Times New Roman" w:hAnsi="Times New Roman" w:cs="Times New Roman"/>
          <w:sz w:val="28"/>
          <w:szCs w:val="28"/>
        </w:rPr>
        <w:t>Атрибуты для инсценировки: наушники, телефон, бинокль, бинт, карта-планшет, автомат.</w:t>
      </w:r>
    </w:p>
    <w:p w:rsidR="000244F5" w:rsidRPr="000244F5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244F5" w:rsidRPr="000244F5">
        <w:rPr>
          <w:rFonts w:ascii="Times New Roman" w:hAnsi="Times New Roman" w:cs="Times New Roman"/>
          <w:sz w:val="28"/>
          <w:szCs w:val="28"/>
        </w:rPr>
        <w:t>Костюмы для детей.</w:t>
      </w:r>
    </w:p>
    <w:p w:rsidR="000244F5" w:rsidRDefault="000244F5" w:rsidP="00AB6183">
      <w:pPr>
        <w:spacing w:after="0" w:line="240" w:lineRule="auto"/>
        <w:ind w:left="1276" w:right="116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4.</w:t>
      </w:r>
      <w:r w:rsidR="00815739"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>Оборудование для эстафет: обручи, модули, гантели, ориентиры, "рация".</w:t>
      </w:r>
    </w:p>
    <w:p w:rsidR="00815739" w:rsidRDefault="00815739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040" behindDoc="1" locked="0" layoutInCell="1" allowOverlap="1" wp14:anchorId="2E7D4294" wp14:editId="166FE356">
            <wp:simplePos x="0" y="0"/>
            <wp:positionH relativeFrom="column">
              <wp:posOffset>4911090</wp:posOffset>
            </wp:positionH>
            <wp:positionV relativeFrom="paragraph">
              <wp:posOffset>-69850</wp:posOffset>
            </wp:positionV>
            <wp:extent cx="2303780" cy="2159635"/>
            <wp:effectExtent l="0" t="0" r="1270" b="0"/>
            <wp:wrapNone/>
            <wp:docPr id="47" name="Рисунок 47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1" locked="0" layoutInCell="1" allowOverlap="1" wp14:anchorId="577B22BE" wp14:editId="29F0C9B6">
            <wp:simplePos x="0" y="0"/>
            <wp:positionH relativeFrom="column">
              <wp:posOffset>-76835</wp:posOffset>
            </wp:positionH>
            <wp:positionV relativeFrom="paragraph">
              <wp:posOffset>-80010</wp:posOffset>
            </wp:positionV>
            <wp:extent cx="2303780" cy="2159635"/>
            <wp:effectExtent l="0" t="0" r="1270" b="0"/>
            <wp:wrapNone/>
            <wp:docPr id="48" name="Рисунок 48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1" locked="0" layoutInCell="1" allowOverlap="1" wp14:anchorId="1533AF4D" wp14:editId="7AD8E1FA">
            <wp:simplePos x="0" y="0"/>
            <wp:positionH relativeFrom="column">
              <wp:posOffset>4897120</wp:posOffset>
            </wp:positionH>
            <wp:positionV relativeFrom="paragraph">
              <wp:posOffset>8183245</wp:posOffset>
            </wp:positionV>
            <wp:extent cx="2303780" cy="2159635"/>
            <wp:effectExtent l="0" t="0" r="1270" b="0"/>
            <wp:wrapNone/>
            <wp:docPr id="49" name="Рисунок 49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 wp14:anchorId="6D1EE894" wp14:editId="55CD755E">
            <wp:simplePos x="0" y="0"/>
            <wp:positionH relativeFrom="column">
              <wp:posOffset>-91440</wp:posOffset>
            </wp:positionH>
            <wp:positionV relativeFrom="paragraph">
              <wp:posOffset>8180070</wp:posOffset>
            </wp:positionV>
            <wp:extent cx="2303780" cy="2159635"/>
            <wp:effectExtent l="0" t="0" r="1270" b="0"/>
            <wp:wrapNone/>
            <wp:docPr id="50" name="Рисунок 50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AB6183">
      <w:pPr>
        <w:spacing w:after="0" w:line="240" w:lineRule="auto"/>
        <w:ind w:left="1134" w:right="15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"Наша Армия" (</w:t>
      </w:r>
      <w:proofErr w:type="spellStart"/>
      <w:r w:rsidRPr="0081573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5739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815739">
        <w:rPr>
          <w:rFonts w:ascii="Times New Roman" w:hAnsi="Times New Roman" w:cs="Times New Roman"/>
          <w:b/>
          <w:sz w:val="28"/>
          <w:szCs w:val="28"/>
        </w:rPr>
        <w:t>.Ханка,сл.И.Резника</w:t>
      </w:r>
      <w:proofErr w:type="spellEnd"/>
      <w:r w:rsidRPr="00815739">
        <w:rPr>
          <w:rFonts w:ascii="Times New Roman" w:hAnsi="Times New Roman" w:cs="Times New Roman"/>
          <w:b/>
          <w:sz w:val="28"/>
          <w:szCs w:val="28"/>
        </w:rPr>
        <w:t>)</w:t>
      </w:r>
    </w:p>
    <w:p w:rsidR="000244F5" w:rsidRPr="000244F5" w:rsidRDefault="00815739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44F5" w:rsidRPr="000244F5">
        <w:rPr>
          <w:rFonts w:ascii="Times New Roman" w:hAnsi="Times New Roman" w:cs="Times New Roman"/>
          <w:sz w:val="28"/>
          <w:szCs w:val="28"/>
        </w:rPr>
        <w:t>Стройные ряды под небом чистым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Это наши славные полки.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 вами я, танкисты и артиллеристы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Летчики, стрелки и моряки.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Моя Армия самая сильная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Моя Армия самая смелая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Моя Армия гордая-гордая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Это песня об Армии моей.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Наша Армия самая сильная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Наша Армия самая смелая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Наша Армия самая гордая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святая защитница детей!</w:t>
      </w:r>
    </w:p>
    <w:p w:rsidR="000244F5" w:rsidRPr="000244F5" w:rsidRDefault="00815739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44F5" w:rsidRPr="000244F5">
        <w:rPr>
          <w:rFonts w:ascii="Times New Roman" w:hAnsi="Times New Roman" w:cs="Times New Roman"/>
          <w:sz w:val="28"/>
          <w:szCs w:val="28"/>
        </w:rPr>
        <w:t>Яростной была ты и бесстрашной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горела под тобой земля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Билась ты отважно и знамена вражьи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Падали под стенами Кремля.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815739">
      <w:pPr>
        <w:spacing w:after="0" w:line="240" w:lineRule="auto"/>
        <w:ind w:left="1134" w:right="11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"Будущий солдат" (</w:t>
      </w:r>
      <w:proofErr w:type="spellStart"/>
      <w:r w:rsidRPr="00815739">
        <w:rPr>
          <w:rFonts w:ascii="Times New Roman" w:hAnsi="Times New Roman" w:cs="Times New Roman"/>
          <w:b/>
          <w:sz w:val="28"/>
          <w:szCs w:val="28"/>
        </w:rPr>
        <w:t>муз.Д.Трубачева</w:t>
      </w:r>
      <w:proofErr w:type="spellEnd"/>
      <w:r w:rsidRPr="008157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739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8157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5739">
        <w:rPr>
          <w:rFonts w:ascii="Times New Roman" w:hAnsi="Times New Roman" w:cs="Times New Roman"/>
          <w:b/>
          <w:sz w:val="28"/>
          <w:szCs w:val="28"/>
        </w:rPr>
        <w:t>А.Пелецкой</w:t>
      </w:r>
      <w:proofErr w:type="spellEnd"/>
      <w:r w:rsidRPr="00815739">
        <w:rPr>
          <w:rFonts w:ascii="Times New Roman" w:hAnsi="Times New Roman" w:cs="Times New Roman"/>
          <w:b/>
          <w:sz w:val="28"/>
          <w:szCs w:val="28"/>
        </w:rPr>
        <w:t>)</w:t>
      </w:r>
    </w:p>
    <w:p w:rsidR="000244F5" w:rsidRPr="000244F5" w:rsidRDefault="00815739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44F5" w:rsidRPr="000244F5">
        <w:rPr>
          <w:rFonts w:ascii="Times New Roman" w:hAnsi="Times New Roman" w:cs="Times New Roman"/>
          <w:sz w:val="28"/>
          <w:szCs w:val="28"/>
        </w:rPr>
        <w:t>Россия – огромная страна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 ней Армия отважна и сильна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Мальчишки смелыми растут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вовремя на помощь ей придут.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Мы только немного подрастем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Мы в Армию Российскую пойдем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Мы будем доблестно служить 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0244F5" w:rsidRPr="000244F5" w:rsidRDefault="00815739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44F5" w:rsidRPr="000244F5">
        <w:rPr>
          <w:rFonts w:ascii="Times New Roman" w:hAnsi="Times New Roman" w:cs="Times New Roman"/>
          <w:sz w:val="28"/>
          <w:szCs w:val="28"/>
        </w:rPr>
        <w:t>Мальчишка – будущий солдат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хода нет тому назад.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Мальчишка – будущий герой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 xml:space="preserve">Он за друзей всегда горой. 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815739" w:rsidRDefault="000244F5" w:rsidP="00815739">
      <w:pPr>
        <w:spacing w:after="0" w:line="240" w:lineRule="auto"/>
        <w:ind w:left="1134" w:right="11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"Мой любимый папа" (</w:t>
      </w:r>
      <w:proofErr w:type="spellStart"/>
      <w:r w:rsidRPr="0081573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1573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15739">
        <w:rPr>
          <w:rFonts w:ascii="Times New Roman" w:hAnsi="Times New Roman" w:cs="Times New Roman"/>
          <w:b/>
          <w:sz w:val="28"/>
          <w:szCs w:val="28"/>
        </w:rPr>
        <w:t>.Комарова,сл.Т.Рядчиковой</w:t>
      </w:r>
      <w:proofErr w:type="spellEnd"/>
      <w:r w:rsidRPr="00815739">
        <w:rPr>
          <w:rFonts w:ascii="Times New Roman" w:hAnsi="Times New Roman" w:cs="Times New Roman"/>
          <w:b/>
          <w:sz w:val="28"/>
          <w:szCs w:val="28"/>
        </w:rPr>
        <w:t>)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1.</w:t>
      </w:r>
      <w:r w:rsidR="004727FA">
        <w:rPr>
          <w:rFonts w:ascii="Times New Roman" w:hAnsi="Times New Roman" w:cs="Times New Roman"/>
          <w:sz w:val="28"/>
          <w:szCs w:val="28"/>
        </w:rPr>
        <w:t> </w:t>
      </w:r>
      <w:r w:rsidRPr="000244F5">
        <w:rPr>
          <w:rFonts w:ascii="Times New Roman" w:hAnsi="Times New Roman" w:cs="Times New Roman"/>
          <w:sz w:val="28"/>
          <w:szCs w:val="28"/>
        </w:rPr>
        <w:t>Мой папа все умеет, все в доме говорят</w:t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6AD9BA51" wp14:editId="3DCD976F">
            <wp:simplePos x="0" y="0"/>
            <wp:positionH relativeFrom="column">
              <wp:posOffset>-92075</wp:posOffset>
            </wp:positionH>
            <wp:positionV relativeFrom="paragraph">
              <wp:posOffset>8179435</wp:posOffset>
            </wp:positionV>
            <wp:extent cx="2303780" cy="2159635"/>
            <wp:effectExtent l="0" t="0" r="1270" b="0"/>
            <wp:wrapNone/>
            <wp:docPr id="54" name="Рисунок 54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1" locked="0" layoutInCell="1" allowOverlap="1" wp14:anchorId="28E0BB34" wp14:editId="507A8857">
            <wp:simplePos x="0" y="0"/>
            <wp:positionH relativeFrom="column">
              <wp:posOffset>4896485</wp:posOffset>
            </wp:positionH>
            <wp:positionV relativeFrom="paragraph">
              <wp:posOffset>8182610</wp:posOffset>
            </wp:positionV>
            <wp:extent cx="2303780" cy="2159635"/>
            <wp:effectExtent l="0" t="0" r="1270" b="0"/>
            <wp:wrapNone/>
            <wp:docPr id="53" name="Рисунок 53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 wp14:anchorId="77DBC538" wp14:editId="4529FE17">
            <wp:simplePos x="0" y="0"/>
            <wp:positionH relativeFrom="column">
              <wp:posOffset>-77470</wp:posOffset>
            </wp:positionH>
            <wp:positionV relativeFrom="paragraph">
              <wp:posOffset>-80645</wp:posOffset>
            </wp:positionV>
            <wp:extent cx="2303780" cy="2159635"/>
            <wp:effectExtent l="0" t="0" r="1270" b="0"/>
            <wp:wrapNone/>
            <wp:docPr id="52" name="Рисунок 52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1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7817D989" wp14:editId="4601534E">
            <wp:simplePos x="0" y="0"/>
            <wp:positionH relativeFrom="column">
              <wp:posOffset>4910818</wp:posOffset>
            </wp:positionH>
            <wp:positionV relativeFrom="paragraph">
              <wp:posOffset>-69850</wp:posOffset>
            </wp:positionV>
            <wp:extent cx="2303780" cy="2159635"/>
            <wp:effectExtent l="0" t="0" r="1270" b="0"/>
            <wp:wrapNone/>
            <wp:docPr id="51" name="Рисунок 51" descr="C:\Users\Steshin\AppData\Local\Microsoft\Windows\INetCache\Content.Word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in\AppData\Local\Microsoft\Windows\INetCache\Content.Word\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AB6183" w:rsidRDefault="00AB6183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 рукодельник, мой папа – просто клад.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И если вдруг случится, сломаются часы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 сразу мчится чинить часам усы.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папа, мой папа, мой папа – он такой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папа, мой папа – просто золотой.</w:t>
      </w:r>
    </w:p>
    <w:p w:rsidR="000244F5" w:rsidRPr="000244F5" w:rsidRDefault="004727FA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44F5" w:rsidRPr="000244F5">
        <w:rPr>
          <w:rFonts w:ascii="Times New Roman" w:hAnsi="Times New Roman" w:cs="Times New Roman"/>
          <w:sz w:val="28"/>
          <w:szCs w:val="28"/>
        </w:rPr>
        <w:t>Часы повеселеют: тик-так, тик-так, тик-так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Отсчитывают время "усами" шевелят.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А если у кого-то свет невзначай погас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</w:t>
      </w:r>
      <w:r w:rsidR="00815739">
        <w:rPr>
          <w:rFonts w:ascii="Times New Roman" w:hAnsi="Times New Roman" w:cs="Times New Roman"/>
          <w:sz w:val="28"/>
          <w:szCs w:val="28"/>
        </w:rPr>
        <w:t xml:space="preserve"> будто доктор, исправит все тот</w:t>
      </w:r>
      <w:r w:rsidRPr="000244F5">
        <w:rPr>
          <w:rFonts w:ascii="Times New Roman" w:hAnsi="Times New Roman" w:cs="Times New Roman"/>
          <w:sz w:val="28"/>
          <w:szCs w:val="28"/>
        </w:rPr>
        <w:t>час.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0244F5" w:rsidRPr="000244F5" w:rsidRDefault="004727FA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244F5" w:rsidRPr="000244F5">
        <w:rPr>
          <w:rFonts w:ascii="Times New Roman" w:hAnsi="Times New Roman" w:cs="Times New Roman"/>
          <w:sz w:val="28"/>
          <w:szCs w:val="28"/>
        </w:rPr>
        <w:t>Я папе помогаю, я у него учусь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 папу уважают, я просто им горжусь.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Мой папа очень добрый, отзывчивый такой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Всегда он всем поможет, мой папа золотой.</w:t>
      </w:r>
    </w:p>
    <w:p w:rsidR="000244F5" w:rsidRPr="00815739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9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p w:rsidR="000244F5" w:rsidRPr="000244F5" w:rsidRDefault="000244F5" w:rsidP="000244F5">
      <w:pPr>
        <w:spacing w:after="0" w:line="240" w:lineRule="auto"/>
        <w:ind w:left="1134" w:right="1161"/>
        <w:jc w:val="both"/>
        <w:rPr>
          <w:rFonts w:ascii="Times New Roman" w:hAnsi="Times New Roman" w:cs="Times New Roman"/>
          <w:sz w:val="28"/>
          <w:szCs w:val="28"/>
        </w:rPr>
      </w:pPr>
    </w:p>
    <w:p w:rsidR="000244F5" w:rsidRPr="004727FA" w:rsidRDefault="000244F5" w:rsidP="004727FA">
      <w:pPr>
        <w:spacing w:after="0" w:line="240" w:lineRule="auto"/>
        <w:ind w:left="1134" w:right="11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7F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0244F5" w:rsidRPr="004727FA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A">
        <w:rPr>
          <w:rFonts w:ascii="Times New Roman" w:hAnsi="Times New Roman" w:cs="Times New Roman"/>
          <w:b/>
          <w:sz w:val="28"/>
          <w:szCs w:val="28"/>
        </w:rPr>
        <w:t xml:space="preserve">"Солдатики" (сл. и муз. </w:t>
      </w:r>
      <w:proofErr w:type="spellStart"/>
      <w:r w:rsidRPr="004727FA">
        <w:rPr>
          <w:rFonts w:ascii="Times New Roman" w:hAnsi="Times New Roman" w:cs="Times New Roman"/>
          <w:b/>
          <w:sz w:val="28"/>
          <w:szCs w:val="28"/>
        </w:rPr>
        <w:t>М.Лебедевой</w:t>
      </w:r>
      <w:proofErr w:type="spellEnd"/>
      <w:r w:rsidRPr="004727FA">
        <w:rPr>
          <w:rFonts w:ascii="Times New Roman" w:hAnsi="Times New Roman" w:cs="Times New Roman"/>
          <w:b/>
          <w:sz w:val="28"/>
          <w:szCs w:val="28"/>
        </w:rPr>
        <w:t>)</w:t>
      </w:r>
    </w:p>
    <w:p w:rsidR="000244F5" w:rsidRPr="000244F5" w:rsidRDefault="004727FA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44F5" w:rsidRPr="000244F5">
        <w:rPr>
          <w:rFonts w:ascii="Times New Roman" w:hAnsi="Times New Roman" w:cs="Times New Roman"/>
          <w:sz w:val="28"/>
          <w:szCs w:val="28"/>
        </w:rPr>
        <w:t>От Балтийских берегов до Берингова моря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Широка великая страна.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Сколько рождено уже героев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Сколько побед одержала она.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Кто-то станет моряком, а может быть танкистом.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Кто границы будет охранять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Летчиком, ракетчиком, связистом.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Родине долг рождены отдавать.</w:t>
      </w:r>
    </w:p>
    <w:p w:rsidR="000244F5" w:rsidRPr="004727FA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А ну мальчишки, мальчишки ребятишки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Будущее Армии страны.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Бравые солдатики, сыновья и братики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Родине служить должны.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2. Мы пока еще совсем маленькие дети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Но за нашу Родину горой.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Подрастем и станем Армией огромной</w:t>
      </w:r>
    </w:p>
    <w:p w:rsidR="000244F5" w:rsidRPr="000244F5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0244F5">
        <w:rPr>
          <w:rFonts w:ascii="Times New Roman" w:hAnsi="Times New Roman" w:cs="Times New Roman"/>
          <w:sz w:val="28"/>
          <w:szCs w:val="28"/>
        </w:rPr>
        <w:t>Нашей России надежной стеной!</w:t>
      </w:r>
    </w:p>
    <w:p w:rsidR="000244F5" w:rsidRPr="004727FA" w:rsidRDefault="000244F5" w:rsidP="00AB6183">
      <w:pPr>
        <w:spacing w:after="0" w:line="240" w:lineRule="auto"/>
        <w:ind w:left="1134" w:right="1161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FA">
        <w:rPr>
          <w:rFonts w:ascii="Times New Roman" w:hAnsi="Times New Roman" w:cs="Times New Roman"/>
          <w:b/>
          <w:sz w:val="28"/>
          <w:szCs w:val="28"/>
        </w:rPr>
        <w:t>Припев тот же.</w:t>
      </w:r>
    </w:p>
    <w:sectPr w:rsidR="000244F5" w:rsidRPr="004727FA" w:rsidSect="005430F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3"/>
    <w:rsid w:val="000244F5"/>
    <w:rsid w:val="0011589E"/>
    <w:rsid w:val="002C087C"/>
    <w:rsid w:val="004727FA"/>
    <w:rsid w:val="00514E07"/>
    <w:rsid w:val="005430F9"/>
    <w:rsid w:val="00815739"/>
    <w:rsid w:val="00AB6183"/>
    <w:rsid w:val="00AB7D33"/>
    <w:rsid w:val="00B637E1"/>
    <w:rsid w:val="00C50A3E"/>
    <w:rsid w:val="00CA64F1"/>
    <w:rsid w:val="00DF4AA6"/>
    <w:rsid w:val="00EE6CE7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Stdm</dc:creator>
  <cp:lastModifiedBy>Пользователь</cp:lastModifiedBy>
  <cp:revision>2</cp:revision>
  <dcterms:created xsi:type="dcterms:W3CDTF">2024-02-19T09:13:00Z</dcterms:created>
  <dcterms:modified xsi:type="dcterms:W3CDTF">2024-02-19T09:13:00Z</dcterms:modified>
</cp:coreProperties>
</file>