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BA" w:rsidRPr="005A79BA" w:rsidRDefault="005A79BA" w:rsidP="005A79BA">
      <w:pPr>
        <w:jc w:val="both"/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1"/>
        <w:gridCol w:w="2663"/>
        <w:gridCol w:w="4111"/>
        <w:gridCol w:w="1417"/>
        <w:gridCol w:w="1360"/>
      </w:tblGrid>
      <w:tr w:rsidR="00B11ED1" w:rsidTr="00891587">
        <w:tc>
          <w:tcPr>
            <w:tcW w:w="1131" w:type="dxa"/>
          </w:tcPr>
          <w:p w:rsidR="00A96DEC" w:rsidRDefault="00A96DEC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занятия</w:t>
            </w:r>
          </w:p>
        </w:tc>
        <w:tc>
          <w:tcPr>
            <w:tcW w:w="2663" w:type="dxa"/>
          </w:tcPr>
          <w:p w:rsidR="00A96DEC" w:rsidRDefault="00A96DEC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занятия</w:t>
            </w:r>
          </w:p>
        </w:tc>
        <w:tc>
          <w:tcPr>
            <w:tcW w:w="4111" w:type="dxa"/>
          </w:tcPr>
          <w:p w:rsidR="00A96DEC" w:rsidRDefault="00A96DEC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417" w:type="dxa"/>
          </w:tcPr>
          <w:p w:rsidR="00A96DEC" w:rsidRDefault="00891587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Источник</w:t>
            </w:r>
          </w:p>
        </w:tc>
        <w:tc>
          <w:tcPr>
            <w:tcW w:w="1360" w:type="dxa"/>
          </w:tcPr>
          <w:p w:rsidR="00A96DEC" w:rsidRDefault="00A96DEC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B11ED1" w:rsidTr="00891587">
        <w:tc>
          <w:tcPr>
            <w:tcW w:w="1131" w:type="dxa"/>
          </w:tcPr>
          <w:p w:rsidR="00A96DEC" w:rsidRDefault="00A96DEC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63" w:type="dxa"/>
          </w:tcPr>
          <w:p w:rsidR="00A96DEC" w:rsidRDefault="005A0C29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Целевая прогулка на огород.</w:t>
            </w:r>
          </w:p>
        </w:tc>
        <w:tc>
          <w:tcPr>
            <w:tcW w:w="4111" w:type="dxa"/>
          </w:tcPr>
          <w:p w:rsidR="00A96DEC" w:rsidRDefault="005A0C29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Дать детям представление 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растут овощи; научить узнавать и называть морковь, репу, капусту, помидоры.</w:t>
            </w:r>
          </w:p>
        </w:tc>
        <w:tc>
          <w:tcPr>
            <w:tcW w:w="1417" w:type="dxa"/>
          </w:tcPr>
          <w:p w:rsidR="00A96DEC" w:rsidRDefault="005A0C29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с.37</w:t>
            </w:r>
          </w:p>
        </w:tc>
        <w:tc>
          <w:tcPr>
            <w:tcW w:w="1360" w:type="dxa"/>
          </w:tcPr>
          <w:p w:rsidR="00A96DEC" w:rsidRDefault="008915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891587" w:rsidTr="00891587">
        <w:tc>
          <w:tcPr>
            <w:tcW w:w="1131" w:type="dxa"/>
          </w:tcPr>
          <w:p w:rsidR="00891587" w:rsidRDefault="00891587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63" w:type="dxa"/>
          </w:tcPr>
          <w:p w:rsidR="00891587" w:rsidRDefault="00891587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«Дидактическая игра «Поручения». Дидактическое упражнение «Вверх – вниз»</w:t>
            </w:r>
          </w:p>
        </w:tc>
        <w:tc>
          <w:tcPr>
            <w:tcW w:w="4111" w:type="dxa"/>
          </w:tcPr>
          <w:p w:rsidR="00891587" w:rsidRPr="00F7782F" w:rsidRDefault="00891587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слов </w:t>
            </w:r>
            <w:r>
              <w:rPr>
                <w:rFonts w:ascii="Times New Roman" w:hAnsi="Times New Roman" w:cs="Times New Roman"/>
                <w:i/>
                <w:sz w:val="28"/>
              </w:rPr>
              <w:t>вверх – вниз</w:t>
            </w:r>
            <w:r>
              <w:rPr>
                <w:rFonts w:ascii="Times New Roman" w:hAnsi="Times New Roman" w:cs="Times New Roman"/>
                <w:sz w:val="28"/>
              </w:rPr>
              <w:t xml:space="preserve">, научить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отчетливо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произносить их.</w:t>
            </w:r>
          </w:p>
        </w:tc>
        <w:tc>
          <w:tcPr>
            <w:tcW w:w="1417" w:type="dxa"/>
          </w:tcPr>
          <w:p w:rsidR="00891587" w:rsidRDefault="005A0C29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37-38</w:t>
            </w:r>
          </w:p>
        </w:tc>
        <w:tc>
          <w:tcPr>
            <w:tcW w:w="1360" w:type="dxa"/>
          </w:tcPr>
          <w:p w:rsidR="00891587" w:rsidRDefault="00891587" w:rsidP="004B44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891587" w:rsidTr="00891587">
        <w:tc>
          <w:tcPr>
            <w:tcW w:w="1131" w:type="dxa"/>
          </w:tcPr>
          <w:p w:rsidR="00891587" w:rsidRDefault="00891587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63" w:type="dxa"/>
          </w:tcPr>
          <w:p w:rsidR="00891587" w:rsidRPr="005A0C29" w:rsidRDefault="005A0C29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Дидактическая игра «Кто что делает</w:t>
            </w:r>
            <w:r w:rsidRPr="005A0C29">
              <w:rPr>
                <w:rFonts w:ascii="Times New Roman" w:hAnsi="Times New Roman" w:cs="Times New Roman"/>
                <w:sz w:val="28"/>
              </w:rPr>
              <w:t>?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111" w:type="dxa"/>
          </w:tcPr>
          <w:p w:rsidR="00891587" w:rsidRPr="00F7782F" w:rsidRDefault="005A0C29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детей, рассматривая картинку, называть изображенные на ней предметы и их качества, действия; выполнять действия, которые они видят на картинке</w:t>
            </w:r>
            <w:r w:rsidR="0089646E">
              <w:rPr>
                <w:rFonts w:ascii="Times New Roman" w:hAnsi="Times New Roman" w:cs="Times New Roman"/>
                <w:sz w:val="28"/>
              </w:rPr>
              <w:t>; развивать игровые навыки.</w:t>
            </w:r>
          </w:p>
        </w:tc>
        <w:tc>
          <w:tcPr>
            <w:tcW w:w="1417" w:type="dxa"/>
          </w:tcPr>
          <w:p w:rsidR="00891587" w:rsidRDefault="0089646E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38</w:t>
            </w:r>
          </w:p>
        </w:tc>
        <w:tc>
          <w:tcPr>
            <w:tcW w:w="1360" w:type="dxa"/>
          </w:tcPr>
          <w:p w:rsidR="00891587" w:rsidRDefault="00891587" w:rsidP="004B44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891587" w:rsidTr="00891587">
        <w:tc>
          <w:tcPr>
            <w:tcW w:w="1131" w:type="dxa"/>
          </w:tcPr>
          <w:p w:rsidR="00891587" w:rsidRDefault="00891587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63" w:type="dxa"/>
          </w:tcPr>
          <w:p w:rsidR="00891587" w:rsidRDefault="0089646E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Рассказывание детям сказки «Репка».</w:t>
            </w:r>
          </w:p>
        </w:tc>
        <w:tc>
          <w:tcPr>
            <w:tcW w:w="4111" w:type="dxa"/>
          </w:tcPr>
          <w:p w:rsidR="00891587" w:rsidRPr="00F7782F" w:rsidRDefault="00891587" w:rsidP="008964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детей </w:t>
            </w:r>
            <w:r w:rsidR="0089646E">
              <w:rPr>
                <w:rFonts w:ascii="Times New Roman" w:hAnsi="Times New Roman" w:cs="Times New Roman"/>
                <w:sz w:val="28"/>
              </w:rPr>
              <w:t>внимательно слушать сказку</w:t>
            </w:r>
            <w:proofErr w:type="gramStart"/>
            <w:r w:rsidR="0089646E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="0089646E">
              <w:rPr>
                <w:rFonts w:ascii="Times New Roman" w:hAnsi="Times New Roman" w:cs="Times New Roman"/>
                <w:sz w:val="28"/>
              </w:rPr>
              <w:t xml:space="preserve">рассказывание которой сопровождается показом фигурок на </w:t>
            </w:r>
            <w:proofErr w:type="spellStart"/>
            <w:r w:rsidR="0089646E">
              <w:rPr>
                <w:rFonts w:ascii="Times New Roman" w:hAnsi="Times New Roman" w:cs="Times New Roman"/>
                <w:sz w:val="28"/>
              </w:rPr>
              <w:t>фланелеграфе</w:t>
            </w:r>
            <w:proofErr w:type="spellEnd"/>
            <w:r w:rsidR="0089646E">
              <w:rPr>
                <w:rFonts w:ascii="Times New Roman" w:hAnsi="Times New Roman" w:cs="Times New Roman"/>
                <w:sz w:val="28"/>
              </w:rPr>
              <w:t>; вызвать у них желание послушать сказку еще раз.</w:t>
            </w:r>
          </w:p>
        </w:tc>
        <w:tc>
          <w:tcPr>
            <w:tcW w:w="1417" w:type="dxa"/>
          </w:tcPr>
          <w:p w:rsidR="00891587" w:rsidRDefault="0089646E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39</w:t>
            </w:r>
          </w:p>
        </w:tc>
        <w:tc>
          <w:tcPr>
            <w:tcW w:w="1360" w:type="dxa"/>
          </w:tcPr>
          <w:p w:rsidR="00891587" w:rsidRDefault="00891587" w:rsidP="004B44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891587" w:rsidTr="00891587">
        <w:tc>
          <w:tcPr>
            <w:tcW w:w="1131" w:type="dxa"/>
          </w:tcPr>
          <w:p w:rsidR="00891587" w:rsidRDefault="00891587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63" w:type="dxa"/>
          </w:tcPr>
          <w:p w:rsidR="00891587" w:rsidRPr="0089646E" w:rsidRDefault="0089646E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 сказки «Репка». Дидактические упражнения «Кто что ест</w:t>
            </w:r>
            <w:r w:rsidRPr="0089646E">
              <w:rPr>
                <w:rFonts w:ascii="Times New Roman" w:hAnsi="Times New Roman" w:cs="Times New Roman"/>
                <w:sz w:val="28"/>
              </w:rPr>
              <w:t>?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«Скажи «а».</w:t>
            </w:r>
          </w:p>
        </w:tc>
        <w:tc>
          <w:tcPr>
            <w:tcW w:w="4111" w:type="dxa"/>
          </w:tcPr>
          <w:p w:rsidR="00891587" w:rsidRPr="00500F12" w:rsidRDefault="0089646E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Напомнить детям сказку; вызвать желание рассказать ее вместе с воспитателем</w:t>
            </w:r>
            <w:r w:rsidR="0011540E">
              <w:rPr>
                <w:rFonts w:ascii="Times New Roman" w:hAnsi="Times New Roman" w:cs="Times New Roman"/>
                <w:sz w:val="28"/>
              </w:rPr>
              <w:t xml:space="preserve">, уточнить представления детей о том кто что ест; активизировать в речи детей глаголы лакать, грызть, есть; учить </w:t>
            </w:r>
            <w:proofErr w:type="gramStart"/>
            <w:r w:rsidR="0011540E">
              <w:rPr>
                <w:rFonts w:ascii="Times New Roman" w:hAnsi="Times New Roman" w:cs="Times New Roman"/>
                <w:sz w:val="28"/>
              </w:rPr>
              <w:t>отчетливо</w:t>
            </w:r>
            <w:proofErr w:type="gramEnd"/>
            <w:r w:rsidR="0011540E">
              <w:rPr>
                <w:rFonts w:ascii="Times New Roman" w:hAnsi="Times New Roman" w:cs="Times New Roman"/>
                <w:sz w:val="28"/>
              </w:rPr>
              <w:t xml:space="preserve"> произносить звук « а»</w:t>
            </w:r>
          </w:p>
        </w:tc>
        <w:tc>
          <w:tcPr>
            <w:tcW w:w="1417" w:type="dxa"/>
          </w:tcPr>
          <w:p w:rsidR="00891587" w:rsidRDefault="0011540E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39</w:t>
            </w:r>
          </w:p>
        </w:tc>
        <w:tc>
          <w:tcPr>
            <w:tcW w:w="1360" w:type="dxa"/>
          </w:tcPr>
          <w:p w:rsidR="00891587" w:rsidRDefault="0011540E" w:rsidP="004B44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Сен</w:t>
            </w:r>
            <w:r w:rsidR="00891587">
              <w:rPr>
                <w:rFonts w:ascii="Times New Roman" w:hAnsi="Times New Roman" w:cs="Times New Roman"/>
                <w:sz w:val="28"/>
              </w:rPr>
              <w:t>тябрь</w:t>
            </w:r>
          </w:p>
        </w:tc>
      </w:tr>
      <w:tr w:rsidR="00891587" w:rsidTr="00891587">
        <w:tc>
          <w:tcPr>
            <w:tcW w:w="1131" w:type="dxa"/>
          </w:tcPr>
          <w:p w:rsidR="00891587" w:rsidRDefault="00891587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63" w:type="dxa"/>
          </w:tcPr>
          <w:p w:rsidR="00891587" w:rsidRDefault="0011540E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детям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«Водичка, водичка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..»</w:t>
            </w:r>
            <w:proofErr w:type="gramEnd"/>
          </w:p>
        </w:tc>
        <w:tc>
          <w:tcPr>
            <w:tcW w:w="4111" w:type="dxa"/>
          </w:tcPr>
          <w:p w:rsidR="00891587" w:rsidRDefault="0011540E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Вызвать у детей радость от слушания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 w:rsidR="00D17E67">
              <w:rPr>
                <w:rFonts w:ascii="Times New Roman" w:hAnsi="Times New Roman" w:cs="Times New Roman"/>
                <w:sz w:val="28"/>
              </w:rPr>
              <w:t xml:space="preserve"> желание послушать ее еще и уча</w:t>
            </w:r>
            <w:r>
              <w:rPr>
                <w:rFonts w:ascii="Times New Roman" w:hAnsi="Times New Roman" w:cs="Times New Roman"/>
                <w:sz w:val="28"/>
              </w:rPr>
              <w:t>ствовать в рассказывании</w:t>
            </w:r>
            <w:r w:rsidR="00D17E67">
              <w:rPr>
                <w:rFonts w:ascii="Times New Roman" w:hAnsi="Times New Roman" w:cs="Times New Roman"/>
                <w:sz w:val="28"/>
              </w:rPr>
              <w:t>; формировать способность к общению</w:t>
            </w:r>
          </w:p>
        </w:tc>
        <w:tc>
          <w:tcPr>
            <w:tcW w:w="1417" w:type="dxa"/>
          </w:tcPr>
          <w:p w:rsidR="00891587" w:rsidRDefault="00D17E67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43</w:t>
            </w:r>
          </w:p>
        </w:tc>
        <w:tc>
          <w:tcPr>
            <w:tcW w:w="1360" w:type="dxa"/>
          </w:tcPr>
          <w:p w:rsidR="00891587" w:rsidRDefault="00891587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891587" w:rsidTr="00891587">
        <w:tc>
          <w:tcPr>
            <w:tcW w:w="1131" w:type="dxa"/>
          </w:tcPr>
          <w:p w:rsidR="00891587" w:rsidRDefault="00891587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63" w:type="dxa"/>
          </w:tcPr>
          <w:p w:rsidR="00891587" w:rsidRDefault="00D17E67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«Водичка, водичка…»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пыт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предметами( тонут, не тонут, плавают)</w:t>
            </w:r>
          </w:p>
        </w:tc>
        <w:tc>
          <w:tcPr>
            <w:tcW w:w="4111" w:type="dxa"/>
          </w:tcPr>
          <w:p w:rsidR="00891587" w:rsidRPr="00500F12" w:rsidRDefault="00D17E67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Учить детей, слушая знакомую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активно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помогать воспитателю читать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ее; вызвать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удовольствие и радость от совместного чтения; познакомить со свойствами резиновых мячей не тонуть в воде.</w:t>
            </w:r>
          </w:p>
        </w:tc>
        <w:tc>
          <w:tcPr>
            <w:tcW w:w="1417" w:type="dxa"/>
          </w:tcPr>
          <w:p w:rsidR="00891587" w:rsidRDefault="00D17E67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с. 44</w:t>
            </w:r>
          </w:p>
        </w:tc>
        <w:tc>
          <w:tcPr>
            <w:tcW w:w="1360" w:type="dxa"/>
          </w:tcPr>
          <w:p w:rsidR="00891587" w:rsidRDefault="00891587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891587" w:rsidTr="00891587">
        <w:tc>
          <w:tcPr>
            <w:tcW w:w="1131" w:type="dxa"/>
          </w:tcPr>
          <w:p w:rsidR="00891587" w:rsidRDefault="00891587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2663" w:type="dxa"/>
          </w:tcPr>
          <w:p w:rsidR="00891587" w:rsidRDefault="00D17E67" w:rsidP="00D17E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Рассматривание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Е.Батуриной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«Спасаем мяч». 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«Мячик».</w:t>
            </w:r>
          </w:p>
        </w:tc>
        <w:tc>
          <w:tcPr>
            <w:tcW w:w="4111" w:type="dxa"/>
          </w:tcPr>
          <w:p w:rsidR="00891587" w:rsidRDefault="002A0E36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Помочь детям понять содержание картины; отвечать на вопросы по ее содержанию, активно повторяя за воспитателем отдельные слова и фразы.</w:t>
            </w:r>
          </w:p>
        </w:tc>
        <w:tc>
          <w:tcPr>
            <w:tcW w:w="1417" w:type="dxa"/>
          </w:tcPr>
          <w:p w:rsidR="00891587" w:rsidRDefault="002A0E36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45</w:t>
            </w:r>
          </w:p>
        </w:tc>
        <w:tc>
          <w:tcPr>
            <w:tcW w:w="1360" w:type="dxa"/>
          </w:tcPr>
          <w:p w:rsidR="00891587" w:rsidRDefault="00891587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891587" w:rsidTr="00891587">
        <w:tc>
          <w:tcPr>
            <w:tcW w:w="1131" w:type="dxa"/>
          </w:tcPr>
          <w:p w:rsidR="00891587" w:rsidRDefault="00891587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63" w:type="dxa"/>
          </w:tcPr>
          <w:p w:rsidR="00891587" w:rsidRDefault="00891587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«Дидактическая игра «Кто пришёл? Кто ушёл?». Чтение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«Наши уточки с утра…» </w:t>
            </w:r>
          </w:p>
        </w:tc>
        <w:tc>
          <w:tcPr>
            <w:tcW w:w="4111" w:type="dxa"/>
          </w:tcPr>
          <w:p w:rsidR="00891587" w:rsidRDefault="00891587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Совершенствовать умение детей понимать вопросы воспитателя, вести простейший диалог со сверстниками, развивать внимание. Учить детей различать и называть птиц, о которых упоминается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17" w:type="dxa"/>
          </w:tcPr>
          <w:p w:rsidR="00891587" w:rsidRDefault="002A0E36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46-47</w:t>
            </w:r>
          </w:p>
        </w:tc>
        <w:tc>
          <w:tcPr>
            <w:tcW w:w="1360" w:type="dxa"/>
          </w:tcPr>
          <w:p w:rsidR="00891587" w:rsidRDefault="00891587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891587" w:rsidTr="00891587">
        <w:tc>
          <w:tcPr>
            <w:tcW w:w="1131" w:type="dxa"/>
          </w:tcPr>
          <w:p w:rsidR="00891587" w:rsidRDefault="00891587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663" w:type="dxa"/>
          </w:tcPr>
          <w:p w:rsidR="00891587" w:rsidRPr="002A0E36" w:rsidRDefault="002A0E36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Рассказывание детям сказки «Курочка Ряба». Дидактическое упражнение «Кто что делает</w:t>
            </w:r>
            <w:r w:rsidRPr="002A0E36">
              <w:rPr>
                <w:rFonts w:ascii="Times New Roman" w:hAnsi="Times New Roman" w:cs="Times New Roman"/>
                <w:sz w:val="28"/>
              </w:rPr>
              <w:t>?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111" w:type="dxa"/>
          </w:tcPr>
          <w:p w:rsidR="00891587" w:rsidRDefault="002A0E36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детей слушать сказку в инсценированном варианте и в обычном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перессказе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 вызвать желание послушать ее еще; формировать способность к обобщению путем упражнения детей в подборе к глаголам соответствующих существительных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891587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</w:tc>
        <w:tc>
          <w:tcPr>
            <w:tcW w:w="1417" w:type="dxa"/>
          </w:tcPr>
          <w:p w:rsidR="00891587" w:rsidRDefault="002A0E36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с.47</w:t>
            </w:r>
          </w:p>
        </w:tc>
        <w:tc>
          <w:tcPr>
            <w:tcW w:w="1360" w:type="dxa"/>
          </w:tcPr>
          <w:p w:rsidR="00891587" w:rsidRDefault="002A0E36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  <w:tr w:rsidR="00891587" w:rsidTr="00891587">
        <w:tc>
          <w:tcPr>
            <w:tcW w:w="1131" w:type="dxa"/>
          </w:tcPr>
          <w:p w:rsidR="00891587" w:rsidRDefault="00891587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663" w:type="dxa"/>
          </w:tcPr>
          <w:p w:rsidR="00891587" w:rsidRDefault="00891587" w:rsidP="00E96C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«Дидактическая игра </w:t>
            </w:r>
            <w:r w:rsidR="00E96CA0">
              <w:rPr>
                <w:rFonts w:ascii="Times New Roman" w:hAnsi="Times New Roman" w:cs="Times New Roman"/>
                <w:sz w:val="28"/>
              </w:rPr>
              <w:t>«Узнай и назови овощи»</w:t>
            </w:r>
          </w:p>
        </w:tc>
        <w:tc>
          <w:tcPr>
            <w:tcW w:w="4111" w:type="dxa"/>
          </w:tcPr>
          <w:p w:rsidR="00891587" w:rsidRDefault="00E96CA0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узнавать и называть овощи; понимать и выполнять инструкцию « возьмите по одному»; повторять за воспитателем несложные фразы.</w:t>
            </w:r>
          </w:p>
        </w:tc>
        <w:tc>
          <w:tcPr>
            <w:tcW w:w="1417" w:type="dxa"/>
          </w:tcPr>
          <w:p w:rsidR="00891587" w:rsidRDefault="00E96CA0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49</w:t>
            </w:r>
          </w:p>
        </w:tc>
        <w:tc>
          <w:tcPr>
            <w:tcW w:w="1360" w:type="dxa"/>
          </w:tcPr>
          <w:p w:rsidR="00891587" w:rsidRDefault="00E96CA0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</w:t>
            </w:r>
            <w:r w:rsidR="00891587">
              <w:rPr>
                <w:rFonts w:ascii="Times New Roman" w:hAnsi="Times New Roman" w:cs="Times New Roman"/>
                <w:sz w:val="28"/>
              </w:rPr>
              <w:t>ябрь</w:t>
            </w:r>
          </w:p>
        </w:tc>
      </w:tr>
      <w:tr w:rsidR="00891587" w:rsidTr="00891587">
        <w:tc>
          <w:tcPr>
            <w:tcW w:w="1131" w:type="dxa"/>
          </w:tcPr>
          <w:p w:rsidR="00891587" w:rsidRDefault="00891587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663" w:type="dxa"/>
          </w:tcPr>
          <w:p w:rsidR="00891587" w:rsidRDefault="00E96CA0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с матрешками. « У Ляли болят зубы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упражнение на звукопроизношение.</w:t>
            </w:r>
          </w:p>
        </w:tc>
        <w:tc>
          <w:tcPr>
            <w:tcW w:w="4111" w:type="dxa"/>
          </w:tcPr>
          <w:p w:rsidR="00891587" w:rsidRDefault="00E96CA0" w:rsidP="00E96C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сравнивать предметы по величин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большой-маленький),используя в речи соответствующие прилагательные; отчетливо произносить звук о, округляя при этом губы.</w:t>
            </w:r>
          </w:p>
        </w:tc>
        <w:tc>
          <w:tcPr>
            <w:tcW w:w="1417" w:type="dxa"/>
          </w:tcPr>
          <w:p w:rsidR="00891587" w:rsidRDefault="007F156A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53</w:t>
            </w:r>
          </w:p>
        </w:tc>
        <w:tc>
          <w:tcPr>
            <w:tcW w:w="1360" w:type="dxa"/>
          </w:tcPr>
          <w:p w:rsidR="00891587" w:rsidRDefault="007F156A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</w:t>
            </w:r>
            <w:r w:rsidR="00891587">
              <w:rPr>
                <w:rFonts w:ascii="Times New Roman" w:hAnsi="Times New Roman" w:cs="Times New Roman"/>
                <w:sz w:val="28"/>
              </w:rPr>
              <w:t>ябрь</w:t>
            </w:r>
          </w:p>
        </w:tc>
      </w:tr>
      <w:tr w:rsidR="00891587" w:rsidTr="00891587">
        <w:tc>
          <w:tcPr>
            <w:tcW w:w="1131" w:type="dxa"/>
          </w:tcPr>
          <w:p w:rsidR="00891587" w:rsidRDefault="00891587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663" w:type="dxa"/>
          </w:tcPr>
          <w:p w:rsidR="00891587" w:rsidRDefault="007F156A" w:rsidP="007F15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детям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«Пошел котик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торжок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111" w:type="dxa"/>
          </w:tcPr>
          <w:p w:rsidR="00891587" w:rsidRDefault="007F156A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Помочь детям понять 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вызвать желание слушать ее, подговаривать слова; развивать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 детей воображение; формировать способность к обобщению.</w:t>
            </w:r>
          </w:p>
        </w:tc>
        <w:tc>
          <w:tcPr>
            <w:tcW w:w="1417" w:type="dxa"/>
          </w:tcPr>
          <w:p w:rsidR="00891587" w:rsidRDefault="007D1773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с. 58-59</w:t>
            </w:r>
          </w:p>
        </w:tc>
        <w:tc>
          <w:tcPr>
            <w:tcW w:w="1360" w:type="dxa"/>
          </w:tcPr>
          <w:p w:rsidR="00891587" w:rsidRDefault="007D1773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</w:t>
            </w:r>
            <w:r w:rsidR="00891587">
              <w:rPr>
                <w:rFonts w:ascii="Times New Roman" w:hAnsi="Times New Roman" w:cs="Times New Roman"/>
                <w:sz w:val="28"/>
              </w:rPr>
              <w:t>брь</w:t>
            </w:r>
          </w:p>
        </w:tc>
      </w:tr>
      <w:tr w:rsidR="00891587" w:rsidTr="00891587">
        <w:tc>
          <w:tcPr>
            <w:tcW w:w="1131" w:type="dxa"/>
          </w:tcPr>
          <w:p w:rsidR="00891587" w:rsidRDefault="00891587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2663" w:type="dxa"/>
          </w:tcPr>
          <w:p w:rsidR="00891587" w:rsidRDefault="007F156A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«Пошел котик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торжок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..»Воспитание звуковой культуры реч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звук п(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))</w:t>
            </w:r>
          </w:p>
        </w:tc>
        <w:tc>
          <w:tcPr>
            <w:tcW w:w="4111" w:type="dxa"/>
          </w:tcPr>
          <w:p w:rsidR="00891587" w:rsidRDefault="007F156A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Вызвать у детей радость при чтении знакомой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; научить </w:t>
            </w:r>
            <w:r w:rsidR="007D1773">
              <w:rPr>
                <w:rFonts w:ascii="Times New Roman" w:hAnsi="Times New Roman" w:cs="Times New Roman"/>
                <w:sz w:val="28"/>
              </w:rPr>
              <w:t xml:space="preserve">четко произносить слова </w:t>
            </w:r>
            <w:proofErr w:type="spellStart"/>
            <w:r w:rsidR="007D1773"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 w:rsidR="007D1773">
              <w:rPr>
                <w:rFonts w:ascii="Times New Roman" w:hAnsi="Times New Roman" w:cs="Times New Roman"/>
                <w:sz w:val="28"/>
              </w:rPr>
              <w:t xml:space="preserve">; формировать правильное и отчетливое произношение звука </w:t>
            </w:r>
            <w:proofErr w:type="gramStart"/>
            <w:r w:rsidR="007D1773">
              <w:rPr>
                <w:rFonts w:ascii="Times New Roman" w:hAnsi="Times New Roman" w:cs="Times New Roman"/>
                <w:sz w:val="28"/>
              </w:rPr>
              <w:t>п(</w:t>
            </w:r>
            <w:proofErr w:type="spellStart"/>
            <w:proofErr w:type="gramEnd"/>
            <w:r w:rsidR="007D1773">
              <w:rPr>
                <w:rFonts w:ascii="Times New Roman" w:hAnsi="Times New Roman" w:cs="Times New Roman"/>
                <w:sz w:val="28"/>
              </w:rPr>
              <w:t>пь</w:t>
            </w:r>
            <w:proofErr w:type="spellEnd"/>
            <w:r w:rsidR="007D1773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417" w:type="dxa"/>
          </w:tcPr>
          <w:p w:rsidR="00891587" w:rsidRDefault="007D1773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59-60</w:t>
            </w:r>
          </w:p>
        </w:tc>
        <w:tc>
          <w:tcPr>
            <w:tcW w:w="1360" w:type="dxa"/>
          </w:tcPr>
          <w:p w:rsidR="00891587" w:rsidRDefault="007D1773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</w:t>
            </w:r>
            <w:r w:rsidR="00891587">
              <w:rPr>
                <w:rFonts w:ascii="Times New Roman" w:hAnsi="Times New Roman" w:cs="Times New Roman"/>
                <w:sz w:val="28"/>
              </w:rPr>
              <w:t>брь</w:t>
            </w:r>
          </w:p>
        </w:tc>
      </w:tr>
      <w:tr w:rsidR="00891587" w:rsidTr="00891587">
        <w:tc>
          <w:tcPr>
            <w:tcW w:w="1131" w:type="dxa"/>
          </w:tcPr>
          <w:p w:rsidR="00891587" w:rsidRDefault="00891587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663" w:type="dxa"/>
          </w:tcPr>
          <w:p w:rsidR="00891587" w:rsidRDefault="00891587" w:rsidP="007D17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«Рассматривание </w:t>
            </w:r>
            <w:r w:rsidR="007D1773">
              <w:rPr>
                <w:rFonts w:ascii="Times New Roman" w:hAnsi="Times New Roman" w:cs="Times New Roman"/>
                <w:sz w:val="28"/>
              </w:rPr>
              <w:t xml:space="preserve">одежды куклы Кати. Одевание </w:t>
            </w:r>
            <w:proofErr w:type="spellStart"/>
            <w:r w:rsidR="007D1773">
              <w:rPr>
                <w:rFonts w:ascii="Times New Roman" w:hAnsi="Times New Roman" w:cs="Times New Roman"/>
                <w:sz w:val="28"/>
              </w:rPr>
              <w:t>кулы</w:t>
            </w:r>
            <w:proofErr w:type="spellEnd"/>
            <w:r w:rsidR="007D1773">
              <w:rPr>
                <w:rFonts w:ascii="Times New Roman" w:hAnsi="Times New Roman" w:cs="Times New Roman"/>
                <w:sz w:val="28"/>
              </w:rPr>
              <w:t xml:space="preserve"> на прогулку.</w:t>
            </w:r>
          </w:p>
        </w:tc>
        <w:tc>
          <w:tcPr>
            <w:tcW w:w="4111" w:type="dxa"/>
          </w:tcPr>
          <w:p w:rsidR="00891587" w:rsidRDefault="007D1773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Уточнить представления детей об одежде, назначении вещей; учить запоминать последовательность одевания на прогулку.</w:t>
            </w:r>
          </w:p>
        </w:tc>
        <w:tc>
          <w:tcPr>
            <w:tcW w:w="1417" w:type="dxa"/>
          </w:tcPr>
          <w:p w:rsidR="00891587" w:rsidRDefault="007D1773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с.60</w:t>
            </w:r>
          </w:p>
        </w:tc>
        <w:tc>
          <w:tcPr>
            <w:tcW w:w="1360" w:type="dxa"/>
          </w:tcPr>
          <w:p w:rsidR="00891587" w:rsidRDefault="007D1773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</w:t>
            </w:r>
            <w:r w:rsidR="00891587">
              <w:rPr>
                <w:rFonts w:ascii="Times New Roman" w:hAnsi="Times New Roman" w:cs="Times New Roman"/>
                <w:sz w:val="28"/>
              </w:rPr>
              <w:t>брь</w:t>
            </w:r>
          </w:p>
        </w:tc>
      </w:tr>
      <w:tr w:rsidR="00891587" w:rsidTr="00891587">
        <w:tc>
          <w:tcPr>
            <w:tcW w:w="1131" w:type="dxa"/>
          </w:tcPr>
          <w:p w:rsidR="00891587" w:rsidRDefault="00891587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663" w:type="dxa"/>
          </w:tcPr>
          <w:p w:rsidR="00891587" w:rsidRPr="007D1773" w:rsidRDefault="007D1773" w:rsidP="007D17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Дидактическая игра «Что за форма</w:t>
            </w:r>
            <w:r w:rsidRPr="007D1773">
              <w:rPr>
                <w:rFonts w:ascii="Times New Roman" w:hAnsi="Times New Roman" w:cs="Times New Roman"/>
                <w:sz w:val="28"/>
              </w:rPr>
              <w:t>?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111" w:type="dxa"/>
          </w:tcPr>
          <w:p w:rsidR="00891587" w:rsidRDefault="007D1773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различать</w:t>
            </w:r>
            <w:r w:rsidR="00467496">
              <w:rPr>
                <w:rFonts w:ascii="Times New Roman" w:hAnsi="Times New Roman" w:cs="Times New Roman"/>
                <w:sz w:val="28"/>
              </w:rPr>
              <w:t xml:space="preserve"> и называть знакомые им геометрические формы: шарик, кубик, кирпичик в разнообразной обстановке.</w:t>
            </w:r>
          </w:p>
        </w:tc>
        <w:tc>
          <w:tcPr>
            <w:tcW w:w="1417" w:type="dxa"/>
          </w:tcPr>
          <w:p w:rsidR="00891587" w:rsidRDefault="00467496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61-62</w:t>
            </w:r>
          </w:p>
        </w:tc>
        <w:tc>
          <w:tcPr>
            <w:tcW w:w="1360" w:type="dxa"/>
          </w:tcPr>
          <w:p w:rsidR="00891587" w:rsidRDefault="00467496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</w:t>
            </w:r>
            <w:r w:rsidR="00891587">
              <w:rPr>
                <w:rFonts w:ascii="Times New Roman" w:hAnsi="Times New Roman" w:cs="Times New Roman"/>
                <w:sz w:val="28"/>
              </w:rPr>
              <w:t>брь</w:t>
            </w:r>
          </w:p>
        </w:tc>
      </w:tr>
      <w:tr w:rsidR="00891587" w:rsidTr="00891587">
        <w:tc>
          <w:tcPr>
            <w:tcW w:w="1131" w:type="dxa"/>
          </w:tcPr>
          <w:p w:rsidR="00891587" w:rsidRDefault="00891587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663" w:type="dxa"/>
          </w:tcPr>
          <w:p w:rsidR="00891587" w:rsidRPr="002706FB" w:rsidRDefault="00467496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Упражнение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звукопроизношенииДидактическая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игра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Отгадай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кто к нам пришел».</w:t>
            </w:r>
          </w:p>
        </w:tc>
        <w:tc>
          <w:tcPr>
            <w:tcW w:w="4111" w:type="dxa"/>
          </w:tcPr>
          <w:p w:rsidR="00891587" w:rsidRPr="008765DF" w:rsidRDefault="00467496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Формировать четкое произношение звуков м,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б(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мь,пь,бь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); учить отчетливо и внятно произносить отдельные звукосочетания: способствовать развитию речевого дыхания.</w:t>
            </w:r>
          </w:p>
        </w:tc>
        <w:tc>
          <w:tcPr>
            <w:tcW w:w="1417" w:type="dxa"/>
          </w:tcPr>
          <w:p w:rsidR="00891587" w:rsidRDefault="00467496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64-65</w:t>
            </w:r>
          </w:p>
        </w:tc>
        <w:tc>
          <w:tcPr>
            <w:tcW w:w="1360" w:type="dxa"/>
          </w:tcPr>
          <w:p w:rsidR="00891587" w:rsidRDefault="00467496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</w:t>
            </w:r>
            <w:r w:rsidR="00891587">
              <w:rPr>
                <w:rFonts w:ascii="Times New Roman" w:hAnsi="Times New Roman" w:cs="Times New Roman"/>
                <w:sz w:val="28"/>
              </w:rPr>
              <w:t>брь</w:t>
            </w:r>
          </w:p>
        </w:tc>
      </w:tr>
      <w:tr w:rsidR="00891587" w:rsidTr="00891587">
        <w:tc>
          <w:tcPr>
            <w:tcW w:w="1131" w:type="dxa"/>
          </w:tcPr>
          <w:p w:rsidR="00891587" w:rsidRDefault="00891587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663" w:type="dxa"/>
          </w:tcPr>
          <w:p w:rsidR="00891587" w:rsidRPr="008765DF" w:rsidRDefault="005F06ED" w:rsidP="008D702F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детям рассказа «Курочка»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Е.Чарушина</w:t>
            </w:r>
            <w:proofErr w:type="spellEnd"/>
          </w:p>
        </w:tc>
        <w:tc>
          <w:tcPr>
            <w:tcW w:w="4111" w:type="dxa"/>
          </w:tcPr>
          <w:p w:rsidR="00891587" w:rsidRDefault="008D702F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детей слушать небольшое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обьему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произведени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без наглядного сопровождения); учить рассматривать рисунок и вспоминать авторские описания персонажей.</w:t>
            </w:r>
          </w:p>
        </w:tc>
        <w:tc>
          <w:tcPr>
            <w:tcW w:w="1417" w:type="dxa"/>
          </w:tcPr>
          <w:p w:rsidR="00891587" w:rsidRDefault="008D702F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68</w:t>
            </w:r>
          </w:p>
        </w:tc>
        <w:tc>
          <w:tcPr>
            <w:tcW w:w="1360" w:type="dxa"/>
          </w:tcPr>
          <w:p w:rsidR="00891587" w:rsidRDefault="008D702F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</w:t>
            </w:r>
            <w:r w:rsidR="00891587">
              <w:rPr>
                <w:rFonts w:ascii="Times New Roman" w:hAnsi="Times New Roman" w:cs="Times New Roman"/>
                <w:sz w:val="28"/>
              </w:rPr>
              <w:t>брь</w:t>
            </w:r>
          </w:p>
        </w:tc>
      </w:tr>
      <w:tr w:rsidR="00891587" w:rsidTr="00891587">
        <w:tc>
          <w:tcPr>
            <w:tcW w:w="1131" w:type="dxa"/>
          </w:tcPr>
          <w:p w:rsidR="00891587" w:rsidRDefault="00891587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663" w:type="dxa"/>
          </w:tcPr>
          <w:p w:rsidR="00891587" w:rsidRPr="008765DF" w:rsidRDefault="005F06ED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Дидактическая игра «Отгадай и назови».</w:t>
            </w:r>
          </w:p>
        </w:tc>
        <w:tc>
          <w:tcPr>
            <w:tcW w:w="4111" w:type="dxa"/>
          </w:tcPr>
          <w:p w:rsidR="00891587" w:rsidRDefault="005F06ED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детей с назначением предметов, активизировать в речи слова-названия предметов и их качеств; учить образовывать существительные по аналоги.</w:t>
            </w:r>
          </w:p>
        </w:tc>
        <w:tc>
          <w:tcPr>
            <w:tcW w:w="1417" w:type="dxa"/>
          </w:tcPr>
          <w:p w:rsidR="00891587" w:rsidRDefault="005F06ED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65-66</w:t>
            </w:r>
          </w:p>
        </w:tc>
        <w:tc>
          <w:tcPr>
            <w:tcW w:w="1360" w:type="dxa"/>
          </w:tcPr>
          <w:p w:rsidR="00891587" w:rsidRDefault="008D702F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891587" w:rsidTr="00891587">
        <w:tc>
          <w:tcPr>
            <w:tcW w:w="1131" w:type="dxa"/>
          </w:tcPr>
          <w:p w:rsidR="00891587" w:rsidRDefault="00891587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663" w:type="dxa"/>
          </w:tcPr>
          <w:p w:rsidR="00891587" w:rsidRPr="008D702F" w:rsidRDefault="008D702F" w:rsidP="008D70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детям стихотворения «Снег»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Дидактическая игра «Где снежинка</w:t>
            </w:r>
            <w:r w:rsidRPr="008D702F">
              <w:rPr>
                <w:rFonts w:ascii="Times New Roman" w:hAnsi="Times New Roman" w:cs="Times New Roman"/>
                <w:sz w:val="28"/>
              </w:rPr>
              <w:t>?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111" w:type="dxa"/>
          </w:tcPr>
          <w:p w:rsidR="00891587" w:rsidRPr="008765DF" w:rsidRDefault="008D702F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рассказывать стихотворение вместе с воспитателем, выполнять соответствующие тексту движения; использовать в речи предлоги.</w:t>
            </w:r>
          </w:p>
        </w:tc>
        <w:tc>
          <w:tcPr>
            <w:tcW w:w="1417" w:type="dxa"/>
          </w:tcPr>
          <w:p w:rsidR="00891587" w:rsidRDefault="005F1CC8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70-71</w:t>
            </w:r>
          </w:p>
        </w:tc>
        <w:tc>
          <w:tcPr>
            <w:tcW w:w="1360" w:type="dxa"/>
          </w:tcPr>
          <w:p w:rsidR="00891587" w:rsidRDefault="005F1CC8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</w:t>
            </w:r>
            <w:r w:rsidR="00891587">
              <w:rPr>
                <w:rFonts w:ascii="Times New Roman" w:hAnsi="Times New Roman" w:cs="Times New Roman"/>
                <w:sz w:val="28"/>
              </w:rPr>
              <w:t>рь</w:t>
            </w:r>
          </w:p>
        </w:tc>
      </w:tr>
      <w:tr w:rsidR="00891587" w:rsidTr="00891587">
        <w:tc>
          <w:tcPr>
            <w:tcW w:w="1131" w:type="dxa"/>
          </w:tcPr>
          <w:p w:rsidR="00891587" w:rsidRDefault="00891587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3" w:type="dxa"/>
          </w:tcPr>
          <w:p w:rsidR="00891587" w:rsidRPr="005C1179" w:rsidRDefault="00891587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891587" w:rsidRDefault="00891587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891587" w:rsidRDefault="00891587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0" w:type="dxa"/>
          </w:tcPr>
          <w:p w:rsidR="00891587" w:rsidRDefault="00891587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1587" w:rsidTr="00891587">
        <w:tc>
          <w:tcPr>
            <w:tcW w:w="1131" w:type="dxa"/>
          </w:tcPr>
          <w:p w:rsidR="00891587" w:rsidRDefault="005F1CC8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663" w:type="dxa"/>
          </w:tcPr>
          <w:p w:rsidR="00891587" w:rsidRDefault="00891587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«Дидактическая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игра «Подбери перышко»</w:t>
            </w:r>
          </w:p>
        </w:tc>
        <w:tc>
          <w:tcPr>
            <w:tcW w:w="4111" w:type="dxa"/>
          </w:tcPr>
          <w:p w:rsidR="00891587" w:rsidRDefault="00891587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Учить детей различать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называть красный, желтый, зеленый цвета; повторять фразы вслед за воспитателем.</w:t>
            </w:r>
          </w:p>
        </w:tc>
        <w:tc>
          <w:tcPr>
            <w:tcW w:w="1417" w:type="dxa"/>
          </w:tcPr>
          <w:p w:rsidR="00891587" w:rsidRDefault="005F1CC8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с.</w:t>
            </w:r>
            <w:r w:rsidR="00891587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9-70</w:t>
            </w:r>
          </w:p>
        </w:tc>
        <w:tc>
          <w:tcPr>
            <w:tcW w:w="1360" w:type="dxa"/>
          </w:tcPr>
          <w:p w:rsidR="00891587" w:rsidRDefault="005F1CC8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</w:t>
            </w:r>
            <w:r w:rsidR="00891587">
              <w:rPr>
                <w:rFonts w:ascii="Times New Roman" w:hAnsi="Times New Roman" w:cs="Times New Roman"/>
                <w:sz w:val="28"/>
              </w:rPr>
              <w:t>рь</w:t>
            </w:r>
          </w:p>
        </w:tc>
      </w:tr>
      <w:tr w:rsidR="00891587" w:rsidTr="00891587">
        <w:tc>
          <w:tcPr>
            <w:tcW w:w="1131" w:type="dxa"/>
          </w:tcPr>
          <w:p w:rsidR="00891587" w:rsidRDefault="005C3471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</w:t>
            </w:r>
          </w:p>
        </w:tc>
        <w:tc>
          <w:tcPr>
            <w:tcW w:w="2663" w:type="dxa"/>
          </w:tcPr>
          <w:p w:rsidR="00891587" w:rsidRDefault="00891587" w:rsidP="005F1C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Рассматривание </w:t>
            </w:r>
            <w:r w:rsidR="005F1CC8">
              <w:rPr>
                <w:rFonts w:ascii="Times New Roman" w:hAnsi="Times New Roman" w:cs="Times New Roman"/>
                <w:sz w:val="28"/>
              </w:rPr>
              <w:t>картины «Катаем шары». Дидактическая игра «Прокати шарик в ворота»</w:t>
            </w:r>
          </w:p>
        </w:tc>
        <w:tc>
          <w:tcPr>
            <w:tcW w:w="4111" w:type="dxa"/>
          </w:tcPr>
          <w:p w:rsidR="00891587" w:rsidRDefault="005F1CC8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рассматривать картину, радоваться изображенному на ней, отвечать на вопросы воспитателя по ее содержанию</w:t>
            </w:r>
            <w:r w:rsidR="005C3471">
              <w:rPr>
                <w:rFonts w:ascii="Times New Roman" w:hAnsi="Times New Roman" w:cs="Times New Roman"/>
                <w:sz w:val="28"/>
              </w:rPr>
              <w:t>, воспроизводить увиденную на картине ситуацию</w:t>
            </w:r>
            <w:proofErr w:type="gramStart"/>
            <w:r w:rsidR="005C3471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="005C3471">
              <w:rPr>
                <w:rFonts w:ascii="Times New Roman" w:hAnsi="Times New Roman" w:cs="Times New Roman"/>
                <w:sz w:val="28"/>
              </w:rPr>
              <w:t>сопровождая свои действия речью.</w:t>
            </w:r>
          </w:p>
        </w:tc>
        <w:tc>
          <w:tcPr>
            <w:tcW w:w="1417" w:type="dxa"/>
          </w:tcPr>
          <w:p w:rsidR="00891587" w:rsidRDefault="005C3471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71-72</w:t>
            </w:r>
          </w:p>
        </w:tc>
        <w:tc>
          <w:tcPr>
            <w:tcW w:w="1360" w:type="dxa"/>
          </w:tcPr>
          <w:p w:rsidR="00891587" w:rsidRDefault="005C3471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891587" w:rsidTr="00891587">
        <w:tc>
          <w:tcPr>
            <w:tcW w:w="1131" w:type="dxa"/>
          </w:tcPr>
          <w:p w:rsidR="00891587" w:rsidRDefault="0027402F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663" w:type="dxa"/>
          </w:tcPr>
          <w:p w:rsidR="00891587" w:rsidRPr="005C1179" w:rsidRDefault="0027402F" w:rsidP="002740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Дидактическая  игра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Высоко-низко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».</w:t>
            </w:r>
            <w:r w:rsidR="0089158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Заинька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оходи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…»</w:t>
            </w:r>
          </w:p>
        </w:tc>
        <w:tc>
          <w:tcPr>
            <w:tcW w:w="4111" w:type="dxa"/>
          </w:tcPr>
          <w:p w:rsidR="00891587" w:rsidRPr="005C1179" w:rsidRDefault="0027402F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Формировать у детей пространственные представлени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высоко ,низко) и использовать в речи соответствующие слова; вызвать радость от прослушивания знакомой им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желание читать ее вместе с воспитателем.</w:t>
            </w:r>
          </w:p>
        </w:tc>
        <w:tc>
          <w:tcPr>
            <w:tcW w:w="1417" w:type="dxa"/>
          </w:tcPr>
          <w:p w:rsidR="00891587" w:rsidRDefault="0027402F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73</w:t>
            </w:r>
          </w:p>
        </w:tc>
        <w:tc>
          <w:tcPr>
            <w:tcW w:w="1360" w:type="dxa"/>
          </w:tcPr>
          <w:p w:rsidR="00891587" w:rsidRDefault="0027402F" w:rsidP="002740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891587" w:rsidTr="00891587">
        <w:tc>
          <w:tcPr>
            <w:tcW w:w="1131" w:type="dxa"/>
          </w:tcPr>
          <w:p w:rsidR="00891587" w:rsidRDefault="0027402F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663" w:type="dxa"/>
          </w:tcPr>
          <w:p w:rsidR="00891587" w:rsidRDefault="0027402F" w:rsidP="002740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Рассказывание детям сказки «Колобок»</w:t>
            </w:r>
          </w:p>
        </w:tc>
        <w:tc>
          <w:tcPr>
            <w:tcW w:w="4111" w:type="dxa"/>
          </w:tcPr>
          <w:p w:rsidR="00891587" w:rsidRDefault="0027402F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Помочь детям понять содержание сказки, побуждать подговаривать слова в песенке колобка</w:t>
            </w:r>
            <w:r w:rsidR="00626CEC">
              <w:rPr>
                <w:rFonts w:ascii="Times New Roman" w:hAnsi="Times New Roman" w:cs="Times New Roman"/>
                <w:sz w:val="28"/>
              </w:rPr>
              <w:t>; вызвать желание послушать сказку еще раз.</w:t>
            </w:r>
          </w:p>
        </w:tc>
        <w:tc>
          <w:tcPr>
            <w:tcW w:w="1417" w:type="dxa"/>
          </w:tcPr>
          <w:p w:rsidR="00891587" w:rsidRDefault="00626CEC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с.75</w:t>
            </w:r>
          </w:p>
        </w:tc>
        <w:tc>
          <w:tcPr>
            <w:tcW w:w="1360" w:type="dxa"/>
          </w:tcPr>
          <w:p w:rsidR="00891587" w:rsidRDefault="00626CEC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891587" w:rsidTr="00891587">
        <w:tc>
          <w:tcPr>
            <w:tcW w:w="1131" w:type="dxa"/>
          </w:tcPr>
          <w:p w:rsidR="00891587" w:rsidRDefault="00626CEC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663" w:type="dxa"/>
          </w:tcPr>
          <w:p w:rsidR="00891587" w:rsidRDefault="00626CEC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детям рассказов «Слушай меня, мой пес…»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«Собака»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Е.И.Чарушина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11" w:type="dxa"/>
          </w:tcPr>
          <w:p w:rsidR="00891587" w:rsidRDefault="00626CEC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 новым художественным произведением; воспитывать умение слушать литературный текст без наглядного сопровождения; помочь малышам понять содержание рассказа.</w:t>
            </w:r>
          </w:p>
        </w:tc>
        <w:tc>
          <w:tcPr>
            <w:tcW w:w="1417" w:type="dxa"/>
          </w:tcPr>
          <w:p w:rsidR="00891587" w:rsidRDefault="00626CEC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78-79</w:t>
            </w:r>
          </w:p>
        </w:tc>
        <w:tc>
          <w:tcPr>
            <w:tcW w:w="1360" w:type="dxa"/>
          </w:tcPr>
          <w:p w:rsidR="00891587" w:rsidRDefault="00626CEC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891587" w:rsidTr="00891587">
        <w:tc>
          <w:tcPr>
            <w:tcW w:w="1131" w:type="dxa"/>
          </w:tcPr>
          <w:p w:rsidR="00891587" w:rsidRDefault="00626CEC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663" w:type="dxa"/>
          </w:tcPr>
          <w:p w:rsidR="00891587" w:rsidRDefault="00626CEC" w:rsidP="00626C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Дидактическая игра «Комната медвежонка»</w:t>
            </w:r>
            <w:r w:rsidR="001F3DB6">
              <w:rPr>
                <w:rFonts w:ascii="Times New Roman" w:hAnsi="Times New Roman" w:cs="Times New Roman"/>
                <w:sz w:val="28"/>
              </w:rPr>
              <w:t>. Игра-инсценировка «Гусь и жеребенок»</w:t>
            </w:r>
          </w:p>
        </w:tc>
        <w:tc>
          <w:tcPr>
            <w:tcW w:w="4111" w:type="dxa"/>
          </w:tcPr>
          <w:p w:rsidR="00891587" w:rsidRDefault="001F3DB6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Уточнить представления детей о предметах мебели: учить различать и называть 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на картинке), формируя способность к обобщению; упражнять детей в правильном произношении звука г, закрепить произношение звуков а, и, о.</w:t>
            </w:r>
          </w:p>
        </w:tc>
        <w:tc>
          <w:tcPr>
            <w:tcW w:w="1417" w:type="dxa"/>
          </w:tcPr>
          <w:p w:rsidR="00891587" w:rsidRDefault="001F3DB6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79-80</w:t>
            </w:r>
          </w:p>
        </w:tc>
        <w:tc>
          <w:tcPr>
            <w:tcW w:w="1360" w:type="dxa"/>
          </w:tcPr>
          <w:p w:rsidR="00891587" w:rsidRDefault="001F3DB6" w:rsidP="001F3D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891587" w:rsidTr="00891587">
        <w:tc>
          <w:tcPr>
            <w:tcW w:w="1131" w:type="dxa"/>
          </w:tcPr>
          <w:p w:rsidR="00891587" w:rsidRDefault="001F3DB6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663" w:type="dxa"/>
          </w:tcPr>
          <w:p w:rsidR="00891587" w:rsidRPr="0011356B" w:rsidRDefault="001F3DB6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детям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«Как у нашего кота</w:t>
            </w:r>
            <w:r w:rsidR="00D92F78">
              <w:rPr>
                <w:rFonts w:ascii="Times New Roman" w:hAnsi="Times New Roman" w:cs="Times New Roman"/>
                <w:sz w:val="28"/>
              </w:rPr>
              <w:t>…»</w:t>
            </w:r>
          </w:p>
        </w:tc>
        <w:tc>
          <w:tcPr>
            <w:tcW w:w="4111" w:type="dxa"/>
          </w:tcPr>
          <w:p w:rsidR="00891587" w:rsidRPr="00CA4819" w:rsidRDefault="00D92F78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Помочь детям понять 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; вызвать желание послушать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еще раз; учить рассказывать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вместе с воспитателем;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развивать наблюдательность; активизировать в речи детей слов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густая, пушистая); (перья-перышки).</w:t>
            </w:r>
          </w:p>
        </w:tc>
        <w:tc>
          <w:tcPr>
            <w:tcW w:w="1417" w:type="dxa"/>
          </w:tcPr>
          <w:p w:rsidR="00891587" w:rsidRDefault="00D92F78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с.80-81</w:t>
            </w:r>
          </w:p>
        </w:tc>
        <w:tc>
          <w:tcPr>
            <w:tcW w:w="1360" w:type="dxa"/>
          </w:tcPr>
          <w:p w:rsidR="00891587" w:rsidRDefault="00D92F78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891587" w:rsidTr="00891587">
        <w:tc>
          <w:tcPr>
            <w:tcW w:w="1131" w:type="dxa"/>
          </w:tcPr>
          <w:p w:rsidR="00891587" w:rsidRDefault="00D92F78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28</w:t>
            </w:r>
          </w:p>
        </w:tc>
        <w:tc>
          <w:tcPr>
            <w:tcW w:w="2663" w:type="dxa"/>
          </w:tcPr>
          <w:p w:rsidR="00891587" w:rsidRDefault="00D92F78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«Как у нашего кота…»Дидактическая игра «Помогите найти маму».</w:t>
            </w:r>
          </w:p>
        </w:tc>
        <w:tc>
          <w:tcPr>
            <w:tcW w:w="4111" w:type="dxa"/>
          </w:tcPr>
          <w:p w:rsidR="00891587" w:rsidRDefault="00D92F78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Вызвать у детей радость от слушания знакомой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желание читать ее вместе с воспитателем; учить различать и называть взрослых и птиц, а также их детенышей; закреплять произношение звука «к»</w:t>
            </w:r>
          </w:p>
        </w:tc>
        <w:tc>
          <w:tcPr>
            <w:tcW w:w="1417" w:type="dxa"/>
          </w:tcPr>
          <w:p w:rsidR="00891587" w:rsidRDefault="00AC664F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с.81-82</w:t>
            </w:r>
          </w:p>
        </w:tc>
        <w:tc>
          <w:tcPr>
            <w:tcW w:w="1360" w:type="dxa"/>
          </w:tcPr>
          <w:p w:rsidR="00891587" w:rsidRDefault="00AC664F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891587" w:rsidTr="00891587">
        <w:tc>
          <w:tcPr>
            <w:tcW w:w="1131" w:type="dxa"/>
          </w:tcPr>
          <w:p w:rsidR="00891587" w:rsidRDefault="00AC664F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663" w:type="dxa"/>
          </w:tcPr>
          <w:p w:rsidR="00891587" w:rsidRDefault="00AC664F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Рассматривание куклы. Чтение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«Наша Маша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маленька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>..»</w:t>
            </w:r>
            <w:proofErr w:type="gramEnd"/>
          </w:p>
        </w:tc>
        <w:tc>
          <w:tcPr>
            <w:tcW w:w="4111" w:type="dxa"/>
          </w:tcPr>
          <w:p w:rsidR="00891587" w:rsidRPr="0011356B" w:rsidRDefault="00AC664F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Помочь детям понять 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запомнить слова ( аленькая-аленька)</w:t>
            </w:r>
            <w:proofErr w:type="gramStart"/>
            <w:r w:rsidR="0089158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ызвать желание слушать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неоднократно и помогать воспитателю читать ее.</w:t>
            </w:r>
          </w:p>
        </w:tc>
        <w:tc>
          <w:tcPr>
            <w:tcW w:w="1417" w:type="dxa"/>
          </w:tcPr>
          <w:p w:rsidR="00891587" w:rsidRDefault="00AC664F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с.83-84</w:t>
            </w:r>
          </w:p>
        </w:tc>
        <w:tc>
          <w:tcPr>
            <w:tcW w:w="1360" w:type="dxa"/>
          </w:tcPr>
          <w:p w:rsidR="00891587" w:rsidRDefault="00AC664F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891587" w:rsidTr="00891587">
        <w:tc>
          <w:tcPr>
            <w:tcW w:w="1131" w:type="dxa"/>
          </w:tcPr>
          <w:p w:rsidR="00891587" w:rsidRDefault="00AC664F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663" w:type="dxa"/>
          </w:tcPr>
          <w:p w:rsidR="00891587" w:rsidRDefault="00AC664F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детям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«Ладушки, ладушки…»</w:t>
            </w:r>
          </w:p>
        </w:tc>
        <w:tc>
          <w:tcPr>
            <w:tcW w:w="4111" w:type="dxa"/>
          </w:tcPr>
          <w:p w:rsidR="00891587" w:rsidRDefault="00AC664F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Вызвать у детей желание слушать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подговаривать слова; развивать воображение; упражнять в подборе существительны</w:t>
            </w:r>
            <w:r w:rsidR="00F726C0">
              <w:rPr>
                <w:rFonts w:ascii="Times New Roman" w:hAnsi="Times New Roman" w:cs="Times New Roman"/>
                <w:sz w:val="28"/>
              </w:rPr>
              <w:t>х к глаголу; развивать представления об окружающем.</w:t>
            </w:r>
          </w:p>
        </w:tc>
        <w:tc>
          <w:tcPr>
            <w:tcW w:w="1417" w:type="dxa"/>
          </w:tcPr>
          <w:p w:rsidR="00891587" w:rsidRDefault="00F726C0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86-87</w:t>
            </w:r>
          </w:p>
        </w:tc>
        <w:tc>
          <w:tcPr>
            <w:tcW w:w="1360" w:type="dxa"/>
          </w:tcPr>
          <w:p w:rsidR="00891587" w:rsidRDefault="00F726C0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891587" w:rsidTr="00891587">
        <w:tc>
          <w:tcPr>
            <w:tcW w:w="1131" w:type="dxa"/>
          </w:tcPr>
          <w:p w:rsidR="00891587" w:rsidRDefault="00F726C0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663" w:type="dxa"/>
          </w:tcPr>
          <w:p w:rsidR="00891587" w:rsidRDefault="00F726C0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«Ветерок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подготовительное упражнение для развития речевого дыхания .Повторение сказки «Курочка-Ряба»</w:t>
            </w:r>
          </w:p>
        </w:tc>
        <w:tc>
          <w:tcPr>
            <w:tcW w:w="4111" w:type="dxa"/>
          </w:tcPr>
          <w:p w:rsidR="00891587" w:rsidRDefault="00F726C0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медленно, постепенно вдыхать воздух через рот; уточнить и закрепить представления о цвете предметов; инсценируя знакомую детям сказку, вызвать у них желание повторять вслед за взрослым отдельные слова и фразы; способствовать</w:t>
            </w:r>
            <w:r w:rsidR="004A424C">
              <w:rPr>
                <w:rFonts w:ascii="Times New Roman" w:hAnsi="Times New Roman" w:cs="Times New Roman"/>
                <w:sz w:val="28"/>
              </w:rPr>
              <w:t xml:space="preserve"> формированию интонационной выразительности речи.</w:t>
            </w:r>
          </w:p>
        </w:tc>
        <w:tc>
          <w:tcPr>
            <w:tcW w:w="1417" w:type="dxa"/>
          </w:tcPr>
          <w:p w:rsidR="00891587" w:rsidRDefault="004A424C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47-48</w:t>
            </w:r>
          </w:p>
        </w:tc>
        <w:tc>
          <w:tcPr>
            <w:tcW w:w="1360" w:type="dxa"/>
          </w:tcPr>
          <w:p w:rsidR="00891587" w:rsidRDefault="004A424C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891587" w:rsidTr="00891587">
        <w:trPr>
          <w:trHeight w:val="134"/>
        </w:trPr>
        <w:tc>
          <w:tcPr>
            <w:tcW w:w="1131" w:type="dxa"/>
          </w:tcPr>
          <w:p w:rsidR="00891587" w:rsidRDefault="004A424C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663" w:type="dxa"/>
          </w:tcPr>
          <w:p w:rsidR="00891587" w:rsidRDefault="004A424C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Рассматривание автомашин, автобуса, трамва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игрушки).</w:t>
            </w:r>
          </w:p>
        </w:tc>
        <w:tc>
          <w:tcPr>
            <w:tcW w:w="4111" w:type="dxa"/>
          </w:tcPr>
          <w:p w:rsidR="00891587" w:rsidRPr="001C1BF6" w:rsidRDefault="004A424C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различать по внешнему виду и называть грузовой и легковой автомобили, а также их основные части: кабину, руль, кузов, окна, колеса.</w:t>
            </w:r>
          </w:p>
        </w:tc>
        <w:tc>
          <w:tcPr>
            <w:tcW w:w="1417" w:type="dxa"/>
          </w:tcPr>
          <w:p w:rsidR="00891587" w:rsidRDefault="004A424C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52</w:t>
            </w:r>
          </w:p>
        </w:tc>
        <w:tc>
          <w:tcPr>
            <w:tcW w:w="1360" w:type="dxa"/>
          </w:tcPr>
          <w:p w:rsidR="00891587" w:rsidRDefault="004A424C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891587" w:rsidTr="00891587">
        <w:trPr>
          <w:trHeight w:val="201"/>
        </w:trPr>
        <w:tc>
          <w:tcPr>
            <w:tcW w:w="1131" w:type="dxa"/>
          </w:tcPr>
          <w:p w:rsidR="00891587" w:rsidRDefault="004A424C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663" w:type="dxa"/>
          </w:tcPr>
          <w:p w:rsidR="00891587" w:rsidRDefault="004A424C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«Гости»-упражнение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звукопроизношение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детям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рассказа «Кошка»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11" w:type="dxa"/>
          </w:tcPr>
          <w:p w:rsidR="00891587" w:rsidRPr="00D46C45" w:rsidRDefault="00F90B98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Приучать детей правильно и отчетливо произносить звук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), следить за тем, чтобы, отвечая на вопросы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воспитателя, дети согласовывали слова в предложении.</w:t>
            </w:r>
          </w:p>
        </w:tc>
        <w:tc>
          <w:tcPr>
            <w:tcW w:w="1417" w:type="dxa"/>
          </w:tcPr>
          <w:p w:rsidR="00891587" w:rsidRDefault="00F90B98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с. 56- 57</w:t>
            </w:r>
          </w:p>
        </w:tc>
        <w:tc>
          <w:tcPr>
            <w:tcW w:w="1360" w:type="dxa"/>
          </w:tcPr>
          <w:p w:rsidR="00891587" w:rsidRDefault="00F90B98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891587" w:rsidTr="00891587">
        <w:trPr>
          <w:trHeight w:val="285"/>
        </w:trPr>
        <w:tc>
          <w:tcPr>
            <w:tcW w:w="1131" w:type="dxa"/>
          </w:tcPr>
          <w:p w:rsidR="00891587" w:rsidRDefault="00F90B98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34</w:t>
            </w:r>
          </w:p>
        </w:tc>
        <w:tc>
          <w:tcPr>
            <w:tcW w:w="2663" w:type="dxa"/>
          </w:tcPr>
          <w:p w:rsidR="00891587" w:rsidRPr="00F90B98" w:rsidRDefault="00F90B98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Дидактические игры «Не ошибись», «Кто рассказывает</w:t>
            </w:r>
            <w:r w:rsidRPr="00F90B98">
              <w:rPr>
                <w:rFonts w:ascii="Times New Roman" w:hAnsi="Times New Roman" w:cs="Times New Roman"/>
                <w:sz w:val="28"/>
              </w:rPr>
              <w:t>?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111" w:type="dxa"/>
          </w:tcPr>
          <w:p w:rsidR="00891587" w:rsidRDefault="00F90B98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Закрепить умение детей различать овощи и фрукты по внешнему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соотносить предмет с его изображением; развивать слуховое внимание.</w:t>
            </w:r>
          </w:p>
        </w:tc>
        <w:tc>
          <w:tcPr>
            <w:tcW w:w="1417" w:type="dxa"/>
          </w:tcPr>
          <w:p w:rsidR="00891587" w:rsidRDefault="00891587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68-69</w:t>
            </w:r>
          </w:p>
        </w:tc>
        <w:tc>
          <w:tcPr>
            <w:tcW w:w="1360" w:type="dxa"/>
          </w:tcPr>
          <w:p w:rsidR="00891587" w:rsidRDefault="00F90B98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891587" w:rsidTr="00891587">
        <w:trPr>
          <w:trHeight w:val="318"/>
        </w:trPr>
        <w:tc>
          <w:tcPr>
            <w:tcW w:w="1131" w:type="dxa"/>
          </w:tcPr>
          <w:p w:rsidR="00891587" w:rsidRDefault="00F90B98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663" w:type="dxa"/>
          </w:tcPr>
          <w:p w:rsidR="00891587" w:rsidRDefault="00F90B98" w:rsidP="00F90B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Дидактическая игра «Устроим кукле комнату»</w:t>
            </w:r>
            <w:r w:rsidR="00095084">
              <w:rPr>
                <w:rFonts w:ascii="Times New Roman" w:hAnsi="Times New Roman" w:cs="Times New Roman"/>
                <w:sz w:val="28"/>
              </w:rPr>
              <w:t>. «Снежинки</w:t>
            </w:r>
            <w:proofErr w:type="gramStart"/>
            <w:r w:rsidR="00095084"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 w:rsidR="00095084">
              <w:rPr>
                <w:rFonts w:ascii="Times New Roman" w:hAnsi="Times New Roman" w:cs="Times New Roman"/>
                <w:sz w:val="28"/>
              </w:rPr>
              <w:t>упражнение для развития речевого дыхания. «Колокольчик</w:t>
            </w:r>
            <w:proofErr w:type="gramStart"/>
            <w:r w:rsidR="00095084"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 w:rsidR="00095084">
              <w:rPr>
                <w:rFonts w:ascii="Times New Roman" w:hAnsi="Times New Roman" w:cs="Times New Roman"/>
                <w:sz w:val="28"/>
              </w:rPr>
              <w:t>упражнение на звукоподражание.</w:t>
            </w:r>
          </w:p>
        </w:tc>
        <w:tc>
          <w:tcPr>
            <w:tcW w:w="4111" w:type="dxa"/>
          </w:tcPr>
          <w:p w:rsidR="00891587" w:rsidRDefault="00095084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детей различать и называть предметы мебели, рассказывать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их назначении; формировать умение делать плавный и длительный выдох; отрабатывать произношение звуков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17" w:type="dxa"/>
          </w:tcPr>
          <w:p w:rsidR="00891587" w:rsidRDefault="00095084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76-77</w:t>
            </w:r>
          </w:p>
        </w:tc>
        <w:tc>
          <w:tcPr>
            <w:tcW w:w="1360" w:type="dxa"/>
          </w:tcPr>
          <w:p w:rsidR="00891587" w:rsidRDefault="00095084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891587" w:rsidTr="00891587">
        <w:trPr>
          <w:trHeight w:val="284"/>
        </w:trPr>
        <w:tc>
          <w:tcPr>
            <w:tcW w:w="1131" w:type="dxa"/>
          </w:tcPr>
          <w:p w:rsidR="00891587" w:rsidRDefault="00095084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663" w:type="dxa"/>
          </w:tcPr>
          <w:p w:rsidR="00891587" w:rsidRDefault="00095084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детям стихотворений из цикла «Игрушки» 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11" w:type="dxa"/>
          </w:tcPr>
          <w:p w:rsidR="00891587" w:rsidRDefault="00095084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детей с новыми стихами, помочь понять их содержание; формировать умение выделять из  ряда стихов</w:t>
            </w:r>
            <w:r w:rsidR="000E613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то, которое понравилось.</w:t>
            </w:r>
          </w:p>
        </w:tc>
        <w:tc>
          <w:tcPr>
            <w:tcW w:w="1417" w:type="dxa"/>
          </w:tcPr>
          <w:p w:rsidR="00891587" w:rsidRDefault="000E6134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110</w:t>
            </w:r>
          </w:p>
        </w:tc>
        <w:tc>
          <w:tcPr>
            <w:tcW w:w="1360" w:type="dxa"/>
          </w:tcPr>
          <w:p w:rsidR="00891587" w:rsidRDefault="000E6134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891587" w:rsidTr="00891587">
        <w:trPr>
          <w:trHeight w:val="251"/>
        </w:trPr>
        <w:tc>
          <w:tcPr>
            <w:tcW w:w="1131" w:type="dxa"/>
          </w:tcPr>
          <w:p w:rsidR="00891587" w:rsidRDefault="000E6134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663" w:type="dxa"/>
          </w:tcPr>
          <w:p w:rsidR="00891587" w:rsidRPr="000E6134" w:rsidRDefault="000E6134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Дидактическая игра «Кто что ест</w:t>
            </w:r>
            <w:r w:rsidRPr="000E6134">
              <w:rPr>
                <w:rFonts w:ascii="Times New Roman" w:hAnsi="Times New Roman" w:cs="Times New Roman"/>
                <w:sz w:val="28"/>
              </w:rPr>
              <w:t>?</w:t>
            </w:r>
            <w:r>
              <w:rPr>
                <w:rFonts w:ascii="Times New Roman" w:hAnsi="Times New Roman" w:cs="Times New Roman"/>
                <w:sz w:val="28"/>
              </w:rPr>
              <w:t xml:space="preserve">». Чтение детям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«Травка-муравка…»</w:t>
            </w:r>
          </w:p>
        </w:tc>
        <w:tc>
          <w:tcPr>
            <w:tcW w:w="4111" w:type="dxa"/>
          </w:tcPr>
          <w:p w:rsidR="00891587" w:rsidRDefault="000E6134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Уточнить представления детей о том, чем питаются животные и птицы, которых они знают; активизировать в речи детей слова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зерно-зернышки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капуста, корочка; вызвать желание слушать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«Травка-муравка.» и активно подговаривать слова.</w:t>
            </w:r>
          </w:p>
        </w:tc>
        <w:tc>
          <w:tcPr>
            <w:tcW w:w="1417" w:type="dxa"/>
          </w:tcPr>
          <w:p w:rsidR="00891587" w:rsidRDefault="000E6134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112-</w:t>
            </w:r>
            <w:r w:rsidR="00891587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360" w:type="dxa"/>
          </w:tcPr>
          <w:p w:rsidR="00891587" w:rsidRDefault="000E6134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891587" w:rsidTr="00891587">
        <w:trPr>
          <w:trHeight w:val="309"/>
        </w:trPr>
        <w:tc>
          <w:tcPr>
            <w:tcW w:w="1131" w:type="dxa"/>
          </w:tcPr>
          <w:p w:rsidR="00891587" w:rsidRDefault="00641049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2663" w:type="dxa"/>
          </w:tcPr>
          <w:p w:rsidR="00891587" w:rsidRPr="000E6134" w:rsidRDefault="000E6134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Рассматривание  картин из серии «Домашние животные</w:t>
            </w:r>
            <w:r w:rsidR="00891587">
              <w:rPr>
                <w:rFonts w:ascii="Times New Roman" w:hAnsi="Times New Roman" w:cs="Times New Roman"/>
                <w:sz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Дидактическая. игра «Кого не стало</w:t>
            </w:r>
            <w:r w:rsidRPr="000E6134">
              <w:rPr>
                <w:rFonts w:ascii="Times New Roman" w:hAnsi="Times New Roman" w:cs="Times New Roman"/>
                <w:sz w:val="28"/>
              </w:rPr>
              <w:t>?</w:t>
            </w:r>
            <w:r w:rsidR="00641049">
              <w:rPr>
                <w:rFonts w:ascii="Times New Roman" w:hAnsi="Times New Roman" w:cs="Times New Roman"/>
                <w:sz w:val="28"/>
              </w:rPr>
              <w:t xml:space="preserve">». Чтение стихотворения «Лошадка» </w:t>
            </w:r>
            <w:proofErr w:type="spellStart"/>
            <w:r w:rsidR="00641049">
              <w:rPr>
                <w:rFonts w:ascii="Times New Roman" w:hAnsi="Times New Roman" w:cs="Times New Roman"/>
                <w:sz w:val="28"/>
              </w:rPr>
              <w:t>А.Барто</w:t>
            </w:r>
            <w:proofErr w:type="spellEnd"/>
            <w:r w:rsidR="0064104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11" w:type="dxa"/>
          </w:tcPr>
          <w:p w:rsidR="00891587" w:rsidRDefault="00641049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детей различать взрослых животных и их детенышей; упражнять в произношении звукоподражаний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громко-тихо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; помочь детям понять содержание стихотворения «Лошадка».</w:t>
            </w:r>
          </w:p>
        </w:tc>
        <w:tc>
          <w:tcPr>
            <w:tcW w:w="1417" w:type="dxa"/>
          </w:tcPr>
          <w:p w:rsidR="00891587" w:rsidRDefault="00641049" w:rsidP="005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116</w:t>
            </w:r>
          </w:p>
        </w:tc>
        <w:tc>
          <w:tcPr>
            <w:tcW w:w="1360" w:type="dxa"/>
          </w:tcPr>
          <w:p w:rsidR="00891587" w:rsidRDefault="00641049" w:rsidP="006410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891587" w:rsidTr="00891587">
        <w:trPr>
          <w:trHeight w:val="318"/>
        </w:trPr>
        <w:tc>
          <w:tcPr>
            <w:tcW w:w="1131" w:type="dxa"/>
          </w:tcPr>
          <w:p w:rsidR="00891587" w:rsidRDefault="00641049" w:rsidP="00A96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2663" w:type="dxa"/>
          </w:tcPr>
          <w:p w:rsidR="00891587" w:rsidRPr="00641049" w:rsidRDefault="00641049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Дидактические упражнения «Угадай, что это</w:t>
            </w:r>
            <w:proofErr w:type="gramStart"/>
            <w:r w:rsidRPr="00641049">
              <w:rPr>
                <w:rFonts w:ascii="Times New Roman" w:hAnsi="Times New Roman" w:cs="Times New Roman"/>
                <w:sz w:val="28"/>
              </w:rPr>
              <w:t>?</w:t>
            </w:r>
            <w:r>
              <w:rPr>
                <w:rFonts w:ascii="Times New Roman" w:hAnsi="Times New Roman" w:cs="Times New Roman"/>
                <w:sz w:val="28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Кто где сидит</w:t>
            </w:r>
            <w:r w:rsidRPr="00641049"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4111" w:type="dxa"/>
          </w:tcPr>
          <w:p w:rsidR="00891587" w:rsidRDefault="00641049" w:rsidP="005A79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детей правильно произносить звуки  с;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;ц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; различать их на слух, отчетливо и внятно произносить слоги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слова с этими звуками.</w:t>
            </w:r>
          </w:p>
        </w:tc>
        <w:tc>
          <w:tcPr>
            <w:tcW w:w="1417" w:type="dxa"/>
          </w:tcPr>
          <w:p w:rsidR="00891587" w:rsidRDefault="003A2DD1" w:rsidP="005A79B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с.117</w:t>
            </w:r>
          </w:p>
        </w:tc>
        <w:tc>
          <w:tcPr>
            <w:tcW w:w="1360" w:type="dxa"/>
          </w:tcPr>
          <w:p w:rsidR="00891587" w:rsidRDefault="003A2DD1" w:rsidP="004B4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</w:tbl>
    <w:p w:rsidR="00483C99" w:rsidRDefault="00483C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</w:p>
    <w:p w:rsidR="00483C99" w:rsidRDefault="00483C99">
      <w:pPr>
        <w:rPr>
          <w:rFonts w:ascii="Times New Roman" w:hAnsi="Times New Roman" w:cs="Times New Roman"/>
          <w:sz w:val="28"/>
        </w:rPr>
      </w:pPr>
    </w:p>
    <w:p w:rsidR="00483C99" w:rsidRPr="005A79BA" w:rsidRDefault="00483C99" w:rsidP="00483C99">
      <w:pPr>
        <w:jc w:val="both"/>
        <w:rPr>
          <w:sz w:val="32"/>
          <w:szCs w:val="32"/>
        </w:rPr>
      </w:pPr>
      <w:r w:rsidRPr="005A79BA">
        <w:rPr>
          <w:rFonts w:ascii="Times New Roman" w:hAnsi="Times New Roman" w:cs="Times New Roman"/>
          <w:sz w:val="32"/>
          <w:szCs w:val="32"/>
        </w:rPr>
        <w:t xml:space="preserve">Литература: </w:t>
      </w:r>
      <w:proofErr w:type="spellStart"/>
      <w:r w:rsidRPr="005A79BA">
        <w:rPr>
          <w:rFonts w:ascii="Times New Roman" w:hAnsi="Times New Roman" w:cs="Times New Roman"/>
          <w:sz w:val="32"/>
          <w:szCs w:val="32"/>
        </w:rPr>
        <w:t>Гербова</w:t>
      </w:r>
      <w:proofErr w:type="spellEnd"/>
      <w:r w:rsidRPr="005A79BA">
        <w:rPr>
          <w:rFonts w:ascii="Times New Roman" w:hAnsi="Times New Roman" w:cs="Times New Roman"/>
          <w:sz w:val="32"/>
          <w:szCs w:val="32"/>
        </w:rPr>
        <w:t xml:space="preserve"> В.В. 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5A79BA">
        <w:rPr>
          <w:rFonts w:ascii="Times New Roman" w:hAnsi="Times New Roman" w:cs="Times New Roman"/>
          <w:sz w:val="32"/>
          <w:szCs w:val="32"/>
        </w:rPr>
        <w:t>анятия по развитию речи в первой младшей группе детского сада</w:t>
      </w:r>
    </w:p>
    <w:p w:rsidR="00483C99" w:rsidRPr="00A96DEC" w:rsidRDefault="00483C99">
      <w:pPr>
        <w:rPr>
          <w:rFonts w:ascii="Times New Roman" w:hAnsi="Times New Roman" w:cs="Times New Roman"/>
          <w:sz w:val="28"/>
        </w:rPr>
      </w:pPr>
    </w:p>
    <w:sectPr w:rsidR="00483C99" w:rsidRPr="00A96DEC" w:rsidSect="00A96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EC"/>
    <w:rsid w:val="0001635D"/>
    <w:rsid w:val="00021F86"/>
    <w:rsid w:val="0004471F"/>
    <w:rsid w:val="00095084"/>
    <w:rsid w:val="000A515E"/>
    <w:rsid w:val="000C6D8E"/>
    <w:rsid w:val="000E6134"/>
    <w:rsid w:val="0011356B"/>
    <w:rsid w:val="0011540E"/>
    <w:rsid w:val="001200EC"/>
    <w:rsid w:val="00123A97"/>
    <w:rsid w:val="00130904"/>
    <w:rsid w:val="00176D01"/>
    <w:rsid w:val="00196BE4"/>
    <w:rsid w:val="001C1BF6"/>
    <w:rsid w:val="001F0495"/>
    <w:rsid w:val="001F3DB6"/>
    <w:rsid w:val="00220170"/>
    <w:rsid w:val="002706FB"/>
    <w:rsid w:val="0027402F"/>
    <w:rsid w:val="002A0E36"/>
    <w:rsid w:val="00314EF5"/>
    <w:rsid w:val="00324FD1"/>
    <w:rsid w:val="00346538"/>
    <w:rsid w:val="0034722F"/>
    <w:rsid w:val="003828FA"/>
    <w:rsid w:val="003A2DD1"/>
    <w:rsid w:val="003E3431"/>
    <w:rsid w:val="003F20E0"/>
    <w:rsid w:val="003F4567"/>
    <w:rsid w:val="00400227"/>
    <w:rsid w:val="0041159F"/>
    <w:rsid w:val="004159DB"/>
    <w:rsid w:val="00425A5A"/>
    <w:rsid w:val="00433EA4"/>
    <w:rsid w:val="00451281"/>
    <w:rsid w:val="00467496"/>
    <w:rsid w:val="00474870"/>
    <w:rsid w:val="00483C99"/>
    <w:rsid w:val="004853A8"/>
    <w:rsid w:val="004A424C"/>
    <w:rsid w:val="004C256E"/>
    <w:rsid w:val="004C630F"/>
    <w:rsid w:val="004C75D3"/>
    <w:rsid w:val="004D25DB"/>
    <w:rsid w:val="004D463F"/>
    <w:rsid w:val="00500F12"/>
    <w:rsid w:val="00533857"/>
    <w:rsid w:val="00566170"/>
    <w:rsid w:val="0056734D"/>
    <w:rsid w:val="00571384"/>
    <w:rsid w:val="00574FA5"/>
    <w:rsid w:val="0059079C"/>
    <w:rsid w:val="005912C2"/>
    <w:rsid w:val="005A0C29"/>
    <w:rsid w:val="005A0EB9"/>
    <w:rsid w:val="005A4662"/>
    <w:rsid w:val="005A6E94"/>
    <w:rsid w:val="005A79BA"/>
    <w:rsid w:val="005B2BC8"/>
    <w:rsid w:val="005C1179"/>
    <w:rsid w:val="005C3471"/>
    <w:rsid w:val="005D6F82"/>
    <w:rsid w:val="005D6FD1"/>
    <w:rsid w:val="005F06ED"/>
    <w:rsid w:val="005F1CC8"/>
    <w:rsid w:val="005F743C"/>
    <w:rsid w:val="00601A43"/>
    <w:rsid w:val="00626CEC"/>
    <w:rsid w:val="00641049"/>
    <w:rsid w:val="00661E7F"/>
    <w:rsid w:val="00687B91"/>
    <w:rsid w:val="0069034F"/>
    <w:rsid w:val="006A4E67"/>
    <w:rsid w:val="006C2AEE"/>
    <w:rsid w:val="006F2805"/>
    <w:rsid w:val="00722E7B"/>
    <w:rsid w:val="007A425A"/>
    <w:rsid w:val="007D1773"/>
    <w:rsid w:val="007F156A"/>
    <w:rsid w:val="0081124B"/>
    <w:rsid w:val="00814B60"/>
    <w:rsid w:val="0083321B"/>
    <w:rsid w:val="00835653"/>
    <w:rsid w:val="008765DF"/>
    <w:rsid w:val="00890AF9"/>
    <w:rsid w:val="00891587"/>
    <w:rsid w:val="00893C59"/>
    <w:rsid w:val="0089646E"/>
    <w:rsid w:val="008D702F"/>
    <w:rsid w:val="00966452"/>
    <w:rsid w:val="009A07EB"/>
    <w:rsid w:val="009A1E34"/>
    <w:rsid w:val="009A3376"/>
    <w:rsid w:val="009A55BE"/>
    <w:rsid w:val="009B078C"/>
    <w:rsid w:val="009B6CA1"/>
    <w:rsid w:val="00A07B9F"/>
    <w:rsid w:val="00A33E14"/>
    <w:rsid w:val="00A64640"/>
    <w:rsid w:val="00A96DEC"/>
    <w:rsid w:val="00AC664F"/>
    <w:rsid w:val="00AF5879"/>
    <w:rsid w:val="00B07E75"/>
    <w:rsid w:val="00B11ED1"/>
    <w:rsid w:val="00B706AD"/>
    <w:rsid w:val="00BB1210"/>
    <w:rsid w:val="00C2794E"/>
    <w:rsid w:val="00C405F0"/>
    <w:rsid w:val="00C81B11"/>
    <w:rsid w:val="00CA4819"/>
    <w:rsid w:val="00CA489F"/>
    <w:rsid w:val="00CB0B56"/>
    <w:rsid w:val="00CE2EDB"/>
    <w:rsid w:val="00D17E67"/>
    <w:rsid w:val="00D46C45"/>
    <w:rsid w:val="00D51A2A"/>
    <w:rsid w:val="00D92F78"/>
    <w:rsid w:val="00DB2CBB"/>
    <w:rsid w:val="00DD2A89"/>
    <w:rsid w:val="00DD50E5"/>
    <w:rsid w:val="00E1417A"/>
    <w:rsid w:val="00E21155"/>
    <w:rsid w:val="00E6277C"/>
    <w:rsid w:val="00E65AD9"/>
    <w:rsid w:val="00E96CA0"/>
    <w:rsid w:val="00EC7740"/>
    <w:rsid w:val="00EF3C65"/>
    <w:rsid w:val="00F137E4"/>
    <w:rsid w:val="00F726C0"/>
    <w:rsid w:val="00F7782F"/>
    <w:rsid w:val="00F90B98"/>
    <w:rsid w:val="00FB38B2"/>
    <w:rsid w:val="00FB6B39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B45B-5155-4AA7-BCEB-07841EC9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N0t</cp:lastModifiedBy>
  <cp:revision>8</cp:revision>
  <cp:lastPrinted>2021-07-21T16:31:00Z</cp:lastPrinted>
  <dcterms:created xsi:type="dcterms:W3CDTF">2021-10-12T17:25:00Z</dcterms:created>
  <dcterms:modified xsi:type="dcterms:W3CDTF">2021-10-14T15:12:00Z</dcterms:modified>
</cp:coreProperties>
</file>