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9" w:rsidRPr="00D53FF5" w:rsidRDefault="00D53FF5">
      <w:pPr>
        <w:rPr>
          <w:b/>
          <w:sz w:val="32"/>
          <w:szCs w:val="32"/>
        </w:rPr>
      </w:pPr>
      <w:r w:rsidRPr="00D53FF5">
        <w:rPr>
          <w:b/>
          <w:sz w:val="32"/>
          <w:szCs w:val="32"/>
        </w:rPr>
        <w:t xml:space="preserve">Сведения о выпускниках МБУДО «ДМШ№6» поступивших в </w:t>
      </w:r>
      <w:proofErr w:type="spellStart"/>
      <w:r w:rsidRPr="00D53FF5">
        <w:rPr>
          <w:b/>
          <w:sz w:val="32"/>
          <w:szCs w:val="32"/>
        </w:rPr>
        <w:t>СУЗы</w:t>
      </w:r>
      <w:proofErr w:type="spellEnd"/>
      <w:r w:rsidRPr="00D53FF5">
        <w:rPr>
          <w:b/>
          <w:sz w:val="32"/>
          <w:szCs w:val="32"/>
        </w:rPr>
        <w:t xml:space="preserve"> в 2021 году</w:t>
      </w:r>
    </w:p>
    <w:p w:rsidR="00D53FF5" w:rsidRPr="00D53FF5" w:rsidRDefault="00D53FF5">
      <w:pPr>
        <w:rPr>
          <w:b/>
          <w:sz w:val="32"/>
          <w:szCs w:val="32"/>
        </w:rPr>
      </w:pPr>
    </w:p>
    <w:p w:rsidR="00D53FF5" w:rsidRPr="00D53FF5" w:rsidRDefault="00D53FF5">
      <w:pPr>
        <w:rPr>
          <w:sz w:val="36"/>
          <w:szCs w:val="36"/>
        </w:rPr>
      </w:pPr>
      <w:r w:rsidRPr="00D53FF5">
        <w:rPr>
          <w:sz w:val="36"/>
          <w:szCs w:val="36"/>
        </w:rPr>
        <w:t xml:space="preserve">Козлова Дарья – фортепианное </w:t>
      </w:r>
      <w:r>
        <w:rPr>
          <w:sz w:val="36"/>
          <w:szCs w:val="36"/>
        </w:rPr>
        <w:t>отделение</w:t>
      </w:r>
      <w:bookmarkStart w:id="0" w:name="_GoBack"/>
      <w:bookmarkEnd w:id="0"/>
    </w:p>
    <w:p w:rsidR="00D53FF5" w:rsidRPr="00D53FF5" w:rsidRDefault="00D53FF5">
      <w:pPr>
        <w:rPr>
          <w:sz w:val="36"/>
          <w:szCs w:val="36"/>
        </w:rPr>
      </w:pPr>
      <w:r w:rsidRPr="00D53FF5">
        <w:rPr>
          <w:sz w:val="36"/>
          <w:szCs w:val="36"/>
        </w:rPr>
        <w:t xml:space="preserve">Юсупова </w:t>
      </w:r>
      <w:proofErr w:type="spellStart"/>
      <w:r w:rsidRPr="00D53FF5">
        <w:rPr>
          <w:sz w:val="36"/>
          <w:szCs w:val="36"/>
        </w:rPr>
        <w:t>Фатыма</w:t>
      </w:r>
      <w:proofErr w:type="spellEnd"/>
      <w:r w:rsidRPr="00D53FF5">
        <w:rPr>
          <w:sz w:val="36"/>
          <w:szCs w:val="36"/>
        </w:rPr>
        <w:t xml:space="preserve"> – вокально-хоровое отделение</w:t>
      </w:r>
    </w:p>
    <w:p w:rsidR="00D53FF5" w:rsidRPr="00D53FF5" w:rsidRDefault="00D53FF5">
      <w:pPr>
        <w:rPr>
          <w:sz w:val="36"/>
          <w:szCs w:val="36"/>
        </w:rPr>
      </w:pPr>
      <w:r w:rsidRPr="00D53FF5">
        <w:rPr>
          <w:sz w:val="36"/>
          <w:szCs w:val="36"/>
        </w:rPr>
        <w:t>Трифонов Павел – вокально-хоровое отделение</w:t>
      </w:r>
    </w:p>
    <w:p w:rsidR="00D53FF5" w:rsidRPr="00D53FF5" w:rsidRDefault="00D53FF5">
      <w:pPr>
        <w:rPr>
          <w:sz w:val="36"/>
          <w:szCs w:val="36"/>
        </w:rPr>
      </w:pPr>
      <w:proofErr w:type="spellStart"/>
      <w:r w:rsidRPr="00D53FF5">
        <w:rPr>
          <w:sz w:val="36"/>
          <w:szCs w:val="36"/>
        </w:rPr>
        <w:t>Антясов</w:t>
      </w:r>
      <w:proofErr w:type="spellEnd"/>
      <w:r w:rsidRPr="00D53FF5">
        <w:rPr>
          <w:sz w:val="36"/>
          <w:szCs w:val="36"/>
        </w:rPr>
        <w:t xml:space="preserve"> Илья – отделение народных инструментов</w:t>
      </w:r>
    </w:p>
    <w:sectPr w:rsidR="00D53FF5" w:rsidRPr="00D5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F5"/>
    <w:rsid w:val="00AA0069"/>
    <w:rsid w:val="00D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2022-01-17T14:03:00Z</dcterms:created>
  <dcterms:modified xsi:type="dcterms:W3CDTF">2022-01-17T14:07:00Z</dcterms:modified>
</cp:coreProperties>
</file>