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94" w:rsidRDefault="00B40D59" w:rsidP="000B7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Конс</w:t>
      </w:r>
      <w:r w:rsidR="004835BF">
        <w:rPr>
          <w:sz w:val="28"/>
          <w:szCs w:val="28"/>
        </w:rPr>
        <w:t>ультация для родителей н</w:t>
      </w:r>
      <w:r>
        <w:rPr>
          <w:sz w:val="28"/>
          <w:szCs w:val="28"/>
        </w:rPr>
        <w:t>а тему</w:t>
      </w:r>
    </w:p>
    <w:p w:rsidR="00616C2E" w:rsidRPr="00F974C3" w:rsidRDefault="00616C2E" w:rsidP="000B75C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74C3">
        <w:rPr>
          <w:sz w:val="28"/>
          <w:szCs w:val="28"/>
        </w:rPr>
        <w:t xml:space="preserve"> «Музыкотерапия</w:t>
      </w:r>
      <w:r w:rsidR="00D13194">
        <w:rPr>
          <w:sz w:val="28"/>
          <w:szCs w:val="28"/>
        </w:rPr>
        <w:t xml:space="preserve"> как средство эмоционального комфорта и  психофизического здоровья детей и взрослых</w:t>
      </w:r>
      <w:r w:rsidRPr="00F974C3">
        <w:rPr>
          <w:sz w:val="28"/>
          <w:szCs w:val="28"/>
        </w:rPr>
        <w:t>»</w:t>
      </w:r>
    </w:p>
    <w:p w:rsidR="00E13700" w:rsidRPr="00115C1B" w:rsidRDefault="00FB36DB" w:rsidP="0061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История музыкотерапии насчитывает несколько тысяч лет, ведь потрясающая сила воздействия музыки на людей известна с древнейших времен. Современная наука подтверждает, что музыка способна не только помогать душе, но и лечить тело. </w:t>
      </w:r>
      <w:r w:rsidR="00AE42C8" w:rsidRPr="003E2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Музыкотерапия –</w:t>
      </w:r>
      <w:r w:rsidR="00B11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2C6B" w:rsidRPr="003E2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</w:t>
      </w:r>
      <w:r w:rsidR="000E3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коммуникативных затруднениях</w:t>
      </w:r>
      <w:r w:rsidR="003E2C6B" w:rsidRPr="003E2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же для лечения различных за</w:t>
      </w:r>
      <w:r w:rsidR="003E2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3E2C6B" w:rsidRPr="003E2C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олеваний</w:t>
      </w:r>
      <w:r w:rsidR="00A81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36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неврозы, переутомление, бессоница. Есть положительные результаты при лечении гипертонии, гастритов, бронхиальной астмы. </w:t>
      </w:r>
      <w:r w:rsidR="00E13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Разумеется, музыкотерап</w:t>
      </w:r>
      <w:r w:rsidR="008E3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13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сможет заменить привычные медицинские процедуры, но способна снизить требуемые дозы принимаемых препарат</w:t>
      </w:r>
      <w:r w:rsidR="008E3D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 и даже содействовать обезболи</w:t>
      </w:r>
      <w:r w:rsidR="00E13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ванию. Интересно, что звучание каждого музыкального инструмента оказывает индивидуальное влияние на организм. Самое сильное и комплексное воздействие оказывает орган</w:t>
      </w:r>
      <w:r w:rsidR="00736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40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3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Особого внимания заслуживает м</w:t>
      </w:r>
      <w:r w:rsidR="00E13700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узыка Моцарта, </w:t>
      </w:r>
      <w:r w:rsidR="00E13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она </w:t>
      </w:r>
      <w:r w:rsidR="00E13700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обладает универсальным позитивным эффектом воздействия. Произведения Моцарта повышают интеллектуальные способности. Детям музыка Моцарта помогает в координации движения, учёбе, улучшает речь, успокаивает при нервном возбуждении.</w:t>
      </w:r>
    </w:p>
    <w:p w:rsidR="00E13700" w:rsidRPr="00115C1B" w:rsidRDefault="00E13700" w:rsidP="0061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познакомиться с различным</w:t>
      </w:r>
      <w:r w:rsidR="00413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формами использования </w:t>
      </w:r>
      <w:r w:rsidR="004132E6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музыкотерапии в</w:t>
      </w:r>
      <w:r w:rsidR="00413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повседневной жизни.</w:t>
      </w:r>
      <w:r w:rsidR="004E1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A24BC" w:rsidRDefault="001E43A7" w:rsidP="0061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почти все дети любят музыку и готовы слушать её целыми днями.</w:t>
      </w:r>
      <w:r w:rsidR="00E13700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 значит, что она должна звучать непрерывно и громко.  Музыка должна прослушиваться детьми дозированно, в зависимости от времени суток, вида деятельности, даже настроения детей.</w:t>
      </w:r>
      <w:r w:rsidR="00747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70F0" w:rsidRPr="00413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</w:t>
      </w:r>
      <w:r w:rsidR="00413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гораздо приятнее начинать день с хорошей, позитивной музыки. Это </w:t>
      </w:r>
      <w:r w:rsidR="007229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быть  </w:t>
      </w:r>
      <w:r w:rsidR="00413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классическая музыка</w:t>
      </w:r>
      <w:r w:rsidR="00747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EC5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произведения Чайковского</w:t>
      </w:r>
      <w:r w:rsidR="00747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Моцарт</w:t>
      </w:r>
      <w:r w:rsidR="00EC5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747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Григ</w:t>
      </w:r>
      <w:r w:rsidR="00EC5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747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C5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Шуберта</w:t>
      </w:r>
      <w:r w:rsidR="00747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413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песенки из известных мультфильмов</w:t>
      </w:r>
      <w:r w:rsidR="00EC5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(«Я на солнышке лежу», </w:t>
      </w:r>
      <w:r w:rsidR="00BA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«Улыбка», </w:t>
      </w:r>
      <w:r w:rsidR="00EC5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«Антошка»)</w:t>
      </w:r>
      <w:r w:rsidR="004132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современные лирические инструментальные композиции.  Необходимо помнить, что музыка должна быть </w:t>
      </w:r>
      <w:r w:rsidR="00825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светлой, </w:t>
      </w:r>
      <w:r w:rsidR="007229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слишком энергичной и громкой. </w:t>
      </w:r>
      <w:r w:rsidR="00825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Главное – создать атмосферу доброжелательности, положи</w:t>
      </w:r>
      <w:r w:rsidR="007474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тельного отношения к окружающим. С</w:t>
      </w:r>
      <w:r w:rsidR="007229B1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покойную лирическую музыку</w:t>
      </w:r>
      <w:r w:rsidR="007229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можно использовать фоном</w:t>
      </w:r>
      <w:r w:rsidR="00EE4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спокойных играх ребёнка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25338" w:rsidRDefault="00825338" w:rsidP="0061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музыкотерапии существует метод так называемой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зримой музыки».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Это пробуждение творческого подсознания. Закрыв глаза, слушая музыку можно представить себе </w:t>
      </w:r>
      <w:r w:rsidR="00BA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различные 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образы. </w:t>
      </w:r>
      <w:r w:rsidR="00BA24BC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могут быть просто цветные пятна, а могут быть и яркие картины.</w:t>
      </w:r>
      <w:r w:rsidR="00BA24BC" w:rsidRPr="00BA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Эмоции, вызванные музыкой,  </w:t>
      </w:r>
      <w:r w:rsidR="00BA24BC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</w:t>
      </w:r>
      <w:r w:rsidR="00BA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="00BA24BC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отразить крас</w:t>
      </w:r>
      <w:r w:rsidR="00BA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ками. Замечательно, если и взрослый нарисует свою картину и расскажет о своих чувствах и образах, вызванных прослушанным музыкальным произведением. Обязательно </w:t>
      </w:r>
      <w:r w:rsidR="00BA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обсудите вместе рисунок ребёнка: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Расскажи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своем рисунке. </w:t>
      </w:r>
      <w:r w:rsidR="00BA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эмоции вызвала</w:t>
      </w:r>
      <w:r w:rsidR="00BA24BC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 музыка?</w:t>
      </w:r>
      <w:r w:rsidR="00BA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24BC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образы</w:t>
      </w:r>
      <w:r w:rsidR="00BA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возникли во время слушания? </w:t>
      </w:r>
      <w:r w:rsidR="00EC5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выбрал</w:t>
      </w:r>
      <w:r w:rsidR="00114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C5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14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краски?</w:t>
      </w:r>
      <w:r w:rsidR="000E3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E4143" w:rsidRDefault="00616C2E" w:rsidP="0061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расслабления, снятия эмоционального и физического напряжения после </w:t>
      </w:r>
      <w:r w:rsidR="000E3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активных игр или 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занятий</w:t>
      </w:r>
      <w:r w:rsidR="000E3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спортом, физическим трудом 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воспользоваться влиянием мелодичной классической и современной релаксирующей музыки, наполненный звуками природы</w:t>
      </w:r>
      <w:r w:rsidR="00EE4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4143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(шелест листьев, голоса птиц, стрекотание насекомых, шум морских волн и крик дельфинов, журчание ручейка). Дети на подсознательном уров</w:t>
      </w:r>
      <w:r w:rsidR="00EE4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успокаиваются, расслабляются.  Можно сделать аудиозапись на фоне соответствующей музыки и использовать её в  моменты отдыха</w:t>
      </w:r>
      <w:r w:rsidR="00114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</w:t>
      </w:r>
      <w:r w:rsidR="000E3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EE4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качать подобные релаксирующие треки с интернета. </w:t>
      </w:r>
      <w:r w:rsidR="00114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Взрослые могут воспользоваться такими приёмами музыкотерапии   для восстановления сил после рабочего дня.  Для более полноценного отдыха я рекомендуется расположиться дома  на полу, руки спокойно опустить вдоль туловища, а ноги приподнять.  Данное положение улучшает кровообращение и способствует снятию ощущения тяжести в ногах. </w:t>
      </w:r>
      <w:r w:rsidR="00BA1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Займите удобное положение. Закройте глаза.</w:t>
      </w:r>
      <w:r w:rsidR="00BA1975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Дышите медленно и легко. </w:t>
      </w:r>
      <w:r w:rsidR="00114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</w:t>
      </w:r>
    </w:p>
    <w:p w:rsidR="00EE4143" w:rsidRPr="00115C1B" w:rsidRDefault="00EE4143" w:rsidP="00613CF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«Отдых в лесу».</w:t>
      </w:r>
    </w:p>
    <w:p w:rsidR="00EE4143" w:rsidRPr="00115C1B" w:rsidRDefault="00EE4143" w:rsidP="0061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Представьте, что вы в лесу, где много деревьев, кустарников, всевозможных цветов. В самой чаще леса стоит белая каменная скамейка, присядьте на нее.</w:t>
      </w:r>
    </w:p>
    <w:p w:rsidR="00EE4143" w:rsidRPr="00115C1B" w:rsidRDefault="00EE4143" w:rsidP="0061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Прислушайтесь к звукам. Вы слышите пение птиц, шорохи трав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жужжание пчёл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Почувствуйте запахи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 доносит запах сосен, цветы дарят свой аромат. 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 свои ощущения, чувства, захватите их с собой, возвращаясь из путешествия. Пусть они будут с вами целый день.</w:t>
      </w:r>
    </w:p>
    <w:p w:rsidR="00EE4143" w:rsidRDefault="001142D7" w:rsidP="0061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4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E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EE4143" w:rsidRPr="00F97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море</w:t>
      </w:r>
      <w:r w:rsidR="00EE41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E4143" w:rsidRPr="00115C1B" w:rsidRDefault="00EE4143" w:rsidP="0061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 себе, что вы находитесь в прекрасном месте на берегу моря. Чудесный летний день. Небо голубое, солнце теплое. Вы чувствуете себя абсолютно спокойными и счастливыми. Мягкие волны докатываются до ваших ног, и вы ощущаете приятную свежесть морской воды. Появляется ощущение обдувающего все тело легкого и свежего ветерка. Воздух чист и прозрачен. Дышится легко и свободно. Настроение становится бодрым и жизнерадостным, хочется встать и двигаться.</w:t>
      </w:r>
    </w:p>
    <w:p w:rsidR="00EE4143" w:rsidRDefault="00EE4143" w:rsidP="00613CF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Откройте глаза. Вы </w:t>
      </w:r>
      <w:r w:rsidR="00114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чувствуете себя отдохнувшим</w:t>
      </w:r>
      <w:r w:rsidR="00BA19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чувствуете прибавление 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 и энергии. Пост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арайтесь сохранить эти ощущения.</w:t>
      </w:r>
    </w:p>
    <w:p w:rsidR="000B75C6" w:rsidRPr="00115C1B" w:rsidRDefault="001E43A7" w:rsidP="00613CF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Данные методы музыкотерапии одинаково полезны и взрослым и детям, совместный отдых способствует укреплению связей между взрослым и ребёнком. </w:t>
      </w:r>
    </w:p>
    <w:p w:rsidR="00182BE6" w:rsidRDefault="00EC544C" w:rsidP="0061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Известно, что </w:t>
      </w:r>
      <w:r w:rsidR="001E4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дети в старшем дошкольном возрасте с трудом соглашаются на дневной сон. Можно предложить ребёнку просто отдохнуть под музыку с закрытыми глазами, ещё лучше сделать это вместе с ним. М</w:t>
      </w:r>
      <w:r w:rsidR="00616C2E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узыка во время </w:t>
      </w:r>
      <w:r w:rsidR="00B71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дневного </w:t>
      </w:r>
      <w:r w:rsidR="00616C2E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 оказывает оздоровляющее терапевтическое воздействие.</w:t>
      </w:r>
      <w:r w:rsidR="00B71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Тихий час может </w:t>
      </w:r>
      <w:r w:rsidR="00182BE6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</w:t>
      </w:r>
      <w:r w:rsidR="00026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182BE6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тихую, спокойную музыку</w:t>
      </w:r>
      <w:r w:rsidR="002B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B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колыбельные, спокойные лирические инструментальные современные и классические композиции, например</w:t>
      </w:r>
      <w:r w:rsidR="00182B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82BE6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Бетховен, соната № 14 «Лунная».</w:t>
      </w:r>
      <w:r w:rsidR="00F97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142D7" w:rsidRDefault="00616C2E" w:rsidP="00613CF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пробуждения</w:t>
      </w:r>
      <w:r w:rsidR="00182B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дневного сна 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1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н</w:t>
      </w:r>
      <w:r w:rsidR="00182B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ежную, легкую, радостную музыку, например </w:t>
      </w:r>
      <w:r w:rsidR="00182BE6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«Вальс цветов»</w:t>
      </w:r>
      <w:r w:rsidR="00380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r w:rsidR="003802DF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«Зимнее утро»</w:t>
      </w:r>
    </w:p>
    <w:p w:rsidR="00616C2E" w:rsidRPr="00AE7FE0" w:rsidRDefault="003802DF" w:rsidP="00613CF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.Чайковского. </w:t>
      </w:r>
      <w:r w:rsidR="00616C2E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Музыкальная </w:t>
      </w:r>
      <w:r w:rsidR="00616C2E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композиция должна быть постоянной в течение примерно месяца, чтобы у ребенка выработался рефлекс </w:t>
      </w:r>
      <w:r w:rsidR="00B71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засыпания и </w:t>
      </w:r>
      <w:r w:rsidR="00616C2E" w:rsidRPr="00115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просыпания. Услышав звучание привычной музыки, малыши будут легче и спокойнее переходить из состояния полного покоя к активной деятельности. </w:t>
      </w:r>
    </w:p>
    <w:p w:rsidR="00616C2E" w:rsidRPr="00AE7FE0" w:rsidRDefault="00BA1975" w:rsidP="00613C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1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ценность имеет сочетание пения с танцевальными движениями, а также танцетерапия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1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импровизация свободного танца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05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т</w:t>
      </w:r>
      <w:r w:rsidR="00AE7FE0" w:rsidRPr="00AE7F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анец </w:t>
      </w:r>
      <w:r w:rsidR="00AE7FE0" w:rsidRPr="00AE7FE0">
        <w:rPr>
          <w:rFonts w:ascii="Times New Roman" w:hAnsi="Times New Roman" w:cs="Times New Roman"/>
          <w:sz w:val="28"/>
          <w:szCs w:val="28"/>
          <w:lang w:eastAsia="ru-RU"/>
        </w:rPr>
        <w:t xml:space="preserve">снимает </w:t>
      </w:r>
      <w:r w:rsidR="00432DB7">
        <w:rPr>
          <w:rFonts w:ascii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AE7FE0" w:rsidRPr="00AE7FE0">
        <w:rPr>
          <w:rFonts w:ascii="Times New Roman" w:hAnsi="Times New Roman" w:cs="Times New Roman"/>
          <w:sz w:val="28"/>
          <w:szCs w:val="28"/>
          <w:lang w:eastAsia="ru-RU"/>
        </w:rPr>
        <w:t xml:space="preserve">мышечные блоки, </w:t>
      </w:r>
      <w:r w:rsidR="00432DB7">
        <w:rPr>
          <w:rFonts w:ascii="Times New Roman" w:hAnsi="Times New Roman" w:cs="Times New Roman"/>
          <w:sz w:val="28"/>
          <w:szCs w:val="28"/>
          <w:lang w:eastAsia="ru-RU"/>
        </w:rPr>
        <w:t xml:space="preserve">но и психологические </w:t>
      </w:r>
      <w:r w:rsidR="00AE7FE0" w:rsidRPr="00AE7FE0">
        <w:rPr>
          <w:rFonts w:ascii="Times New Roman" w:hAnsi="Times New Roman" w:cs="Times New Roman"/>
          <w:sz w:val="28"/>
          <w:szCs w:val="28"/>
          <w:lang w:eastAsia="ru-RU"/>
        </w:rPr>
        <w:t>зажимы</w:t>
      </w:r>
      <w:r w:rsidR="00432D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AE7FE0" w:rsidRPr="00AE7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Танцетерапия поможет справиться со стрессом, поднять настроение</w:t>
      </w:r>
      <w:r w:rsidR="00432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E7FE0" w:rsidRPr="00AE7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танцев вырабатываются гормоны счастья — эндорфины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4306C" w:rsidRDefault="002415CB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3802DF" w:rsidRPr="00F97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</w:t>
      </w:r>
      <w:r w:rsidR="003802DF" w:rsidRPr="00380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простое и </w:t>
      </w:r>
      <w:r w:rsidR="003802DF" w:rsidRPr="003802DF">
        <w:rPr>
          <w:rFonts w:ascii="Times New Roman" w:hAnsi="Times New Roman" w:cs="Times New Roman"/>
          <w:sz w:val="28"/>
          <w:szCs w:val="28"/>
          <w:lang w:eastAsia="ru-RU"/>
        </w:rPr>
        <w:t>эффективное средство, которое способно повысить</w:t>
      </w:r>
      <w:r w:rsidR="00BA197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взрослого и ребёнка</w:t>
      </w:r>
      <w:r w:rsidR="00BA1975">
        <w:rPr>
          <w:rFonts w:ascii="Times New Roman" w:hAnsi="Times New Roman" w:cs="Times New Roman"/>
          <w:sz w:val="28"/>
          <w:szCs w:val="28"/>
          <w:lang w:eastAsia="ru-RU"/>
        </w:rPr>
        <w:t>: улучшить физическое и психическое самочувствие,</w:t>
      </w:r>
      <w:r w:rsidR="00A27377">
        <w:rPr>
          <w:rFonts w:ascii="Times New Roman" w:hAnsi="Times New Roman" w:cs="Times New Roman"/>
          <w:sz w:val="28"/>
          <w:szCs w:val="28"/>
          <w:lang w:eastAsia="ru-RU"/>
        </w:rPr>
        <w:t xml:space="preserve"> а так же </w:t>
      </w:r>
      <w:r w:rsidR="00BA1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377">
        <w:rPr>
          <w:rFonts w:ascii="Times New Roman" w:hAnsi="Times New Roman" w:cs="Times New Roman"/>
          <w:sz w:val="28"/>
          <w:szCs w:val="28"/>
          <w:lang w:eastAsia="ru-RU"/>
        </w:rPr>
        <w:t>увеличить</w:t>
      </w:r>
      <w:r w:rsidR="003802DF" w:rsidRPr="003802DF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возможности мозга</w:t>
      </w:r>
      <w:r w:rsidR="003802DF">
        <w:rPr>
          <w:rFonts w:ascii="Times New Roman" w:hAnsi="Times New Roman" w:cs="Times New Roman"/>
          <w:sz w:val="28"/>
          <w:szCs w:val="28"/>
          <w:lang w:eastAsia="ru-RU"/>
        </w:rPr>
        <w:t xml:space="preserve">, ведь говоря  словами </w:t>
      </w:r>
      <w:r w:rsidR="00380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известного философа </w:t>
      </w:r>
      <w:r w:rsidR="00A27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0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802DF" w:rsidRPr="002F1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латон</w:t>
      </w:r>
      <w:r w:rsidR="00380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а: </w:t>
      </w:r>
      <w:r w:rsidR="003802DF" w:rsidRPr="002F1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«Музыка - самое мощное средство для просветления, потому что в душе человека живут ритм и мелодия. Музыка может обогатить её, дополнить, дать ей блаженство и озарение</w:t>
      </w:r>
      <w:r w:rsidR="00343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Дарите музыку друг другу!</w:t>
      </w: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каждый день и каждый час</w:t>
      </w: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Подобно радостному чуду</w:t>
      </w: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звучит в сердцах у нас. </w:t>
      </w:r>
    </w:p>
    <w:p w:rsidR="00747D12" w:rsidRDefault="00747D12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мир прекрасны</w:t>
      </w:r>
      <w:r w:rsidR="00747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зовущий</w:t>
      </w: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Вмещает музыка в себя,</w:t>
      </w: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ней рокот волн, о берег бьющий</w:t>
      </w: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трепет листьев сентября.</w:t>
      </w:r>
    </w:p>
    <w:p w:rsidR="00747D12" w:rsidRDefault="00747D12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Волнует музыка, тревожит,</w:t>
      </w: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Вновь пробуждая красоту,</w:t>
      </w: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никогда никто не сможет</w:t>
      </w:r>
    </w:p>
    <w:p w:rsid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Сравниться с ней по волшебству.</w:t>
      </w:r>
    </w:p>
    <w:p w:rsidR="0034306C" w:rsidRPr="0034306C" w:rsidRDefault="0034306C" w:rsidP="00613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F974C3" w:rsidRDefault="00F974C3" w:rsidP="00613CF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974C3" w:rsidSect="00351B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67" w:rsidRDefault="00C43067" w:rsidP="00B40D59">
      <w:pPr>
        <w:spacing w:after="0" w:line="240" w:lineRule="auto"/>
      </w:pPr>
      <w:r>
        <w:separator/>
      </w:r>
    </w:p>
  </w:endnote>
  <w:endnote w:type="continuationSeparator" w:id="0">
    <w:p w:rsidR="00C43067" w:rsidRDefault="00C43067" w:rsidP="00B4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060610"/>
    </w:sdtPr>
    <w:sdtEndPr/>
    <w:sdtContent>
      <w:p w:rsidR="000E31BD" w:rsidRDefault="00C4306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C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1BD" w:rsidRDefault="000E31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67" w:rsidRDefault="00C43067" w:rsidP="00B40D59">
      <w:pPr>
        <w:spacing w:after="0" w:line="240" w:lineRule="auto"/>
      </w:pPr>
      <w:r>
        <w:separator/>
      </w:r>
    </w:p>
  </w:footnote>
  <w:footnote w:type="continuationSeparator" w:id="0">
    <w:p w:rsidR="00C43067" w:rsidRDefault="00C43067" w:rsidP="00B40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A6BE7"/>
    <w:multiLevelType w:val="multilevel"/>
    <w:tmpl w:val="425A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C2E"/>
    <w:rsid w:val="00001AF3"/>
    <w:rsid w:val="000175A8"/>
    <w:rsid w:val="00026DC7"/>
    <w:rsid w:val="00034A1E"/>
    <w:rsid w:val="00046536"/>
    <w:rsid w:val="000B51B1"/>
    <w:rsid w:val="000B75C6"/>
    <w:rsid w:val="000E31BD"/>
    <w:rsid w:val="001142D7"/>
    <w:rsid w:val="00115C1B"/>
    <w:rsid w:val="00182BE6"/>
    <w:rsid w:val="001A41A5"/>
    <w:rsid w:val="001D593C"/>
    <w:rsid w:val="001D63A8"/>
    <w:rsid w:val="001E43A7"/>
    <w:rsid w:val="001F313D"/>
    <w:rsid w:val="00205EBF"/>
    <w:rsid w:val="002415CB"/>
    <w:rsid w:val="00282B88"/>
    <w:rsid w:val="002901A2"/>
    <w:rsid w:val="002B4F5C"/>
    <w:rsid w:val="002E5325"/>
    <w:rsid w:val="002F1CDA"/>
    <w:rsid w:val="0034306C"/>
    <w:rsid w:val="00351B23"/>
    <w:rsid w:val="003802DF"/>
    <w:rsid w:val="003E2C6B"/>
    <w:rsid w:val="004132E6"/>
    <w:rsid w:val="004214EE"/>
    <w:rsid w:val="00432DB7"/>
    <w:rsid w:val="004835BF"/>
    <w:rsid w:val="004E1F10"/>
    <w:rsid w:val="004F05C0"/>
    <w:rsid w:val="004F7EB8"/>
    <w:rsid w:val="00501EF3"/>
    <w:rsid w:val="00557757"/>
    <w:rsid w:val="005A5806"/>
    <w:rsid w:val="005E7A54"/>
    <w:rsid w:val="005E7EB2"/>
    <w:rsid w:val="005F70F0"/>
    <w:rsid w:val="00602B0E"/>
    <w:rsid w:val="00613CFC"/>
    <w:rsid w:val="00616C2E"/>
    <w:rsid w:val="00645FB3"/>
    <w:rsid w:val="007229B1"/>
    <w:rsid w:val="00736F46"/>
    <w:rsid w:val="007474CA"/>
    <w:rsid w:val="00747D12"/>
    <w:rsid w:val="00825338"/>
    <w:rsid w:val="008C0F56"/>
    <w:rsid w:val="008E2E5F"/>
    <w:rsid w:val="008E3D14"/>
    <w:rsid w:val="00906553"/>
    <w:rsid w:val="00946165"/>
    <w:rsid w:val="00946B9F"/>
    <w:rsid w:val="009B158C"/>
    <w:rsid w:val="009C5430"/>
    <w:rsid w:val="009E7F15"/>
    <w:rsid w:val="009F2EB9"/>
    <w:rsid w:val="009F3B8D"/>
    <w:rsid w:val="00A27377"/>
    <w:rsid w:val="00A27D9E"/>
    <w:rsid w:val="00A818AE"/>
    <w:rsid w:val="00A92204"/>
    <w:rsid w:val="00AD226B"/>
    <w:rsid w:val="00AE42C8"/>
    <w:rsid w:val="00AE7FE0"/>
    <w:rsid w:val="00B11C7C"/>
    <w:rsid w:val="00B40D59"/>
    <w:rsid w:val="00B4179A"/>
    <w:rsid w:val="00B70655"/>
    <w:rsid w:val="00B713B9"/>
    <w:rsid w:val="00BA1975"/>
    <w:rsid w:val="00BA24BC"/>
    <w:rsid w:val="00BB5868"/>
    <w:rsid w:val="00BD158C"/>
    <w:rsid w:val="00C43067"/>
    <w:rsid w:val="00CC39DE"/>
    <w:rsid w:val="00D13194"/>
    <w:rsid w:val="00D14E72"/>
    <w:rsid w:val="00D174CA"/>
    <w:rsid w:val="00D37D70"/>
    <w:rsid w:val="00D80FE8"/>
    <w:rsid w:val="00D93C71"/>
    <w:rsid w:val="00DE7F4A"/>
    <w:rsid w:val="00E13700"/>
    <w:rsid w:val="00E54D02"/>
    <w:rsid w:val="00EC544C"/>
    <w:rsid w:val="00EE4143"/>
    <w:rsid w:val="00EE49EB"/>
    <w:rsid w:val="00F31C90"/>
    <w:rsid w:val="00F974C3"/>
    <w:rsid w:val="00F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5C276-89AA-4AD2-A25A-C7A8AEF5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23"/>
  </w:style>
  <w:style w:type="paragraph" w:styleId="1">
    <w:name w:val="heading 1"/>
    <w:basedOn w:val="a"/>
    <w:link w:val="10"/>
    <w:uiPriority w:val="9"/>
    <w:qFormat/>
    <w:rsid w:val="00616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6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1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C2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0D59"/>
  </w:style>
  <w:style w:type="paragraph" w:styleId="a7">
    <w:name w:val="footer"/>
    <w:basedOn w:val="a"/>
    <w:link w:val="a8"/>
    <w:uiPriority w:val="99"/>
    <w:unhideWhenUsed/>
    <w:rsid w:val="00B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D59"/>
  </w:style>
  <w:style w:type="paragraph" w:styleId="a9">
    <w:name w:val="Balloon Text"/>
    <w:basedOn w:val="a"/>
    <w:link w:val="aa"/>
    <w:uiPriority w:val="99"/>
    <w:semiHidden/>
    <w:unhideWhenUsed/>
    <w:rsid w:val="00D1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ss24</dc:creator>
  <cp:lastModifiedBy>admin</cp:lastModifiedBy>
  <cp:revision>15</cp:revision>
  <cp:lastPrinted>2021-05-08T09:00:00Z</cp:lastPrinted>
  <dcterms:created xsi:type="dcterms:W3CDTF">2022-03-13T09:57:00Z</dcterms:created>
  <dcterms:modified xsi:type="dcterms:W3CDTF">2022-04-25T10:20:00Z</dcterms:modified>
</cp:coreProperties>
</file>