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36" w:rsidRDefault="00044C36" w:rsidP="00044C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4C36" w:rsidRDefault="00044C36" w:rsidP="00044C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25</w:t>
      </w:r>
    </w:p>
    <w:p w:rsidR="00044C36" w:rsidRDefault="00044C36" w:rsidP="00044C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ПРЕМИРОВАНИЮ</w:t>
      </w:r>
    </w:p>
    <w:p w:rsidR="00044C36" w:rsidRDefault="00044C36" w:rsidP="00044C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  23 октября  2020 года </w:t>
      </w:r>
    </w:p>
    <w:p w:rsidR="00044C36" w:rsidRDefault="00044C36" w:rsidP="00044C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Должно присутствовать-7 чел.</w:t>
      </w:r>
    </w:p>
    <w:p w:rsidR="00044C36" w:rsidRDefault="00044C36" w:rsidP="00044C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Присутствовало- 7 чел.</w:t>
      </w:r>
    </w:p>
    <w:p w:rsidR="00044C36" w:rsidRDefault="00044C36" w:rsidP="00044C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ПОВЕСТКА:</w:t>
      </w:r>
    </w:p>
    <w:p w:rsidR="00044C36" w:rsidRDefault="00044C36" w:rsidP="00044C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премиальных выплат по итогам работы за октябрь  2020 года педагогическим работникам.</w:t>
      </w:r>
    </w:p>
    <w:p w:rsidR="00044C36" w:rsidRDefault="00044C36" w:rsidP="00044C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 премиальные выплаты по итогам работы за    </w:t>
      </w:r>
      <w:r>
        <w:rPr>
          <w:rFonts w:ascii="Times New Roman" w:hAnsi="Times New Roman" w:cs="Times New Roman"/>
          <w:b/>
          <w:sz w:val="24"/>
          <w:szCs w:val="24"/>
        </w:rPr>
        <w:t xml:space="preserve">октябрь </w:t>
      </w:r>
      <w:r>
        <w:rPr>
          <w:rFonts w:ascii="Times New Roman" w:hAnsi="Times New Roman" w:cs="Times New Roman"/>
          <w:sz w:val="24"/>
          <w:szCs w:val="24"/>
        </w:rPr>
        <w:t>2020 года распределить в процентном отношении от планового фонда стимулирования каждого работника,  согласно отработанному времени:</w:t>
      </w:r>
    </w:p>
    <w:p w:rsidR="00044C36" w:rsidRDefault="00044C36" w:rsidP="00044C3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208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1418"/>
        <w:gridCol w:w="708"/>
        <w:gridCol w:w="2194"/>
      </w:tblGrid>
      <w:tr w:rsidR="00044C36" w:rsidTr="00044C36">
        <w:trPr>
          <w:trHeight w:val="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</w:t>
            </w:r>
          </w:p>
        </w:tc>
      </w:tr>
      <w:tr w:rsidR="00044C36" w:rsidTr="00044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Бекшаева</w:t>
            </w:r>
            <w:proofErr w:type="spellEnd"/>
            <w:r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</w:pPr>
            <w:r>
              <w:t>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36" w:rsidRDefault="00044C36">
            <w:pPr>
              <w:pStyle w:val="a3"/>
            </w:pPr>
          </w:p>
        </w:tc>
      </w:tr>
      <w:tr w:rsidR="00044C36" w:rsidTr="00044C3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Альбина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r>
              <w:t>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36" w:rsidRDefault="00044C36"/>
        </w:tc>
      </w:tr>
      <w:tr w:rsidR="00044C36" w:rsidTr="00044C36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Белкина Анна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r>
              <w:t>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36" w:rsidRDefault="00044C36"/>
        </w:tc>
      </w:tr>
      <w:tr w:rsidR="00044C36" w:rsidTr="00044C36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Ваплер</w:t>
            </w:r>
            <w:proofErr w:type="spellEnd"/>
            <w:r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r>
              <w:t>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36" w:rsidRDefault="00044C36"/>
        </w:tc>
      </w:tr>
      <w:tr w:rsidR="00044C36" w:rsidTr="00044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Васина Елена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r>
              <w:t>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36" w:rsidRDefault="00044C36"/>
        </w:tc>
      </w:tr>
      <w:tr w:rsidR="00044C36" w:rsidTr="00044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Гришина Раиса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r>
              <w:t>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36" w:rsidRDefault="00044C36"/>
        </w:tc>
      </w:tr>
      <w:tr w:rsidR="00044C36" w:rsidTr="00044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Кайминова</w:t>
            </w:r>
            <w:proofErr w:type="spellEnd"/>
            <w:r>
              <w:rPr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r>
              <w:t>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36" w:rsidRDefault="00044C36"/>
        </w:tc>
      </w:tr>
      <w:tr w:rsidR="00044C36" w:rsidTr="00044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Галина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r>
              <w:t>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36" w:rsidRDefault="00044C36"/>
        </w:tc>
      </w:tr>
      <w:tr w:rsidR="00044C36" w:rsidTr="00044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Лаврушкин</w:t>
            </w:r>
            <w:proofErr w:type="spellEnd"/>
            <w:r>
              <w:rPr>
                <w:sz w:val="24"/>
                <w:szCs w:val="24"/>
              </w:rPr>
              <w:t xml:space="preserve"> Виталий 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r>
              <w:t>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36" w:rsidRDefault="00044C36"/>
        </w:tc>
      </w:tr>
      <w:tr w:rsidR="00044C36" w:rsidTr="00044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Мащикова</w:t>
            </w:r>
            <w:proofErr w:type="spellEnd"/>
            <w:r>
              <w:rPr>
                <w:sz w:val="24"/>
                <w:szCs w:val="24"/>
              </w:rPr>
              <w:t xml:space="preserve"> Татьяна Серафимовна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r>
              <w:t>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36" w:rsidRDefault="00044C36"/>
        </w:tc>
      </w:tr>
      <w:tr w:rsidR="00044C36" w:rsidTr="00044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Пеляйкина</w:t>
            </w:r>
            <w:proofErr w:type="spellEnd"/>
            <w:r>
              <w:rPr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r>
              <w:t>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36" w:rsidRDefault="00044C36"/>
        </w:tc>
      </w:tr>
      <w:tr w:rsidR="00044C36" w:rsidTr="00044C3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Петрухина Анна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r>
              <w:t>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36" w:rsidRDefault="00044C36"/>
        </w:tc>
      </w:tr>
      <w:tr w:rsidR="00044C36" w:rsidTr="00044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Преснякова</w:t>
            </w:r>
            <w:proofErr w:type="spellEnd"/>
            <w:r>
              <w:rPr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r>
              <w:t>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36" w:rsidRDefault="00044C36"/>
        </w:tc>
      </w:tr>
      <w:tr w:rsidR="00044C36" w:rsidTr="00044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Танаев</w:t>
            </w:r>
            <w:proofErr w:type="spellEnd"/>
            <w:r>
              <w:rPr>
                <w:sz w:val="24"/>
                <w:szCs w:val="24"/>
              </w:rPr>
              <w:t xml:space="preserve"> Вячеслав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r>
              <w:t>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36" w:rsidRDefault="00044C36"/>
        </w:tc>
      </w:tr>
      <w:tr w:rsidR="00044C36" w:rsidTr="00044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Федоськина</w:t>
            </w:r>
            <w:proofErr w:type="spellEnd"/>
            <w:r>
              <w:rPr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r>
              <w:t>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36" w:rsidRDefault="00044C36"/>
        </w:tc>
      </w:tr>
      <w:tr w:rsidR="00044C36" w:rsidTr="00044C36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Харитонова Татьяна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r>
              <w:t>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36" w:rsidRDefault="00044C36"/>
        </w:tc>
      </w:tr>
      <w:tr w:rsidR="00044C36" w:rsidTr="00044C36">
        <w:trPr>
          <w:trHeight w:val="1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Татьяна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r>
              <w:t>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36" w:rsidRDefault="00044C36"/>
        </w:tc>
      </w:tr>
    </w:tbl>
    <w:p w:rsidR="00044C36" w:rsidRDefault="00044C36" w:rsidP="00044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044C36" w:rsidRDefault="00044C36" w:rsidP="00044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</w:p>
    <w:tbl>
      <w:tblPr>
        <w:tblStyle w:val="a4"/>
        <w:tblpPr w:leftFromText="180" w:rightFromText="180" w:vertAnchor="text" w:horzAnchor="margin" w:tblpXSpec="center" w:tblpY="208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1701"/>
        <w:gridCol w:w="850"/>
        <w:gridCol w:w="1911"/>
      </w:tblGrid>
      <w:tr w:rsidR="00044C36" w:rsidTr="00044C36">
        <w:trPr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</w:t>
            </w:r>
          </w:p>
        </w:tc>
      </w:tr>
      <w:tr w:rsidR="00044C36" w:rsidTr="00044C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Кудряшова Надежда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r>
              <w:t>70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36" w:rsidRDefault="00044C36"/>
        </w:tc>
      </w:tr>
      <w:tr w:rsidR="00044C36" w:rsidTr="00044C36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Решетина Галина Александровна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ожатая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r>
              <w:t>70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36" w:rsidRDefault="00044C36"/>
        </w:tc>
      </w:tr>
      <w:tr w:rsidR="00044C36" w:rsidTr="00044C36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Ховатова</w:t>
            </w:r>
            <w:proofErr w:type="spellEnd"/>
            <w:r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36" w:rsidRDefault="00044C36">
            <w:r>
              <w:t>70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36" w:rsidRDefault="00044C36"/>
        </w:tc>
      </w:tr>
    </w:tbl>
    <w:p w:rsidR="00044C36" w:rsidRDefault="00044C36" w:rsidP="00044C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4C36" w:rsidRDefault="00044C36" w:rsidP="00044C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4C36" w:rsidRDefault="00044C36" w:rsidP="00044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44C36" w:rsidRDefault="00044C36" w:rsidP="00044C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115F" w:rsidRDefault="00EC115F">
      <w:bookmarkStart w:id="0" w:name="_GoBack"/>
      <w:bookmarkEnd w:id="0"/>
    </w:p>
    <w:sectPr w:rsidR="00EC1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E6308"/>
    <w:multiLevelType w:val="hybridMultilevel"/>
    <w:tmpl w:val="FF7CFE48"/>
    <w:lvl w:ilvl="0" w:tplc="6596BC36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FC"/>
    <w:rsid w:val="00044C36"/>
    <w:rsid w:val="00CB7EFC"/>
    <w:rsid w:val="00EC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C3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044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C3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044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>diakov.net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2020-11-02T06:24:00Z</dcterms:created>
  <dcterms:modified xsi:type="dcterms:W3CDTF">2020-11-02T06:24:00Z</dcterms:modified>
</cp:coreProperties>
</file>