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A8" w:rsidRPr="004708A8" w:rsidRDefault="004708A8" w:rsidP="004708A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C00000"/>
          <w:sz w:val="32"/>
          <w:szCs w:val="32"/>
        </w:rPr>
      </w:pPr>
      <w:r w:rsidRPr="004708A8">
        <w:rPr>
          <w:b/>
          <w:color w:val="C00000"/>
          <w:sz w:val="32"/>
          <w:szCs w:val="32"/>
        </w:rPr>
        <w:t>ПРЕДСТАВЛЕНИЕ ПЕДАГОГИЧЕСКОГО ОПЫТА</w:t>
      </w:r>
      <w:r w:rsidRPr="004708A8">
        <w:rPr>
          <w:b/>
          <w:bCs/>
          <w:color w:val="C00000"/>
          <w:sz w:val="32"/>
          <w:szCs w:val="32"/>
        </w:rPr>
        <w:t xml:space="preserve"> </w:t>
      </w:r>
    </w:p>
    <w:p w:rsidR="004708A8" w:rsidRPr="004708A8" w:rsidRDefault="004708A8" w:rsidP="004708A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C00000"/>
          <w:sz w:val="32"/>
          <w:szCs w:val="32"/>
        </w:rPr>
      </w:pPr>
      <w:r w:rsidRPr="004708A8">
        <w:rPr>
          <w:b/>
          <w:bCs/>
          <w:color w:val="C00000"/>
          <w:sz w:val="32"/>
          <w:szCs w:val="32"/>
        </w:rPr>
        <w:t xml:space="preserve">учителя начальных классов </w:t>
      </w:r>
    </w:p>
    <w:p w:rsidR="004708A8" w:rsidRPr="004708A8" w:rsidRDefault="004708A8" w:rsidP="004708A8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color w:val="7030A0"/>
          <w:sz w:val="32"/>
          <w:szCs w:val="32"/>
        </w:rPr>
      </w:pPr>
      <w:r w:rsidRPr="004708A8">
        <w:rPr>
          <w:b/>
          <w:bCs/>
          <w:color w:val="7030A0"/>
          <w:sz w:val="32"/>
          <w:szCs w:val="32"/>
        </w:rPr>
        <w:t>МОБУ «</w:t>
      </w:r>
      <w:proofErr w:type="spellStart"/>
      <w:r w:rsidRPr="004708A8">
        <w:rPr>
          <w:b/>
          <w:bCs/>
          <w:color w:val="7030A0"/>
          <w:sz w:val="32"/>
          <w:szCs w:val="32"/>
        </w:rPr>
        <w:t>Берегово-Сыресевская</w:t>
      </w:r>
      <w:proofErr w:type="spellEnd"/>
      <w:r w:rsidRPr="004708A8">
        <w:rPr>
          <w:b/>
          <w:bCs/>
          <w:color w:val="7030A0"/>
          <w:sz w:val="32"/>
          <w:szCs w:val="32"/>
        </w:rPr>
        <w:t xml:space="preserve"> средняя общеобразовательная школа" </w:t>
      </w:r>
      <w:proofErr w:type="spellStart"/>
      <w:r w:rsidRPr="004708A8">
        <w:rPr>
          <w:rStyle w:val="ae"/>
          <w:color w:val="7030A0"/>
          <w:sz w:val="32"/>
          <w:szCs w:val="32"/>
        </w:rPr>
        <w:t>Ичалковского</w:t>
      </w:r>
      <w:proofErr w:type="spellEnd"/>
      <w:r w:rsidRPr="004708A8">
        <w:rPr>
          <w:rStyle w:val="ae"/>
          <w:color w:val="7030A0"/>
          <w:sz w:val="32"/>
          <w:szCs w:val="32"/>
        </w:rPr>
        <w:t xml:space="preserve"> муниципального района</w:t>
      </w:r>
    </w:p>
    <w:p w:rsidR="00DB559D" w:rsidRDefault="00E00703" w:rsidP="004708A8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/>
          <w:color w:val="C00000"/>
          <w:sz w:val="32"/>
          <w:szCs w:val="32"/>
        </w:rPr>
      </w:pPr>
      <w:r w:rsidRPr="004708A8">
        <w:rPr>
          <w:b/>
          <w:color w:val="C00000"/>
          <w:sz w:val="32"/>
          <w:szCs w:val="32"/>
        </w:rPr>
        <w:t>МИТРОНИНОЙ ВАЛЕНТИНЫ НИКОЛАЕВНЫ</w:t>
      </w:r>
    </w:p>
    <w:p w:rsidR="004708A8" w:rsidRPr="004708A8" w:rsidRDefault="004708A8" w:rsidP="004708A8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/>
          <w:color w:val="C00000"/>
          <w:sz w:val="16"/>
          <w:szCs w:val="16"/>
        </w:rPr>
      </w:pPr>
    </w:p>
    <w:p w:rsidR="00CD4F1B" w:rsidRDefault="00CD4F1B" w:rsidP="004708A8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color w:val="C00000"/>
          <w:sz w:val="28"/>
          <w:szCs w:val="28"/>
        </w:rPr>
      </w:pPr>
      <w:r w:rsidRPr="00D05EB7">
        <w:rPr>
          <w:rStyle w:val="c4"/>
          <w:b/>
          <w:color w:val="C00000"/>
          <w:sz w:val="28"/>
          <w:szCs w:val="28"/>
        </w:rPr>
        <w:t>«</w:t>
      </w:r>
      <w:r w:rsidRPr="00D05EB7">
        <w:rPr>
          <w:rStyle w:val="c4"/>
          <w:b/>
          <w:bCs/>
          <w:color w:val="C00000"/>
          <w:sz w:val="28"/>
          <w:szCs w:val="28"/>
        </w:rPr>
        <w:t>Активизация познавательной деятельности</w:t>
      </w:r>
      <w:r w:rsidR="004708A8">
        <w:rPr>
          <w:rStyle w:val="c4"/>
          <w:b/>
          <w:bCs/>
          <w:color w:val="C00000"/>
          <w:sz w:val="28"/>
          <w:szCs w:val="28"/>
        </w:rPr>
        <w:t xml:space="preserve"> </w:t>
      </w:r>
      <w:r w:rsidRPr="00D05EB7">
        <w:rPr>
          <w:rStyle w:val="c4"/>
          <w:b/>
          <w:bCs/>
          <w:color w:val="C00000"/>
          <w:sz w:val="28"/>
          <w:szCs w:val="28"/>
        </w:rPr>
        <w:t>и развитие творческих способностей  учащихся начальных классов</w:t>
      </w:r>
      <w:r w:rsidR="004708A8">
        <w:rPr>
          <w:rStyle w:val="c4"/>
          <w:b/>
          <w:bCs/>
          <w:color w:val="C00000"/>
          <w:sz w:val="28"/>
          <w:szCs w:val="28"/>
        </w:rPr>
        <w:t xml:space="preserve">  </w:t>
      </w:r>
      <w:r w:rsidRPr="00D05EB7">
        <w:rPr>
          <w:rStyle w:val="c4"/>
          <w:b/>
          <w:bCs/>
          <w:color w:val="C00000"/>
          <w:sz w:val="28"/>
          <w:szCs w:val="28"/>
        </w:rPr>
        <w:t xml:space="preserve"> на уроках и </w:t>
      </w:r>
      <w:r w:rsidR="004708A8">
        <w:rPr>
          <w:rStyle w:val="c4"/>
          <w:b/>
          <w:bCs/>
          <w:color w:val="C00000"/>
          <w:sz w:val="28"/>
          <w:szCs w:val="28"/>
        </w:rPr>
        <w:t xml:space="preserve">                                       </w:t>
      </w:r>
      <w:r w:rsidRPr="00D05EB7">
        <w:rPr>
          <w:rStyle w:val="c4"/>
          <w:b/>
          <w:bCs/>
          <w:color w:val="C00000"/>
          <w:sz w:val="28"/>
          <w:szCs w:val="28"/>
        </w:rPr>
        <w:t>во внеурочное время</w:t>
      </w:r>
      <w:r w:rsidRPr="00D05EB7">
        <w:rPr>
          <w:rStyle w:val="c4"/>
          <w:b/>
          <w:color w:val="C00000"/>
          <w:sz w:val="28"/>
          <w:szCs w:val="28"/>
        </w:rPr>
        <w:t>»</w:t>
      </w:r>
    </w:p>
    <w:p w:rsidR="004708A8" w:rsidRPr="00D05EB7" w:rsidRDefault="004708A8" w:rsidP="008605C4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color w:val="C00000"/>
          <w:sz w:val="28"/>
          <w:szCs w:val="28"/>
        </w:rPr>
      </w:pPr>
    </w:p>
    <w:p w:rsidR="00AA7903" w:rsidRPr="00C40654" w:rsidRDefault="00CD4F1B" w:rsidP="00D650B4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C40654">
        <w:rPr>
          <w:sz w:val="28"/>
          <w:szCs w:val="28"/>
        </w:rPr>
        <w:t xml:space="preserve">       В учебном процессе работаю по программе «Школа России», которая полностью соответствует стандартам второго поколения. Эта программа интересна, доступна детям, она помогает мне в развитии и более успешном обучении  учащихся и побуждает к творчеству и учителя, и детей. В своей работе постоянно стремлюсь к новым формам и методам работы с учащимися. </w:t>
      </w:r>
    </w:p>
    <w:p w:rsidR="00AA7903" w:rsidRPr="00CD4F1B" w:rsidRDefault="00326A38" w:rsidP="00D650B4">
      <w:pPr>
        <w:pStyle w:val="c11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/>
          <w:bCs/>
          <w:color w:val="C00000"/>
          <w:sz w:val="28"/>
          <w:szCs w:val="28"/>
        </w:rPr>
      </w:pPr>
      <w:r w:rsidRPr="006A0615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AA7903">
        <w:rPr>
          <w:rStyle w:val="c4"/>
          <w:b/>
          <w:bCs/>
          <w:color w:val="C00000"/>
          <w:sz w:val="28"/>
          <w:szCs w:val="28"/>
        </w:rPr>
        <w:t xml:space="preserve">Обоснование актуальности  и перспективности опыта. </w:t>
      </w:r>
      <w:r w:rsidR="00AA7903" w:rsidRPr="00AA7903">
        <w:rPr>
          <w:rStyle w:val="c4"/>
          <w:b/>
          <w:bCs/>
          <w:color w:val="C00000"/>
          <w:sz w:val="28"/>
          <w:szCs w:val="28"/>
        </w:rPr>
        <w:t xml:space="preserve">                                   </w:t>
      </w:r>
      <w:r w:rsidRPr="00AA7903">
        <w:rPr>
          <w:rStyle w:val="c4"/>
          <w:b/>
          <w:bCs/>
          <w:color w:val="C00000"/>
          <w:sz w:val="28"/>
          <w:szCs w:val="28"/>
        </w:rPr>
        <w:t>Его значения для совершенствования учебно-воспитательного процесса.</w:t>
      </w:r>
    </w:p>
    <w:p w:rsidR="00326A38" w:rsidRPr="006A0615" w:rsidRDefault="00326A38" w:rsidP="00D650B4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0615">
        <w:rPr>
          <w:rStyle w:val="c4"/>
          <w:color w:val="000000"/>
          <w:sz w:val="28"/>
          <w:szCs w:val="28"/>
        </w:rPr>
        <w:t>Активизация познавательной деятель</w:t>
      </w:r>
      <w:r w:rsidR="00753755" w:rsidRPr="006A0615">
        <w:rPr>
          <w:rStyle w:val="c4"/>
          <w:color w:val="000000"/>
          <w:sz w:val="28"/>
          <w:szCs w:val="28"/>
        </w:rPr>
        <w:t>ности учащихся</w:t>
      </w:r>
      <w:r w:rsidRPr="006A0615">
        <w:rPr>
          <w:rStyle w:val="c4"/>
          <w:color w:val="000000"/>
          <w:sz w:val="28"/>
          <w:szCs w:val="28"/>
        </w:rPr>
        <w:t xml:space="preserve"> – одна из актуальных проблем школьного образования на современном этапе.</w:t>
      </w:r>
      <w:r w:rsidR="00E7468C">
        <w:rPr>
          <w:color w:val="000000"/>
          <w:sz w:val="28"/>
          <w:szCs w:val="28"/>
        </w:rPr>
        <w:t xml:space="preserve"> </w:t>
      </w:r>
      <w:r w:rsidRPr="006A0615">
        <w:rPr>
          <w:rStyle w:val="c4"/>
          <w:color w:val="000000"/>
          <w:sz w:val="28"/>
          <w:szCs w:val="28"/>
        </w:rPr>
        <w:t>Познавательная активность не является врождённой, она формируется на протяжении всей сознательной жизни человека, и задача учителя заключается не в передаче учащимся максимально возможного объема знаний, а в том, чтобы научить их умению учиться.</w:t>
      </w:r>
      <w:r w:rsidR="00E7468C">
        <w:rPr>
          <w:color w:val="000000"/>
          <w:sz w:val="28"/>
          <w:szCs w:val="28"/>
        </w:rPr>
        <w:t xml:space="preserve"> </w:t>
      </w:r>
      <w:r w:rsidRPr="006A0615">
        <w:rPr>
          <w:rStyle w:val="c4"/>
          <w:color w:val="000000"/>
          <w:sz w:val="28"/>
          <w:szCs w:val="28"/>
        </w:rPr>
        <w:t>Именно поэтому я работаю над</w:t>
      </w:r>
      <w:r w:rsidR="00753755" w:rsidRPr="006A0615">
        <w:rPr>
          <w:rStyle w:val="c4"/>
          <w:color w:val="000000"/>
          <w:sz w:val="28"/>
          <w:szCs w:val="28"/>
        </w:rPr>
        <w:t xml:space="preserve"> этой </w:t>
      </w:r>
      <w:r w:rsidRPr="006A0615">
        <w:rPr>
          <w:rStyle w:val="c4"/>
          <w:color w:val="000000"/>
          <w:sz w:val="28"/>
          <w:szCs w:val="28"/>
        </w:rPr>
        <w:t xml:space="preserve"> проблемой</w:t>
      </w:r>
      <w:r w:rsidR="00753755" w:rsidRPr="006A0615">
        <w:rPr>
          <w:rStyle w:val="c4"/>
          <w:b/>
          <w:bCs/>
          <w:color w:val="000000"/>
          <w:sz w:val="28"/>
          <w:szCs w:val="28"/>
        </w:rPr>
        <w:t>.</w:t>
      </w:r>
    </w:p>
    <w:p w:rsidR="0060395E" w:rsidRDefault="00326A38" w:rsidP="00D650B4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6A0615">
        <w:rPr>
          <w:rStyle w:val="c4"/>
          <w:color w:val="000000"/>
          <w:sz w:val="28"/>
          <w:szCs w:val="28"/>
        </w:rPr>
        <w:t xml:space="preserve">Актуальность обусловлена самой учебной деятельностью, обновлением содержания обучения, формированием у школьников приёмов самостоятельного приобретения знаний, развития активности. Без внутренней мотивации  освоения знаний не произойдет. </w:t>
      </w:r>
    </w:p>
    <w:p w:rsidR="00062470" w:rsidRPr="006A0615" w:rsidRDefault="00062470" w:rsidP="00D650B4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62470" w:rsidRDefault="00B14B14" w:rsidP="004708A8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color w:val="C00000"/>
          <w:sz w:val="28"/>
          <w:szCs w:val="28"/>
        </w:rPr>
      </w:pPr>
      <w:r>
        <w:rPr>
          <w:rStyle w:val="c4"/>
          <w:b/>
          <w:bCs/>
          <w:color w:val="C00000"/>
          <w:sz w:val="28"/>
          <w:szCs w:val="28"/>
        </w:rPr>
        <w:t xml:space="preserve">Основная идея.  </w:t>
      </w:r>
      <w:r w:rsidR="00326A38" w:rsidRPr="00044C37">
        <w:rPr>
          <w:rStyle w:val="c4"/>
          <w:b/>
          <w:bCs/>
          <w:color w:val="C00000"/>
          <w:sz w:val="28"/>
          <w:szCs w:val="28"/>
        </w:rPr>
        <w:t>Условия формирования ведущей идеи опыта,</w:t>
      </w:r>
      <w:r w:rsidR="00D05EB7">
        <w:rPr>
          <w:rStyle w:val="c4"/>
          <w:b/>
          <w:bCs/>
          <w:color w:val="C00000"/>
          <w:sz w:val="28"/>
          <w:szCs w:val="28"/>
        </w:rPr>
        <w:t xml:space="preserve">                                                   </w:t>
      </w:r>
      <w:r w:rsidR="00326A38" w:rsidRPr="00044C37">
        <w:rPr>
          <w:rStyle w:val="c4"/>
          <w:b/>
          <w:bCs/>
          <w:color w:val="C00000"/>
          <w:sz w:val="28"/>
          <w:szCs w:val="28"/>
        </w:rPr>
        <w:t xml:space="preserve"> условия возникновения, становления опыта</w:t>
      </w:r>
      <w:r w:rsidR="00753755" w:rsidRPr="00044C37">
        <w:rPr>
          <w:rStyle w:val="c4"/>
          <w:b/>
          <w:bCs/>
          <w:color w:val="C00000"/>
          <w:sz w:val="28"/>
          <w:szCs w:val="28"/>
        </w:rPr>
        <w:t>.</w:t>
      </w:r>
      <w:r w:rsidR="004708A8">
        <w:rPr>
          <w:color w:val="C00000"/>
          <w:sz w:val="28"/>
          <w:szCs w:val="28"/>
        </w:rPr>
        <w:t xml:space="preserve">    </w:t>
      </w:r>
    </w:p>
    <w:p w:rsidR="00326A38" w:rsidRPr="004708A8" w:rsidRDefault="004708A8" w:rsidP="00062470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 xml:space="preserve"> </w:t>
      </w:r>
      <w:r w:rsidR="00326A38" w:rsidRPr="006A0615">
        <w:rPr>
          <w:rStyle w:val="c4"/>
          <w:color w:val="000000"/>
          <w:sz w:val="28"/>
          <w:szCs w:val="28"/>
        </w:rPr>
        <w:t>Ведущая педагогическая идея опыта заключается в создании условий для индивидуального развития учащегося, для развития мыслительных навыков учащихся, необходимых для учёбы и обычной жизни, для повышения его познавательной активности.</w:t>
      </w:r>
    </w:p>
    <w:p w:rsidR="00326A38" w:rsidRPr="006A0615" w:rsidRDefault="00CD4F1B" w:rsidP="00D650B4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В процессе обучения стараюсь</w:t>
      </w:r>
      <w:r w:rsidR="00326A38" w:rsidRPr="006A0615">
        <w:rPr>
          <w:rStyle w:val="c4"/>
          <w:color w:val="000000"/>
          <w:sz w:val="28"/>
          <w:szCs w:val="28"/>
        </w:rPr>
        <w:t xml:space="preserve"> созда</w:t>
      </w:r>
      <w:r>
        <w:rPr>
          <w:rStyle w:val="c4"/>
          <w:color w:val="000000"/>
          <w:sz w:val="28"/>
          <w:szCs w:val="28"/>
        </w:rPr>
        <w:t>ва</w:t>
      </w:r>
      <w:r w:rsidR="00326A38" w:rsidRPr="006A0615"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>ь</w:t>
      </w:r>
      <w:r w:rsidR="00326A38" w:rsidRPr="006A0615">
        <w:rPr>
          <w:rStyle w:val="c4"/>
          <w:color w:val="000000"/>
          <w:sz w:val="28"/>
          <w:szCs w:val="28"/>
        </w:rPr>
        <w:t xml:space="preserve"> условия, в которых проявляется потребность и готовность ученика к самообразованию и самовоспитанию. Без внутренней мотивации, без пробуждений интереса освоения знаний не произойдет.</w:t>
      </w:r>
    </w:p>
    <w:p w:rsidR="0060395E" w:rsidRPr="006A0615" w:rsidRDefault="00326A38" w:rsidP="00D650B4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0615">
        <w:rPr>
          <w:rStyle w:val="c24"/>
          <w:color w:val="333333"/>
          <w:sz w:val="28"/>
          <w:szCs w:val="28"/>
        </w:rPr>
        <w:t> </w:t>
      </w:r>
      <w:r w:rsidRPr="006A0615">
        <w:rPr>
          <w:rStyle w:val="c4"/>
          <w:color w:val="000000"/>
          <w:sz w:val="28"/>
          <w:szCs w:val="28"/>
        </w:rPr>
        <w:t>Какие же условия способствуют развитию познавательного интереса?</w:t>
      </w:r>
      <w:r w:rsidR="00B14B14">
        <w:rPr>
          <w:color w:val="000000"/>
          <w:sz w:val="28"/>
          <w:szCs w:val="28"/>
        </w:rPr>
        <w:t xml:space="preserve"> </w:t>
      </w:r>
      <w:r w:rsidRPr="006A0615">
        <w:rPr>
          <w:rStyle w:val="c4"/>
          <w:color w:val="000000"/>
          <w:sz w:val="28"/>
          <w:szCs w:val="28"/>
        </w:rPr>
        <w:t>Если ученик ищет и открывает новые знания, решает сложные задачи проблемного характера — это способствует развитию познавательного интереса, любви к изучаемому предмету и к самому процессу умственного труда.</w:t>
      </w:r>
      <w:r w:rsidR="00AE3719">
        <w:rPr>
          <w:rStyle w:val="c4"/>
          <w:color w:val="000000"/>
          <w:sz w:val="28"/>
          <w:szCs w:val="28"/>
        </w:rPr>
        <w:t xml:space="preserve"> </w:t>
      </w:r>
      <w:r w:rsidR="00E445C5" w:rsidRPr="006A0615">
        <w:rPr>
          <w:rStyle w:val="c4"/>
          <w:color w:val="000000"/>
          <w:sz w:val="28"/>
          <w:szCs w:val="28"/>
        </w:rPr>
        <w:t>Обучение должно быть посильным для ребенка.</w:t>
      </w:r>
      <w:r w:rsidR="00E445C5">
        <w:rPr>
          <w:rStyle w:val="c4"/>
          <w:color w:val="000000"/>
          <w:sz w:val="28"/>
          <w:szCs w:val="28"/>
        </w:rPr>
        <w:t xml:space="preserve"> </w:t>
      </w:r>
      <w:r w:rsidR="00E445C5" w:rsidRPr="006A0615">
        <w:rPr>
          <w:rStyle w:val="c4"/>
          <w:color w:val="000000"/>
          <w:sz w:val="28"/>
          <w:szCs w:val="28"/>
        </w:rPr>
        <w:t xml:space="preserve">Дети должны верить в успех своей работы. На уроке </w:t>
      </w:r>
      <w:r w:rsidR="00E445C5">
        <w:rPr>
          <w:rStyle w:val="c4"/>
          <w:color w:val="000000"/>
          <w:sz w:val="28"/>
          <w:szCs w:val="28"/>
        </w:rPr>
        <w:t>создаю</w:t>
      </w:r>
      <w:r w:rsidR="00E445C5" w:rsidRPr="006A0615">
        <w:rPr>
          <w:rStyle w:val="c4"/>
          <w:color w:val="000000"/>
          <w:sz w:val="28"/>
          <w:szCs w:val="28"/>
        </w:rPr>
        <w:t xml:space="preserve"> ситуаци</w:t>
      </w:r>
      <w:r w:rsidR="00E445C5">
        <w:rPr>
          <w:rStyle w:val="c4"/>
          <w:color w:val="000000"/>
          <w:sz w:val="28"/>
          <w:szCs w:val="28"/>
        </w:rPr>
        <w:t xml:space="preserve">ю </w:t>
      </w:r>
      <w:r w:rsidR="00E445C5" w:rsidRPr="006A0615">
        <w:rPr>
          <w:rStyle w:val="c4"/>
          <w:color w:val="000000"/>
          <w:sz w:val="28"/>
          <w:szCs w:val="28"/>
        </w:rPr>
        <w:t>успеха.</w:t>
      </w:r>
      <w:r w:rsidR="00AE3719">
        <w:rPr>
          <w:color w:val="000000"/>
          <w:sz w:val="28"/>
          <w:szCs w:val="28"/>
        </w:rPr>
        <w:t xml:space="preserve"> </w:t>
      </w:r>
      <w:r w:rsidRPr="006A0615">
        <w:rPr>
          <w:rStyle w:val="c4"/>
          <w:color w:val="000000"/>
          <w:sz w:val="28"/>
          <w:szCs w:val="28"/>
        </w:rPr>
        <w:t> Новый материал связ</w:t>
      </w:r>
      <w:r w:rsidR="00CD4F1B">
        <w:rPr>
          <w:rStyle w:val="c4"/>
          <w:color w:val="000000"/>
          <w:sz w:val="28"/>
          <w:szCs w:val="28"/>
        </w:rPr>
        <w:t>ываю</w:t>
      </w:r>
      <w:r w:rsidRPr="006A0615">
        <w:rPr>
          <w:rStyle w:val="c4"/>
          <w:color w:val="000000"/>
          <w:sz w:val="28"/>
          <w:szCs w:val="28"/>
        </w:rPr>
        <w:t xml:space="preserve"> с </w:t>
      </w:r>
      <w:proofErr w:type="gramStart"/>
      <w:r w:rsidRPr="006A0615">
        <w:rPr>
          <w:rStyle w:val="c4"/>
          <w:color w:val="000000"/>
          <w:sz w:val="28"/>
          <w:szCs w:val="28"/>
        </w:rPr>
        <w:t>раннее</w:t>
      </w:r>
      <w:proofErr w:type="gramEnd"/>
      <w:r w:rsidRPr="006A0615">
        <w:rPr>
          <w:rStyle w:val="c4"/>
          <w:color w:val="000000"/>
          <w:sz w:val="28"/>
          <w:szCs w:val="28"/>
        </w:rPr>
        <w:t xml:space="preserve"> усвоенными умениями и навыками. Чем больше новый материал связан с усвоенными ранее знаниями, тем он интереснее для учащихся</w:t>
      </w:r>
      <w:r w:rsidR="00E445C5">
        <w:rPr>
          <w:rStyle w:val="c4"/>
          <w:color w:val="000000"/>
          <w:sz w:val="28"/>
          <w:szCs w:val="28"/>
        </w:rPr>
        <w:t>.</w:t>
      </w:r>
    </w:p>
    <w:p w:rsidR="0060395E" w:rsidRPr="00346DD5" w:rsidRDefault="00326A38" w:rsidP="00D650B4">
      <w:pPr>
        <w:pStyle w:val="c11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/>
          <w:bCs/>
          <w:color w:val="C00000"/>
          <w:sz w:val="28"/>
          <w:szCs w:val="28"/>
        </w:rPr>
      </w:pPr>
      <w:r w:rsidRPr="00044C37">
        <w:rPr>
          <w:rStyle w:val="c4"/>
          <w:b/>
          <w:bCs/>
          <w:color w:val="C00000"/>
          <w:sz w:val="28"/>
          <w:szCs w:val="28"/>
        </w:rPr>
        <w:t>Теоретическая база</w:t>
      </w:r>
      <w:r w:rsidR="0056453E">
        <w:rPr>
          <w:rStyle w:val="c4"/>
          <w:b/>
          <w:bCs/>
          <w:color w:val="C00000"/>
          <w:sz w:val="28"/>
          <w:szCs w:val="28"/>
        </w:rPr>
        <w:t xml:space="preserve">. </w:t>
      </w:r>
    </w:p>
    <w:p w:rsidR="00326A38" w:rsidRPr="006A0615" w:rsidRDefault="00E445C5" w:rsidP="00D650B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326A38" w:rsidRPr="006A0615">
        <w:rPr>
          <w:rStyle w:val="c4"/>
          <w:color w:val="000000"/>
          <w:sz w:val="28"/>
          <w:szCs w:val="28"/>
        </w:rPr>
        <w:t>Проблема познавательной активности — одна из вечных проблем педагогики. Этой теме посвящены многочисленные исследования. Педагоги прошлых веков Я.А. Каменский, К.Д. Ушинский, Д. Локк, Ж.Ж. Руссо определяли познавательную активность как естественное стремление детей к познанию.</w:t>
      </w:r>
    </w:p>
    <w:p w:rsidR="00326A38" w:rsidRPr="006A0615" w:rsidRDefault="00326A38" w:rsidP="00D650B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0615">
        <w:rPr>
          <w:rStyle w:val="c4"/>
          <w:color w:val="000000"/>
          <w:sz w:val="28"/>
          <w:szCs w:val="28"/>
        </w:rPr>
        <w:t xml:space="preserve"> В соответствии с теорией Д.Б. </w:t>
      </w:r>
      <w:proofErr w:type="spellStart"/>
      <w:r w:rsidRPr="006A0615">
        <w:rPr>
          <w:rStyle w:val="c4"/>
          <w:color w:val="000000"/>
          <w:sz w:val="28"/>
          <w:szCs w:val="28"/>
        </w:rPr>
        <w:t>Эльконина</w:t>
      </w:r>
      <w:proofErr w:type="spellEnd"/>
      <w:r w:rsidRPr="006A0615">
        <w:rPr>
          <w:rStyle w:val="c4"/>
          <w:color w:val="000000"/>
          <w:sz w:val="28"/>
          <w:szCs w:val="28"/>
        </w:rPr>
        <w:t xml:space="preserve"> развитие познавательной активности осуществляется путём накопления положительного учебно-познавательного опыта.</w:t>
      </w:r>
    </w:p>
    <w:p w:rsidR="00326A38" w:rsidRPr="006A0615" w:rsidRDefault="00326A38" w:rsidP="00D650B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0615">
        <w:rPr>
          <w:rStyle w:val="c4"/>
          <w:color w:val="000000"/>
          <w:sz w:val="28"/>
          <w:szCs w:val="28"/>
        </w:rPr>
        <w:t>Диалектический подход к обозначению понятия активности находим и в трудах В.Сухомлинского. Известный педагог считал, что только в деятельности проявляется активность человека.</w:t>
      </w:r>
    </w:p>
    <w:p w:rsidR="00326A38" w:rsidRPr="006A0615" w:rsidRDefault="00CE2C72" w:rsidP="00D650B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0615">
        <w:rPr>
          <w:rStyle w:val="c4"/>
          <w:color w:val="000000"/>
          <w:sz w:val="28"/>
          <w:szCs w:val="28"/>
        </w:rPr>
        <w:lastRenderedPageBreak/>
        <w:t xml:space="preserve"> Исследования и эксперименты</w:t>
      </w:r>
      <w:r w:rsidR="00326A38" w:rsidRPr="006A0615">
        <w:rPr>
          <w:rStyle w:val="c4"/>
          <w:color w:val="000000"/>
          <w:sz w:val="28"/>
          <w:szCs w:val="28"/>
        </w:rPr>
        <w:t xml:space="preserve"> психолога Ш. </w:t>
      </w:r>
      <w:proofErr w:type="spellStart"/>
      <w:r w:rsidR="00326A38" w:rsidRPr="006A0615">
        <w:rPr>
          <w:rStyle w:val="c4"/>
          <w:color w:val="000000"/>
          <w:sz w:val="28"/>
          <w:szCs w:val="28"/>
        </w:rPr>
        <w:t>Амона</w:t>
      </w:r>
      <w:r w:rsidRPr="006A0615">
        <w:rPr>
          <w:rStyle w:val="c4"/>
          <w:color w:val="000000"/>
          <w:sz w:val="28"/>
          <w:szCs w:val="28"/>
        </w:rPr>
        <w:t>швили</w:t>
      </w:r>
      <w:proofErr w:type="spellEnd"/>
      <w:r w:rsidRPr="006A0615">
        <w:rPr>
          <w:rStyle w:val="c4"/>
          <w:color w:val="000000"/>
          <w:sz w:val="28"/>
          <w:szCs w:val="28"/>
        </w:rPr>
        <w:t xml:space="preserve"> убедительно свидетельствую</w:t>
      </w:r>
      <w:r w:rsidR="00326A38" w:rsidRPr="006A0615">
        <w:rPr>
          <w:rStyle w:val="c4"/>
          <w:color w:val="000000"/>
          <w:sz w:val="28"/>
          <w:szCs w:val="28"/>
        </w:rPr>
        <w:t>т, что даже самых  пассивных детей  можно сделать активными. Метод очень простой: дать ребёнку радость познания, радость преодоления трудностей, научиться ждать ответа от него, переживать вместе с ним счастье интеллектуальной  победы.</w:t>
      </w:r>
    </w:p>
    <w:p w:rsidR="004708A8" w:rsidRDefault="00326A38" w:rsidP="004708A8">
      <w:pPr>
        <w:pStyle w:val="c1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4"/>
          <w:color w:val="000000"/>
          <w:sz w:val="28"/>
          <w:szCs w:val="28"/>
        </w:rPr>
      </w:pPr>
      <w:r w:rsidRPr="006A0615">
        <w:rPr>
          <w:rStyle w:val="c4"/>
          <w:color w:val="000000"/>
          <w:sz w:val="28"/>
          <w:szCs w:val="28"/>
        </w:rPr>
        <w:t>    Исследования</w:t>
      </w:r>
      <w:r w:rsidR="00EB1C4E">
        <w:rPr>
          <w:rStyle w:val="c4"/>
          <w:color w:val="000000"/>
          <w:sz w:val="28"/>
          <w:szCs w:val="28"/>
        </w:rPr>
        <w:t xml:space="preserve"> показали, что</w:t>
      </w:r>
      <w:r w:rsidRPr="006A0615">
        <w:rPr>
          <w:rStyle w:val="c4"/>
          <w:color w:val="000000"/>
          <w:sz w:val="28"/>
          <w:szCs w:val="28"/>
        </w:rPr>
        <w:t xml:space="preserve"> активность играет важную роль в любом познавательном процессе, она всегда является решающим условием успешной деятельности ребёнка и его развития в целом.</w:t>
      </w:r>
    </w:p>
    <w:p w:rsidR="00062470" w:rsidRPr="006A0615" w:rsidRDefault="00062470" w:rsidP="004708A8">
      <w:pPr>
        <w:pStyle w:val="c1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p w:rsidR="005426E0" w:rsidRPr="00044C37" w:rsidRDefault="00326A38" w:rsidP="004708A8">
      <w:pPr>
        <w:pStyle w:val="c11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Style w:val="c4"/>
          <w:b/>
          <w:bCs/>
          <w:color w:val="C00000"/>
          <w:sz w:val="28"/>
          <w:szCs w:val="28"/>
        </w:rPr>
      </w:pPr>
      <w:r w:rsidRPr="00044C37">
        <w:rPr>
          <w:rStyle w:val="c4"/>
          <w:b/>
          <w:bCs/>
          <w:color w:val="C00000"/>
          <w:sz w:val="28"/>
          <w:szCs w:val="28"/>
        </w:rPr>
        <w:t xml:space="preserve">Технология опыта. </w:t>
      </w:r>
      <w:r w:rsidR="00B14B14">
        <w:rPr>
          <w:rStyle w:val="c4"/>
          <w:b/>
          <w:bCs/>
          <w:color w:val="C00000"/>
          <w:sz w:val="28"/>
          <w:szCs w:val="28"/>
        </w:rPr>
        <w:t xml:space="preserve">  </w:t>
      </w:r>
      <w:r w:rsidRPr="00044C37">
        <w:rPr>
          <w:rStyle w:val="c4"/>
          <w:b/>
          <w:bCs/>
          <w:color w:val="C00000"/>
          <w:sz w:val="28"/>
          <w:szCs w:val="28"/>
        </w:rPr>
        <w:t>Система конкретных педагогических действий, содержание, методы, приёмы воспитания и обучения</w:t>
      </w:r>
      <w:r w:rsidR="00156F31" w:rsidRPr="00044C37">
        <w:rPr>
          <w:rStyle w:val="c4"/>
          <w:b/>
          <w:bCs/>
          <w:color w:val="C00000"/>
          <w:sz w:val="28"/>
          <w:szCs w:val="28"/>
        </w:rPr>
        <w:t>.</w:t>
      </w:r>
    </w:p>
    <w:p w:rsidR="00625F26" w:rsidRPr="00625F26" w:rsidRDefault="00625F26" w:rsidP="00D650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учиться - существенный фактор повышения эффективности освоения учащимися предметных знаний</w:t>
      </w:r>
      <w:r w:rsidR="00E0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привыкают работать в парах по правилам: обращаются друг к другу по имени, разговаривают тихо, учатся, как помочь, как просить о помощи, внимательно слушать ответ товарища, исправлять тактично ошибки, оценивать справедливо.</w:t>
      </w:r>
    </w:p>
    <w:p w:rsidR="00625F26" w:rsidRPr="00E07D69" w:rsidRDefault="00625F26" w:rsidP="00D650B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07D69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Групповая работа</w:t>
      </w:r>
      <w:r w:rsidR="00D05EB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 ребят брать на себя инициативу в организации совместной деятельности в группе:</w:t>
      </w:r>
    </w:p>
    <w:p w:rsidR="00625F26" w:rsidRPr="00625F26" w:rsidRDefault="00D05EB7" w:rsidP="00D650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25F26"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ети распределяют роли,</w:t>
      </w:r>
    </w:p>
    <w:p w:rsidR="00D05EB7" w:rsidRDefault="00D05EB7" w:rsidP="00D650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5F26"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пределяют функции каждого члена группы,</w:t>
      </w:r>
    </w:p>
    <w:p w:rsidR="00625F26" w:rsidRPr="00625F26" w:rsidRDefault="00D05EB7" w:rsidP="00D650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25F26"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ланируют деятельность.</w:t>
      </w:r>
    </w:p>
    <w:p w:rsidR="00625F26" w:rsidRPr="00625F26" w:rsidRDefault="00625F26" w:rsidP="00D650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Эта работа очень нравится детям, так как каждый учащийся, выполняя свою роль, выполняет общую работу. Даже дети с низким уровнем работоспособности пытаются включиться в работу группы.</w:t>
      </w:r>
    </w:p>
    <w:p w:rsidR="00625F26" w:rsidRPr="00625F26" w:rsidRDefault="00625F26" w:rsidP="00D650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 эффективными такие виды работы:</w:t>
      </w:r>
    </w:p>
    <w:p w:rsidR="00625F26" w:rsidRPr="00625F26" w:rsidRDefault="00625F26" w:rsidP="00D650B4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«Урок-соревнование».</w:t>
      </w:r>
    </w:p>
    <w:p w:rsidR="00625F26" w:rsidRPr="00625F26" w:rsidRDefault="00625F26" w:rsidP="00D650B4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«Задания для девочек и мальчиков».</w:t>
      </w:r>
    </w:p>
    <w:p w:rsidR="00625F26" w:rsidRPr="00625F26" w:rsidRDefault="00625F26" w:rsidP="00D650B4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Соревнование по рядам.</w:t>
      </w:r>
    </w:p>
    <w:p w:rsidR="00625F26" w:rsidRPr="00625F26" w:rsidRDefault="00625F26" w:rsidP="00D650B4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заданиями.</w:t>
      </w:r>
    </w:p>
    <w:p w:rsidR="00625F26" w:rsidRPr="00625F26" w:rsidRDefault="00625F26" w:rsidP="00D650B4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 с текстом.</w:t>
      </w:r>
    </w:p>
    <w:p w:rsidR="00625F26" w:rsidRPr="00625F26" w:rsidRDefault="00625F26" w:rsidP="00D650B4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с таблицами.</w:t>
      </w:r>
    </w:p>
    <w:p w:rsidR="00625F26" w:rsidRPr="00625F26" w:rsidRDefault="00625F26" w:rsidP="00D650B4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образцами этикеток продуктов.</w:t>
      </w:r>
    </w:p>
    <w:p w:rsidR="00625F26" w:rsidRPr="00625F26" w:rsidRDefault="00625F26" w:rsidP="00D650B4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карточками разных цветов и формы.</w:t>
      </w:r>
    </w:p>
    <w:p w:rsidR="00625F26" w:rsidRPr="00625F26" w:rsidRDefault="00625F26" w:rsidP="00D650B4">
      <w:pPr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по ролям.</w:t>
      </w:r>
    </w:p>
    <w:p w:rsidR="00625F26" w:rsidRPr="00625F26" w:rsidRDefault="00625F26" w:rsidP="00D650B4">
      <w:pPr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 произведения.</w:t>
      </w:r>
    </w:p>
    <w:p w:rsidR="00625F26" w:rsidRPr="00625F26" w:rsidRDefault="00625F26" w:rsidP="00D650B4">
      <w:pPr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Инсценировка сказок.</w:t>
      </w:r>
    </w:p>
    <w:p w:rsidR="00625F26" w:rsidRPr="00625F26" w:rsidRDefault="00625F26" w:rsidP="00D650B4">
      <w:pPr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в толковом словаре нужное слово.</w:t>
      </w:r>
    </w:p>
    <w:p w:rsidR="00625F26" w:rsidRPr="00625F26" w:rsidRDefault="00625F26" w:rsidP="00D650B4">
      <w:pPr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Подготовь сообщение об авторе.</w:t>
      </w:r>
    </w:p>
    <w:p w:rsidR="00625F26" w:rsidRPr="00625F26" w:rsidRDefault="00625F26" w:rsidP="00D650B4">
      <w:pPr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чтецов (на уроках литературного чтения).</w:t>
      </w:r>
    </w:p>
    <w:p w:rsidR="00625F26" w:rsidRPr="00625F26" w:rsidRDefault="00625F26" w:rsidP="00D650B4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«Исправь ошибки». Группа получает текст с ошибками. Надо исправить все. Сверить текст с обр</w:t>
      </w:r>
      <w:r w:rsidR="00D05EB7">
        <w:rPr>
          <w:rFonts w:ascii="Times New Roman" w:eastAsia="Times New Roman" w:hAnsi="Times New Roman" w:cs="Times New Roman"/>
          <w:color w:val="000000"/>
          <w:sz w:val="28"/>
          <w:szCs w:val="28"/>
        </w:rPr>
        <w:t>азцом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5F26" w:rsidRPr="00625F26" w:rsidRDefault="00346DD5" w:rsidP="00D650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25F26"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такой работе «абсолютной» тишины достичь трудно, но я  ввожу условные знаки: «Прошу тишины», «Требуется подсказка», иногда вычитаю балл из набранных группой очков.</w:t>
      </w:r>
    </w:p>
    <w:p w:rsidR="00625F26" w:rsidRPr="00E07D69" w:rsidRDefault="00625F26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07D69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Практическая работа</w:t>
      </w:r>
      <w:r w:rsidR="00D05EB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="00877953" w:rsidRPr="00877953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в</w:t>
      </w:r>
      <w:r w:rsidRPr="0087795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полняется в парах, в группах и индивидуально.</w:t>
      </w:r>
      <w:r w:rsidR="00346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выполнения практической работы дети часто сталкиваются с проблемой, конфликтом, ищут способы разрешения и делают свои первые открытия.</w:t>
      </w:r>
    </w:p>
    <w:p w:rsidR="00E445C5" w:rsidRPr="00E07D69" w:rsidRDefault="00625F26" w:rsidP="00D650B4">
      <w:pPr>
        <w:spacing w:after="0" w:line="360" w:lineRule="auto"/>
        <w:ind w:firstLine="709"/>
        <w:jc w:val="both"/>
        <w:rPr>
          <w:rStyle w:val="c4"/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07D69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Творческие задания</w:t>
      </w:r>
      <w:r w:rsidR="00D05EB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направлены на развитие </w:t>
      </w:r>
      <w:r w:rsidR="00E445C5" w:rsidRPr="00E445C5">
        <w:rPr>
          <w:rStyle w:val="c4"/>
          <w:rFonts w:ascii="Times New Roman" w:hAnsi="Times New Roman" w:cs="Times New Roman"/>
          <w:bCs/>
          <w:sz w:val="28"/>
          <w:szCs w:val="28"/>
        </w:rPr>
        <w:t>познавательной деятельности и творческих способностей  учащихся.</w:t>
      </w:r>
    </w:p>
    <w:p w:rsidR="00625F26" w:rsidRPr="00625F26" w:rsidRDefault="00625F26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D69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Моделирование</w:t>
      </w:r>
      <w:r w:rsidR="00E07D69" w:rsidRPr="00E07D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свой состав знаково-символические действия: замещение, кодирование, декодирование, умение строить схемы.</w:t>
      </w:r>
      <w:r w:rsidR="00E4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задания позволяют формировать у учащихся желание  и умение учиться.</w:t>
      </w:r>
    </w:p>
    <w:p w:rsidR="00625F26" w:rsidRPr="00E07D69" w:rsidRDefault="00625F26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07D69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Мини-доклады и мини-сообщения</w:t>
      </w:r>
      <w:r w:rsidR="00E07D6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05EB7"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использую </w:t>
      </w:r>
      <w:r w:rsidR="00D05EB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а уроках окружающего мира и литературного чтения</w:t>
      </w:r>
      <w:r w:rsidR="00D05E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виды творческих заданий, которые расширяют кругозор ребёнка, формируют интерес к учению.</w:t>
      </w:r>
      <w:r w:rsidR="00E07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вид работы очень нравится детям. Родители помогают в подборке информации.</w:t>
      </w:r>
    </w:p>
    <w:p w:rsidR="00625F26" w:rsidRPr="00E07D69" w:rsidRDefault="00625F26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07D6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У</w:t>
      </w:r>
      <w:r w:rsidRPr="00E07D69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роки-экскурсии</w:t>
      </w:r>
      <w:r w:rsidR="00E07D6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провожу как путешествие по </w:t>
      </w:r>
      <w:r w:rsidR="00E41B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родному краю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, наблюдение за изменениями в природе. Занятия я провожу в игровой форме. Дети с удовольствием слушают, выполняют необходимые задания, делают маленькие открытия.</w:t>
      </w:r>
      <w:r w:rsidR="00E07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экскурсию материал учебника легче усваивается, дети меньше утомляются. Проводится она на свежем воздухе, что укрепляет здоровье учащихся.</w:t>
      </w:r>
    </w:p>
    <w:p w:rsidR="005426E0" w:rsidRDefault="00625F26" w:rsidP="00470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D69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Использование информационно-коммуникационных технологий,</w:t>
      </w:r>
      <w:r w:rsidR="00E07D69" w:rsidRPr="00E07D69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 xml:space="preserve"> </w:t>
      </w:r>
      <w:r w:rsidRPr="00E07D69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электронных образовательных ресурсов, DVD-видео и CD-дисков</w:t>
      </w:r>
      <w:r w:rsidRPr="00E07D6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  <w:r w:rsidR="00E07D6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эффективного достижения результата система учебников «Школа России» обеспечена электронными приложениями по русскому языку, математике, окружающему миру, технологии.</w:t>
      </w:r>
      <w:r w:rsidR="00E07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активно использую в работе на уроке и во внеурочной деятельности CD-диски «Тренажёр по русскому языку» ко всем учебникам, Тренажёр по математике «Я учусь решать задачи», «Большая энциклопедия Кирилла и </w:t>
      </w:r>
      <w:proofErr w:type="spellStart"/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».  Ко всем темам учебника есть правила, организована учёба, есть возможность самопроверки и контроля знаний учащихся.</w:t>
      </w:r>
      <w:r w:rsidR="00E07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выполняют упражнения и презентации, тесты обучающие и итоговые. Я учу детей первоначальным азам работы на компьютере. Работаем и в группе.</w:t>
      </w:r>
    </w:p>
    <w:p w:rsidR="00062470" w:rsidRPr="00AE3719" w:rsidRDefault="00062470" w:rsidP="00470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5F26" w:rsidRPr="00E41B83" w:rsidRDefault="0056453E" w:rsidP="00E32944">
      <w:pPr>
        <w:pStyle w:val="c11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/>
          <w:bCs/>
          <w:color w:val="C00000"/>
          <w:sz w:val="28"/>
          <w:szCs w:val="28"/>
        </w:rPr>
      </w:pPr>
      <w:r w:rsidRPr="00044C37">
        <w:rPr>
          <w:rStyle w:val="c4"/>
          <w:b/>
          <w:bCs/>
          <w:color w:val="C00000"/>
          <w:sz w:val="28"/>
          <w:szCs w:val="28"/>
        </w:rPr>
        <w:t>Р</w:t>
      </w:r>
      <w:r w:rsidR="00326A38" w:rsidRPr="00044C37">
        <w:rPr>
          <w:rStyle w:val="c4"/>
          <w:b/>
          <w:bCs/>
          <w:color w:val="C00000"/>
          <w:sz w:val="28"/>
          <w:szCs w:val="28"/>
        </w:rPr>
        <w:t>езультативност</w:t>
      </w:r>
      <w:r>
        <w:rPr>
          <w:rStyle w:val="c4"/>
          <w:b/>
          <w:bCs/>
          <w:color w:val="C00000"/>
          <w:sz w:val="28"/>
          <w:szCs w:val="28"/>
        </w:rPr>
        <w:t>ь опыта</w:t>
      </w:r>
      <w:r w:rsidR="0060395E" w:rsidRPr="00044C37">
        <w:rPr>
          <w:rStyle w:val="c4"/>
          <w:b/>
          <w:bCs/>
          <w:color w:val="C00000"/>
          <w:sz w:val="28"/>
          <w:szCs w:val="28"/>
        </w:rPr>
        <w:t>.</w:t>
      </w:r>
    </w:p>
    <w:p w:rsidR="00DB559D" w:rsidRPr="00535847" w:rsidRDefault="00326A38" w:rsidP="00D650B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0615">
        <w:rPr>
          <w:rStyle w:val="c4"/>
          <w:color w:val="000000"/>
          <w:sz w:val="28"/>
          <w:szCs w:val="28"/>
        </w:rPr>
        <w:t>Различные формы,  методы,  применение новых технологий, используемые в работе позволяют  получать хорошие результаты при подготовке учащихся к промежуточной итоговой аттестации, развивают творческие способности детей.</w:t>
      </w:r>
      <w:r w:rsidR="00535847">
        <w:rPr>
          <w:rStyle w:val="c4"/>
          <w:color w:val="000000"/>
          <w:sz w:val="28"/>
          <w:szCs w:val="28"/>
        </w:rPr>
        <w:t xml:space="preserve">  </w:t>
      </w:r>
      <w:r w:rsidR="00DB559D" w:rsidRPr="00425E39">
        <w:rPr>
          <w:sz w:val="28"/>
          <w:szCs w:val="28"/>
        </w:rPr>
        <w:t>Повы</w:t>
      </w:r>
      <w:r w:rsidR="00DB559D">
        <w:rPr>
          <w:sz w:val="28"/>
          <w:szCs w:val="28"/>
        </w:rPr>
        <w:t>силась</w:t>
      </w:r>
      <w:r w:rsidR="00DB559D" w:rsidRPr="00425E39">
        <w:rPr>
          <w:sz w:val="28"/>
          <w:szCs w:val="28"/>
        </w:rPr>
        <w:t xml:space="preserve"> познавательная активность н</w:t>
      </w:r>
      <w:r w:rsidR="00535847">
        <w:rPr>
          <w:sz w:val="28"/>
          <w:szCs w:val="28"/>
        </w:rPr>
        <w:t xml:space="preserve">а уроках. </w:t>
      </w:r>
      <w:r w:rsidR="00DB559D" w:rsidRPr="00425E39">
        <w:rPr>
          <w:sz w:val="28"/>
          <w:szCs w:val="28"/>
        </w:rPr>
        <w:t xml:space="preserve">Высокое усвоение </w:t>
      </w:r>
      <w:r w:rsidR="00DB559D">
        <w:rPr>
          <w:sz w:val="28"/>
          <w:szCs w:val="28"/>
        </w:rPr>
        <w:t>материала</w:t>
      </w:r>
      <w:r w:rsidR="00DB559D" w:rsidRPr="00425E39">
        <w:rPr>
          <w:sz w:val="28"/>
          <w:szCs w:val="28"/>
        </w:rPr>
        <w:t xml:space="preserve"> на уроке</w:t>
      </w:r>
      <w:r w:rsidR="00535847">
        <w:rPr>
          <w:sz w:val="28"/>
          <w:szCs w:val="28"/>
        </w:rPr>
        <w:t>.</w:t>
      </w:r>
    </w:p>
    <w:p w:rsidR="00DB559D" w:rsidRDefault="00DB559D" w:rsidP="00D650B4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425E39">
        <w:rPr>
          <w:sz w:val="28"/>
          <w:szCs w:val="28"/>
        </w:rPr>
        <w:t>Уровень успеваемости</w:t>
      </w:r>
      <w:r>
        <w:rPr>
          <w:sz w:val="28"/>
          <w:szCs w:val="28"/>
        </w:rPr>
        <w:t xml:space="preserve"> в моих классах</w:t>
      </w:r>
      <w:r w:rsidRPr="00425E39">
        <w:rPr>
          <w:sz w:val="28"/>
          <w:szCs w:val="28"/>
        </w:rPr>
        <w:t xml:space="preserve"> составляет 100%, качество знаний колеблется от </w:t>
      </w:r>
      <w:r>
        <w:rPr>
          <w:sz w:val="28"/>
          <w:szCs w:val="28"/>
        </w:rPr>
        <w:t>6</w:t>
      </w:r>
      <w:r w:rsidR="00535847">
        <w:rPr>
          <w:sz w:val="28"/>
          <w:szCs w:val="28"/>
        </w:rPr>
        <w:t>0%</w:t>
      </w:r>
      <w:r w:rsidRPr="00425E39">
        <w:rPr>
          <w:sz w:val="28"/>
          <w:szCs w:val="28"/>
        </w:rPr>
        <w:t xml:space="preserve"> до 100%. </w:t>
      </w:r>
      <w:r w:rsidR="00663A4C" w:rsidRPr="00663A4C">
        <w:rPr>
          <w:b/>
          <w:i/>
          <w:sz w:val="28"/>
          <w:szCs w:val="28"/>
        </w:rPr>
        <w:t>(слайды 3,4)</w:t>
      </w:r>
    </w:p>
    <w:p w:rsidR="00062470" w:rsidRPr="00425E39" w:rsidRDefault="00062470" w:rsidP="00D650B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35847" w:rsidRDefault="00535847" w:rsidP="00D650B4">
      <w:pPr>
        <w:spacing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5847">
        <w:rPr>
          <w:rFonts w:ascii="Times New Roman" w:hAnsi="Times New Roman" w:cs="Times New Roman"/>
          <w:bCs/>
          <w:sz w:val="28"/>
          <w:szCs w:val="28"/>
        </w:rPr>
        <w:t>2016- 2017 учебный год. 1 класс (</w:t>
      </w:r>
      <w:proofErr w:type="spellStart"/>
      <w:r w:rsidRPr="00535847">
        <w:rPr>
          <w:rFonts w:ascii="Times New Roman" w:hAnsi="Times New Roman" w:cs="Times New Roman"/>
          <w:bCs/>
          <w:sz w:val="28"/>
          <w:szCs w:val="28"/>
        </w:rPr>
        <w:t>безо</w:t>
      </w:r>
      <w:r w:rsidR="00095EE6">
        <w:rPr>
          <w:rFonts w:ascii="Times New Roman" w:hAnsi="Times New Roman" w:cs="Times New Roman"/>
          <w:bCs/>
          <w:sz w:val="28"/>
          <w:szCs w:val="28"/>
        </w:rPr>
        <w:t>тмет</w:t>
      </w:r>
      <w:r w:rsidRPr="00535847">
        <w:rPr>
          <w:rFonts w:ascii="Times New Roman" w:hAnsi="Times New Roman" w:cs="Times New Roman"/>
          <w:bCs/>
          <w:sz w:val="28"/>
          <w:szCs w:val="28"/>
        </w:rPr>
        <w:t>очное</w:t>
      </w:r>
      <w:proofErr w:type="spellEnd"/>
      <w:r w:rsidRPr="00535847">
        <w:rPr>
          <w:rFonts w:ascii="Times New Roman" w:hAnsi="Times New Roman" w:cs="Times New Roman"/>
          <w:bCs/>
          <w:sz w:val="28"/>
          <w:szCs w:val="28"/>
        </w:rPr>
        <w:t xml:space="preserve"> обучение)</w:t>
      </w:r>
    </w:p>
    <w:p w:rsidR="00062470" w:rsidRPr="00535847" w:rsidRDefault="00062470" w:rsidP="00D650B4">
      <w:pPr>
        <w:spacing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35847" w:rsidRPr="00535847" w:rsidRDefault="00535847" w:rsidP="00D650B4">
      <w:pPr>
        <w:spacing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5847">
        <w:rPr>
          <w:rFonts w:ascii="Times New Roman" w:hAnsi="Times New Roman" w:cs="Times New Roman"/>
          <w:bCs/>
          <w:sz w:val="28"/>
          <w:szCs w:val="28"/>
        </w:rPr>
        <w:lastRenderedPageBreak/>
        <w:t>2017- 2018 учебный год. 2 класс</w:t>
      </w:r>
    </w:p>
    <w:tbl>
      <w:tblPr>
        <w:tblStyle w:val="ad"/>
        <w:tblW w:w="10242" w:type="dxa"/>
        <w:tblInd w:w="-459" w:type="dxa"/>
        <w:tblLayout w:type="fixed"/>
        <w:tblLook w:val="04A0"/>
      </w:tblPr>
      <w:tblGrid>
        <w:gridCol w:w="1560"/>
        <w:gridCol w:w="1070"/>
        <w:gridCol w:w="1134"/>
        <w:gridCol w:w="993"/>
        <w:gridCol w:w="992"/>
        <w:gridCol w:w="968"/>
        <w:gridCol w:w="831"/>
        <w:gridCol w:w="851"/>
        <w:gridCol w:w="992"/>
        <w:gridCol w:w="851"/>
      </w:tblGrid>
      <w:tr w:rsidR="00095EE6" w:rsidRPr="00095EE6" w:rsidTr="00B14B14">
        <w:tc>
          <w:tcPr>
            <w:tcW w:w="1560" w:type="dxa"/>
          </w:tcPr>
          <w:p w:rsidR="00095EE6" w:rsidRPr="00095EE6" w:rsidRDefault="00095EE6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5EE6" w:rsidRPr="00095EE6" w:rsidRDefault="00095EE6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95EE6" w:rsidRPr="00095EE6" w:rsidRDefault="00095EE6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095EE6" w:rsidRPr="00095EE6" w:rsidRDefault="00095EE6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992" w:type="dxa"/>
          </w:tcPr>
          <w:p w:rsidR="00095EE6" w:rsidRPr="00095EE6" w:rsidRDefault="00095EE6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968" w:type="dxa"/>
          </w:tcPr>
          <w:p w:rsidR="00095EE6" w:rsidRPr="00095EE6" w:rsidRDefault="00095EE6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 язык</w:t>
            </w:r>
          </w:p>
        </w:tc>
        <w:tc>
          <w:tcPr>
            <w:tcW w:w="831" w:type="dxa"/>
          </w:tcPr>
          <w:p w:rsidR="00095EE6" w:rsidRPr="00095EE6" w:rsidRDefault="00095EE6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95EE6" w:rsidRPr="00095EE6" w:rsidRDefault="00095EE6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992" w:type="dxa"/>
          </w:tcPr>
          <w:p w:rsidR="00095EE6" w:rsidRPr="00095EE6" w:rsidRDefault="00095EE6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</w:tcPr>
          <w:p w:rsidR="00095EE6" w:rsidRPr="00095EE6" w:rsidRDefault="00095EE6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A4C" w:rsidRPr="00095EE6" w:rsidTr="00B14B14">
        <w:tc>
          <w:tcPr>
            <w:tcW w:w="1560" w:type="dxa"/>
          </w:tcPr>
          <w:p w:rsidR="00663A4C" w:rsidRPr="00095EE6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Долгов Кирилл</w:t>
            </w:r>
          </w:p>
        </w:tc>
        <w:tc>
          <w:tcPr>
            <w:tcW w:w="1070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63A4C" w:rsidRPr="00095EE6" w:rsidRDefault="00663A4C" w:rsidP="004708A8">
            <w:pPr>
              <w:tabs>
                <w:tab w:val="left" w:pos="636"/>
                <w:tab w:val="center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A4C" w:rsidRPr="00095EE6" w:rsidTr="00B14B14">
        <w:tc>
          <w:tcPr>
            <w:tcW w:w="1560" w:type="dxa"/>
          </w:tcPr>
          <w:p w:rsidR="00663A4C" w:rsidRPr="00095EE6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Жегунов</w:t>
            </w:r>
            <w:proofErr w:type="spellEnd"/>
            <w:r w:rsidRPr="00095EE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70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4C" w:rsidRPr="00095EE6" w:rsidTr="00B14B14">
        <w:tc>
          <w:tcPr>
            <w:tcW w:w="1560" w:type="dxa"/>
          </w:tcPr>
          <w:p w:rsidR="00663A4C" w:rsidRPr="00095EE6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Пискайкин</w:t>
            </w:r>
            <w:proofErr w:type="spellEnd"/>
            <w:r w:rsidRPr="00095EE6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070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4C" w:rsidRPr="00095EE6" w:rsidTr="00B14B14">
        <w:tc>
          <w:tcPr>
            <w:tcW w:w="1560" w:type="dxa"/>
          </w:tcPr>
          <w:p w:rsidR="00663A4C" w:rsidRPr="00095EE6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Сеськин</w:t>
            </w:r>
            <w:proofErr w:type="spellEnd"/>
            <w:r w:rsidRPr="00095EE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70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4C" w:rsidRPr="00095EE6" w:rsidTr="00B14B14">
        <w:tc>
          <w:tcPr>
            <w:tcW w:w="1560" w:type="dxa"/>
          </w:tcPr>
          <w:p w:rsidR="00663A4C" w:rsidRPr="00095EE6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Чигаткин</w:t>
            </w:r>
            <w:proofErr w:type="spellEnd"/>
            <w:r w:rsidRPr="00095EE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70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4C" w:rsidRPr="00095EE6" w:rsidTr="00B14B14">
        <w:tc>
          <w:tcPr>
            <w:tcW w:w="1560" w:type="dxa"/>
          </w:tcPr>
          <w:p w:rsidR="00663A4C" w:rsidRPr="00095EE6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Ширяева Дарья</w:t>
            </w:r>
          </w:p>
        </w:tc>
        <w:tc>
          <w:tcPr>
            <w:tcW w:w="1070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4C" w:rsidRPr="00095EE6" w:rsidTr="00B14B14">
        <w:tc>
          <w:tcPr>
            <w:tcW w:w="1560" w:type="dxa"/>
          </w:tcPr>
          <w:p w:rsidR="00663A4C" w:rsidRPr="00095EE6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Шунихина</w:t>
            </w:r>
            <w:proofErr w:type="spellEnd"/>
            <w:r w:rsidRPr="00095EE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70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4C" w:rsidRPr="00095EE6" w:rsidTr="00B14B14">
        <w:tc>
          <w:tcPr>
            <w:tcW w:w="1560" w:type="dxa"/>
          </w:tcPr>
          <w:p w:rsidR="00663A4C" w:rsidRPr="00095EE6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70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68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3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63A4C" w:rsidRPr="00095EE6" w:rsidTr="00B14B14">
        <w:tc>
          <w:tcPr>
            <w:tcW w:w="1560" w:type="dxa"/>
          </w:tcPr>
          <w:p w:rsidR="00663A4C" w:rsidRPr="00095EE6" w:rsidRDefault="00663A4C" w:rsidP="004708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070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8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63A4C" w:rsidRPr="00095EE6" w:rsidTr="00B14B14">
        <w:tc>
          <w:tcPr>
            <w:tcW w:w="1560" w:type="dxa"/>
          </w:tcPr>
          <w:p w:rsidR="00663A4C" w:rsidRPr="00095EE6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</w:t>
            </w:r>
          </w:p>
        </w:tc>
        <w:tc>
          <w:tcPr>
            <w:tcW w:w="1070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3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68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3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35847" w:rsidRPr="00535847" w:rsidRDefault="00535847" w:rsidP="00D650B4">
      <w:pPr>
        <w:spacing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5847">
        <w:rPr>
          <w:rFonts w:ascii="Times New Roman" w:hAnsi="Times New Roman" w:cs="Times New Roman"/>
          <w:bCs/>
          <w:sz w:val="28"/>
          <w:szCs w:val="28"/>
        </w:rPr>
        <w:t>2018- 2019 учебный год. 3 класс.</w:t>
      </w:r>
    </w:p>
    <w:tbl>
      <w:tblPr>
        <w:tblStyle w:val="ad"/>
        <w:tblW w:w="10348" w:type="dxa"/>
        <w:tblInd w:w="-601" w:type="dxa"/>
        <w:tblLayout w:type="fixed"/>
        <w:tblLook w:val="04A0"/>
      </w:tblPr>
      <w:tblGrid>
        <w:gridCol w:w="1560"/>
        <w:gridCol w:w="992"/>
        <w:gridCol w:w="1134"/>
        <w:gridCol w:w="992"/>
        <w:gridCol w:w="992"/>
        <w:gridCol w:w="992"/>
        <w:gridCol w:w="851"/>
        <w:gridCol w:w="851"/>
        <w:gridCol w:w="992"/>
        <w:gridCol w:w="992"/>
      </w:tblGrid>
      <w:tr w:rsidR="00663A4C" w:rsidRPr="00663A4C" w:rsidTr="00B14B14">
        <w:tc>
          <w:tcPr>
            <w:tcW w:w="1560" w:type="dxa"/>
          </w:tcPr>
          <w:p w:rsidR="00663A4C" w:rsidRPr="00663A4C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A4C" w:rsidRPr="00663A4C" w:rsidRDefault="00663A4C" w:rsidP="004708A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663A4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 язык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A4C" w:rsidRPr="00663A4C" w:rsidTr="00B14B14">
        <w:tc>
          <w:tcPr>
            <w:tcW w:w="1560" w:type="dxa"/>
          </w:tcPr>
          <w:p w:rsidR="00663A4C" w:rsidRPr="00663A4C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Жегунов</w:t>
            </w:r>
            <w:proofErr w:type="spellEnd"/>
            <w:r w:rsidRPr="00663A4C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4C" w:rsidRPr="00663A4C" w:rsidTr="00B14B14">
        <w:tc>
          <w:tcPr>
            <w:tcW w:w="1560" w:type="dxa"/>
          </w:tcPr>
          <w:p w:rsidR="00663A4C" w:rsidRPr="00663A4C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Пискайкин</w:t>
            </w:r>
            <w:proofErr w:type="spellEnd"/>
            <w:r w:rsidRPr="00663A4C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4C" w:rsidRPr="00663A4C" w:rsidTr="00B14B14">
        <w:tc>
          <w:tcPr>
            <w:tcW w:w="1560" w:type="dxa"/>
          </w:tcPr>
          <w:p w:rsidR="00663A4C" w:rsidRPr="00663A4C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Сеськин</w:t>
            </w:r>
            <w:proofErr w:type="spellEnd"/>
            <w:r w:rsidRPr="00663A4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4C" w:rsidRPr="00663A4C" w:rsidTr="00B14B14">
        <w:tc>
          <w:tcPr>
            <w:tcW w:w="1560" w:type="dxa"/>
          </w:tcPr>
          <w:p w:rsidR="00663A4C" w:rsidRPr="00663A4C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Ширяева Дарья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4C" w:rsidRPr="00663A4C" w:rsidTr="00B14B14">
        <w:tc>
          <w:tcPr>
            <w:tcW w:w="1560" w:type="dxa"/>
          </w:tcPr>
          <w:p w:rsidR="00663A4C" w:rsidRPr="00663A4C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Шунихина</w:t>
            </w:r>
            <w:proofErr w:type="spellEnd"/>
            <w:r w:rsidRPr="00663A4C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A4C" w:rsidRPr="00095EE6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4C" w:rsidRPr="00663A4C" w:rsidTr="00B14B14">
        <w:tc>
          <w:tcPr>
            <w:tcW w:w="1560" w:type="dxa"/>
          </w:tcPr>
          <w:p w:rsidR="00663A4C" w:rsidRPr="00663A4C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4C" w:rsidRPr="00663A4C" w:rsidTr="00B14B14">
        <w:tc>
          <w:tcPr>
            <w:tcW w:w="1560" w:type="dxa"/>
          </w:tcPr>
          <w:p w:rsidR="00663A4C" w:rsidRPr="00663A4C" w:rsidRDefault="00663A4C" w:rsidP="004708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63A4C" w:rsidRPr="00663A4C" w:rsidTr="00B14B14">
        <w:tc>
          <w:tcPr>
            <w:tcW w:w="1560" w:type="dxa"/>
          </w:tcPr>
          <w:p w:rsidR="00663A4C" w:rsidRPr="00663A4C" w:rsidRDefault="00663A4C" w:rsidP="004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63A4C" w:rsidRPr="00663A4C" w:rsidRDefault="00663A4C" w:rsidP="004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B559D" w:rsidRPr="00663A4C" w:rsidRDefault="00DB559D" w:rsidP="00D650B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32944" w:rsidRDefault="00E32944" w:rsidP="00D650B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  итогам внешнего мониторинга по математике</w:t>
      </w:r>
      <w:r w:rsidR="00A13C6F">
        <w:rPr>
          <w:rStyle w:val="c4"/>
          <w:color w:val="000000"/>
          <w:sz w:val="28"/>
          <w:szCs w:val="28"/>
        </w:rPr>
        <w:t xml:space="preserve"> в 2019 – 2020 </w:t>
      </w:r>
      <w:proofErr w:type="spellStart"/>
      <w:r w:rsidR="00A13C6F">
        <w:rPr>
          <w:rStyle w:val="c4"/>
          <w:color w:val="000000"/>
          <w:sz w:val="28"/>
          <w:szCs w:val="28"/>
        </w:rPr>
        <w:t>уч.г</w:t>
      </w:r>
      <w:proofErr w:type="spellEnd"/>
      <w:r w:rsidR="00A13C6F">
        <w:rPr>
          <w:rStyle w:val="c4"/>
          <w:color w:val="000000"/>
          <w:sz w:val="28"/>
          <w:szCs w:val="28"/>
        </w:rPr>
        <w:t xml:space="preserve">. </w:t>
      </w:r>
      <w:r>
        <w:rPr>
          <w:rStyle w:val="c4"/>
          <w:color w:val="000000"/>
          <w:sz w:val="28"/>
          <w:szCs w:val="28"/>
        </w:rPr>
        <w:t xml:space="preserve"> результаты в моём 4 классе следующие</w:t>
      </w:r>
      <w:r w:rsidR="00A13C6F">
        <w:rPr>
          <w:rStyle w:val="c4"/>
          <w:color w:val="000000"/>
          <w:sz w:val="28"/>
          <w:szCs w:val="28"/>
        </w:rPr>
        <w:t>: (</w:t>
      </w:r>
      <w:r w:rsidR="00A13C6F" w:rsidRPr="00A13C6F">
        <w:rPr>
          <w:rStyle w:val="c4"/>
          <w:b/>
          <w:i/>
          <w:color w:val="000000"/>
          <w:sz w:val="28"/>
          <w:szCs w:val="28"/>
        </w:rPr>
        <w:t>слайд 4</w:t>
      </w:r>
      <w:r w:rsidR="00A13C6F">
        <w:rPr>
          <w:rStyle w:val="c4"/>
          <w:color w:val="000000"/>
          <w:sz w:val="28"/>
          <w:szCs w:val="28"/>
        </w:rPr>
        <w:t>)</w:t>
      </w:r>
    </w:p>
    <w:p w:rsidR="00A13C6F" w:rsidRDefault="00A13C6F" w:rsidP="00D650B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% успеваемости – 100%,</w:t>
      </w:r>
    </w:p>
    <w:p w:rsidR="00A13C6F" w:rsidRDefault="00A13C6F" w:rsidP="00D650B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% качества – 100%,</w:t>
      </w:r>
    </w:p>
    <w:p w:rsidR="00A13C6F" w:rsidRDefault="00A13C6F" w:rsidP="00A13C6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Средний балл – 4,2.</w:t>
      </w:r>
    </w:p>
    <w:p w:rsidR="00DF0F7F" w:rsidRDefault="00AF3272" w:rsidP="005426E0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Я веду уроки эрзянского языка в начальных классах. Ежегодно мои ученики принимают участие в олимпиаде по эрзянскому языку. </w:t>
      </w:r>
    </w:p>
    <w:p w:rsidR="00E645E8" w:rsidRPr="000671FE" w:rsidRDefault="006A0615" w:rsidP="000671F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671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</w:t>
      </w:r>
      <w:r w:rsidR="00E645E8" w:rsidRPr="000671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униципальн</w:t>
      </w:r>
      <w:r w:rsidRPr="000671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ый </w:t>
      </w:r>
      <w:r w:rsidR="001352A3" w:rsidRPr="000671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уровень</w:t>
      </w:r>
      <w:r w:rsidR="00E645E8" w:rsidRPr="000671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Всероссийской предметной олимпиады по эрзянскому языку</w:t>
      </w:r>
      <w:r w:rsidR="001352A3" w:rsidRPr="000671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1352A3" w:rsidRPr="000671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1352A3" w:rsidRPr="000671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E96C00" w:rsidRPr="000671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1352A3" w:rsidRPr="000671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E165A" w:rsidRPr="000671FE" w:rsidRDefault="00EE165A" w:rsidP="00D650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671F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2014 – 2015 учебный год</w:t>
      </w:r>
    </w:p>
    <w:p w:rsidR="00E645E8" w:rsidRPr="00EE165A" w:rsidRDefault="00E645E8" w:rsidP="00D650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Гаврилова Мария, </w:t>
      </w:r>
      <w:r w:rsidR="00073DDC"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</w:t>
      </w:r>
      <w:r w:rsidR="00EE165A"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EE165A"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A0615"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</w:t>
      </w:r>
      <w:r w:rsidR="006A0615"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65A" w:rsidRPr="009A3E34" w:rsidRDefault="00EE165A" w:rsidP="00D650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A3E3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2018 – 2019 учебный год</w:t>
      </w:r>
    </w:p>
    <w:p w:rsidR="00EE165A" w:rsidRPr="00EE165A" w:rsidRDefault="00EE165A" w:rsidP="00D650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</w:t>
      </w:r>
      <w:r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ученица 4 класса – победитель.</w:t>
      </w:r>
    </w:p>
    <w:p w:rsidR="00EE165A" w:rsidRDefault="00EE165A" w:rsidP="00D650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</w:t>
      </w:r>
      <w:r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ризёр.</w:t>
      </w:r>
    </w:p>
    <w:p w:rsidR="00AF3272" w:rsidRDefault="00AF3272" w:rsidP="00AF32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A3E3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9</w:t>
      </w:r>
      <w:r w:rsidRPr="009A3E3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20</w:t>
      </w:r>
      <w:r w:rsidRPr="009A3E3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учебный год</w:t>
      </w:r>
    </w:p>
    <w:p w:rsidR="00AF3272" w:rsidRDefault="00AF3272" w:rsidP="000671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Першина Ксения, ученица 3 класса – призёр.</w:t>
      </w:r>
      <w:r w:rsidR="00877953" w:rsidRP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77953" w:rsidRPr="000671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877953" w:rsidRPr="000671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877953" w:rsidRPr="000671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671FE" w:rsidRDefault="000671FE" w:rsidP="000671FE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</w:t>
      </w:r>
      <w:r w:rsidR="00E645E8" w:rsidRPr="00AF32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Международные дистанционные олимпиады «</w:t>
      </w:r>
      <w:proofErr w:type="spellStart"/>
      <w:r w:rsidR="00E645E8" w:rsidRPr="00AF32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Инфоурок</w:t>
      </w:r>
      <w:proofErr w:type="spellEnd"/>
      <w:r w:rsidR="00E645E8" w:rsidRPr="00AF32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  <w:r w:rsidR="008779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</w:t>
      </w:r>
      <w:r w:rsidR="003C5D4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A87C9C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A87C9C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1</w:t>
      </w:r>
      <w:r w:rsidR="00E96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A87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645E8" w:rsidRPr="006A0615" w:rsidRDefault="000671FE" w:rsidP="000671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E8" w:rsidRPr="006A0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Парфёнов Данила, 3 класс, 2015г. – победитель,</w:t>
      </w:r>
    </w:p>
    <w:p w:rsidR="00E645E8" w:rsidRPr="006A0615" w:rsidRDefault="00E645E8" w:rsidP="00D650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 Мария, 3 класс, 2015г. – призёр.</w:t>
      </w:r>
    </w:p>
    <w:p w:rsidR="001A6755" w:rsidRDefault="00046A3A" w:rsidP="00D650B4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  <w:r w:rsidRPr="00AF3272">
        <w:rPr>
          <w:sz w:val="28"/>
          <w:szCs w:val="28"/>
        </w:rPr>
        <w:t>Учащиеся моего класса являются активными участникам</w:t>
      </w:r>
      <w:r w:rsidR="00535847" w:rsidRPr="00AF3272">
        <w:rPr>
          <w:sz w:val="28"/>
          <w:szCs w:val="28"/>
        </w:rPr>
        <w:t>и</w:t>
      </w:r>
      <w:r w:rsidRPr="00AF3272">
        <w:rPr>
          <w:sz w:val="28"/>
          <w:szCs w:val="28"/>
        </w:rPr>
        <w:t xml:space="preserve"> дистанционной олимпиады</w:t>
      </w:r>
      <w:r>
        <w:rPr>
          <w:b/>
          <w:i/>
          <w:sz w:val="28"/>
          <w:szCs w:val="28"/>
        </w:rPr>
        <w:t xml:space="preserve">  </w:t>
      </w:r>
      <w:r w:rsidRPr="00AF3272">
        <w:rPr>
          <w:sz w:val="28"/>
          <w:szCs w:val="28"/>
        </w:rPr>
        <w:t>«</w:t>
      </w:r>
      <w:proofErr w:type="spellStart"/>
      <w:r w:rsidRPr="00AF3272">
        <w:rPr>
          <w:sz w:val="28"/>
          <w:szCs w:val="28"/>
        </w:rPr>
        <w:t>Учи</w:t>
      </w:r>
      <w:proofErr w:type="gramStart"/>
      <w:r w:rsidRPr="00AF3272">
        <w:rPr>
          <w:sz w:val="28"/>
          <w:szCs w:val="28"/>
        </w:rPr>
        <w:t>.р</w:t>
      </w:r>
      <w:proofErr w:type="gramEnd"/>
      <w:r w:rsidRPr="00AF3272">
        <w:rPr>
          <w:sz w:val="28"/>
          <w:szCs w:val="28"/>
        </w:rPr>
        <w:t>у</w:t>
      </w:r>
      <w:proofErr w:type="spellEnd"/>
      <w:r w:rsidRPr="00AF3272">
        <w:rPr>
          <w:sz w:val="28"/>
          <w:szCs w:val="28"/>
        </w:rPr>
        <w:t>»</w:t>
      </w:r>
      <w:r w:rsidR="00E96C00" w:rsidRPr="00AF3272">
        <w:rPr>
          <w:i/>
          <w:sz w:val="28"/>
          <w:szCs w:val="28"/>
        </w:rPr>
        <w:t>.</w:t>
      </w:r>
    </w:p>
    <w:p w:rsidR="003C5D47" w:rsidRPr="006B1166" w:rsidRDefault="006B1166" w:rsidP="006B116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Провожу работу по обучению учащихся  проектно-исследовательской деятельности.  Готовим учебные проектно-исследовательские работы по разным направлениям. Ежегодно принимаем участие в конференциях муниципального и республиканского уровней, где учащиеся защищают свои работы. </w:t>
      </w:r>
      <w:r w:rsidR="000671FE">
        <w:rPr>
          <w:rStyle w:val="c4"/>
          <w:color w:val="000000"/>
          <w:sz w:val="28"/>
          <w:szCs w:val="28"/>
        </w:rPr>
        <w:t>Имеем призовые места.</w:t>
      </w:r>
    </w:p>
    <w:p w:rsidR="008A651C" w:rsidRPr="008A651C" w:rsidRDefault="008A651C" w:rsidP="00D650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A65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Муниципальный уровень.</w:t>
      </w:r>
    </w:p>
    <w:p w:rsidR="00F01DAE" w:rsidRPr="008A651C" w:rsidRDefault="00284D15" w:rsidP="00D650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A651C">
        <w:rPr>
          <w:rFonts w:ascii="Times New Roman" w:eastAsia="Times New Roman" w:hAnsi="Times New Roman" w:cs="Times New Roman"/>
          <w:color w:val="0070C0"/>
          <w:sz w:val="28"/>
          <w:szCs w:val="28"/>
        </w:rPr>
        <w:t>2015-201</w:t>
      </w:r>
      <w:r w:rsidR="00CE5881" w:rsidRPr="008A651C">
        <w:rPr>
          <w:rFonts w:ascii="Times New Roman" w:eastAsia="Times New Roman" w:hAnsi="Times New Roman" w:cs="Times New Roman"/>
          <w:color w:val="0070C0"/>
          <w:sz w:val="28"/>
          <w:szCs w:val="28"/>
        </w:rPr>
        <w:t>6</w:t>
      </w:r>
      <w:r w:rsidRPr="008A651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учебный год.</w:t>
      </w:r>
    </w:p>
    <w:p w:rsidR="00DF0F7F" w:rsidRDefault="0071689D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E5881" w:rsidRPr="00CE5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Гаврилова Мария</w:t>
      </w:r>
      <w:r w:rsidR="00CE5881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>, учени</w:t>
      </w:r>
      <w:r w:rsidR="00CE5881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="00CE5881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88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E5881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класса, </w:t>
      </w:r>
      <w:r w:rsidR="008A651C" w:rsidRPr="008A65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место</w:t>
      </w:r>
      <w:r w:rsidR="008A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CE5881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8A651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E5881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="008A65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E5881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республиканской орнитологической </w:t>
      </w:r>
      <w:r w:rsidR="00B14B1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научно-практической конференции</w:t>
      </w:r>
      <w:r w:rsidR="00CE5881">
        <w:rPr>
          <w:rFonts w:ascii="Times New Roman" w:eastAsia="Times New Roman" w:hAnsi="Times New Roman" w:cs="Times New Roman"/>
          <w:color w:val="000000"/>
          <w:sz w:val="28"/>
          <w:szCs w:val="28"/>
        </w:rPr>
        <w:t>, учебно-исследовательский проект</w:t>
      </w:r>
      <w:r w:rsidR="00CE5881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«Наши зимующие птицы» </w:t>
      </w:r>
      <w:r w:rsidR="00CE5881"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CE5881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CE5881"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EC17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F01D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605C4" w:rsidRPr="00062470" w:rsidRDefault="00EC1770" w:rsidP="00D650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177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республиканский этап</w:t>
      </w:r>
      <w:r w:rsidR="00077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1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участие </w:t>
      </w:r>
      <w:r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84D15" w:rsidRPr="008A651C" w:rsidRDefault="00284D15" w:rsidP="00D650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A651C">
        <w:rPr>
          <w:rFonts w:ascii="Times New Roman" w:eastAsia="Times New Roman" w:hAnsi="Times New Roman" w:cs="Times New Roman"/>
          <w:color w:val="0070C0"/>
          <w:sz w:val="28"/>
          <w:szCs w:val="28"/>
        </w:rPr>
        <w:t>201</w:t>
      </w:r>
      <w:r w:rsidR="00E03C05" w:rsidRPr="008A651C">
        <w:rPr>
          <w:rFonts w:ascii="Times New Roman" w:eastAsia="Times New Roman" w:hAnsi="Times New Roman" w:cs="Times New Roman"/>
          <w:color w:val="0070C0"/>
          <w:sz w:val="28"/>
          <w:szCs w:val="28"/>
        </w:rPr>
        <w:t>7</w:t>
      </w:r>
      <w:r w:rsidRPr="008A651C">
        <w:rPr>
          <w:rFonts w:ascii="Times New Roman" w:eastAsia="Times New Roman" w:hAnsi="Times New Roman" w:cs="Times New Roman"/>
          <w:color w:val="0070C0"/>
          <w:sz w:val="28"/>
          <w:szCs w:val="28"/>
        </w:rPr>
        <w:t>-201</w:t>
      </w:r>
      <w:r w:rsidR="00E03C05" w:rsidRPr="008A651C">
        <w:rPr>
          <w:rFonts w:ascii="Times New Roman" w:eastAsia="Times New Roman" w:hAnsi="Times New Roman" w:cs="Times New Roman"/>
          <w:color w:val="0070C0"/>
          <w:sz w:val="28"/>
          <w:szCs w:val="28"/>
        </w:rPr>
        <w:t>8</w:t>
      </w:r>
      <w:r w:rsidRPr="008A651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учебный год.</w:t>
      </w:r>
    </w:p>
    <w:p w:rsidR="00284D15" w:rsidRDefault="0071689D" w:rsidP="00D650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</w:t>
      </w:r>
      <w:proofErr w:type="spellStart"/>
      <w:r w:rsidR="00CE5881" w:rsidRPr="00CE5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Пискайкин</w:t>
      </w:r>
      <w:proofErr w:type="spellEnd"/>
      <w:r w:rsidR="00CE5881" w:rsidRPr="00CE5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Вадим, </w:t>
      </w:r>
      <w:r w:rsidR="00CE5881" w:rsidRPr="00CE5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 </w:t>
      </w:r>
      <w:r w:rsidR="00E03C0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E5881" w:rsidRPr="00CE5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</w:t>
      </w:r>
      <w:r w:rsidR="00CE5881" w:rsidRPr="00CE5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F01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 место в </w:t>
      </w:r>
      <w:r w:rsidR="00CE5881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F01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CE5881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="00F01DA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E5881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республиканской орнитологической </w:t>
      </w:r>
      <w:r w:rsidR="00077B4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научно-практической конференции,</w:t>
      </w:r>
      <w:r w:rsidR="00CE5881" w:rsidRPr="00CE5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88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учебно-исследовательский проект</w:t>
      </w:r>
      <w:r w:rsidR="00CE5881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881"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 w:rsidR="00CE5881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>имующие птицы</w:t>
      </w:r>
      <w:r w:rsidR="00CE5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местности</w:t>
      </w:r>
      <w:r w:rsidR="00CE5881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E5881"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CE5881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CE5881"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EC17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D6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01D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C1770" w:rsidRPr="00EC177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республиканский этап</w:t>
      </w:r>
      <w:r w:rsidR="00077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770" w:rsidRPr="00EC1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участие </w:t>
      </w:r>
      <w:r w:rsidR="00EC1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C1770"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EC1770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EC1770"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EC17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1689D" w:rsidRPr="0097252F" w:rsidRDefault="0071689D" w:rsidP="0097252F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proofErr w:type="spellStart"/>
      <w:r w:rsidRPr="00CE5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Чигаткин</w:t>
      </w:r>
      <w:proofErr w:type="spellEnd"/>
      <w:r w:rsidRPr="00CE5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Александр, </w:t>
      </w:r>
      <w:r w:rsidRPr="00CE5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E5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01DAE" w:rsidRPr="00CE5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F01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 место в </w:t>
      </w:r>
      <w:r w:rsidR="00F01DAE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F01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F01DAE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="00F01DA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01DAE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республиканской орнитологической </w:t>
      </w:r>
      <w:r w:rsidR="00077B4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5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учебно-исследовательский проект</w:t>
      </w:r>
      <w:r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>имующие птицы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местности</w:t>
      </w:r>
      <w:r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9725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01D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C177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</w:t>
      </w:r>
      <w:r w:rsidR="00077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этап </w:t>
      </w:r>
      <w:r w:rsidRPr="00EC1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84D15" w:rsidRPr="009A3E34" w:rsidRDefault="00284D15" w:rsidP="00D650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A3E34">
        <w:rPr>
          <w:rFonts w:ascii="Times New Roman" w:eastAsia="Times New Roman" w:hAnsi="Times New Roman" w:cs="Times New Roman"/>
          <w:color w:val="0070C0"/>
          <w:sz w:val="28"/>
          <w:szCs w:val="28"/>
        </w:rPr>
        <w:t>2018-2019 учебный год.</w:t>
      </w:r>
    </w:p>
    <w:p w:rsidR="00E645E8" w:rsidRDefault="0071689D" w:rsidP="00D650B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proofErr w:type="spellStart"/>
      <w:r w:rsidR="00284D15" w:rsidRPr="00CE5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Пискайкин</w:t>
      </w:r>
      <w:proofErr w:type="spellEnd"/>
      <w:r w:rsidR="00284D15" w:rsidRPr="00CE5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Вадим</w:t>
      </w:r>
      <w:r w:rsidR="00284D15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ученик 3 класса, </w:t>
      </w:r>
      <w:r w:rsidR="00F01DAE" w:rsidRPr="00F01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место</w:t>
      </w:r>
      <w:r w:rsidR="00F01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284D15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F01DA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84D15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="00F01DA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84D15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республиканской орнитологической </w:t>
      </w:r>
      <w:r w:rsidR="00077B4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учебно-исследовательский проект</w:t>
      </w:r>
      <w:r w:rsidR="00A87C9C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5E8" w:rsidRPr="0028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«Наши зимующие птицы» </w:t>
      </w:r>
      <w:r w:rsidR="00284D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645E8"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284D15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1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EC17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), </w:t>
      </w:r>
      <w:r w:rsidR="00F01D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</w:t>
      </w:r>
      <w:r w:rsidR="00EC1770" w:rsidRPr="00EC177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республиканский этап</w:t>
      </w:r>
      <w:r w:rsidR="00077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770" w:rsidRPr="00EC1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участие </w:t>
      </w:r>
      <w:r w:rsidR="00EC1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C1770"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EC1770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EC1770"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EC17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61FA4" w:rsidRPr="006B1166" w:rsidRDefault="00161FA4" w:rsidP="00D650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6B116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Всероссийский уровень</w:t>
      </w:r>
    </w:p>
    <w:p w:rsidR="00161FA4" w:rsidRPr="009A3E34" w:rsidRDefault="00161FA4" w:rsidP="00D650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9A3E34">
        <w:rPr>
          <w:rFonts w:ascii="Times New Roman" w:eastAsia="Times New Roman" w:hAnsi="Times New Roman" w:cs="Times New Roman"/>
          <w:color w:val="0070C0"/>
          <w:sz w:val="28"/>
          <w:szCs w:val="28"/>
        </w:rPr>
        <w:t>2017-2018 учебный год.</w:t>
      </w:r>
    </w:p>
    <w:p w:rsidR="00DF0F7F" w:rsidRDefault="00161FA4" w:rsidP="009725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Чигаткин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Александр, </w:t>
      </w:r>
      <w:r w:rsidR="00077B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Писайкин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Вадим,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ученики 2 класса,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место в  </w:t>
      </w:r>
      <w:r w:rsidRPr="00161F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</w:t>
      </w:r>
      <w:r w:rsidRPr="00161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5D47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C5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исследовательских работ «Я – исследователь» в номинации «Экология»</w:t>
      </w:r>
      <w:r w:rsidR="00534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803"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534803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534803" w:rsidRPr="006A06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5348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E645E8" w:rsidRPr="00AF3272" w:rsidRDefault="00AF3272" w:rsidP="000671F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0615">
        <w:rPr>
          <w:rStyle w:val="c4"/>
          <w:color w:val="000000"/>
          <w:sz w:val="28"/>
          <w:szCs w:val="28"/>
        </w:rPr>
        <w:t>Эффективность методической системы подтверждают  следующие показатели: прослеживается динамика участия учеников в различных олимпиадах и конкурсах, а также на</w:t>
      </w:r>
      <w:r>
        <w:rPr>
          <w:rStyle w:val="c4"/>
          <w:color w:val="000000"/>
          <w:sz w:val="28"/>
          <w:szCs w:val="28"/>
        </w:rPr>
        <w:t>личия победителей и призёров.</w:t>
      </w:r>
    </w:p>
    <w:p w:rsidR="00340019" w:rsidRDefault="00340019" w:rsidP="000671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6453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Муниципальный уровень.</w:t>
      </w:r>
    </w:p>
    <w:p w:rsidR="00757F39" w:rsidRDefault="00757F39" w:rsidP="000671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2015 год.</w:t>
      </w:r>
    </w:p>
    <w:p w:rsidR="00757F39" w:rsidRPr="00757F39" w:rsidRDefault="00757F39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F39">
        <w:rPr>
          <w:rFonts w:ascii="Times New Roman" w:eastAsia="Times New Roman" w:hAnsi="Times New Roman" w:cs="Times New Roman"/>
          <w:b/>
          <w:sz w:val="28"/>
          <w:szCs w:val="28"/>
        </w:rPr>
        <w:t>Парфёнов Данила</w:t>
      </w:r>
      <w:r w:rsidRPr="00757F39">
        <w:rPr>
          <w:rFonts w:ascii="Times New Roman" w:eastAsia="Times New Roman" w:hAnsi="Times New Roman" w:cs="Times New Roman"/>
          <w:sz w:val="28"/>
          <w:szCs w:val="28"/>
        </w:rPr>
        <w:t>, ученик 3 класса,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DAE" w:rsidRPr="00F01DAE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57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литературно-творческ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«Память о Вас никогда не умрёт», посвящённ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70-летию Победы в номинации 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тихотворение 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 xml:space="preserve">«Мы этой памяти верны»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лайд 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340019" w:rsidRDefault="00757F39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7F39">
        <w:rPr>
          <w:rFonts w:ascii="Times New Roman" w:eastAsia="Times New Roman" w:hAnsi="Times New Roman" w:cs="Times New Roman"/>
          <w:b/>
          <w:sz w:val="28"/>
          <w:szCs w:val="28"/>
        </w:rPr>
        <w:t>Парфёнов Данила</w:t>
      </w:r>
      <w:r w:rsidRPr="00757F39">
        <w:rPr>
          <w:rFonts w:ascii="Times New Roman" w:eastAsia="Times New Roman" w:hAnsi="Times New Roman" w:cs="Times New Roman"/>
          <w:sz w:val="28"/>
          <w:szCs w:val="28"/>
        </w:rPr>
        <w:t xml:space="preserve">, ученик 3 класса, </w:t>
      </w:r>
      <w:r w:rsidR="00F01DAE" w:rsidRPr="00F01DAE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районн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 конкурс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 xml:space="preserve">а чтецов «Живое слово»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лайд 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DA312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A312B" w:rsidRPr="00DA312B" w:rsidRDefault="00DA312B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1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Козлова Анна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DA312B">
        <w:rPr>
          <w:rFonts w:ascii="Times New Roman" w:eastAsia="Times New Roman" w:hAnsi="Times New Roman" w:cs="Times New Roman"/>
          <w:sz w:val="28"/>
          <w:szCs w:val="28"/>
        </w:rPr>
        <w:t xml:space="preserve">ученица 3 класса, </w:t>
      </w:r>
      <w:r w:rsidR="009A3E34" w:rsidRPr="009A3E34">
        <w:rPr>
          <w:rFonts w:ascii="Times New Roman" w:eastAsia="Times New Roman" w:hAnsi="Times New Roman" w:cs="Times New Roman"/>
          <w:b/>
          <w:sz w:val="28"/>
          <w:szCs w:val="28"/>
        </w:rPr>
        <w:t xml:space="preserve">3 место 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A312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A312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312B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природоохранной акции «Марш парков – 2015» «Почвы – бесценное природное наследие»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лайд 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17)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57F39" w:rsidRPr="009A3E34" w:rsidRDefault="00DA312B" w:rsidP="00D650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A3E3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2016 год.</w:t>
      </w:r>
    </w:p>
    <w:p w:rsidR="00DA312B" w:rsidRDefault="00DA312B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Лукьянова Мария, ученица 4 класса, </w:t>
      </w:r>
      <w:r w:rsidR="009A3E34" w:rsidRPr="009A3E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 </w:t>
      </w:r>
      <w:r w:rsidR="009A3E34" w:rsidRPr="009A3E34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A3E34" w:rsidRPr="00DA312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A3E34" w:rsidRPr="00DA312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3E34" w:rsidRPr="00DA3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12B">
        <w:rPr>
          <w:rFonts w:ascii="Times New Roman" w:eastAsia="Times New Roman" w:hAnsi="Times New Roman" w:cs="Times New Roman"/>
          <w:sz w:val="28"/>
          <w:szCs w:val="28"/>
        </w:rPr>
        <w:t>Международной природоохранной акции «Марш парков –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31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BB5">
        <w:rPr>
          <w:rFonts w:ascii="Times New Roman" w:eastAsia="Times New Roman" w:hAnsi="Times New Roman" w:cs="Times New Roman"/>
          <w:sz w:val="28"/>
          <w:szCs w:val="28"/>
        </w:rPr>
        <w:t xml:space="preserve"> конкурс детских рисунков «М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 xml:space="preserve">ир заповедной природы» </w:t>
      </w:r>
      <w:r w:rsidR="0020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BB5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200BB5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лайд 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200BB5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200BB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00BB5" w:rsidRDefault="00200BB5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Шаляев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Александр,</w:t>
      </w:r>
      <w:r w:rsidRPr="00757F39">
        <w:rPr>
          <w:rFonts w:ascii="Times New Roman" w:eastAsia="Times New Roman" w:hAnsi="Times New Roman" w:cs="Times New Roman"/>
          <w:sz w:val="28"/>
          <w:szCs w:val="28"/>
        </w:rPr>
        <w:t xml:space="preserve"> ученик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7F39">
        <w:rPr>
          <w:rFonts w:ascii="Times New Roman" w:eastAsia="Times New Roman" w:hAnsi="Times New Roman" w:cs="Times New Roman"/>
          <w:sz w:val="28"/>
          <w:szCs w:val="28"/>
        </w:rPr>
        <w:t xml:space="preserve"> класса, </w:t>
      </w:r>
      <w:r w:rsidR="009A3E34" w:rsidRPr="009A3E34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A3E34" w:rsidRPr="00DA312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A3E34" w:rsidRPr="00DA312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3E34" w:rsidRPr="00DA3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республиканского конкурса «Птичий дом», посвящённо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 xml:space="preserve">го Всемирному дню птиц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лайд 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18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00BB5" w:rsidRDefault="00200BB5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Чигаткин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Александр,</w:t>
      </w:r>
      <w:r w:rsidRPr="00757F39">
        <w:rPr>
          <w:rFonts w:ascii="Times New Roman" w:eastAsia="Times New Roman" w:hAnsi="Times New Roman" w:cs="Times New Roman"/>
          <w:sz w:val="28"/>
          <w:szCs w:val="28"/>
        </w:rPr>
        <w:t xml:space="preserve"> ученик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57F39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Pr="009A3E3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A3E34" w:rsidRPr="009A3E34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r w:rsidRPr="009A3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3E34" w:rsidRPr="009A3E34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A3E34" w:rsidRPr="00DA312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A3E34" w:rsidRPr="00DA312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3E34" w:rsidRPr="00DA3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0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AAF">
        <w:rPr>
          <w:rFonts w:ascii="Times New Roman" w:eastAsia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</w:t>
      </w:r>
      <w:r w:rsidR="00CA3AAF">
        <w:rPr>
          <w:rFonts w:ascii="Times New Roman" w:eastAsia="Times New Roman" w:hAnsi="Times New Roman" w:cs="Times New Roman"/>
          <w:sz w:val="28"/>
          <w:szCs w:val="28"/>
        </w:rPr>
        <w:t>фестиваля, посвящённого 195-летиюсо дня рождения Н.А.Некрасова в номинации «Слово о Н.А.Некрасове</w:t>
      </w:r>
      <w:r w:rsidR="000671F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лайд 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18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00BB5" w:rsidRPr="00161FA4" w:rsidRDefault="00CA3AAF" w:rsidP="00D650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61FA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2017 год.</w:t>
      </w:r>
    </w:p>
    <w:p w:rsidR="00CA3AAF" w:rsidRDefault="00CA3AAF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Чигаткин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Александр,</w:t>
      </w:r>
      <w:r w:rsidRPr="00757F39">
        <w:rPr>
          <w:rFonts w:ascii="Times New Roman" w:eastAsia="Times New Roman" w:hAnsi="Times New Roman" w:cs="Times New Roman"/>
          <w:sz w:val="28"/>
          <w:szCs w:val="28"/>
        </w:rPr>
        <w:t xml:space="preserve"> ученик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57F39">
        <w:rPr>
          <w:rFonts w:ascii="Times New Roman" w:eastAsia="Times New Roman" w:hAnsi="Times New Roman" w:cs="Times New Roman"/>
          <w:sz w:val="28"/>
          <w:szCs w:val="28"/>
        </w:rPr>
        <w:t xml:space="preserve"> класса, </w:t>
      </w:r>
      <w:r w:rsidR="00F01DAE" w:rsidRPr="00F01DAE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районн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детско-юношеского конкурса по пожарной бе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 xml:space="preserve">зопасности «Неопалимая Купина» </w:t>
      </w:r>
      <w:r w:rsidR="00725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8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лайд 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19</w:t>
      </w:r>
      <w:r w:rsidR="00725899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3B253C" w:rsidRDefault="00F01DAE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Чигаткин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Александр,</w:t>
      </w:r>
      <w:r w:rsidRPr="00757F39">
        <w:rPr>
          <w:rFonts w:ascii="Times New Roman" w:eastAsia="Times New Roman" w:hAnsi="Times New Roman" w:cs="Times New Roman"/>
          <w:sz w:val="28"/>
          <w:szCs w:val="28"/>
        </w:rPr>
        <w:t xml:space="preserve"> ученик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57F39">
        <w:rPr>
          <w:rFonts w:ascii="Times New Roman" w:eastAsia="Times New Roman" w:hAnsi="Times New Roman" w:cs="Times New Roman"/>
          <w:sz w:val="28"/>
          <w:szCs w:val="28"/>
        </w:rPr>
        <w:t xml:space="preserve"> класса,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DAE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этапе конкурса детских плакатов «Сохраним заповедную природу» в рамках международной природоохранной акции «Марш парков – 2017»</w:t>
      </w:r>
      <w:r w:rsidR="00534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80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8B4A5E" w:rsidRDefault="008B4A5E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A5E">
        <w:rPr>
          <w:rFonts w:ascii="Times New Roman" w:eastAsia="Times New Roman" w:hAnsi="Times New Roman" w:cs="Times New Roman"/>
          <w:b/>
          <w:sz w:val="28"/>
          <w:szCs w:val="28"/>
        </w:rPr>
        <w:t>Жегунов</w:t>
      </w:r>
      <w:proofErr w:type="spellEnd"/>
      <w:r w:rsidRPr="008B4A5E"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ученик 2 класса, </w:t>
      </w:r>
      <w:r w:rsidRPr="008B4A5E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этапе Международного конкурса детского творчества «Красота Божьего мира»</w:t>
      </w:r>
      <w:r w:rsidR="00534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80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53480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лайд 2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8B4A5E" w:rsidRDefault="008B4A5E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Чигаткин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ученик 2 класса,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B4A5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этапе Международного конкурса детского творчества «Красота Божьего мира»</w:t>
      </w:r>
      <w:r w:rsidR="00534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80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53480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лайд 2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DF0F7F" w:rsidRPr="00535847" w:rsidRDefault="008B4A5E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5D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Шунихина</w:t>
      </w:r>
      <w:proofErr w:type="spellEnd"/>
      <w:r w:rsidRPr="003C5D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Арина</w:t>
      </w:r>
      <w:r w:rsidRPr="003C5D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ученица 2 класса,</w:t>
      </w:r>
      <w:r w:rsidRPr="008B4A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B4A5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этапе Международного конкурса детского творчества «Красота Божьего мира»</w:t>
      </w:r>
      <w:r w:rsidR="00534803" w:rsidRPr="005348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3480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53480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лайд 2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  <w:r w:rsidR="00534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0BB5" w:rsidRDefault="00725899" w:rsidP="00D650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2018 год.</w:t>
      </w:r>
    </w:p>
    <w:p w:rsidR="00725899" w:rsidRPr="00CA3AAF" w:rsidRDefault="00E03C05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Ширяева Дарья</w:t>
      </w:r>
      <w:r w:rsidR="0072589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25899" w:rsidRPr="00757F39">
        <w:rPr>
          <w:rFonts w:ascii="Times New Roman" w:eastAsia="Times New Roman" w:hAnsi="Times New Roman" w:cs="Times New Roman"/>
          <w:sz w:val="28"/>
          <w:szCs w:val="28"/>
        </w:rPr>
        <w:t xml:space="preserve"> учени</w:t>
      </w:r>
      <w:r>
        <w:rPr>
          <w:rFonts w:ascii="Times New Roman" w:eastAsia="Times New Roman" w:hAnsi="Times New Roman" w:cs="Times New Roman"/>
          <w:sz w:val="28"/>
          <w:szCs w:val="28"/>
        </w:rPr>
        <w:t>ца</w:t>
      </w:r>
      <w:r w:rsidR="00725899" w:rsidRPr="00757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8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5899" w:rsidRPr="00757F39">
        <w:rPr>
          <w:rFonts w:ascii="Times New Roman" w:eastAsia="Times New Roman" w:hAnsi="Times New Roman" w:cs="Times New Roman"/>
          <w:sz w:val="28"/>
          <w:szCs w:val="28"/>
        </w:rPr>
        <w:t xml:space="preserve"> класса, </w:t>
      </w:r>
      <w:r w:rsidR="00F01DAE" w:rsidRPr="00F01DAE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 конкурса «Зелёная планета»</w:t>
      </w:r>
      <w:r w:rsidR="00F0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лайд 2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1).</w:t>
      </w:r>
    </w:p>
    <w:p w:rsidR="00725899" w:rsidRDefault="003B253C" w:rsidP="00D650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2019 год.</w:t>
      </w:r>
    </w:p>
    <w:p w:rsidR="008B4A5E" w:rsidRDefault="008B4A5E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Пискайкин</w:t>
      </w:r>
      <w:proofErr w:type="spellEnd"/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Вадим, </w:t>
      </w:r>
      <w:r w:rsidRPr="00C8698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3 класса,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этапе республиканского конкурса творческих работ «Защитникам Отечества посвящается…»</w:t>
      </w:r>
      <w:r w:rsidR="00534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лайд 2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2).</w:t>
      </w:r>
    </w:p>
    <w:p w:rsidR="008B4A5E" w:rsidRDefault="008B4A5E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Шунихина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Арина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C8698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</w:t>
      </w:r>
      <w:r w:rsidRPr="00C86984">
        <w:rPr>
          <w:rFonts w:ascii="Times New Roman" w:eastAsia="Times New Roman" w:hAnsi="Times New Roman" w:cs="Times New Roman"/>
          <w:color w:val="000000"/>
          <w:sz w:val="28"/>
          <w:szCs w:val="28"/>
        </w:rPr>
        <w:t>3 класса,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этапе республиканского конкурса творческих работ «Защитникам Отечества посвящается…»</w:t>
      </w:r>
      <w:r w:rsidR="00534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лайд 2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2).</w:t>
      </w:r>
    </w:p>
    <w:p w:rsidR="008B4A5E" w:rsidRPr="008B4A5E" w:rsidRDefault="008B4A5E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Шунихина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Арина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C8698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</w:t>
      </w:r>
      <w:r w:rsidRPr="00C86984">
        <w:rPr>
          <w:rFonts w:ascii="Times New Roman" w:eastAsia="Times New Roman" w:hAnsi="Times New Roman" w:cs="Times New Roman"/>
          <w:color w:val="000000"/>
          <w:sz w:val="28"/>
          <w:szCs w:val="28"/>
        </w:rPr>
        <w:t>3 класса,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этапе республиканского конкурса «Защитим лес» в номинации «Лес в моей судьбе»</w:t>
      </w:r>
      <w:r w:rsidR="00534803" w:rsidRPr="005348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лайд 2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3).</w:t>
      </w:r>
    </w:p>
    <w:p w:rsidR="008B4A5E" w:rsidRPr="008B4A5E" w:rsidRDefault="008B4A5E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Ширяева Дарья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C8698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</w:t>
      </w:r>
      <w:r w:rsidRPr="00C86984">
        <w:rPr>
          <w:rFonts w:ascii="Times New Roman" w:eastAsia="Times New Roman" w:hAnsi="Times New Roman" w:cs="Times New Roman"/>
          <w:color w:val="000000"/>
          <w:sz w:val="28"/>
          <w:szCs w:val="28"/>
        </w:rPr>
        <w:t>3 класса,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этапе республиканского конкурса «Защитим лес» в номинации «</w:t>
      </w:r>
      <w:r w:rsidR="00D42D0E"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34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лайд 2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3).</w:t>
      </w:r>
    </w:p>
    <w:p w:rsidR="00D42D0E" w:rsidRPr="008B4A5E" w:rsidRDefault="00D42D0E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Ширяева Дарья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C8698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</w:t>
      </w:r>
      <w:r w:rsidRPr="00C86984">
        <w:rPr>
          <w:rFonts w:ascii="Times New Roman" w:eastAsia="Times New Roman" w:hAnsi="Times New Roman" w:cs="Times New Roman"/>
          <w:color w:val="000000"/>
          <w:sz w:val="28"/>
          <w:szCs w:val="28"/>
        </w:rPr>
        <w:t>3 класса,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ГРАН-ПРИ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конкурсе по изобразительному искусству «Крылья талантов» в номинации «ДПИ»</w:t>
      </w:r>
      <w:r w:rsidR="00534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лайд 2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4).</w:t>
      </w:r>
    </w:p>
    <w:p w:rsidR="00A86533" w:rsidRPr="00663A4C" w:rsidRDefault="00D42D0E" w:rsidP="00A8653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Жегунов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Никита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C8698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C86984">
        <w:rPr>
          <w:rFonts w:ascii="Times New Roman" w:eastAsia="Times New Roman" w:hAnsi="Times New Roman" w:cs="Times New Roman"/>
          <w:color w:val="000000"/>
          <w:sz w:val="28"/>
          <w:szCs w:val="28"/>
        </w:rPr>
        <w:t>3 класса,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3 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конкурсе по изобразительному искусству «Крылья талантов» в номинации «Живопись»</w:t>
      </w:r>
      <w:r w:rsidR="00534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лайд 2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4).</w:t>
      </w:r>
    </w:p>
    <w:p w:rsidR="00340019" w:rsidRPr="00663A4C" w:rsidRDefault="00340019" w:rsidP="00D650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63A4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Республиканский уровень.</w:t>
      </w:r>
    </w:p>
    <w:p w:rsidR="00340019" w:rsidRPr="009A3E34" w:rsidRDefault="00077B4C" w:rsidP="00D650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</w:t>
      </w:r>
      <w:r w:rsidR="00C86984" w:rsidRPr="009A3E3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2015 год.</w:t>
      </w:r>
    </w:p>
    <w:p w:rsidR="00062470" w:rsidRDefault="00C86984" w:rsidP="00A865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Парфёнов Данила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ученик 3 класса, 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победитель </w:t>
      </w:r>
      <w:r w:rsidR="009A3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республиканского конкурса чтецов «Живое слово»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номинации «Авторское сочинение» </w:t>
      </w:r>
      <w:r w:rsidR="00534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лайд 2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5).</w:t>
      </w:r>
    </w:p>
    <w:p w:rsidR="007E1A03" w:rsidRDefault="007E1A03" w:rsidP="00D650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A651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2018 год.</w:t>
      </w:r>
    </w:p>
    <w:p w:rsidR="009A3E34" w:rsidRPr="00534803" w:rsidRDefault="009A3E34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иряев</w:t>
      </w:r>
      <w:r w:rsidRPr="003C5D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Дарья</w:t>
      </w:r>
      <w:r w:rsidRPr="003C5D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ученица 2 </w:t>
      </w:r>
      <w:r w:rsidRPr="008A651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 w:rsidRPr="009A3E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победитель</w:t>
      </w:r>
      <w:r w:rsidRPr="008A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республиканского этапа </w:t>
      </w:r>
      <w:r w:rsidRPr="008A651C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межрегионального творческого конкурса «Новогодняя открытка – 2018»</w:t>
      </w:r>
      <w:r w:rsidR="00534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87795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лайд 2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8).</w:t>
      </w:r>
    </w:p>
    <w:p w:rsidR="00534803" w:rsidRDefault="007E1A03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5D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Шунихина</w:t>
      </w:r>
      <w:proofErr w:type="spellEnd"/>
      <w:r w:rsidRPr="003C5D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Арина</w:t>
      </w:r>
      <w:r w:rsidRPr="003C5D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ученица 2 класса, </w:t>
      </w:r>
      <w:r w:rsidRPr="007E1A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республиканского этапа конкурса на лучшее письмо лесу «Здравствуй, милый друг!»</w:t>
      </w:r>
      <w:r w:rsidR="00534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3480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53480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лайд 2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7E1A03" w:rsidRPr="008A651C" w:rsidRDefault="007E1A03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Чигаткин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Александр</w:t>
      </w:r>
      <w:r w:rsidRPr="003C5D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 2 класса, </w:t>
      </w:r>
      <w:r w:rsidRPr="007E1A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республиканского этапа конкурса на лучшее письмо лесу «Здравствуй, милый друг!»</w:t>
      </w:r>
      <w:r w:rsidR="001F0D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34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53480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1F0DF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53480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лайд 2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53480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340019" w:rsidRPr="00C86984" w:rsidRDefault="00C86984" w:rsidP="00D650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651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2019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6984" w:rsidRDefault="00C86984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Пискайкин</w:t>
      </w:r>
      <w:proofErr w:type="spellEnd"/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Вадим, </w:t>
      </w:r>
      <w:r w:rsidRPr="00C8698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3 класса,</w:t>
      </w:r>
      <w:r w:rsidRPr="00C86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3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республиканском этапе конкурса творческих работ «Защитникам Отечества посвящается…» </w:t>
      </w:r>
      <w:r w:rsidR="00062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«Литературное произведение (поэзия)»</w:t>
      </w:r>
      <w:r w:rsidR="001F0D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80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1F0DF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53480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лайд 2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1F0DF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7468C" w:rsidRPr="00EE165A" w:rsidRDefault="00E7468C" w:rsidP="00D6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Ширяева Дарья</w:t>
      </w:r>
      <w:r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ученица 3 класса – </w:t>
      </w:r>
      <w:r w:rsidRPr="00E7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серебряный знак </w:t>
      </w:r>
      <w:r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отличия Всероссийского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физкультурно-спортивного комплекса «ГТО»</w:t>
      </w:r>
      <w:r w:rsidR="001F0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3719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1F0D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AE3719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26)</w:t>
      </w:r>
    </w:p>
    <w:p w:rsidR="00AE3719" w:rsidRPr="00535847" w:rsidRDefault="00E7468C" w:rsidP="00A8653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Сеськин</w:t>
      </w:r>
      <w:proofErr w:type="spellEnd"/>
      <w:r w:rsidRPr="00E7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Илья,</w:t>
      </w:r>
      <w:r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класса – </w:t>
      </w:r>
      <w:r w:rsidRPr="00E7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серебряный знак</w:t>
      </w:r>
      <w:r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отличия Всероссийского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физкультурно-спортивного комплекса «ГТО»</w:t>
      </w:r>
      <w:r w:rsidR="001F0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953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877953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26)</w:t>
      </w:r>
    </w:p>
    <w:p w:rsidR="00340019" w:rsidRPr="008A651C" w:rsidRDefault="00340019" w:rsidP="00D650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A651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Межрегиональный уровень</w:t>
      </w:r>
      <w:r w:rsidRPr="008A651C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7E1A03" w:rsidRPr="008A651C" w:rsidRDefault="007E1A03" w:rsidP="00D650B4">
      <w:pPr>
        <w:tabs>
          <w:tab w:val="left" w:pos="442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A651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2019 год.</w:t>
      </w:r>
    </w:p>
    <w:p w:rsidR="00340019" w:rsidRPr="00DF0F7F" w:rsidRDefault="0071689D" w:rsidP="00D6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D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иряев</w:t>
      </w:r>
      <w:r w:rsidRPr="003C5D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Дарья</w:t>
      </w:r>
      <w:r w:rsidRPr="003C5D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ученица 3 класса</w:t>
      </w:r>
      <w:r w:rsidRPr="008A65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8A651C" w:rsidRPr="008A65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 место</w:t>
      </w:r>
      <w:r w:rsidR="008A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C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</w:t>
      </w:r>
      <w:r w:rsidR="008A6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C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 w:rsidR="008A65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творчества «ПАРАСКЕВА-РУКОДЕЛЬНИЦА»</w:t>
      </w:r>
      <w:r w:rsidR="001F0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1F0D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340019" w:rsidRPr="008A651C" w:rsidRDefault="00340019" w:rsidP="00D650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A651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Всероссийский уровень.</w:t>
      </w:r>
    </w:p>
    <w:p w:rsidR="00D42D0E" w:rsidRDefault="00D42D0E" w:rsidP="00D650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2018 год.</w:t>
      </w:r>
    </w:p>
    <w:p w:rsidR="00062470" w:rsidRPr="00A86533" w:rsidRDefault="00D42D0E" w:rsidP="00A865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C5D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Шунихина</w:t>
      </w:r>
      <w:proofErr w:type="spellEnd"/>
      <w:r w:rsidRPr="003C5D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Арина</w:t>
      </w:r>
      <w:r w:rsidRPr="003C5D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ученица </w:t>
      </w:r>
      <w:r w:rsidR="00161F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класса, </w:t>
      </w:r>
      <w:r w:rsidRPr="00D42D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3C5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C5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посвящённого Дню Победы в номинации «Война – особо тяжкий случай</w:t>
      </w:r>
      <w:r w:rsidR="00161FA4">
        <w:rPr>
          <w:rFonts w:ascii="Times New Roman" w:eastAsia="Times New Roman" w:hAnsi="Times New Roman" w:cs="Times New Roman"/>
          <w:color w:val="000000"/>
          <w:sz w:val="28"/>
          <w:szCs w:val="28"/>
        </w:rPr>
        <w:t>…»</w:t>
      </w:r>
      <w:proofErr w:type="gramStart"/>
      <w:r w:rsidR="00534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0D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3480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1F0DF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534803" w:rsidRPr="00757F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лайд </w:t>
      </w:r>
      <w:r w:rsidR="00531EE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1F0DF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161FA4" w:rsidRPr="0056453E" w:rsidRDefault="008A651C" w:rsidP="00D650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2019 год.</w:t>
      </w:r>
    </w:p>
    <w:p w:rsidR="00E645E8" w:rsidRPr="009A3E34" w:rsidRDefault="0071689D" w:rsidP="00D650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spellStart"/>
      <w:r w:rsidRPr="003C5D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Шунихина</w:t>
      </w:r>
      <w:proofErr w:type="spellEnd"/>
      <w:r w:rsidRPr="003C5D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Арина</w:t>
      </w:r>
      <w:r w:rsidRPr="003C5D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ученица 3 класса, </w:t>
      </w:r>
      <w:r w:rsidR="008A651C" w:rsidRPr="008A65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Диплом лауреата</w:t>
      </w:r>
      <w:r w:rsidR="008A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 w:rsidRPr="003C5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</w:t>
      </w:r>
      <w:r w:rsidR="008A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3C5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8A65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C5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«Лучший урок письма» </w:t>
      </w:r>
      <w:r w:rsidR="008A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номинации Всемирного Почтового Союза «Напиши письмо о своём герое»</w:t>
      </w:r>
      <w:r w:rsidR="001F0D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C5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1F0D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531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F4161" w:rsidRPr="00625F26" w:rsidRDefault="006F4161" w:rsidP="006F416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25F26">
        <w:rPr>
          <w:sz w:val="28"/>
          <w:szCs w:val="28"/>
        </w:rPr>
        <w:t xml:space="preserve">Отдельную часть учебного плана составляет внеурочная деятельность, осуществляемая во второй половине дня. Основными направлениями являются: </w:t>
      </w:r>
    </w:p>
    <w:p w:rsidR="006F4161" w:rsidRPr="00625F26" w:rsidRDefault="00A86533" w:rsidP="006F4161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4161" w:rsidRPr="00625F26">
        <w:rPr>
          <w:rFonts w:ascii="Times New Roman" w:hAnsi="Times New Roman" w:cs="Times New Roman"/>
          <w:sz w:val="28"/>
          <w:szCs w:val="28"/>
        </w:rPr>
        <w:t>портивно-оздоровительная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161" w:rsidRPr="00625F26" w:rsidRDefault="00A86533" w:rsidP="006F4161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F4161" w:rsidRPr="00625F26">
        <w:rPr>
          <w:rFonts w:ascii="Times New Roman" w:hAnsi="Times New Roman" w:cs="Times New Roman"/>
          <w:sz w:val="28"/>
          <w:szCs w:val="28"/>
        </w:rPr>
        <w:t>удожественно – эстетическая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161" w:rsidRPr="00625F26" w:rsidRDefault="00A86533" w:rsidP="006F4161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4161" w:rsidRPr="00625F26">
        <w:rPr>
          <w:rFonts w:ascii="Times New Roman" w:hAnsi="Times New Roman" w:cs="Times New Roman"/>
          <w:sz w:val="28"/>
          <w:szCs w:val="28"/>
        </w:rPr>
        <w:t>аучно – познавательная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161" w:rsidRPr="00625F26" w:rsidRDefault="00A86533" w:rsidP="006F4161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161" w:rsidRPr="00625F26">
        <w:rPr>
          <w:rFonts w:ascii="Times New Roman" w:hAnsi="Times New Roman" w:cs="Times New Roman"/>
          <w:sz w:val="28"/>
          <w:szCs w:val="28"/>
        </w:rPr>
        <w:t>оенно-патриотическая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161" w:rsidRPr="00625F26" w:rsidRDefault="00A86533" w:rsidP="006F4161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4161" w:rsidRPr="00625F26">
        <w:rPr>
          <w:rFonts w:ascii="Times New Roman" w:hAnsi="Times New Roman" w:cs="Times New Roman"/>
          <w:sz w:val="28"/>
          <w:szCs w:val="28"/>
        </w:rPr>
        <w:t>бщественно-полезная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161" w:rsidRDefault="00A86533" w:rsidP="006F4161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4161" w:rsidRPr="00625F26">
        <w:rPr>
          <w:rFonts w:ascii="Times New Roman" w:hAnsi="Times New Roman" w:cs="Times New Roman"/>
          <w:sz w:val="28"/>
          <w:szCs w:val="28"/>
        </w:rPr>
        <w:t>роектная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161" w:rsidRPr="0099104E" w:rsidRDefault="0099104E" w:rsidP="0099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4E">
        <w:rPr>
          <w:rFonts w:ascii="Times New Roman" w:hAnsi="Times New Roman" w:cs="Times New Roman"/>
          <w:color w:val="000000"/>
          <w:sz w:val="28"/>
          <w:szCs w:val="28"/>
        </w:rPr>
        <w:t>Целью внеурочной деятельности я считаю  создание условий для позитивного общения учащихся в школе, за её пределами для проявления инициативы и самостоятельности.</w:t>
      </w:r>
      <w:r w:rsidRPr="00625F26">
        <w:rPr>
          <w:sz w:val="28"/>
          <w:szCs w:val="28"/>
        </w:rPr>
        <w:t xml:space="preserve"> </w:t>
      </w:r>
      <w:r w:rsidR="006F4161">
        <w:rPr>
          <w:rFonts w:ascii="Times New Roman" w:hAnsi="Times New Roman" w:cs="Times New Roman"/>
          <w:sz w:val="28"/>
          <w:szCs w:val="28"/>
        </w:rPr>
        <w:t>Для работы по данным направлениям на основе примерных программ составляю рабочие программы, по которым провожу кружковую работу.</w:t>
      </w:r>
      <w:r w:rsidR="006F4161"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Считаю эффективными </w:t>
      </w:r>
      <w:r w:rsidR="006F416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6F4161" w:rsidRPr="0062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по внеурочной деятельности:</w:t>
      </w:r>
    </w:p>
    <w:p w:rsidR="006F4161" w:rsidRPr="00E32944" w:rsidRDefault="0099104E" w:rsidP="006F41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4161" w:rsidRPr="00E32944">
        <w:rPr>
          <w:rFonts w:ascii="Times New Roman" w:eastAsia="Times New Roman" w:hAnsi="Times New Roman" w:cs="Times New Roman"/>
          <w:sz w:val="28"/>
          <w:szCs w:val="28"/>
        </w:rPr>
        <w:t>«Уроки нравственности»</w:t>
      </w:r>
      <w:r w:rsidR="006F416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F4161" w:rsidRPr="00E32944" w:rsidRDefault="0099104E" w:rsidP="006F41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4161" w:rsidRPr="00E32944">
        <w:rPr>
          <w:rFonts w:ascii="Times New Roman" w:eastAsia="Times New Roman" w:hAnsi="Times New Roman" w:cs="Times New Roman"/>
          <w:sz w:val="28"/>
          <w:szCs w:val="28"/>
        </w:rPr>
        <w:t>«Экологическая тропинка»</w:t>
      </w:r>
      <w:r w:rsidR="006F416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F4161" w:rsidRPr="00E32944" w:rsidRDefault="0099104E" w:rsidP="006F41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4161" w:rsidRPr="00E32944">
        <w:rPr>
          <w:rFonts w:ascii="Times New Roman" w:eastAsia="Times New Roman" w:hAnsi="Times New Roman" w:cs="Times New Roman"/>
          <w:sz w:val="28"/>
          <w:szCs w:val="28"/>
        </w:rPr>
        <w:t xml:space="preserve">«Конструирование </w:t>
      </w:r>
      <w:proofErr w:type="spellStart"/>
      <w:r w:rsidR="006F4161" w:rsidRPr="00E32944">
        <w:rPr>
          <w:rFonts w:ascii="Times New Roman" w:eastAsia="Times New Roman" w:hAnsi="Times New Roman" w:cs="Times New Roman"/>
          <w:sz w:val="28"/>
          <w:szCs w:val="28"/>
        </w:rPr>
        <w:t>ЛогоМиры</w:t>
      </w:r>
      <w:proofErr w:type="spellEnd"/>
      <w:r w:rsidR="006F4161" w:rsidRPr="00E329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416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F4161" w:rsidRDefault="0099104E" w:rsidP="006F41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4161">
        <w:rPr>
          <w:rFonts w:ascii="Times New Roman" w:eastAsia="Times New Roman" w:hAnsi="Times New Roman" w:cs="Times New Roman"/>
          <w:sz w:val="28"/>
          <w:szCs w:val="28"/>
        </w:rPr>
        <w:t xml:space="preserve">Проектно-исследовательская деятельность </w:t>
      </w:r>
      <w:r w:rsidR="006F4161" w:rsidRPr="00E32944">
        <w:rPr>
          <w:rFonts w:ascii="Times New Roman" w:eastAsia="Times New Roman" w:hAnsi="Times New Roman" w:cs="Times New Roman"/>
          <w:sz w:val="28"/>
          <w:szCs w:val="28"/>
        </w:rPr>
        <w:t>«Твори! Выдумывай! Пробуй!»</w:t>
      </w:r>
      <w:r w:rsidR="006F41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043" w:rsidRPr="00877953" w:rsidRDefault="006F4161" w:rsidP="00877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9104E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="0099104E">
        <w:rPr>
          <w:rFonts w:ascii="Times New Roman" w:eastAsia="Times New Roman" w:hAnsi="Times New Roman" w:cs="Times New Roman"/>
          <w:sz w:val="28"/>
          <w:szCs w:val="28"/>
        </w:rPr>
        <w:t>на основе примерных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99104E">
        <w:rPr>
          <w:rFonts w:ascii="Times New Roman" w:eastAsia="Times New Roman" w:hAnsi="Times New Roman" w:cs="Times New Roman"/>
          <w:sz w:val="28"/>
          <w:szCs w:val="28"/>
        </w:rPr>
        <w:t xml:space="preserve">составляю рабочие программы. </w:t>
      </w:r>
      <w:proofErr w:type="gramStart"/>
      <w:r w:rsidR="0099104E">
        <w:rPr>
          <w:rFonts w:ascii="Times New Roman" w:hAnsi="Times New Roman" w:cs="Times New Roman"/>
          <w:sz w:val="28"/>
          <w:szCs w:val="28"/>
        </w:rPr>
        <w:t>В работе</w:t>
      </w:r>
      <w:r w:rsidR="0099104E" w:rsidRPr="00625F26">
        <w:rPr>
          <w:rFonts w:ascii="Times New Roman" w:hAnsi="Times New Roman" w:cs="Times New Roman"/>
          <w:sz w:val="28"/>
          <w:szCs w:val="28"/>
        </w:rPr>
        <w:t xml:space="preserve"> использую различные формы: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практики.</w:t>
      </w:r>
      <w:proofErr w:type="gramEnd"/>
      <w:r w:rsidR="00877953">
        <w:rPr>
          <w:rFonts w:ascii="Times New Roman" w:hAnsi="Times New Roman" w:cs="Times New Roman"/>
          <w:sz w:val="28"/>
          <w:szCs w:val="28"/>
        </w:rPr>
        <w:t xml:space="preserve"> </w:t>
      </w:r>
      <w:r w:rsidR="00877953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877953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87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33</w:t>
      </w:r>
      <w:r w:rsidR="00877953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324043" w:rsidRDefault="00324043" w:rsidP="00324043">
      <w:pPr>
        <w:tabs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Мною подготовлены и проведены доклады на школьном методическом объединении </w:t>
      </w:r>
      <w:r w:rsidR="00AD3043">
        <w:rPr>
          <w:rFonts w:ascii="Times New Roman" w:eastAsia="Times New Roman" w:hAnsi="Times New Roman" w:cs="Times New Roman"/>
          <w:sz w:val="28"/>
          <w:szCs w:val="28"/>
        </w:rPr>
        <w:t xml:space="preserve">«Использование новых педагогических технологий  - </w:t>
      </w:r>
      <w:proofErr w:type="spellStart"/>
      <w:r w:rsidR="00AD3043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AD3043">
        <w:rPr>
          <w:rFonts w:ascii="Times New Roman" w:eastAsia="Times New Roman" w:hAnsi="Times New Roman" w:cs="Times New Roman"/>
          <w:sz w:val="28"/>
          <w:szCs w:val="28"/>
        </w:rPr>
        <w:t xml:space="preserve"> ученика начальной школы как средство мотивации личностного </w:t>
      </w:r>
      <w:r w:rsidR="00AD3043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развития», «Направления работы учителей по применению инструментария оценки достижений образовательных результатов ООП НОО», «Использование активных методов обучения на уроке и во внеурочной деятельности»; на педагогическом совете школы «</w:t>
      </w:r>
      <w:proofErr w:type="spellStart"/>
      <w:r w:rsidR="00AD3043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AD3043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начальных классах»; на общешкольном родительском собрании «Воспитание в семье. Интернет и ребёнок», а также ряд докладов на классных родительских собраниях, которые проводятся раз в четверть. </w:t>
      </w:r>
      <w:r w:rsidR="000671FE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79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0671FE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0671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</w:t>
      </w:r>
      <w:r w:rsidR="000671FE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795F85" w:rsidRDefault="00795F85" w:rsidP="00324043">
      <w:pPr>
        <w:tabs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на заседании районного методического объединения учителей начальных классов с докладом «Подготовка учащихся к Всероссийским проверочным работам»</w:t>
      </w:r>
      <w:r w:rsidRPr="0079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Международной научно-практической конференции с элементами научной школы для молодых учёных «52-е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Евсевьевские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чтения».</w:t>
      </w:r>
      <w:r w:rsidRPr="0079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35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77953" w:rsidRDefault="00877953" w:rsidP="00877953">
      <w:pPr>
        <w:tabs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 активное участие в работе районного методического объединения учителей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Провела ряд уроков и внеклассных мероприятий на школьном уровне.  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38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провела открытый урок по окружающему миру «Великий круговорот жизни», открытое занятие по внеурочной деятельности  «Экологические связи живой и неживой природы».</w:t>
      </w:r>
      <w:r w:rsidRPr="0079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39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F0DF3" w:rsidRDefault="001F0DF3" w:rsidP="00324043">
      <w:pPr>
        <w:tabs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МОЬУ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Б-Сыресевская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студенты выпускных курсов</w:t>
      </w:r>
      <w:r w:rsidR="0058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МГПИ им. </w:t>
      </w:r>
      <w:proofErr w:type="spellStart"/>
      <w:r w:rsidR="00A86533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М.Е.Евсевьева</w:t>
      </w:r>
      <w:proofErr w:type="spellEnd"/>
      <w:r w:rsidR="00A8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86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РМ «</w:t>
      </w:r>
      <w:proofErr w:type="spellStart"/>
      <w:r w:rsidR="00A8653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Ичалковский</w:t>
      </w:r>
      <w:proofErr w:type="spellEnd"/>
      <w:r w:rsidR="00A8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колледж»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8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роходят педагогическую практику.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 помощь студентам по получению первичных профессиональных умений и навыков, в том числе первичных умений и навы</w:t>
      </w:r>
      <w:r w:rsidR="0058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научно-исследовательской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  <w:r w:rsidR="00580C0E" w:rsidRPr="00580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80C0E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580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580C0E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580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</w:t>
      </w:r>
      <w:r w:rsidR="00580C0E"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77953" w:rsidRPr="00877953" w:rsidRDefault="00877953" w:rsidP="00877953">
      <w:pPr>
        <w:tabs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являюсь экспертом при проверке ВПР в 4 классе и экзаменатором - собеседником при проведении устного экзамена по русскому языку в 9 классе. 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</w:t>
      </w:r>
      <w:r w:rsidR="00FE68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41</w:t>
      </w:r>
      <w:r w:rsidR="00FE68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42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77953" w:rsidRPr="00877953" w:rsidRDefault="00877953" w:rsidP="0087795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Уже более трёх десятков лет являюсь руководителем школьного методического объединения учителей начальных классов.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 семинаров, оказываю, при необходимости, помощь коллегам, составляю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2- 4 классов для проведения итоговых контрольных работ по четвертям и промежуточной аттестации. Являюсь аудиторным организатором при проведении ЕГЭ. 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FE68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86533" w:rsidRDefault="00A86533" w:rsidP="00A86533">
      <w:pPr>
        <w:tabs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 участие в профессиональных педагогических конкурсах. В очном муниципальном туре Всероссийского конкурса методических разработок «Урок Победы» среди педагогических работников общеобразовательных учреждений заняла 3 место в номинации «Лучший урок Победы» (методическая разработка внеклассного мероприятия)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Республиканском туре этого же конкурса моя работа получила высшую оценку и направлена в Москву для участия во Всероссийском этапе.      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44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91D" w:rsidRPr="00877953" w:rsidRDefault="00877953" w:rsidP="00877953">
      <w:pPr>
        <w:tabs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заочном Всероссийском педагогическом конкурсе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ФГОСОБРазование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заняла 1 место в номинации «Совокупность образовательных требований к начальному общему образованию по ФГОС». 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FE68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135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F3272" w:rsidRDefault="004B6EA6" w:rsidP="00A86533">
      <w:pPr>
        <w:pStyle w:val="c1"/>
        <w:shd w:val="clear" w:color="auto" w:fill="FFFFFF"/>
        <w:tabs>
          <w:tab w:val="left" w:pos="3375"/>
          <w:tab w:val="center" w:pos="4961"/>
        </w:tabs>
        <w:spacing w:before="0" w:after="0" w:line="360" w:lineRule="auto"/>
        <w:jc w:val="both"/>
        <w:rPr>
          <w:rStyle w:val="c17"/>
          <w:sz w:val="28"/>
          <w:szCs w:val="28"/>
        </w:rPr>
      </w:pPr>
      <w:r w:rsidRPr="00FE3A5D">
        <w:rPr>
          <w:sz w:val="28"/>
          <w:szCs w:val="28"/>
        </w:rPr>
        <w:t>    </w:t>
      </w:r>
      <w:r w:rsidR="00FE3A5D" w:rsidRPr="00FE3A5D">
        <w:rPr>
          <w:rStyle w:val="c17"/>
          <w:rFonts w:ascii="Arial" w:hAnsi="Arial" w:cs="Arial"/>
          <w:sz w:val="18"/>
          <w:szCs w:val="18"/>
        </w:rPr>
        <w:t xml:space="preserve">  </w:t>
      </w:r>
      <w:r w:rsidR="00FE3A5D">
        <w:rPr>
          <w:rStyle w:val="c17"/>
          <w:rFonts w:ascii="Arial" w:hAnsi="Arial" w:cs="Arial"/>
          <w:sz w:val="18"/>
          <w:szCs w:val="18"/>
        </w:rPr>
        <w:t xml:space="preserve">     </w:t>
      </w:r>
      <w:r w:rsidR="00FE3A5D" w:rsidRPr="00FE3A5D">
        <w:rPr>
          <w:rStyle w:val="c17"/>
          <w:rFonts w:ascii="Arial" w:hAnsi="Arial" w:cs="Arial"/>
          <w:sz w:val="18"/>
          <w:szCs w:val="18"/>
        </w:rPr>
        <w:t xml:space="preserve"> </w:t>
      </w:r>
      <w:r w:rsidR="00FE3A5D" w:rsidRPr="00FE3A5D">
        <w:rPr>
          <w:rStyle w:val="c17"/>
          <w:sz w:val="28"/>
          <w:szCs w:val="28"/>
        </w:rPr>
        <w:t>Главное для  учителя - помнить,</w:t>
      </w:r>
      <w:r w:rsidR="00FE3A5D">
        <w:rPr>
          <w:sz w:val="28"/>
          <w:szCs w:val="28"/>
        </w:rPr>
        <w:t xml:space="preserve"> </w:t>
      </w:r>
      <w:r w:rsidR="00FE3A5D" w:rsidRPr="00FE3A5D">
        <w:rPr>
          <w:rStyle w:val="c17"/>
          <w:sz w:val="28"/>
          <w:szCs w:val="28"/>
        </w:rPr>
        <w:t>что все учащиеся - звезды, маленькие и большие,</w:t>
      </w:r>
      <w:r w:rsidR="00FE3A5D">
        <w:rPr>
          <w:sz w:val="28"/>
          <w:szCs w:val="28"/>
        </w:rPr>
        <w:t xml:space="preserve"> </w:t>
      </w:r>
      <w:r w:rsidR="00FE3A5D" w:rsidRPr="00FE3A5D">
        <w:rPr>
          <w:rStyle w:val="c17"/>
          <w:sz w:val="28"/>
          <w:szCs w:val="28"/>
        </w:rPr>
        <w:t>близкие и далекие, но одинаково красивые.</w:t>
      </w:r>
      <w:r w:rsidR="00FE3A5D">
        <w:rPr>
          <w:sz w:val="28"/>
          <w:szCs w:val="28"/>
        </w:rPr>
        <w:t xml:space="preserve"> </w:t>
      </w:r>
      <w:r w:rsidR="00FE3A5D" w:rsidRPr="00FE3A5D">
        <w:rPr>
          <w:rStyle w:val="c17"/>
          <w:sz w:val="28"/>
          <w:szCs w:val="28"/>
        </w:rPr>
        <w:t>Каждая звездочка выбирает свою траекторию полета.</w:t>
      </w:r>
      <w:r w:rsidR="00FE3A5D">
        <w:rPr>
          <w:sz w:val="28"/>
          <w:szCs w:val="28"/>
        </w:rPr>
        <w:t xml:space="preserve"> </w:t>
      </w:r>
      <w:r w:rsidR="00FE3A5D" w:rsidRPr="00FE3A5D">
        <w:rPr>
          <w:rStyle w:val="c17"/>
          <w:sz w:val="28"/>
          <w:szCs w:val="28"/>
        </w:rPr>
        <w:t>Каждая звездочка мечтает сиять.</w:t>
      </w:r>
      <w:r w:rsidR="00FE3A5D">
        <w:rPr>
          <w:sz w:val="28"/>
          <w:szCs w:val="28"/>
        </w:rPr>
        <w:t xml:space="preserve"> </w:t>
      </w:r>
      <w:r w:rsidR="00FE3A5D" w:rsidRPr="00FE3A5D">
        <w:rPr>
          <w:rStyle w:val="c17"/>
          <w:sz w:val="28"/>
          <w:szCs w:val="28"/>
        </w:rPr>
        <w:t>И наша задача - помочь ученикам в этом.</w:t>
      </w:r>
    </w:p>
    <w:p w:rsidR="00A86533" w:rsidRPr="00062470" w:rsidRDefault="00A86533" w:rsidP="00A86533">
      <w:pPr>
        <w:pStyle w:val="c1"/>
        <w:shd w:val="clear" w:color="auto" w:fill="FFFFFF"/>
        <w:tabs>
          <w:tab w:val="left" w:pos="3375"/>
          <w:tab w:val="center" w:pos="4961"/>
        </w:tabs>
        <w:spacing w:before="0" w:after="0" w:line="360" w:lineRule="auto"/>
        <w:jc w:val="both"/>
        <w:rPr>
          <w:sz w:val="28"/>
          <w:szCs w:val="28"/>
        </w:rPr>
      </w:pPr>
    </w:p>
    <w:p w:rsidR="00326A38" w:rsidRPr="00E41B83" w:rsidRDefault="00326A38" w:rsidP="00D650B4">
      <w:pPr>
        <w:pStyle w:val="c12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color w:val="C00000"/>
          <w:sz w:val="28"/>
          <w:szCs w:val="28"/>
        </w:rPr>
      </w:pPr>
      <w:r w:rsidRPr="00E41B83">
        <w:rPr>
          <w:rStyle w:val="c6"/>
          <w:b/>
          <w:bCs/>
          <w:color w:val="C00000"/>
          <w:sz w:val="28"/>
          <w:szCs w:val="28"/>
        </w:rPr>
        <w:t>Адресные рекомендации по использованию опыта</w:t>
      </w:r>
      <w:r w:rsidR="00DB559D">
        <w:rPr>
          <w:rStyle w:val="c6"/>
          <w:b/>
          <w:bCs/>
          <w:color w:val="C00000"/>
          <w:sz w:val="28"/>
          <w:szCs w:val="28"/>
        </w:rPr>
        <w:t>.</w:t>
      </w:r>
    </w:p>
    <w:p w:rsidR="00DF0F7F" w:rsidRPr="00C230D3" w:rsidRDefault="00326A38" w:rsidP="00062470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1"/>
          <w:color w:val="000000"/>
          <w:sz w:val="28"/>
          <w:szCs w:val="28"/>
        </w:rPr>
      </w:pPr>
      <w:r w:rsidRPr="00C230D3">
        <w:rPr>
          <w:rStyle w:val="c21"/>
          <w:color w:val="000000"/>
          <w:sz w:val="28"/>
          <w:szCs w:val="28"/>
        </w:rPr>
        <w:t>Обобщение собственного педагогического опыта реализован</w:t>
      </w:r>
      <w:r w:rsidR="00E545F1" w:rsidRPr="00C230D3">
        <w:rPr>
          <w:rStyle w:val="c21"/>
          <w:color w:val="000000"/>
          <w:sz w:val="28"/>
          <w:szCs w:val="28"/>
        </w:rPr>
        <w:t>о в публикациях на сайте школы</w:t>
      </w:r>
      <w:r w:rsidRPr="00C230D3">
        <w:rPr>
          <w:rStyle w:val="c21"/>
          <w:color w:val="000000"/>
          <w:sz w:val="28"/>
          <w:szCs w:val="28"/>
        </w:rPr>
        <w:t>, выступлениях на педагогическом совете, школьном и районном методическом объединении учителей</w:t>
      </w:r>
      <w:r w:rsidR="00DB559D" w:rsidRPr="00C230D3">
        <w:rPr>
          <w:rStyle w:val="c21"/>
          <w:color w:val="000000"/>
          <w:sz w:val="28"/>
          <w:szCs w:val="28"/>
        </w:rPr>
        <w:t xml:space="preserve"> </w:t>
      </w:r>
      <w:r w:rsidR="00DF0F7F" w:rsidRPr="00C230D3">
        <w:rPr>
          <w:rStyle w:val="c21"/>
          <w:color w:val="000000"/>
          <w:sz w:val="28"/>
          <w:szCs w:val="28"/>
        </w:rPr>
        <w:t xml:space="preserve"> </w:t>
      </w:r>
    </w:p>
    <w:p w:rsidR="00753755" w:rsidRPr="00FE6843" w:rsidRDefault="00DB559D" w:rsidP="00A86533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E6843">
        <w:rPr>
          <w:rFonts w:ascii="Times New Roman" w:hAnsi="Times New Roman" w:cs="Times New Roman"/>
          <w:sz w:val="28"/>
          <w:szCs w:val="28"/>
        </w:rPr>
        <w:t>С публикациями о представленном инновационном педагогическом опыте можно познакомиться на личной странице на школьного сайта</w:t>
      </w:r>
      <w:r w:rsidRPr="00FE684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8" w:history="1">
        <w:r w:rsidR="00C230D3" w:rsidRPr="00FE6843">
          <w:rPr>
            <w:rStyle w:val="a5"/>
            <w:rFonts w:ascii="Times New Roman" w:hAnsi="Times New Roman" w:cs="Times New Roman"/>
            <w:sz w:val="28"/>
            <w:szCs w:val="28"/>
          </w:rPr>
          <w:t>https://bsirich.schoolrm.ru/edu-process/metodcabinet/</w:t>
        </w:r>
      </w:hyperlink>
      <w:r w:rsidRPr="00FE684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 </w:t>
      </w:r>
      <w:r w:rsidRPr="00FE6843">
        <w:rPr>
          <w:rFonts w:ascii="Times New Roman" w:hAnsi="Times New Roman" w:cs="Times New Roman"/>
          <w:sz w:val="28"/>
          <w:szCs w:val="28"/>
        </w:rPr>
        <w:t xml:space="preserve">на моей странице </w:t>
      </w:r>
      <w:proofErr w:type="gramStart"/>
      <w:r w:rsidRPr="00FE6843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FE6843">
        <w:rPr>
          <w:rFonts w:ascii="Times New Roman" w:hAnsi="Times New Roman" w:cs="Times New Roman"/>
          <w:sz w:val="28"/>
          <w:szCs w:val="28"/>
        </w:rPr>
        <w:t xml:space="preserve"> сайта:</w:t>
      </w:r>
      <w:r w:rsidRPr="00FE684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9" w:history="1">
        <w:r w:rsidRPr="00FE6843">
          <w:rPr>
            <w:rStyle w:val="a5"/>
            <w:rFonts w:ascii="Times New Roman" w:eastAsia="MS Gothic" w:hAnsi="Times New Roman" w:cs="Times New Roman"/>
            <w:sz w:val="28"/>
            <w:szCs w:val="28"/>
            <w:lang w:val="en-US"/>
          </w:rPr>
          <w:t>https</w:t>
        </w:r>
        <w:r w:rsidRPr="00FE6843">
          <w:rPr>
            <w:rStyle w:val="a5"/>
            <w:rFonts w:ascii="Times New Roman" w:eastAsia="MS Gothic" w:hAnsi="Times New Roman" w:cs="Times New Roman"/>
            <w:sz w:val="28"/>
            <w:szCs w:val="28"/>
          </w:rPr>
          <w:t>://</w:t>
        </w:r>
        <w:proofErr w:type="spellStart"/>
        <w:r w:rsidRPr="00FE6843">
          <w:rPr>
            <w:rStyle w:val="a5"/>
            <w:rFonts w:ascii="Times New Roman" w:eastAsia="MS Gothic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FE6843">
          <w:rPr>
            <w:rStyle w:val="a5"/>
            <w:rFonts w:ascii="Times New Roman" w:eastAsia="MS Gothic" w:hAnsi="Times New Roman" w:cs="Times New Roman"/>
            <w:sz w:val="28"/>
            <w:szCs w:val="28"/>
          </w:rPr>
          <w:t>.</w:t>
        </w:r>
        <w:proofErr w:type="spellStart"/>
        <w:r w:rsidRPr="00FE6843">
          <w:rPr>
            <w:rStyle w:val="a5"/>
            <w:rFonts w:ascii="Times New Roman" w:eastAsia="MS Gothic" w:hAnsi="Times New Roman" w:cs="Times New Roman"/>
            <w:sz w:val="28"/>
            <w:szCs w:val="28"/>
            <w:lang w:val="en-US"/>
          </w:rPr>
          <w:t>ru</w:t>
        </w:r>
        <w:proofErr w:type="spellEnd"/>
        <w:r w:rsidRPr="00FE6843">
          <w:rPr>
            <w:rStyle w:val="a5"/>
            <w:rFonts w:ascii="Times New Roman" w:eastAsia="MS Gothic" w:hAnsi="Times New Roman" w:cs="Times New Roman"/>
            <w:sz w:val="28"/>
            <w:szCs w:val="28"/>
          </w:rPr>
          <w:t>/</w:t>
        </w:r>
        <w:proofErr w:type="spellStart"/>
        <w:r w:rsidRPr="00FE6843">
          <w:rPr>
            <w:rStyle w:val="a5"/>
            <w:rFonts w:ascii="Times New Roman" w:eastAsia="MS Gothic" w:hAnsi="Times New Roman" w:cs="Times New Roman"/>
            <w:sz w:val="28"/>
            <w:szCs w:val="28"/>
            <w:lang w:val="en-US"/>
          </w:rPr>
          <w:t>mitronina</w:t>
        </w:r>
        <w:proofErr w:type="spellEnd"/>
        <w:r w:rsidRPr="00FE6843">
          <w:rPr>
            <w:rStyle w:val="a5"/>
            <w:rFonts w:ascii="Times New Roman" w:eastAsia="MS Gothic" w:hAnsi="Times New Roman" w:cs="Times New Roman"/>
            <w:sz w:val="28"/>
            <w:szCs w:val="28"/>
          </w:rPr>
          <w:t>-</w:t>
        </w:r>
        <w:proofErr w:type="spellStart"/>
        <w:r w:rsidRPr="00FE6843">
          <w:rPr>
            <w:rStyle w:val="a5"/>
            <w:rFonts w:ascii="Times New Roman" w:eastAsia="MS Gothic" w:hAnsi="Times New Roman" w:cs="Times New Roman"/>
            <w:sz w:val="28"/>
            <w:szCs w:val="28"/>
            <w:lang w:val="en-US"/>
          </w:rPr>
          <w:t>valentina</w:t>
        </w:r>
        <w:proofErr w:type="spellEnd"/>
        <w:r w:rsidRPr="00FE6843">
          <w:rPr>
            <w:rStyle w:val="a5"/>
            <w:rFonts w:ascii="Times New Roman" w:eastAsia="MS Gothic" w:hAnsi="Times New Roman" w:cs="Times New Roman"/>
            <w:sz w:val="28"/>
            <w:szCs w:val="28"/>
          </w:rPr>
          <w:t>-</w:t>
        </w:r>
        <w:proofErr w:type="spellStart"/>
        <w:r w:rsidRPr="00FE6843">
          <w:rPr>
            <w:rStyle w:val="a5"/>
            <w:rFonts w:ascii="Times New Roman" w:eastAsia="MS Gothic" w:hAnsi="Times New Roman" w:cs="Times New Roman"/>
            <w:sz w:val="28"/>
            <w:szCs w:val="28"/>
            <w:lang w:val="en-US"/>
          </w:rPr>
          <w:t>nikolaevna</w:t>
        </w:r>
        <w:proofErr w:type="spellEnd"/>
      </w:hyperlink>
      <w:r w:rsidRPr="00FE6843">
        <w:rPr>
          <w:rFonts w:ascii="Times New Roman" w:hAnsi="Times New Roman" w:cs="Times New Roman"/>
          <w:sz w:val="28"/>
          <w:szCs w:val="28"/>
        </w:rPr>
        <w:t xml:space="preserve"> </w:t>
      </w:r>
      <w:r w:rsidR="00FE68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7953" w:rsidRPr="00FE6843">
        <w:rPr>
          <w:rFonts w:ascii="Times New Roman" w:hAnsi="Times New Roman" w:cs="Times New Roman"/>
          <w:b/>
          <w:i/>
          <w:sz w:val="28"/>
          <w:szCs w:val="28"/>
        </w:rPr>
        <w:t>(Слайд 32)</w:t>
      </w:r>
      <w:r w:rsidRPr="00FE6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 </w:t>
      </w:r>
    </w:p>
    <w:sectPr w:rsidR="00753755" w:rsidRPr="00FE6843" w:rsidSect="0083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0C" w:rsidRDefault="007D150C" w:rsidP="001352A3">
      <w:pPr>
        <w:spacing w:after="0" w:line="240" w:lineRule="auto"/>
      </w:pPr>
      <w:r>
        <w:separator/>
      </w:r>
    </w:p>
  </w:endnote>
  <w:endnote w:type="continuationSeparator" w:id="0">
    <w:p w:rsidR="007D150C" w:rsidRDefault="007D150C" w:rsidP="0013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0C" w:rsidRDefault="007D150C" w:rsidP="001352A3">
      <w:pPr>
        <w:spacing w:after="0" w:line="240" w:lineRule="auto"/>
      </w:pPr>
      <w:r>
        <w:separator/>
      </w:r>
    </w:p>
  </w:footnote>
  <w:footnote w:type="continuationSeparator" w:id="0">
    <w:p w:rsidR="007D150C" w:rsidRDefault="007D150C" w:rsidP="0013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FBB"/>
    <w:multiLevelType w:val="multilevel"/>
    <w:tmpl w:val="4AF0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B1DAC"/>
    <w:multiLevelType w:val="multilevel"/>
    <w:tmpl w:val="0F70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82E37"/>
    <w:multiLevelType w:val="multilevel"/>
    <w:tmpl w:val="731A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A6325"/>
    <w:multiLevelType w:val="multilevel"/>
    <w:tmpl w:val="A328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35722"/>
    <w:multiLevelType w:val="multilevel"/>
    <w:tmpl w:val="0FC4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463A6"/>
    <w:multiLevelType w:val="multilevel"/>
    <w:tmpl w:val="4FC0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321B4"/>
    <w:multiLevelType w:val="multilevel"/>
    <w:tmpl w:val="5458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E1484"/>
    <w:multiLevelType w:val="multilevel"/>
    <w:tmpl w:val="8F44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856FE"/>
    <w:multiLevelType w:val="multilevel"/>
    <w:tmpl w:val="22F0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A4FFF"/>
    <w:multiLevelType w:val="multilevel"/>
    <w:tmpl w:val="6FE0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D275E"/>
    <w:multiLevelType w:val="multilevel"/>
    <w:tmpl w:val="D738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A1D8F"/>
    <w:multiLevelType w:val="multilevel"/>
    <w:tmpl w:val="4A28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9733E"/>
    <w:multiLevelType w:val="multilevel"/>
    <w:tmpl w:val="E33C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6656F"/>
    <w:multiLevelType w:val="multilevel"/>
    <w:tmpl w:val="1A6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048DD"/>
    <w:multiLevelType w:val="multilevel"/>
    <w:tmpl w:val="7586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1759B"/>
    <w:multiLevelType w:val="multilevel"/>
    <w:tmpl w:val="3F26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D7A19"/>
    <w:multiLevelType w:val="multilevel"/>
    <w:tmpl w:val="BDAA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C7F44"/>
    <w:multiLevelType w:val="multilevel"/>
    <w:tmpl w:val="50B6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F4619"/>
    <w:multiLevelType w:val="multilevel"/>
    <w:tmpl w:val="F034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705CF3"/>
    <w:multiLevelType w:val="multilevel"/>
    <w:tmpl w:val="3FB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56799D"/>
    <w:multiLevelType w:val="multilevel"/>
    <w:tmpl w:val="C3B2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25B87"/>
    <w:multiLevelType w:val="multilevel"/>
    <w:tmpl w:val="32E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C3090"/>
    <w:multiLevelType w:val="multilevel"/>
    <w:tmpl w:val="971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426375"/>
    <w:multiLevelType w:val="multilevel"/>
    <w:tmpl w:val="BBDC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346D9"/>
    <w:multiLevelType w:val="multilevel"/>
    <w:tmpl w:val="691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2314A"/>
    <w:multiLevelType w:val="multilevel"/>
    <w:tmpl w:val="4C1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EB0086"/>
    <w:multiLevelType w:val="multilevel"/>
    <w:tmpl w:val="6A5E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50FD0"/>
    <w:multiLevelType w:val="multilevel"/>
    <w:tmpl w:val="8150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39733D"/>
    <w:multiLevelType w:val="multilevel"/>
    <w:tmpl w:val="817A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CB44A5"/>
    <w:multiLevelType w:val="multilevel"/>
    <w:tmpl w:val="78A6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F435C7"/>
    <w:multiLevelType w:val="multilevel"/>
    <w:tmpl w:val="B286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0"/>
  </w:num>
  <w:num w:numId="5">
    <w:abstractNumId w:val="15"/>
  </w:num>
  <w:num w:numId="6">
    <w:abstractNumId w:val="13"/>
  </w:num>
  <w:num w:numId="7">
    <w:abstractNumId w:val="30"/>
  </w:num>
  <w:num w:numId="8">
    <w:abstractNumId w:val="22"/>
  </w:num>
  <w:num w:numId="9">
    <w:abstractNumId w:val="4"/>
  </w:num>
  <w:num w:numId="10">
    <w:abstractNumId w:val="19"/>
  </w:num>
  <w:num w:numId="11">
    <w:abstractNumId w:val="9"/>
  </w:num>
  <w:num w:numId="12">
    <w:abstractNumId w:val="20"/>
  </w:num>
  <w:num w:numId="13">
    <w:abstractNumId w:val="27"/>
  </w:num>
  <w:num w:numId="14">
    <w:abstractNumId w:val="2"/>
  </w:num>
  <w:num w:numId="15">
    <w:abstractNumId w:val="29"/>
  </w:num>
  <w:num w:numId="16">
    <w:abstractNumId w:val="5"/>
  </w:num>
  <w:num w:numId="17">
    <w:abstractNumId w:val="8"/>
  </w:num>
  <w:num w:numId="18">
    <w:abstractNumId w:val="10"/>
  </w:num>
  <w:num w:numId="19">
    <w:abstractNumId w:val="21"/>
  </w:num>
  <w:num w:numId="20">
    <w:abstractNumId w:val="12"/>
  </w:num>
  <w:num w:numId="21">
    <w:abstractNumId w:val="7"/>
  </w:num>
  <w:num w:numId="22">
    <w:abstractNumId w:val="25"/>
  </w:num>
  <w:num w:numId="23">
    <w:abstractNumId w:val="24"/>
  </w:num>
  <w:num w:numId="24">
    <w:abstractNumId w:val="16"/>
  </w:num>
  <w:num w:numId="25">
    <w:abstractNumId w:val="18"/>
  </w:num>
  <w:num w:numId="26">
    <w:abstractNumId w:val="6"/>
  </w:num>
  <w:num w:numId="27">
    <w:abstractNumId w:val="28"/>
  </w:num>
  <w:num w:numId="28">
    <w:abstractNumId w:val="23"/>
  </w:num>
  <w:num w:numId="29">
    <w:abstractNumId w:val="1"/>
  </w:num>
  <w:num w:numId="30">
    <w:abstractNumId w:val="1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268"/>
    <w:rsid w:val="000061C5"/>
    <w:rsid w:val="0003623C"/>
    <w:rsid w:val="00044C37"/>
    <w:rsid w:val="00046A3A"/>
    <w:rsid w:val="00062470"/>
    <w:rsid w:val="000671FE"/>
    <w:rsid w:val="00073DDC"/>
    <w:rsid w:val="00077B4C"/>
    <w:rsid w:val="00095EE6"/>
    <w:rsid w:val="000A6497"/>
    <w:rsid w:val="000F2D7A"/>
    <w:rsid w:val="00127C17"/>
    <w:rsid w:val="001352A3"/>
    <w:rsid w:val="00156F31"/>
    <w:rsid w:val="00161FA4"/>
    <w:rsid w:val="001A5D64"/>
    <w:rsid w:val="001A6755"/>
    <w:rsid w:val="001B6533"/>
    <w:rsid w:val="001E0669"/>
    <w:rsid w:val="001F0DF3"/>
    <w:rsid w:val="00200BB5"/>
    <w:rsid w:val="00284D15"/>
    <w:rsid w:val="002F7748"/>
    <w:rsid w:val="00324043"/>
    <w:rsid w:val="00326A38"/>
    <w:rsid w:val="00340019"/>
    <w:rsid w:val="00346DD5"/>
    <w:rsid w:val="003754D4"/>
    <w:rsid w:val="003A1348"/>
    <w:rsid w:val="003B253C"/>
    <w:rsid w:val="003C5D47"/>
    <w:rsid w:val="003C7FA2"/>
    <w:rsid w:val="004708A8"/>
    <w:rsid w:val="00473569"/>
    <w:rsid w:val="00477705"/>
    <w:rsid w:val="004B443F"/>
    <w:rsid w:val="004B6EA6"/>
    <w:rsid w:val="004F1EA7"/>
    <w:rsid w:val="00504F71"/>
    <w:rsid w:val="00531EE3"/>
    <w:rsid w:val="00534803"/>
    <w:rsid w:val="00535847"/>
    <w:rsid w:val="005426E0"/>
    <w:rsid w:val="005548CA"/>
    <w:rsid w:val="0056453E"/>
    <w:rsid w:val="00567041"/>
    <w:rsid w:val="00580C0E"/>
    <w:rsid w:val="00591306"/>
    <w:rsid w:val="0060395E"/>
    <w:rsid w:val="00625F26"/>
    <w:rsid w:val="00651C9C"/>
    <w:rsid w:val="00663443"/>
    <w:rsid w:val="00663A4C"/>
    <w:rsid w:val="0068271B"/>
    <w:rsid w:val="006A0615"/>
    <w:rsid w:val="006B1166"/>
    <w:rsid w:val="006F3C92"/>
    <w:rsid w:val="006F4161"/>
    <w:rsid w:val="0071689D"/>
    <w:rsid w:val="00725899"/>
    <w:rsid w:val="00753755"/>
    <w:rsid w:val="00757F39"/>
    <w:rsid w:val="00791421"/>
    <w:rsid w:val="00791A51"/>
    <w:rsid w:val="00795F85"/>
    <w:rsid w:val="007C6DCA"/>
    <w:rsid w:val="007D150C"/>
    <w:rsid w:val="007D4268"/>
    <w:rsid w:val="007E1A03"/>
    <w:rsid w:val="0081574C"/>
    <w:rsid w:val="0083255B"/>
    <w:rsid w:val="008439D8"/>
    <w:rsid w:val="008445F5"/>
    <w:rsid w:val="008605C4"/>
    <w:rsid w:val="00877953"/>
    <w:rsid w:val="008A651C"/>
    <w:rsid w:val="008B4A5E"/>
    <w:rsid w:val="008B791D"/>
    <w:rsid w:val="00957E44"/>
    <w:rsid w:val="0097252F"/>
    <w:rsid w:val="00974DBA"/>
    <w:rsid w:val="0099104E"/>
    <w:rsid w:val="009A3E34"/>
    <w:rsid w:val="009A3F7D"/>
    <w:rsid w:val="009B3B6C"/>
    <w:rsid w:val="00A13C6F"/>
    <w:rsid w:val="00A13EE4"/>
    <w:rsid w:val="00A71CC0"/>
    <w:rsid w:val="00A734C6"/>
    <w:rsid w:val="00A80413"/>
    <w:rsid w:val="00A86533"/>
    <w:rsid w:val="00A87C9C"/>
    <w:rsid w:val="00A94F42"/>
    <w:rsid w:val="00A94FD1"/>
    <w:rsid w:val="00AA7903"/>
    <w:rsid w:val="00AB1EF9"/>
    <w:rsid w:val="00AD3043"/>
    <w:rsid w:val="00AD4B30"/>
    <w:rsid w:val="00AE3719"/>
    <w:rsid w:val="00AF3272"/>
    <w:rsid w:val="00AF71A0"/>
    <w:rsid w:val="00B14B14"/>
    <w:rsid w:val="00BB58A4"/>
    <w:rsid w:val="00BF1B55"/>
    <w:rsid w:val="00C057FC"/>
    <w:rsid w:val="00C230D3"/>
    <w:rsid w:val="00C40654"/>
    <w:rsid w:val="00C47207"/>
    <w:rsid w:val="00C539CB"/>
    <w:rsid w:val="00C54E7F"/>
    <w:rsid w:val="00C56FE9"/>
    <w:rsid w:val="00C86782"/>
    <w:rsid w:val="00C86984"/>
    <w:rsid w:val="00CA3AAF"/>
    <w:rsid w:val="00CD4F1B"/>
    <w:rsid w:val="00CE2C72"/>
    <w:rsid w:val="00CE5881"/>
    <w:rsid w:val="00D05EB7"/>
    <w:rsid w:val="00D076B4"/>
    <w:rsid w:val="00D42D0E"/>
    <w:rsid w:val="00D650B4"/>
    <w:rsid w:val="00DA312B"/>
    <w:rsid w:val="00DB559D"/>
    <w:rsid w:val="00DF0F7F"/>
    <w:rsid w:val="00E00703"/>
    <w:rsid w:val="00E03C05"/>
    <w:rsid w:val="00E07D69"/>
    <w:rsid w:val="00E32944"/>
    <w:rsid w:val="00E41B83"/>
    <w:rsid w:val="00E445C5"/>
    <w:rsid w:val="00E545F1"/>
    <w:rsid w:val="00E645E8"/>
    <w:rsid w:val="00E7468C"/>
    <w:rsid w:val="00E856C7"/>
    <w:rsid w:val="00E96C00"/>
    <w:rsid w:val="00EB1C4E"/>
    <w:rsid w:val="00EC1770"/>
    <w:rsid w:val="00EE165A"/>
    <w:rsid w:val="00F01DAE"/>
    <w:rsid w:val="00F57C0F"/>
    <w:rsid w:val="00F70D9D"/>
    <w:rsid w:val="00F73024"/>
    <w:rsid w:val="00F840EE"/>
    <w:rsid w:val="00FB3605"/>
    <w:rsid w:val="00FE2E63"/>
    <w:rsid w:val="00FE3A5D"/>
    <w:rsid w:val="00FE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5B"/>
  </w:style>
  <w:style w:type="paragraph" w:styleId="1">
    <w:name w:val="heading 1"/>
    <w:basedOn w:val="a"/>
    <w:link w:val="10"/>
    <w:uiPriority w:val="9"/>
    <w:qFormat/>
    <w:rsid w:val="00C05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00703"/>
    <w:pPr>
      <w:keepNext/>
      <w:tabs>
        <w:tab w:val="left" w:pos="1380"/>
      </w:tabs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Times New Roman"/>
      <w:b/>
      <w:bCs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F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D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6A38"/>
  </w:style>
  <w:style w:type="paragraph" w:customStyle="1" w:styleId="c5">
    <w:name w:val="c5"/>
    <w:basedOn w:val="a"/>
    <w:rsid w:val="003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26A38"/>
  </w:style>
  <w:style w:type="character" w:customStyle="1" w:styleId="c2">
    <w:name w:val="c2"/>
    <w:basedOn w:val="a0"/>
    <w:rsid w:val="00326A38"/>
  </w:style>
  <w:style w:type="paragraph" w:customStyle="1" w:styleId="c12">
    <w:name w:val="c12"/>
    <w:basedOn w:val="a"/>
    <w:rsid w:val="003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6A38"/>
  </w:style>
  <w:style w:type="paragraph" w:customStyle="1" w:styleId="c20">
    <w:name w:val="c20"/>
    <w:basedOn w:val="a"/>
    <w:rsid w:val="003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26A38"/>
  </w:style>
  <w:style w:type="character" w:customStyle="1" w:styleId="c21">
    <w:name w:val="c21"/>
    <w:basedOn w:val="a0"/>
    <w:rsid w:val="00326A38"/>
  </w:style>
  <w:style w:type="character" w:styleId="a5">
    <w:name w:val="Hyperlink"/>
    <w:basedOn w:val="a0"/>
    <w:unhideWhenUsed/>
    <w:rsid w:val="00326A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C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57FC"/>
  </w:style>
  <w:style w:type="paragraph" w:customStyle="1" w:styleId="p2">
    <w:name w:val="p2"/>
    <w:basedOn w:val="a"/>
    <w:rsid w:val="00C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057FC"/>
  </w:style>
  <w:style w:type="paragraph" w:customStyle="1" w:styleId="p3">
    <w:name w:val="p3"/>
    <w:basedOn w:val="a"/>
    <w:rsid w:val="00C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057FC"/>
  </w:style>
  <w:style w:type="character" w:customStyle="1" w:styleId="s4">
    <w:name w:val="s4"/>
    <w:basedOn w:val="a0"/>
    <w:rsid w:val="00C057FC"/>
  </w:style>
  <w:style w:type="paragraph" w:customStyle="1" w:styleId="p4">
    <w:name w:val="p4"/>
    <w:basedOn w:val="a"/>
    <w:rsid w:val="00C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057FC"/>
  </w:style>
  <w:style w:type="paragraph" w:customStyle="1" w:styleId="p6">
    <w:name w:val="p6"/>
    <w:basedOn w:val="a"/>
    <w:rsid w:val="00C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057FC"/>
  </w:style>
  <w:style w:type="character" w:customStyle="1" w:styleId="s7">
    <w:name w:val="s7"/>
    <w:basedOn w:val="a0"/>
    <w:rsid w:val="00C057FC"/>
  </w:style>
  <w:style w:type="paragraph" w:customStyle="1" w:styleId="p7">
    <w:name w:val="p7"/>
    <w:basedOn w:val="a"/>
    <w:rsid w:val="00C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057FC"/>
  </w:style>
  <w:style w:type="paragraph" w:customStyle="1" w:styleId="p10">
    <w:name w:val="p10"/>
    <w:basedOn w:val="a"/>
    <w:rsid w:val="00C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3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2A3"/>
  </w:style>
  <w:style w:type="paragraph" w:styleId="a8">
    <w:name w:val="footer"/>
    <w:basedOn w:val="a"/>
    <w:link w:val="a9"/>
    <w:uiPriority w:val="99"/>
    <w:semiHidden/>
    <w:unhideWhenUsed/>
    <w:rsid w:val="0013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52A3"/>
  </w:style>
  <w:style w:type="paragraph" w:styleId="aa">
    <w:name w:val="Balloon Text"/>
    <w:basedOn w:val="a"/>
    <w:link w:val="ab"/>
    <w:uiPriority w:val="99"/>
    <w:semiHidden/>
    <w:unhideWhenUsed/>
    <w:rsid w:val="00E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7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00703"/>
    <w:rPr>
      <w:rFonts w:ascii="Arial" w:eastAsia="Times New Roman" w:hAnsi="Arial" w:cs="Times New Roman"/>
      <w:b/>
      <w:bCs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4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CD4F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D4F1B"/>
  </w:style>
  <w:style w:type="paragraph" w:styleId="ac">
    <w:name w:val="No Spacing"/>
    <w:uiPriority w:val="1"/>
    <w:qFormat/>
    <w:rsid w:val="00DB559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a4">
    <w:name w:val="Обычный (веб) Знак"/>
    <w:link w:val="a3"/>
    <w:rsid w:val="00DB55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470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irich.schoolrm.ru/edu-process/metodcabi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mitronina-valentina-nikola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CDEB7-6D45-4547-942F-C79A5EAE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Админ</cp:lastModifiedBy>
  <cp:revision>11</cp:revision>
  <dcterms:created xsi:type="dcterms:W3CDTF">2017-10-13T16:15:00Z</dcterms:created>
  <dcterms:modified xsi:type="dcterms:W3CDTF">2019-12-30T06:57:00Z</dcterms:modified>
</cp:coreProperties>
</file>