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0" w:rsidRDefault="006E55A0" w:rsidP="006E55A0">
      <w:pPr>
        <w:rPr>
          <w:bCs/>
          <w:szCs w:val="32"/>
        </w:rPr>
      </w:pPr>
    </w:p>
    <w:p w:rsidR="006E55A0" w:rsidRPr="006218A7" w:rsidRDefault="006E55A0" w:rsidP="006E55A0">
      <w:pPr>
        <w:rPr>
          <w:bCs/>
          <w:szCs w:val="32"/>
        </w:rPr>
      </w:pPr>
      <w:r>
        <w:rPr>
          <w:bCs/>
          <w:szCs w:val="32"/>
        </w:rPr>
        <w:t xml:space="preserve">                                                                                 </w:t>
      </w:r>
      <w:r w:rsidRPr="006218A7">
        <w:rPr>
          <w:bCs/>
          <w:szCs w:val="32"/>
        </w:rPr>
        <w:t>Утверждаю:</w:t>
      </w:r>
    </w:p>
    <w:p w:rsidR="006E55A0" w:rsidRPr="006218A7" w:rsidRDefault="006E55A0" w:rsidP="006E55A0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>
        <w:rPr>
          <w:bCs/>
          <w:szCs w:val="32"/>
        </w:rPr>
        <w:t xml:space="preserve">Заведующая МБДОУ «Петровский </w:t>
      </w:r>
    </w:p>
    <w:p w:rsidR="006E55A0" w:rsidRDefault="006E55A0" w:rsidP="006E55A0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>
        <w:rPr>
          <w:bCs/>
          <w:szCs w:val="32"/>
        </w:rPr>
        <w:t>детский сад «Улыбка»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                                                      </w:t>
      </w:r>
    </w:p>
    <w:p w:rsidR="006E55A0" w:rsidRDefault="006E55A0" w:rsidP="006E55A0">
      <w:pPr>
        <w:rPr>
          <w:bCs/>
          <w:szCs w:val="32"/>
        </w:rPr>
      </w:pPr>
      <w:r>
        <w:rPr>
          <w:bCs/>
          <w:szCs w:val="32"/>
        </w:rPr>
        <w:t xml:space="preserve"> </w:t>
      </w:r>
      <w:r w:rsidRPr="006218A7">
        <w:rPr>
          <w:bCs/>
          <w:szCs w:val="32"/>
        </w:rPr>
        <w:t xml:space="preserve">                  </w:t>
      </w:r>
      <w:r>
        <w:rPr>
          <w:bCs/>
          <w:szCs w:val="32"/>
        </w:rPr>
        <w:t xml:space="preserve">                                                                </w:t>
      </w:r>
    </w:p>
    <w:p w:rsidR="006E55A0" w:rsidRDefault="006E55A0" w:rsidP="006E55A0">
      <w:pPr>
        <w:rPr>
          <w:bCs/>
          <w:szCs w:val="32"/>
        </w:rPr>
      </w:pPr>
    </w:p>
    <w:p w:rsidR="006E55A0" w:rsidRDefault="006E55A0" w:rsidP="006E55A0">
      <w:pPr>
        <w:jc w:val="center"/>
        <w:rPr>
          <w:bCs/>
          <w:szCs w:val="32"/>
        </w:rPr>
      </w:pPr>
      <w:r w:rsidRPr="00363310">
        <w:rPr>
          <w:bCs/>
          <w:noProof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3476625</wp:posOffset>
            </wp:positionH>
            <wp:positionV relativeFrom="page">
              <wp:posOffset>342900</wp:posOffset>
            </wp:positionV>
            <wp:extent cx="3800475" cy="2838450"/>
            <wp:effectExtent l="19050" t="0" r="952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5A0" w:rsidRPr="006218A7" w:rsidRDefault="006E55A0" w:rsidP="006E55A0">
      <w:pPr>
        <w:tabs>
          <w:tab w:val="left" w:pos="6600"/>
        </w:tabs>
        <w:rPr>
          <w:bCs/>
          <w:szCs w:val="32"/>
        </w:rPr>
      </w:pPr>
      <w:r w:rsidRPr="006218A7">
        <w:rPr>
          <w:bCs/>
          <w:szCs w:val="32"/>
        </w:rPr>
        <w:t xml:space="preserve">                  </w:t>
      </w:r>
      <w:r>
        <w:rPr>
          <w:bCs/>
          <w:szCs w:val="32"/>
        </w:rPr>
        <w:t xml:space="preserve">                            </w:t>
      </w:r>
      <w:r w:rsidRPr="006218A7">
        <w:rPr>
          <w:bCs/>
          <w:szCs w:val="32"/>
        </w:rPr>
        <w:t xml:space="preserve">           </w:t>
      </w:r>
      <w:r>
        <w:rPr>
          <w:bCs/>
          <w:szCs w:val="32"/>
        </w:rPr>
        <w:t xml:space="preserve">                                           </w:t>
      </w:r>
    </w:p>
    <w:p w:rsidR="006E55A0" w:rsidRPr="006218A7" w:rsidRDefault="006E55A0" w:rsidP="006E55A0">
      <w:pPr>
        <w:rPr>
          <w:bCs/>
          <w:szCs w:val="32"/>
        </w:rPr>
      </w:pPr>
      <w:r w:rsidRPr="006218A7">
        <w:rPr>
          <w:bCs/>
          <w:szCs w:val="32"/>
        </w:rPr>
        <w:t xml:space="preserve"> </w:t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                                                  </w:t>
      </w:r>
      <w:r>
        <w:rPr>
          <w:bCs/>
          <w:szCs w:val="32"/>
        </w:rPr>
        <w:t xml:space="preserve">        </w:t>
      </w:r>
    </w:p>
    <w:p w:rsidR="006E55A0" w:rsidRPr="006218A7" w:rsidRDefault="006E55A0" w:rsidP="006E55A0">
      <w:pPr>
        <w:rPr>
          <w:bCs/>
          <w:szCs w:val="28"/>
        </w:rPr>
      </w:pPr>
    </w:p>
    <w:p w:rsidR="006E55A0" w:rsidRPr="00436828" w:rsidRDefault="006E55A0" w:rsidP="006E55A0">
      <w:pPr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 xml:space="preserve">                                           Инструкция </w:t>
      </w:r>
      <w:r>
        <w:rPr>
          <w:b/>
          <w:bCs/>
          <w:sz w:val="28"/>
          <w:szCs w:val="28"/>
        </w:rPr>
        <w:t xml:space="preserve"> №2                                                                            </w:t>
      </w:r>
      <w:r w:rsidRPr="00D772BD">
        <w:rPr>
          <w:bCs/>
          <w:sz w:val="28"/>
          <w:szCs w:val="28"/>
        </w:rPr>
        <w:t xml:space="preserve">по действиям </w:t>
      </w:r>
      <w:r w:rsidRPr="00D772BD">
        <w:rPr>
          <w:bCs/>
          <w:szCs w:val="28"/>
        </w:rPr>
        <w:t>ПРИ ОБНАРУЖЕНИИ ПРЕДМЕТА, ПОХОЖЕГО НА ВЗРЫВНОЕ УСТРОЙСТВО</w:t>
      </w:r>
    </w:p>
    <w:p w:rsidR="006E55A0" w:rsidRPr="006218A7" w:rsidRDefault="006E55A0" w:rsidP="006E55A0">
      <w:pPr>
        <w:jc w:val="center"/>
        <w:rPr>
          <w:b/>
          <w:bCs/>
          <w:szCs w:val="32"/>
        </w:rPr>
      </w:pPr>
    </w:p>
    <w:p w:rsidR="006E55A0" w:rsidRPr="006218A7" w:rsidRDefault="006E55A0" w:rsidP="006E55A0">
      <w:pPr>
        <w:rPr>
          <w:bCs/>
          <w:szCs w:val="28"/>
        </w:rPr>
      </w:pPr>
      <w:r w:rsidRPr="006218A7">
        <w:rPr>
          <w:b/>
          <w:bCs/>
          <w:szCs w:val="28"/>
        </w:rPr>
        <w:t>1. Общие требования безопасности</w:t>
      </w:r>
      <w:r w:rsidRPr="006218A7">
        <w:rPr>
          <w:bCs/>
          <w:szCs w:val="28"/>
        </w:rPr>
        <w:t xml:space="preserve"> </w:t>
      </w:r>
    </w:p>
    <w:p w:rsidR="006E55A0" w:rsidRPr="006218A7" w:rsidRDefault="006E55A0" w:rsidP="006E55A0">
      <w:pPr>
        <w:rPr>
          <w:bCs/>
          <w:szCs w:val="28"/>
        </w:rPr>
      </w:pPr>
      <w:r w:rsidRPr="006218A7">
        <w:rPr>
          <w:bCs/>
          <w:szCs w:val="28"/>
        </w:rPr>
        <w:t>1.В целях предотвращения взрывов вМБДОУ:</w:t>
      </w:r>
    </w:p>
    <w:p w:rsidR="006E55A0" w:rsidRPr="006218A7" w:rsidRDefault="006E55A0" w:rsidP="006E55A0">
      <w:pPr>
        <w:numPr>
          <w:ilvl w:val="1"/>
          <w:numId w:val="1"/>
        </w:numPr>
        <w:tabs>
          <w:tab w:val="num" w:pos="540"/>
          <w:tab w:val="num" w:pos="720"/>
        </w:tabs>
        <w:ind w:left="0" w:firstLine="0"/>
        <w:jc w:val="both"/>
        <w:rPr>
          <w:bCs/>
          <w:szCs w:val="28"/>
        </w:rPr>
      </w:pPr>
      <w:r w:rsidRPr="006218A7">
        <w:rPr>
          <w:bCs/>
          <w:szCs w:val="28"/>
        </w:rPr>
        <w:t>Проверить все пустующие помещения в Учреждении.</w:t>
      </w:r>
    </w:p>
    <w:p w:rsidR="006E55A0" w:rsidRPr="006218A7" w:rsidRDefault="006E55A0" w:rsidP="006E55A0">
      <w:pPr>
        <w:numPr>
          <w:ilvl w:val="1"/>
          <w:numId w:val="1"/>
        </w:numPr>
        <w:tabs>
          <w:tab w:val="num" w:pos="540"/>
          <w:tab w:val="num" w:pos="720"/>
        </w:tabs>
        <w:ind w:left="0" w:firstLine="0"/>
        <w:jc w:val="both"/>
        <w:rPr>
          <w:bCs/>
          <w:szCs w:val="28"/>
        </w:rPr>
      </w:pPr>
      <w:r w:rsidRPr="006218A7">
        <w:rPr>
          <w:bCs/>
          <w:szCs w:val="28"/>
        </w:rPr>
        <w:t>Обращать внимание на незнакомых людей, в здании МБДОУ, постоянному составу расспрашивать цель их прибытия, по возможности проверять документы. Любые подозрительные люди во дворе учреждения и любые странные события должны обращать на себя внимание постоянного состава и воспитанников.</w:t>
      </w:r>
    </w:p>
    <w:p w:rsidR="006E55A0" w:rsidRPr="006218A7" w:rsidRDefault="006E55A0" w:rsidP="006E55A0">
      <w:pPr>
        <w:tabs>
          <w:tab w:val="num" w:pos="1260"/>
        </w:tabs>
        <w:jc w:val="both"/>
        <w:rPr>
          <w:bCs/>
          <w:szCs w:val="28"/>
        </w:rPr>
      </w:pPr>
      <w:r w:rsidRPr="006218A7">
        <w:rPr>
          <w:bCs/>
          <w:szCs w:val="28"/>
        </w:rPr>
        <w:t>1.3 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МБДОУ(администрация учреждения сообщает в милицию).</w:t>
      </w:r>
    </w:p>
    <w:p w:rsidR="006E55A0" w:rsidRPr="006218A7" w:rsidRDefault="006E55A0" w:rsidP="006E55A0">
      <w:pPr>
        <w:tabs>
          <w:tab w:val="num" w:pos="540"/>
        </w:tabs>
        <w:jc w:val="both"/>
        <w:rPr>
          <w:bCs/>
          <w:iCs/>
          <w:szCs w:val="28"/>
        </w:rPr>
      </w:pPr>
      <w:r w:rsidRPr="006218A7">
        <w:rPr>
          <w:bCs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6218A7">
        <w:rPr>
          <w:bCs/>
          <w:iCs/>
          <w:szCs w:val="28"/>
        </w:rPr>
        <w:t>многочисленным жертвам и разрушениям!</w:t>
      </w:r>
    </w:p>
    <w:p w:rsidR="006E55A0" w:rsidRPr="006218A7" w:rsidRDefault="006E55A0" w:rsidP="006E55A0">
      <w:pPr>
        <w:pStyle w:val="2"/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>1.4  Ежедневно осуществлять обход и осмотр территории и помещений с целью обнаружения подозрительных предметов.</w:t>
      </w:r>
    </w:p>
    <w:p w:rsidR="006E55A0" w:rsidRPr="006218A7" w:rsidRDefault="006E55A0" w:rsidP="006E55A0">
      <w:pPr>
        <w:pStyle w:val="2"/>
        <w:numPr>
          <w:ilvl w:val="1"/>
          <w:numId w:val="6"/>
        </w:numPr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 xml:space="preserve"> Запретить парковку автомобилей на территории МБДОУ.</w:t>
      </w:r>
    </w:p>
    <w:p w:rsidR="006E55A0" w:rsidRPr="006218A7" w:rsidRDefault="006E55A0" w:rsidP="006E55A0">
      <w:pPr>
        <w:pStyle w:val="2"/>
        <w:numPr>
          <w:ilvl w:val="1"/>
          <w:numId w:val="6"/>
        </w:numPr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                                                                                                   2.</w:t>
      </w:r>
      <w:r w:rsidRPr="006218A7">
        <w:rPr>
          <w:b/>
          <w:szCs w:val="28"/>
        </w:rPr>
        <w:t>Требования безопасности перед началом занятий.</w:t>
      </w:r>
    </w:p>
    <w:p w:rsidR="006E55A0" w:rsidRPr="006218A7" w:rsidRDefault="006E55A0" w:rsidP="006E55A0">
      <w:pPr>
        <w:pStyle w:val="2"/>
        <w:numPr>
          <w:ilvl w:val="1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Воспитатели обязаны: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 xml:space="preserve"> осуществить обход и осмотр  помещений (туалеты, коридоры,</w:t>
      </w:r>
      <w:r>
        <w:rPr>
          <w:szCs w:val="28"/>
        </w:rPr>
        <w:t>кабинеты</w:t>
      </w:r>
      <w:r w:rsidRPr="006218A7">
        <w:rPr>
          <w:szCs w:val="28"/>
        </w:rPr>
        <w:t xml:space="preserve"> ) с целью обнаружения подозрительных предметов;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при обнаружении подозрительного предмета сообщить администрации учреждения (по телефону)  и в здание ни кого не допускает (до их прибытия)</w:t>
      </w:r>
    </w:p>
    <w:p w:rsidR="006E55A0" w:rsidRPr="006218A7" w:rsidRDefault="006E55A0" w:rsidP="006E55A0">
      <w:pPr>
        <w:pStyle w:val="2"/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 xml:space="preserve">2.2.Помощник воспитателя обязан: 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перед уборкой территории осуществлять обход и осмотр территории вокруг здания учреждения с цель обнаружения подозрительных предметов;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при обнаружении подозрительного предмета на территории МБДОУ сообщить администрации учреждения и к подозрительному предмету ни кого не допускает   (до их прибытия).</w:t>
      </w:r>
    </w:p>
    <w:p w:rsidR="006E55A0" w:rsidRPr="006218A7" w:rsidRDefault="006E55A0" w:rsidP="006E55A0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6218A7">
        <w:rPr>
          <w:b/>
          <w:szCs w:val="28"/>
        </w:rPr>
        <w:t>Требования безопасности при обнаружении подозрительного предмета.</w:t>
      </w:r>
    </w:p>
    <w:p w:rsidR="006E55A0" w:rsidRPr="006218A7" w:rsidRDefault="006E55A0" w:rsidP="006E55A0">
      <w:pPr>
        <w:pStyle w:val="2"/>
        <w:numPr>
          <w:ilvl w:val="1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Действия при обнаружении предмета, похожего на взрывное устройство:</w:t>
      </w:r>
    </w:p>
    <w:p w:rsidR="006E55A0" w:rsidRPr="006218A7" w:rsidRDefault="006E55A0" w:rsidP="006E55A0">
      <w:pPr>
        <w:pStyle w:val="2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Признаки, которые могут указать на наличие взрывное устройство: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наличие на обнаруженном предмете проводов, веревок, изоленты;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iCs/>
          <w:szCs w:val="28"/>
        </w:rPr>
        <w:t>подозрительные звуки, щелчки, тиканье часов, издаваемые предметом;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iCs/>
          <w:szCs w:val="28"/>
        </w:rPr>
        <w:lastRenderedPageBreak/>
        <w:t>от предмета исходит характерный запах миндаля или другой необычный запах.</w:t>
      </w:r>
    </w:p>
    <w:p w:rsidR="006E55A0" w:rsidRPr="006218A7" w:rsidRDefault="006E55A0" w:rsidP="006E55A0">
      <w:pPr>
        <w:pStyle w:val="2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Причины, служащие поводом для опасения: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нахождение подозрительных лиц до обнаружения этого предмета.</w:t>
      </w:r>
    </w:p>
    <w:p w:rsidR="006E55A0" w:rsidRPr="006218A7" w:rsidRDefault="006E55A0" w:rsidP="006E55A0">
      <w:pPr>
        <w:pStyle w:val="2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Действия: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не трогать, не поднимать, не передвигать обнаруженный предмет!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немедленно сообщить об обнаруженном подозрительном предмете администрации школы;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зафиксировать время и место обнаружения подозрительного предмета;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iCs/>
          <w:szCs w:val="28"/>
        </w:rPr>
        <w:t>по возможности 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6E55A0" w:rsidRPr="006218A7" w:rsidRDefault="006E55A0" w:rsidP="006E55A0">
      <w:pPr>
        <w:pStyle w:val="2"/>
        <w:numPr>
          <w:ilvl w:val="1"/>
          <w:numId w:val="2"/>
        </w:numPr>
        <w:tabs>
          <w:tab w:val="clear" w:pos="840"/>
          <w:tab w:val="left" w:pos="540"/>
          <w:tab w:val="left" w:pos="90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Действия администрации детского сада при получении сообщения об обнаруженном предмете похожего на взрывное устройство: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Убедиться, что данный обнаруженный предмет по признакам указывает на взрывное устройства.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По возможности 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Немедленно сообщить об обнаружении подозрительного предмета в правоохранительные органы по телефону  02 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Необходимо организовать эвакуацию сотрудников и воспитанников из здания и территории учреждения, минуя опасную зону, в безопасное место.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Далее действовать по указанию представителей правоохранительных органов.</w:t>
      </w:r>
    </w:p>
    <w:p w:rsidR="006E55A0" w:rsidRPr="006218A7" w:rsidRDefault="006E55A0" w:rsidP="006E55A0">
      <w:pPr>
        <w:jc w:val="both"/>
        <w:rPr>
          <w:b/>
          <w:bCs/>
          <w:szCs w:val="28"/>
        </w:rPr>
      </w:pPr>
      <w:r w:rsidRPr="006218A7">
        <w:rPr>
          <w:b/>
          <w:bCs/>
          <w:szCs w:val="28"/>
        </w:rPr>
        <w:t xml:space="preserve">     4. Требования безопасности по окончании рабочего дня:</w:t>
      </w:r>
    </w:p>
    <w:p w:rsidR="006E55A0" w:rsidRDefault="006E55A0" w:rsidP="006E55A0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 w:rsidRPr="006218A7">
        <w:rPr>
          <w:szCs w:val="28"/>
        </w:rPr>
        <w:t>4.1. Всем работникам в конце рабочего дня  осуществить обход и осмотр помещений (туалет, коридоры,кабинеты) внутри здания с целью        обнаружения подозрительных предметов</w:t>
      </w:r>
      <w:r>
        <w:rPr>
          <w:szCs w:val="28"/>
        </w:rPr>
        <w:t>.</w:t>
      </w:r>
      <w:r>
        <w:rPr>
          <w:sz w:val="28"/>
          <w:szCs w:val="28"/>
        </w:rPr>
        <w:t xml:space="preserve">  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C27B0"/>
    <w:multiLevelType w:val="multilevel"/>
    <w:tmpl w:val="204A33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</w:lvl>
  </w:abstractNum>
  <w:abstractNum w:abstractNumId="3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069B"/>
    <w:multiLevelType w:val="multilevel"/>
    <w:tmpl w:val="0F907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3835FFF"/>
    <w:multiLevelType w:val="multilevel"/>
    <w:tmpl w:val="1CA66BA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5A0"/>
    <w:rsid w:val="006E55A0"/>
    <w:rsid w:val="009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5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2016-09-16T17:50:00Z</dcterms:created>
  <dcterms:modified xsi:type="dcterms:W3CDTF">2016-09-16T17:50:00Z</dcterms:modified>
</cp:coreProperties>
</file>