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1F" w:rsidRDefault="00450045">
      <w:pPr>
        <w:jc w:val="center"/>
        <w:sectPr w:rsidR="006E151F">
          <w:type w:val="continuous"/>
          <w:pgSz w:w="11910" w:h="16840"/>
          <w:pgMar w:top="760" w:right="0" w:bottom="280" w:left="740" w:header="720" w:footer="720" w:gutter="0"/>
          <w:cols w:space="720"/>
        </w:sectPr>
      </w:pPr>
      <w:r>
        <w:rPr>
          <w:noProof/>
          <w:lang w:bidi="ar-SA"/>
        </w:rPr>
        <w:drawing>
          <wp:inline distT="0" distB="0" distL="0" distR="0">
            <wp:extent cx="7092950" cy="9761929"/>
            <wp:effectExtent l="0" t="0" r="0" b="0"/>
            <wp:docPr id="1" name="Рисунок 1" descr="C:\Users\User\Desktop\Сканы\Скан_2020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_202008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0" cy="9761929"/>
                    </a:xfrm>
                    <a:prstGeom prst="rect">
                      <a:avLst/>
                    </a:prstGeom>
                    <a:noFill/>
                    <a:ln>
                      <a:noFill/>
                    </a:ln>
                  </pic:spPr>
                </pic:pic>
              </a:graphicData>
            </a:graphic>
          </wp:inline>
        </w:drawing>
      </w:r>
      <w:bookmarkStart w:id="0" w:name="_GoBack"/>
      <w:bookmarkEnd w:id="0"/>
    </w:p>
    <w:p w:rsidR="006E151F" w:rsidRDefault="001A5553">
      <w:pPr>
        <w:pStyle w:val="1"/>
        <w:spacing w:before="69"/>
        <w:ind w:left="2117" w:right="1725"/>
        <w:jc w:val="center"/>
      </w:pPr>
      <w:r>
        <w:lastRenderedPageBreak/>
        <w:t>Структура программы</w:t>
      </w:r>
    </w:p>
    <w:p w:rsidR="006E151F" w:rsidRDefault="006E151F">
      <w:pPr>
        <w:pStyle w:val="a3"/>
        <w:ind w:left="0"/>
        <w:rPr>
          <w:b/>
          <w:sz w:val="20"/>
        </w:rPr>
      </w:pPr>
    </w:p>
    <w:p w:rsidR="006E151F" w:rsidRDefault="006E151F">
      <w:pPr>
        <w:pStyle w:val="a3"/>
        <w:spacing w:before="9"/>
        <w:ind w:left="0"/>
        <w:rPr>
          <w:b/>
          <w:sz w:val="21"/>
        </w:rPr>
      </w:pPr>
    </w:p>
    <w:tbl>
      <w:tblPr>
        <w:tblStyle w:val="TableNormal"/>
        <w:tblW w:w="0" w:type="auto"/>
        <w:tblInd w:w="767" w:type="dxa"/>
        <w:tblLayout w:type="fixed"/>
        <w:tblLook w:val="01E0" w:firstRow="1" w:lastRow="1" w:firstColumn="1" w:lastColumn="1" w:noHBand="0" w:noVBand="0"/>
      </w:tblPr>
      <w:tblGrid>
        <w:gridCol w:w="7848"/>
        <w:gridCol w:w="767"/>
      </w:tblGrid>
      <w:tr w:rsidR="006E151F">
        <w:trPr>
          <w:trHeight w:val="394"/>
        </w:trPr>
        <w:tc>
          <w:tcPr>
            <w:tcW w:w="7848" w:type="dxa"/>
          </w:tcPr>
          <w:p w:rsidR="006E151F" w:rsidRDefault="001A5553">
            <w:pPr>
              <w:pStyle w:val="TableParagraph"/>
              <w:spacing w:line="309" w:lineRule="exact"/>
              <w:ind w:left="200"/>
              <w:rPr>
                <w:sz w:val="28"/>
              </w:rPr>
            </w:pPr>
            <w:r>
              <w:rPr>
                <w:sz w:val="28"/>
              </w:rPr>
              <w:t>Пояснительная записка программы</w:t>
            </w:r>
          </w:p>
        </w:tc>
        <w:tc>
          <w:tcPr>
            <w:tcW w:w="767" w:type="dxa"/>
          </w:tcPr>
          <w:p w:rsidR="006E151F" w:rsidRDefault="001A5553">
            <w:pPr>
              <w:pStyle w:val="TableParagraph"/>
              <w:spacing w:line="309" w:lineRule="exact"/>
              <w:ind w:left="289"/>
              <w:rPr>
                <w:sz w:val="28"/>
              </w:rPr>
            </w:pPr>
            <w:r>
              <w:rPr>
                <w:w w:val="99"/>
                <w:sz w:val="28"/>
              </w:rPr>
              <w:t>3</w:t>
            </w:r>
          </w:p>
        </w:tc>
      </w:tr>
      <w:tr w:rsidR="006E151F">
        <w:trPr>
          <w:trHeight w:val="482"/>
        </w:trPr>
        <w:tc>
          <w:tcPr>
            <w:tcW w:w="7848" w:type="dxa"/>
          </w:tcPr>
          <w:p w:rsidR="006E151F" w:rsidRDefault="001A5553">
            <w:pPr>
              <w:pStyle w:val="TableParagraph"/>
              <w:spacing w:before="72"/>
              <w:ind w:left="200"/>
              <w:rPr>
                <w:sz w:val="28"/>
              </w:rPr>
            </w:pPr>
            <w:r>
              <w:rPr>
                <w:sz w:val="28"/>
              </w:rPr>
              <w:t>Цели и задачи программы</w:t>
            </w:r>
          </w:p>
        </w:tc>
        <w:tc>
          <w:tcPr>
            <w:tcW w:w="767" w:type="dxa"/>
          </w:tcPr>
          <w:p w:rsidR="006E151F" w:rsidRDefault="001A5553">
            <w:pPr>
              <w:pStyle w:val="TableParagraph"/>
              <w:spacing w:before="72"/>
              <w:ind w:left="289"/>
              <w:rPr>
                <w:sz w:val="28"/>
              </w:rPr>
            </w:pPr>
            <w:r>
              <w:rPr>
                <w:w w:val="99"/>
                <w:sz w:val="28"/>
              </w:rPr>
              <w:t>9</w:t>
            </w:r>
          </w:p>
        </w:tc>
      </w:tr>
      <w:tr w:rsidR="006E151F">
        <w:trPr>
          <w:trHeight w:val="485"/>
        </w:trPr>
        <w:tc>
          <w:tcPr>
            <w:tcW w:w="7848" w:type="dxa"/>
          </w:tcPr>
          <w:p w:rsidR="006E151F" w:rsidRDefault="001A5553">
            <w:pPr>
              <w:pStyle w:val="TableParagraph"/>
              <w:spacing w:before="75"/>
              <w:ind w:left="200"/>
              <w:rPr>
                <w:sz w:val="28"/>
              </w:rPr>
            </w:pPr>
            <w:r>
              <w:rPr>
                <w:sz w:val="28"/>
              </w:rPr>
              <w:t>Учебно-тематический план программы</w:t>
            </w:r>
          </w:p>
        </w:tc>
        <w:tc>
          <w:tcPr>
            <w:tcW w:w="767" w:type="dxa"/>
          </w:tcPr>
          <w:p w:rsidR="006E151F" w:rsidRDefault="001A5553">
            <w:pPr>
              <w:pStyle w:val="TableParagraph"/>
              <w:spacing w:before="75"/>
              <w:ind w:left="289"/>
              <w:rPr>
                <w:sz w:val="28"/>
              </w:rPr>
            </w:pPr>
            <w:r>
              <w:rPr>
                <w:sz w:val="28"/>
              </w:rPr>
              <w:t>11</w:t>
            </w:r>
          </w:p>
        </w:tc>
      </w:tr>
      <w:tr w:rsidR="006E151F">
        <w:trPr>
          <w:trHeight w:val="482"/>
        </w:trPr>
        <w:tc>
          <w:tcPr>
            <w:tcW w:w="7848" w:type="dxa"/>
          </w:tcPr>
          <w:p w:rsidR="006E151F" w:rsidRDefault="001A5553">
            <w:pPr>
              <w:pStyle w:val="TableParagraph"/>
              <w:spacing w:before="75"/>
              <w:ind w:left="200"/>
              <w:rPr>
                <w:sz w:val="28"/>
              </w:rPr>
            </w:pPr>
            <w:r>
              <w:rPr>
                <w:sz w:val="28"/>
              </w:rPr>
              <w:t>Содержание программы</w:t>
            </w:r>
          </w:p>
        </w:tc>
        <w:tc>
          <w:tcPr>
            <w:tcW w:w="767" w:type="dxa"/>
          </w:tcPr>
          <w:p w:rsidR="006E151F" w:rsidRDefault="001A5553" w:rsidP="00196E31">
            <w:pPr>
              <w:pStyle w:val="TableParagraph"/>
              <w:spacing w:before="75"/>
              <w:ind w:left="289"/>
              <w:rPr>
                <w:sz w:val="28"/>
              </w:rPr>
            </w:pPr>
            <w:r>
              <w:rPr>
                <w:sz w:val="28"/>
              </w:rPr>
              <w:t>1</w:t>
            </w:r>
            <w:r w:rsidR="00196E31">
              <w:rPr>
                <w:sz w:val="28"/>
              </w:rPr>
              <w:t>2</w:t>
            </w:r>
          </w:p>
        </w:tc>
      </w:tr>
      <w:tr w:rsidR="006E151F">
        <w:trPr>
          <w:trHeight w:val="482"/>
        </w:trPr>
        <w:tc>
          <w:tcPr>
            <w:tcW w:w="7848" w:type="dxa"/>
          </w:tcPr>
          <w:p w:rsidR="006E151F" w:rsidRDefault="001A5553">
            <w:pPr>
              <w:pStyle w:val="TableParagraph"/>
              <w:spacing w:before="72"/>
              <w:ind w:left="200"/>
              <w:rPr>
                <w:sz w:val="28"/>
              </w:rPr>
            </w:pPr>
            <w:r>
              <w:rPr>
                <w:sz w:val="28"/>
              </w:rPr>
              <w:t>Календарный учебный график программы</w:t>
            </w:r>
          </w:p>
        </w:tc>
        <w:tc>
          <w:tcPr>
            <w:tcW w:w="767" w:type="dxa"/>
          </w:tcPr>
          <w:p w:rsidR="006E151F" w:rsidRDefault="00196E31">
            <w:pPr>
              <w:pStyle w:val="TableParagraph"/>
              <w:spacing w:before="72"/>
              <w:ind w:left="289"/>
              <w:rPr>
                <w:sz w:val="28"/>
              </w:rPr>
            </w:pPr>
            <w:r>
              <w:rPr>
                <w:sz w:val="28"/>
              </w:rPr>
              <w:t>22</w:t>
            </w:r>
          </w:p>
        </w:tc>
      </w:tr>
      <w:tr w:rsidR="006E151F">
        <w:trPr>
          <w:trHeight w:val="482"/>
        </w:trPr>
        <w:tc>
          <w:tcPr>
            <w:tcW w:w="7848" w:type="dxa"/>
          </w:tcPr>
          <w:p w:rsidR="006E151F" w:rsidRDefault="001A5553">
            <w:pPr>
              <w:pStyle w:val="TableParagraph"/>
              <w:spacing w:before="75"/>
              <w:ind w:left="200"/>
              <w:rPr>
                <w:sz w:val="28"/>
              </w:rPr>
            </w:pPr>
            <w:r>
              <w:rPr>
                <w:sz w:val="28"/>
              </w:rPr>
              <w:t>Календарно-тематическое планирование программы</w:t>
            </w:r>
          </w:p>
        </w:tc>
        <w:tc>
          <w:tcPr>
            <w:tcW w:w="767" w:type="dxa"/>
          </w:tcPr>
          <w:p w:rsidR="006E151F" w:rsidRDefault="00196E31">
            <w:pPr>
              <w:pStyle w:val="TableParagraph"/>
              <w:spacing w:before="75"/>
              <w:ind w:left="289"/>
              <w:rPr>
                <w:sz w:val="28"/>
              </w:rPr>
            </w:pPr>
            <w:r>
              <w:rPr>
                <w:sz w:val="28"/>
              </w:rPr>
              <w:t>23</w:t>
            </w:r>
          </w:p>
        </w:tc>
      </w:tr>
      <w:tr w:rsidR="006E151F">
        <w:trPr>
          <w:trHeight w:val="727"/>
        </w:trPr>
        <w:tc>
          <w:tcPr>
            <w:tcW w:w="7848" w:type="dxa"/>
          </w:tcPr>
          <w:p w:rsidR="006E151F" w:rsidRDefault="001A5553">
            <w:pPr>
              <w:pStyle w:val="TableParagraph"/>
              <w:spacing w:before="72" w:line="320" w:lineRule="atLeast"/>
              <w:ind w:left="200" w:right="15"/>
              <w:rPr>
                <w:sz w:val="28"/>
              </w:rPr>
            </w:pPr>
            <w:r>
              <w:rPr>
                <w:sz w:val="28"/>
              </w:rPr>
              <w:t>Планируемые результаты освоение образовательной программы</w:t>
            </w:r>
          </w:p>
        </w:tc>
        <w:tc>
          <w:tcPr>
            <w:tcW w:w="767" w:type="dxa"/>
          </w:tcPr>
          <w:p w:rsidR="006E151F" w:rsidRDefault="00196E31">
            <w:pPr>
              <w:pStyle w:val="TableParagraph"/>
              <w:spacing w:before="72"/>
              <w:ind w:left="289"/>
              <w:rPr>
                <w:sz w:val="28"/>
              </w:rPr>
            </w:pPr>
            <w:r>
              <w:rPr>
                <w:sz w:val="28"/>
              </w:rPr>
              <w:t>26</w:t>
            </w:r>
          </w:p>
        </w:tc>
      </w:tr>
      <w:tr w:rsidR="006E151F">
        <w:trPr>
          <w:trHeight w:val="400"/>
        </w:trPr>
        <w:tc>
          <w:tcPr>
            <w:tcW w:w="7848" w:type="dxa"/>
          </w:tcPr>
          <w:p w:rsidR="006E151F" w:rsidRDefault="001A5553">
            <w:pPr>
              <w:pStyle w:val="TableParagraph"/>
              <w:spacing w:line="315" w:lineRule="exact"/>
              <w:ind w:left="200"/>
              <w:rPr>
                <w:sz w:val="28"/>
              </w:rPr>
            </w:pPr>
            <w:r>
              <w:rPr>
                <w:sz w:val="28"/>
              </w:rPr>
              <w:t>Оценочные материалы программы</w:t>
            </w:r>
          </w:p>
        </w:tc>
        <w:tc>
          <w:tcPr>
            <w:tcW w:w="767" w:type="dxa"/>
          </w:tcPr>
          <w:p w:rsidR="006E151F" w:rsidRDefault="00196E31">
            <w:pPr>
              <w:pStyle w:val="TableParagraph"/>
              <w:spacing w:line="315" w:lineRule="exact"/>
              <w:ind w:left="289"/>
              <w:rPr>
                <w:sz w:val="28"/>
              </w:rPr>
            </w:pPr>
            <w:r>
              <w:rPr>
                <w:sz w:val="28"/>
              </w:rPr>
              <w:t>27</w:t>
            </w:r>
          </w:p>
        </w:tc>
      </w:tr>
      <w:tr w:rsidR="006E151F">
        <w:trPr>
          <w:trHeight w:val="722"/>
        </w:trPr>
        <w:tc>
          <w:tcPr>
            <w:tcW w:w="7848" w:type="dxa"/>
          </w:tcPr>
          <w:p w:rsidR="006E151F" w:rsidRDefault="001A5553">
            <w:pPr>
              <w:pStyle w:val="TableParagraph"/>
              <w:spacing w:before="76" w:line="322" w:lineRule="exact"/>
              <w:ind w:left="200"/>
              <w:rPr>
                <w:sz w:val="28"/>
              </w:rPr>
            </w:pPr>
            <w:r>
              <w:rPr>
                <w:sz w:val="28"/>
              </w:rPr>
              <w:t>Форма обучения, методы, приемы, формы организации учебного процесса, формы и типы занятий, формы контроля</w:t>
            </w:r>
          </w:p>
        </w:tc>
        <w:tc>
          <w:tcPr>
            <w:tcW w:w="767" w:type="dxa"/>
          </w:tcPr>
          <w:p w:rsidR="006E151F" w:rsidRDefault="00196E31">
            <w:pPr>
              <w:pStyle w:val="TableParagraph"/>
              <w:spacing w:before="72"/>
              <w:ind w:left="289"/>
              <w:rPr>
                <w:sz w:val="28"/>
              </w:rPr>
            </w:pPr>
            <w:r>
              <w:rPr>
                <w:sz w:val="28"/>
              </w:rPr>
              <w:t>31</w:t>
            </w:r>
          </w:p>
        </w:tc>
      </w:tr>
      <w:tr w:rsidR="006E151F">
        <w:trPr>
          <w:trHeight w:val="403"/>
        </w:trPr>
        <w:tc>
          <w:tcPr>
            <w:tcW w:w="7848" w:type="dxa"/>
          </w:tcPr>
          <w:p w:rsidR="006E151F" w:rsidRDefault="001A5553">
            <w:pPr>
              <w:pStyle w:val="TableParagraph"/>
              <w:spacing w:line="315" w:lineRule="exact"/>
              <w:ind w:left="200"/>
              <w:rPr>
                <w:sz w:val="28"/>
              </w:rPr>
            </w:pPr>
            <w:r>
              <w:rPr>
                <w:sz w:val="28"/>
              </w:rPr>
              <w:t>Материально - техническое обеспечение программы</w:t>
            </w:r>
          </w:p>
        </w:tc>
        <w:tc>
          <w:tcPr>
            <w:tcW w:w="767" w:type="dxa"/>
          </w:tcPr>
          <w:p w:rsidR="006E151F" w:rsidRDefault="00196E31">
            <w:pPr>
              <w:pStyle w:val="TableParagraph"/>
              <w:spacing w:line="315" w:lineRule="exact"/>
              <w:ind w:left="289"/>
              <w:rPr>
                <w:sz w:val="28"/>
              </w:rPr>
            </w:pPr>
            <w:r>
              <w:rPr>
                <w:sz w:val="28"/>
              </w:rPr>
              <w:t>36</w:t>
            </w:r>
          </w:p>
        </w:tc>
      </w:tr>
      <w:tr w:rsidR="006E151F">
        <w:trPr>
          <w:trHeight w:val="485"/>
        </w:trPr>
        <w:tc>
          <w:tcPr>
            <w:tcW w:w="7848" w:type="dxa"/>
          </w:tcPr>
          <w:p w:rsidR="006E151F" w:rsidRDefault="001A5553">
            <w:pPr>
              <w:pStyle w:val="TableParagraph"/>
              <w:spacing w:before="75"/>
              <w:ind w:left="200"/>
              <w:rPr>
                <w:sz w:val="28"/>
              </w:rPr>
            </w:pPr>
            <w:r>
              <w:rPr>
                <w:sz w:val="28"/>
              </w:rPr>
              <w:t>Список использованной литературы</w:t>
            </w:r>
          </w:p>
        </w:tc>
        <w:tc>
          <w:tcPr>
            <w:tcW w:w="767" w:type="dxa"/>
          </w:tcPr>
          <w:p w:rsidR="006E151F" w:rsidRDefault="00196E31">
            <w:pPr>
              <w:pStyle w:val="TableParagraph"/>
              <w:spacing w:before="75"/>
              <w:ind w:left="289"/>
              <w:rPr>
                <w:sz w:val="28"/>
              </w:rPr>
            </w:pPr>
            <w:r>
              <w:rPr>
                <w:sz w:val="28"/>
              </w:rPr>
              <w:t>37</w:t>
            </w:r>
          </w:p>
        </w:tc>
      </w:tr>
      <w:tr w:rsidR="006E151F">
        <w:trPr>
          <w:trHeight w:val="718"/>
        </w:trPr>
        <w:tc>
          <w:tcPr>
            <w:tcW w:w="7848" w:type="dxa"/>
          </w:tcPr>
          <w:p w:rsidR="006E151F" w:rsidRDefault="006E151F">
            <w:pPr>
              <w:pStyle w:val="TableParagraph"/>
              <w:spacing w:before="78" w:line="322" w:lineRule="exact"/>
              <w:ind w:left="200"/>
              <w:rPr>
                <w:sz w:val="28"/>
              </w:rPr>
            </w:pPr>
          </w:p>
        </w:tc>
        <w:tc>
          <w:tcPr>
            <w:tcW w:w="767" w:type="dxa"/>
          </w:tcPr>
          <w:p w:rsidR="006E151F" w:rsidRDefault="006E151F">
            <w:pPr>
              <w:pStyle w:val="TableParagraph"/>
              <w:spacing w:before="75"/>
              <w:ind w:left="289"/>
              <w:rPr>
                <w:sz w:val="28"/>
              </w:rPr>
            </w:pPr>
          </w:p>
        </w:tc>
      </w:tr>
    </w:tbl>
    <w:p w:rsidR="006E151F" w:rsidRDefault="006E151F">
      <w:pPr>
        <w:rPr>
          <w:sz w:val="28"/>
        </w:rPr>
        <w:sectPr w:rsidR="006E151F">
          <w:footerReference w:type="default" r:id="rId10"/>
          <w:pgSz w:w="11910" w:h="16840"/>
          <w:pgMar w:top="760" w:right="0" w:bottom="1120" w:left="740" w:header="0" w:footer="928" w:gutter="0"/>
          <w:pgNumType w:start="2"/>
          <w:cols w:space="720"/>
        </w:sectPr>
      </w:pPr>
    </w:p>
    <w:p w:rsidR="006E151F" w:rsidRDefault="000311A3" w:rsidP="000311A3">
      <w:pPr>
        <w:pStyle w:val="a5"/>
        <w:tabs>
          <w:tab w:val="left" w:pos="4066"/>
          <w:tab w:val="left" w:pos="4067"/>
        </w:tabs>
        <w:spacing w:before="69"/>
        <w:ind w:left="1954" w:right="85" w:firstLine="0"/>
        <w:mirrorIndents/>
        <w:rPr>
          <w:b/>
          <w:sz w:val="28"/>
        </w:rPr>
      </w:pPr>
      <w:r>
        <w:rPr>
          <w:b/>
          <w:sz w:val="28"/>
        </w:rPr>
        <w:lastRenderedPageBreak/>
        <w:t xml:space="preserve">         </w:t>
      </w:r>
      <w:r w:rsidR="002F50BF">
        <w:rPr>
          <w:b/>
          <w:sz w:val="28"/>
        </w:rPr>
        <w:t xml:space="preserve">                           </w:t>
      </w:r>
      <w:r w:rsidR="00FF6CC2">
        <w:rPr>
          <w:b/>
          <w:sz w:val="28"/>
        </w:rPr>
        <w:t xml:space="preserve">   </w:t>
      </w:r>
      <w:r w:rsidR="002F50BF">
        <w:rPr>
          <w:b/>
          <w:sz w:val="28"/>
        </w:rPr>
        <w:t xml:space="preserve">   </w:t>
      </w:r>
      <w:r>
        <w:rPr>
          <w:b/>
          <w:sz w:val="28"/>
        </w:rPr>
        <w:t>1.</w:t>
      </w:r>
      <w:r w:rsidR="002F50BF">
        <w:rPr>
          <w:b/>
          <w:sz w:val="28"/>
        </w:rPr>
        <w:t xml:space="preserve">     </w:t>
      </w:r>
      <w:r w:rsidR="00FF6CC2">
        <w:rPr>
          <w:b/>
          <w:sz w:val="28"/>
        </w:rPr>
        <w:t>Пояснительная записка</w:t>
      </w:r>
    </w:p>
    <w:p w:rsidR="000311A3" w:rsidRDefault="000311A3" w:rsidP="000311A3">
      <w:pPr>
        <w:pStyle w:val="a3"/>
        <w:spacing w:after="160" w:line="360" w:lineRule="auto"/>
        <w:ind w:left="567" w:right="567"/>
        <w:mirrorIndents/>
        <w:jc w:val="both"/>
      </w:pPr>
      <w:r>
        <w:t xml:space="preserve">       </w:t>
      </w:r>
      <w:r w:rsidR="00437851">
        <w:t>Баскетбол является одной из наиболее распространенных на сегодняшний день игр с мячом. Школа отечественного баскетбола имеет богатую историю и замечательные традиции. Баскетбол – это прекрасное средство для физического развития любого человека, независимо от возраста. Он дает возможность раскрыться индивидуальным особенностям личности, благоприятно воздействуя на развитие таких двигательных качеств, как быстрота, сила, выносливость.</w:t>
      </w:r>
    </w:p>
    <w:p w:rsidR="000311A3" w:rsidRDefault="000311A3" w:rsidP="000311A3">
      <w:pPr>
        <w:pStyle w:val="a3"/>
        <w:spacing w:after="160" w:line="360" w:lineRule="auto"/>
        <w:ind w:left="567" w:right="567"/>
        <w:mirrorIndents/>
        <w:jc w:val="both"/>
      </w:pPr>
      <w:r>
        <w:t xml:space="preserve">       </w:t>
      </w:r>
      <w:r w:rsidR="00437851">
        <w:t>Баскетбол занимает одно из приоритетных мест в физическом воспитании школьников, благодаря своей оздоровительной, воспитательной, образовательной направленности среди других видов спортивной деятельности.</w:t>
      </w:r>
    </w:p>
    <w:p w:rsidR="000311A3" w:rsidRDefault="000311A3" w:rsidP="000311A3">
      <w:pPr>
        <w:pStyle w:val="a3"/>
        <w:spacing w:after="160" w:line="360" w:lineRule="auto"/>
        <w:ind w:left="567" w:right="567"/>
        <w:mirrorIndents/>
        <w:jc w:val="both"/>
        <w:rPr>
          <w:spacing w:val="14"/>
        </w:rPr>
      </w:pPr>
      <w:r>
        <w:t xml:space="preserve">       </w:t>
      </w:r>
      <w:r w:rsidR="00437851">
        <w:t>Программа «Баскетбол» учитывает специфику дополнительного</w:t>
      </w:r>
      <w:r w:rsidR="00437851">
        <w:rPr>
          <w:spacing w:val="26"/>
        </w:rPr>
        <w:t xml:space="preserve"> </w:t>
      </w:r>
      <w:r w:rsidR="00437851">
        <w:t>образования</w:t>
      </w:r>
      <w:r w:rsidR="00437851">
        <w:rPr>
          <w:spacing w:val="17"/>
        </w:rPr>
        <w:t xml:space="preserve"> </w:t>
      </w:r>
      <w:r w:rsidR="00437851">
        <w:t>и охватывает</w:t>
      </w:r>
      <w:r w:rsidR="00437851">
        <w:rPr>
          <w:spacing w:val="45"/>
        </w:rPr>
        <w:t xml:space="preserve"> </w:t>
      </w:r>
      <w:r w:rsidR="00437851">
        <w:t>значительно</w:t>
      </w:r>
      <w:r w:rsidR="00437851">
        <w:rPr>
          <w:spacing w:val="44"/>
        </w:rPr>
        <w:t xml:space="preserve"> </w:t>
      </w:r>
      <w:r w:rsidR="00437851">
        <w:t>больше</w:t>
      </w:r>
      <w:r w:rsidR="00437851">
        <w:rPr>
          <w:spacing w:val="43"/>
        </w:rPr>
        <w:t xml:space="preserve"> </w:t>
      </w:r>
      <w:r w:rsidR="00437851">
        <w:t>желающих</w:t>
      </w:r>
      <w:r w:rsidR="00437851">
        <w:rPr>
          <w:spacing w:val="46"/>
        </w:rPr>
        <w:t xml:space="preserve"> </w:t>
      </w:r>
      <w:r w:rsidR="00437851">
        <w:t>заниматься</w:t>
      </w:r>
      <w:r w:rsidR="00437851">
        <w:rPr>
          <w:spacing w:val="45"/>
        </w:rPr>
        <w:t xml:space="preserve"> </w:t>
      </w:r>
      <w:r w:rsidR="00437851">
        <w:t>этим</w:t>
      </w:r>
      <w:r w:rsidR="00437851">
        <w:rPr>
          <w:spacing w:val="44"/>
        </w:rPr>
        <w:t xml:space="preserve"> </w:t>
      </w:r>
      <w:r w:rsidR="00437851">
        <w:t>видом</w:t>
      </w:r>
      <w:r w:rsidR="00437851">
        <w:rPr>
          <w:spacing w:val="44"/>
        </w:rPr>
        <w:t xml:space="preserve"> </w:t>
      </w:r>
      <w:r w:rsidR="00437851">
        <w:t>спорта,</w:t>
      </w:r>
      <w:r w:rsidR="00437851">
        <w:rPr>
          <w:spacing w:val="45"/>
        </w:rPr>
        <w:t xml:space="preserve"> </w:t>
      </w:r>
      <w:r w:rsidR="00437851">
        <w:t xml:space="preserve">предъявляя посильные  </w:t>
      </w:r>
      <w:r w:rsidR="00437851">
        <w:rPr>
          <w:spacing w:val="13"/>
        </w:rPr>
        <w:t xml:space="preserve"> </w:t>
      </w:r>
      <w:r w:rsidR="00437851">
        <w:t xml:space="preserve">требования  </w:t>
      </w:r>
      <w:r w:rsidR="00437851">
        <w:rPr>
          <w:spacing w:val="15"/>
        </w:rPr>
        <w:t xml:space="preserve"> </w:t>
      </w:r>
      <w:r w:rsidR="00437851">
        <w:t xml:space="preserve">в  </w:t>
      </w:r>
      <w:r w:rsidR="00437851">
        <w:rPr>
          <w:spacing w:val="14"/>
        </w:rPr>
        <w:t xml:space="preserve"> </w:t>
      </w:r>
      <w:r w:rsidR="00437851">
        <w:t xml:space="preserve">процессе  </w:t>
      </w:r>
      <w:r w:rsidR="00437851">
        <w:rPr>
          <w:spacing w:val="15"/>
        </w:rPr>
        <w:t xml:space="preserve"> </w:t>
      </w:r>
      <w:r w:rsidR="00437851">
        <w:t xml:space="preserve">обучения.  </w:t>
      </w:r>
      <w:r w:rsidR="00437851">
        <w:rPr>
          <w:spacing w:val="14"/>
        </w:rPr>
        <w:t xml:space="preserve"> </w:t>
      </w:r>
    </w:p>
    <w:p w:rsidR="00437851" w:rsidRDefault="000311A3" w:rsidP="000311A3">
      <w:pPr>
        <w:pStyle w:val="a3"/>
        <w:spacing w:after="160" w:line="360" w:lineRule="auto"/>
        <w:ind w:left="567" w:right="567"/>
        <w:mirrorIndents/>
        <w:jc w:val="both"/>
      </w:pPr>
      <w:r>
        <w:t xml:space="preserve">       </w:t>
      </w:r>
      <w:r w:rsidR="00437851">
        <w:t xml:space="preserve">В  </w:t>
      </w:r>
      <w:r w:rsidR="00437851">
        <w:rPr>
          <w:spacing w:val="16"/>
        </w:rPr>
        <w:t xml:space="preserve"> </w:t>
      </w:r>
      <w:r>
        <w:t xml:space="preserve">условиях </w:t>
      </w:r>
      <w:r w:rsidR="00437851">
        <w:t>небольшого</w:t>
      </w:r>
      <w:r w:rsidR="00437851">
        <w:rPr>
          <w:spacing w:val="12"/>
        </w:rPr>
        <w:t xml:space="preserve"> </w:t>
      </w:r>
      <w:r w:rsidR="00437851">
        <w:t>школьного спортивного</w:t>
      </w:r>
      <w:r w:rsidR="00437851">
        <w:rPr>
          <w:spacing w:val="30"/>
        </w:rPr>
        <w:t xml:space="preserve"> </w:t>
      </w:r>
      <w:r w:rsidR="00437851">
        <w:t>зала</w:t>
      </w:r>
      <w:r w:rsidR="00437851">
        <w:rPr>
          <w:spacing w:val="29"/>
        </w:rPr>
        <w:t xml:space="preserve"> </w:t>
      </w:r>
      <w:r w:rsidR="00437851">
        <w:t>посредством</w:t>
      </w:r>
      <w:r w:rsidR="00437851">
        <w:rPr>
          <w:spacing w:val="30"/>
        </w:rPr>
        <w:t xml:space="preserve"> </w:t>
      </w:r>
      <w:r w:rsidR="00437851">
        <w:t>баскетбола</w:t>
      </w:r>
      <w:r w:rsidR="00437851">
        <w:rPr>
          <w:spacing w:val="29"/>
        </w:rPr>
        <w:t xml:space="preserve"> </w:t>
      </w:r>
      <w:r w:rsidR="00437851">
        <w:t>достигается</w:t>
      </w:r>
      <w:r w:rsidR="00437851">
        <w:rPr>
          <w:spacing w:val="31"/>
        </w:rPr>
        <w:t xml:space="preserve"> </w:t>
      </w:r>
      <w:r w:rsidR="00437851">
        <w:t>высокая</w:t>
      </w:r>
      <w:r w:rsidR="00437851">
        <w:rPr>
          <w:spacing w:val="30"/>
        </w:rPr>
        <w:t xml:space="preserve"> </w:t>
      </w:r>
      <w:r w:rsidR="00437851">
        <w:t>двигательная</w:t>
      </w:r>
      <w:r w:rsidR="00437851">
        <w:rPr>
          <w:spacing w:val="31"/>
        </w:rPr>
        <w:t xml:space="preserve"> </w:t>
      </w:r>
      <w:r w:rsidR="00437851">
        <w:t>активность группы детей. Также есть возможность легко дозировать нагрузку с учетом</w:t>
      </w:r>
      <w:r w:rsidR="00437851">
        <w:rPr>
          <w:spacing w:val="15"/>
        </w:rPr>
        <w:t xml:space="preserve"> </w:t>
      </w:r>
      <w:r w:rsidR="00437851">
        <w:t>возраста,</w:t>
      </w:r>
      <w:r w:rsidR="00437851">
        <w:rPr>
          <w:spacing w:val="2"/>
        </w:rPr>
        <w:t xml:space="preserve"> </w:t>
      </w:r>
      <w:r w:rsidR="00437851">
        <w:t>пола и подготовленности определенной группы, охватывая на начальном этапе 15 –</w:t>
      </w:r>
      <w:r w:rsidR="00437851">
        <w:rPr>
          <w:spacing w:val="-26"/>
        </w:rPr>
        <w:t xml:space="preserve"> </w:t>
      </w:r>
      <w:r w:rsidR="00437851">
        <w:t>20</w:t>
      </w:r>
      <w:r w:rsidR="00437851">
        <w:rPr>
          <w:spacing w:val="-2"/>
        </w:rPr>
        <w:t xml:space="preserve"> </w:t>
      </w:r>
      <w:r w:rsidR="00437851">
        <w:t>человек. Яркий эмоциональный фон способствует выработке</w:t>
      </w:r>
      <w:r w:rsidR="00437851">
        <w:rPr>
          <w:spacing w:val="28"/>
        </w:rPr>
        <w:t xml:space="preserve"> </w:t>
      </w:r>
      <w:r w:rsidR="00437851">
        <w:t>устойчивой</w:t>
      </w:r>
      <w:r w:rsidR="00437851">
        <w:rPr>
          <w:spacing w:val="6"/>
        </w:rPr>
        <w:t xml:space="preserve"> </w:t>
      </w:r>
      <w:r w:rsidR="00437851">
        <w:t>внутренней мотивации</w:t>
      </w:r>
      <w:r w:rsidR="00437851">
        <w:rPr>
          <w:spacing w:val="20"/>
        </w:rPr>
        <w:t xml:space="preserve"> </w:t>
      </w:r>
      <w:r w:rsidR="00437851">
        <w:t>для</w:t>
      </w:r>
      <w:r w:rsidR="00437851">
        <w:rPr>
          <w:spacing w:val="21"/>
        </w:rPr>
        <w:t xml:space="preserve"> </w:t>
      </w:r>
      <w:r w:rsidR="00437851">
        <w:t>занятий</w:t>
      </w:r>
      <w:r w:rsidR="00437851">
        <w:rPr>
          <w:spacing w:val="23"/>
        </w:rPr>
        <w:t xml:space="preserve"> </w:t>
      </w:r>
      <w:r w:rsidR="00437851">
        <w:t>баскетболом.</w:t>
      </w:r>
      <w:r w:rsidR="00437851">
        <w:rPr>
          <w:spacing w:val="23"/>
        </w:rPr>
        <w:t xml:space="preserve"> </w:t>
      </w:r>
      <w:r w:rsidR="00437851">
        <w:t>Известно,</w:t>
      </w:r>
      <w:r w:rsidR="00437851">
        <w:rPr>
          <w:spacing w:val="22"/>
        </w:rPr>
        <w:t xml:space="preserve"> </w:t>
      </w:r>
      <w:r w:rsidR="00437851">
        <w:t>что</w:t>
      </w:r>
      <w:r w:rsidR="00437851">
        <w:rPr>
          <w:spacing w:val="23"/>
        </w:rPr>
        <w:t xml:space="preserve"> </w:t>
      </w:r>
      <w:r w:rsidR="00437851">
        <w:t>существует</w:t>
      </w:r>
      <w:r w:rsidR="00437851">
        <w:rPr>
          <w:spacing w:val="25"/>
        </w:rPr>
        <w:t xml:space="preserve"> </w:t>
      </w:r>
      <w:r w:rsidR="00437851">
        <w:t>большое</w:t>
      </w:r>
      <w:r w:rsidR="00437851">
        <w:rPr>
          <w:spacing w:val="22"/>
        </w:rPr>
        <w:t xml:space="preserve"> </w:t>
      </w:r>
      <w:r w:rsidR="00437851">
        <w:t>количество детей,</w:t>
      </w:r>
      <w:r w:rsidR="00437851">
        <w:rPr>
          <w:spacing w:val="23"/>
        </w:rPr>
        <w:t xml:space="preserve"> </w:t>
      </w:r>
      <w:r w:rsidR="00437851">
        <w:t>имеющих</w:t>
      </w:r>
      <w:r w:rsidR="00437851">
        <w:rPr>
          <w:spacing w:val="25"/>
        </w:rPr>
        <w:t xml:space="preserve"> </w:t>
      </w:r>
      <w:r w:rsidR="00437851">
        <w:t>слабое</w:t>
      </w:r>
      <w:r w:rsidR="00437851">
        <w:rPr>
          <w:spacing w:val="23"/>
        </w:rPr>
        <w:t xml:space="preserve"> </w:t>
      </w:r>
      <w:r w:rsidR="00437851">
        <w:t>физическое</w:t>
      </w:r>
      <w:r w:rsidR="00437851">
        <w:rPr>
          <w:spacing w:val="23"/>
        </w:rPr>
        <w:t xml:space="preserve"> </w:t>
      </w:r>
      <w:r w:rsidR="00437851">
        <w:t>развитие,</w:t>
      </w:r>
      <w:r w:rsidR="00437851">
        <w:rPr>
          <w:spacing w:val="23"/>
        </w:rPr>
        <w:t xml:space="preserve"> </w:t>
      </w:r>
      <w:r w:rsidR="00437851">
        <w:t>но</w:t>
      </w:r>
      <w:r w:rsidR="00437851">
        <w:rPr>
          <w:spacing w:val="24"/>
        </w:rPr>
        <w:t xml:space="preserve"> </w:t>
      </w:r>
      <w:r w:rsidR="00437851">
        <w:t>желающих</w:t>
      </w:r>
      <w:r w:rsidR="00437851">
        <w:rPr>
          <w:spacing w:val="23"/>
        </w:rPr>
        <w:t xml:space="preserve"> </w:t>
      </w:r>
      <w:r w:rsidR="00437851">
        <w:t>заниматься</w:t>
      </w:r>
      <w:r w:rsidR="00437851">
        <w:rPr>
          <w:spacing w:val="24"/>
        </w:rPr>
        <w:t xml:space="preserve"> </w:t>
      </w:r>
      <w:r w:rsidR="00437851">
        <w:t>физической культурой и спортом. С каждым годом учебные нагрузки в школах</w:t>
      </w:r>
      <w:r w:rsidR="00437851">
        <w:rPr>
          <w:spacing w:val="1"/>
        </w:rPr>
        <w:t xml:space="preserve"> </w:t>
      </w:r>
      <w:r w:rsidR="00437851">
        <w:t>возрастают,</w:t>
      </w:r>
      <w:r w:rsidR="00437851">
        <w:rPr>
          <w:spacing w:val="28"/>
        </w:rPr>
        <w:t xml:space="preserve"> </w:t>
      </w:r>
      <w:r w:rsidR="00437851">
        <w:t>а возможности</w:t>
      </w:r>
      <w:r w:rsidR="00437851">
        <w:rPr>
          <w:spacing w:val="35"/>
        </w:rPr>
        <w:t xml:space="preserve"> </w:t>
      </w:r>
      <w:r w:rsidR="00437851">
        <w:t>активного</w:t>
      </w:r>
      <w:r w:rsidR="00437851">
        <w:rPr>
          <w:spacing w:val="34"/>
        </w:rPr>
        <w:t xml:space="preserve"> </w:t>
      </w:r>
      <w:r w:rsidR="00437851">
        <w:t>отдыха</w:t>
      </w:r>
      <w:r w:rsidR="00437851">
        <w:rPr>
          <w:spacing w:val="33"/>
        </w:rPr>
        <w:t xml:space="preserve"> </w:t>
      </w:r>
      <w:r w:rsidR="00437851">
        <w:t>ограничены.</w:t>
      </w:r>
      <w:r w:rsidR="00437851">
        <w:rPr>
          <w:spacing w:val="32"/>
        </w:rPr>
        <w:t xml:space="preserve"> </w:t>
      </w:r>
      <w:r w:rsidR="00437851">
        <w:t>Очень</w:t>
      </w:r>
      <w:r w:rsidR="00437851">
        <w:rPr>
          <w:spacing w:val="34"/>
        </w:rPr>
        <w:t xml:space="preserve"> </w:t>
      </w:r>
      <w:r w:rsidR="00437851">
        <w:t>важно,</w:t>
      </w:r>
      <w:r w:rsidR="00437851">
        <w:rPr>
          <w:spacing w:val="35"/>
        </w:rPr>
        <w:t xml:space="preserve"> </w:t>
      </w:r>
      <w:r w:rsidR="00437851">
        <w:t>чтобы</w:t>
      </w:r>
      <w:r w:rsidR="00437851">
        <w:rPr>
          <w:spacing w:val="33"/>
        </w:rPr>
        <w:t xml:space="preserve"> </w:t>
      </w:r>
      <w:r w:rsidR="00437851">
        <w:t>после</w:t>
      </w:r>
      <w:r w:rsidR="00437851">
        <w:rPr>
          <w:spacing w:val="35"/>
        </w:rPr>
        <w:t xml:space="preserve"> </w:t>
      </w:r>
      <w:r w:rsidR="00437851">
        <w:t>уроков</w:t>
      </w:r>
      <w:r w:rsidR="00437851">
        <w:rPr>
          <w:spacing w:val="34"/>
        </w:rPr>
        <w:t xml:space="preserve"> </w:t>
      </w:r>
      <w:r w:rsidR="00437851">
        <w:t>ребенок имел возможнос</w:t>
      </w:r>
      <w:r>
        <w:t>ть снять</w:t>
      </w:r>
      <w:r>
        <w:tab/>
        <w:t>физическое</w:t>
      </w:r>
      <w:r>
        <w:tab/>
        <w:t>утомление</w:t>
      </w:r>
      <w:r>
        <w:tab/>
        <w:t xml:space="preserve">и </w:t>
      </w:r>
      <w:r w:rsidR="00437851">
        <w:t xml:space="preserve">эмоционально </w:t>
      </w:r>
      <w:r w:rsidR="00437851">
        <w:rPr>
          <w:spacing w:val="-1"/>
        </w:rPr>
        <w:t xml:space="preserve">напряжение </w:t>
      </w:r>
      <w:r w:rsidR="00437851">
        <w:t>посредством занятий в спортивном зале разнообразными подвижными и</w:t>
      </w:r>
      <w:r w:rsidR="00437851">
        <w:rPr>
          <w:spacing w:val="-20"/>
        </w:rPr>
        <w:t xml:space="preserve"> </w:t>
      </w:r>
      <w:r w:rsidR="00437851">
        <w:t>спортивными играми.</w:t>
      </w:r>
    </w:p>
    <w:p w:rsidR="00437851" w:rsidRDefault="000311A3" w:rsidP="000311A3">
      <w:pPr>
        <w:pStyle w:val="a3"/>
        <w:spacing w:after="160" w:line="360" w:lineRule="auto"/>
        <w:ind w:left="567" w:right="567"/>
        <w:mirrorIndents/>
        <w:jc w:val="both"/>
      </w:pPr>
      <w:r>
        <w:t xml:space="preserve">       </w:t>
      </w:r>
      <w:r w:rsidR="00437851">
        <w:t xml:space="preserve">Наиболее интересной и физически разносторонней является игра в баскетбол, в которой развиваются все необходимые для здорового образа жизни качества: выносливость, быстрота, сила, координация движений, ловкость и др., а также </w:t>
      </w:r>
      <w:r w:rsidR="00437851">
        <w:lastRenderedPageBreak/>
        <w:t>формируются личные качества ребенка: общительность, воля, целеустремленность, умение работать в</w:t>
      </w:r>
      <w:r w:rsidR="00437851">
        <w:rPr>
          <w:spacing w:val="-3"/>
        </w:rPr>
        <w:t xml:space="preserve"> </w:t>
      </w:r>
      <w:r w:rsidR="00437851">
        <w:t>команде.</w:t>
      </w:r>
    </w:p>
    <w:p w:rsidR="006E151F" w:rsidRDefault="001A5553" w:rsidP="00A53A81">
      <w:pPr>
        <w:spacing w:after="160" w:line="259" w:lineRule="auto"/>
        <w:ind w:left="567" w:right="567"/>
        <w:mirrorIndents/>
        <w:jc w:val="both"/>
        <w:rPr>
          <w:sz w:val="28"/>
        </w:rPr>
      </w:pPr>
      <w:r>
        <w:rPr>
          <w:b/>
          <w:sz w:val="28"/>
        </w:rPr>
        <w:t xml:space="preserve">Нормативные основания </w:t>
      </w:r>
      <w:r>
        <w:rPr>
          <w:sz w:val="28"/>
        </w:rPr>
        <w:t>для создания дополнительной общеобразовательной (общеразвивающей) программы:</w:t>
      </w:r>
    </w:p>
    <w:p w:rsidR="006E151F" w:rsidRDefault="001A5553" w:rsidP="00A53A81">
      <w:pPr>
        <w:pStyle w:val="a5"/>
        <w:numPr>
          <w:ilvl w:val="0"/>
          <w:numId w:val="17"/>
        </w:numPr>
        <w:tabs>
          <w:tab w:val="left" w:pos="1143"/>
        </w:tabs>
        <w:spacing w:before="5" w:after="160" w:line="259" w:lineRule="auto"/>
        <w:ind w:left="567" w:right="567" w:firstLine="0"/>
        <w:mirrorIndents/>
        <w:jc w:val="both"/>
        <w:rPr>
          <w:sz w:val="28"/>
        </w:rPr>
      </w:pPr>
      <w:r>
        <w:rPr>
          <w:sz w:val="28"/>
        </w:rPr>
        <w:t>Федеральный закон «Об образовании российской Федерации» от 29. 12. 2012 г. №</w:t>
      </w:r>
      <w:r>
        <w:rPr>
          <w:spacing w:val="3"/>
          <w:sz w:val="28"/>
        </w:rPr>
        <w:t xml:space="preserve"> </w:t>
      </w:r>
      <w:r>
        <w:rPr>
          <w:sz w:val="28"/>
        </w:rPr>
        <w:t>273-ФЗ;</w:t>
      </w:r>
    </w:p>
    <w:p w:rsidR="006E151F" w:rsidRDefault="001A5553" w:rsidP="00A53A81">
      <w:pPr>
        <w:pStyle w:val="a5"/>
        <w:numPr>
          <w:ilvl w:val="0"/>
          <w:numId w:val="17"/>
        </w:numPr>
        <w:tabs>
          <w:tab w:val="left" w:pos="1210"/>
        </w:tabs>
        <w:spacing w:after="160" w:line="259" w:lineRule="auto"/>
        <w:ind w:left="567" w:right="567" w:firstLine="0"/>
        <w:mirrorIndents/>
        <w:jc w:val="both"/>
        <w:rPr>
          <w:sz w:val="28"/>
        </w:rPr>
      </w:pPr>
      <w:r>
        <w:rPr>
          <w:sz w:val="28"/>
        </w:rPr>
        <w:t>Концепция развития дополнительного образования на 2015-2020 годы от 4.09.2014 г. №</w:t>
      </w:r>
      <w:r>
        <w:rPr>
          <w:spacing w:val="4"/>
          <w:sz w:val="28"/>
        </w:rPr>
        <w:t xml:space="preserve"> </w:t>
      </w:r>
      <w:r>
        <w:rPr>
          <w:sz w:val="28"/>
        </w:rPr>
        <w:t>1726-р;</w:t>
      </w:r>
    </w:p>
    <w:p w:rsidR="006E151F" w:rsidRDefault="001A5553" w:rsidP="00A53A81">
      <w:pPr>
        <w:pStyle w:val="a5"/>
        <w:numPr>
          <w:ilvl w:val="0"/>
          <w:numId w:val="17"/>
        </w:numPr>
        <w:tabs>
          <w:tab w:val="left" w:pos="1162"/>
        </w:tabs>
        <w:spacing w:after="160" w:line="259" w:lineRule="auto"/>
        <w:ind w:left="567" w:right="567" w:firstLine="0"/>
        <w:mirrorIndents/>
        <w:jc w:val="both"/>
        <w:rPr>
          <w:sz w:val="28"/>
        </w:rPr>
      </w:pPr>
      <w:r>
        <w:rPr>
          <w:sz w:val="28"/>
        </w:rPr>
        <w:t>Письмо</w:t>
      </w:r>
      <w:r>
        <w:rPr>
          <w:spacing w:val="36"/>
          <w:sz w:val="28"/>
        </w:rPr>
        <w:t xml:space="preserve"> </w:t>
      </w:r>
      <w:r>
        <w:rPr>
          <w:sz w:val="28"/>
        </w:rPr>
        <w:t>Министерства</w:t>
      </w:r>
      <w:r>
        <w:rPr>
          <w:spacing w:val="38"/>
          <w:sz w:val="28"/>
        </w:rPr>
        <w:t xml:space="preserve"> </w:t>
      </w:r>
      <w:r>
        <w:rPr>
          <w:sz w:val="28"/>
        </w:rPr>
        <w:t>образования</w:t>
      </w:r>
      <w:r>
        <w:rPr>
          <w:spacing w:val="38"/>
          <w:sz w:val="28"/>
        </w:rPr>
        <w:t xml:space="preserve"> </w:t>
      </w:r>
      <w:r>
        <w:rPr>
          <w:sz w:val="28"/>
        </w:rPr>
        <w:t>и</w:t>
      </w:r>
      <w:r>
        <w:rPr>
          <w:spacing w:val="36"/>
          <w:sz w:val="28"/>
        </w:rPr>
        <w:t xml:space="preserve"> </w:t>
      </w:r>
      <w:r>
        <w:rPr>
          <w:sz w:val="28"/>
        </w:rPr>
        <w:t>науки</w:t>
      </w:r>
      <w:r>
        <w:rPr>
          <w:spacing w:val="36"/>
          <w:sz w:val="28"/>
        </w:rPr>
        <w:t xml:space="preserve"> </w:t>
      </w:r>
      <w:r>
        <w:rPr>
          <w:sz w:val="28"/>
        </w:rPr>
        <w:t>РФ</w:t>
      </w:r>
      <w:r>
        <w:rPr>
          <w:spacing w:val="37"/>
          <w:sz w:val="28"/>
        </w:rPr>
        <w:t xml:space="preserve"> </w:t>
      </w:r>
      <w:r>
        <w:rPr>
          <w:sz w:val="28"/>
        </w:rPr>
        <w:t>от</w:t>
      </w:r>
      <w:r>
        <w:rPr>
          <w:spacing w:val="35"/>
          <w:sz w:val="28"/>
        </w:rPr>
        <w:t xml:space="preserve"> </w:t>
      </w:r>
      <w:r>
        <w:rPr>
          <w:sz w:val="28"/>
        </w:rPr>
        <w:t>11.12.</w:t>
      </w:r>
      <w:r>
        <w:rPr>
          <w:spacing w:val="39"/>
          <w:sz w:val="28"/>
        </w:rPr>
        <w:t xml:space="preserve"> </w:t>
      </w:r>
      <w:r>
        <w:rPr>
          <w:sz w:val="28"/>
        </w:rPr>
        <w:t>2006</w:t>
      </w:r>
      <w:r>
        <w:rPr>
          <w:spacing w:val="37"/>
          <w:sz w:val="28"/>
        </w:rPr>
        <w:t xml:space="preserve"> </w:t>
      </w:r>
      <w:r>
        <w:rPr>
          <w:sz w:val="28"/>
        </w:rPr>
        <w:t>г.</w:t>
      </w:r>
      <w:r>
        <w:rPr>
          <w:spacing w:val="39"/>
          <w:sz w:val="28"/>
        </w:rPr>
        <w:t xml:space="preserve"> </w:t>
      </w:r>
      <w:r>
        <w:rPr>
          <w:sz w:val="28"/>
        </w:rPr>
        <w:t>№</w:t>
      </w:r>
      <w:r>
        <w:rPr>
          <w:spacing w:val="35"/>
          <w:sz w:val="28"/>
        </w:rPr>
        <w:t xml:space="preserve"> </w:t>
      </w:r>
      <w:r>
        <w:rPr>
          <w:sz w:val="28"/>
        </w:rPr>
        <w:t>06-1844</w:t>
      </w:r>
    </w:p>
    <w:p w:rsidR="006E151F" w:rsidRDefault="001A5553" w:rsidP="00A53A81">
      <w:pPr>
        <w:pStyle w:val="a3"/>
        <w:spacing w:before="157" w:after="160" w:line="259" w:lineRule="auto"/>
        <w:ind w:left="567" w:right="567"/>
        <w:mirrorIndents/>
        <w:jc w:val="both"/>
      </w:pPr>
      <w:r>
        <w:t>«Примерные требования к программам дополнительного образования детей»;</w:t>
      </w:r>
    </w:p>
    <w:p w:rsidR="006E151F" w:rsidRDefault="001A5553" w:rsidP="00A53A81">
      <w:pPr>
        <w:pStyle w:val="a5"/>
        <w:numPr>
          <w:ilvl w:val="0"/>
          <w:numId w:val="17"/>
        </w:numPr>
        <w:tabs>
          <w:tab w:val="left" w:pos="1229"/>
        </w:tabs>
        <w:spacing w:before="163" w:after="160" w:line="259" w:lineRule="auto"/>
        <w:ind w:left="567" w:right="567" w:firstLine="0"/>
        <w:mirrorIndents/>
        <w:jc w:val="both"/>
        <w:rPr>
          <w:sz w:val="28"/>
        </w:rPr>
      </w:pPr>
      <w:r>
        <w:rPr>
          <w:sz w:val="28"/>
        </w:rPr>
        <w:t xml:space="preserve">Методические рекомендации Министерства образования и науки РФ по проектированию дополнительных общеразвивающих программ (включая </w:t>
      </w:r>
      <w:proofErr w:type="spellStart"/>
      <w:r>
        <w:rPr>
          <w:sz w:val="28"/>
        </w:rPr>
        <w:t>разноуровневые</w:t>
      </w:r>
      <w:proofErr w:type="spellEnd"/>
      <w:r>
        <w:rPr>
          <w:sz w:val="28"/>
        </w:rPr>
        <w:t xml:space="preserve"> программы) от 18.11.2015 г. №</w:t>
      </w:r>
      <w:r>
        <w:rPr>
          <w:spacing w:val="4"/>
          <w:sz w:val="28"/>
        </w:rPr>
        <w:t xml:space="preserve"> </w:t>
      </w:r>
      <w:r>
        <w:rPr>
          <w:sz w:val="28"/>
        </w:rPr>
        <w:t>09-3242;</w:t>
      </w:r>
    </w:p>
    <w:p w:rsidR="006E151F" w:rsidRDefault="001A5553" w:rsidP="00A53A81">
      <w:pPr>
        <w:pStyle w:val="a5"/>
        <w:numPr>
          <w:ilvl w:val="0"/>
          <w:numId w:val="17"/>
        </w:numPr>
        <w:tabs>
          <w:tab w:val="left" w:pos="1157"/>
        </w:tabs>
        <w:spacing w:before="1" w:after="160" w:line="259" w:lineRule="auto"/>
        <w:ind w:left="567" w:right="567" w:firstLine="0"/>
        <w:mirrorIndents/>
        <w:jc w:val="both"/>
        <w:rPr>
          <w:sz w:val="28"/>
        </w:rPr>
      </w:pPr>
      <w:r>
        <w:rPr>
          <w:sz w:val="28"/>
        </w:rPr>
        <w:t>Приказ</w:t>
      </w:r>
      <w:r>
        <w:rPr>
          <w:spacing w:val="31"/>
          <w:sz w:val="28"/>
        </w:rPr>
        <w:t xml:space="preserve"> </w:t>
      </w:r>
      <w:r>
        <w:rPr>
          <w:sz w:val="28"/>
        </w:rPr>
        <w:t>Министерства</w:t>
      </w:r>
      <w:r>
        <w:rPr>
          <w:spacing w:val="31"/>
          <w:sz w:val="28"/>
        </w:rPr>
        <w:t xml:space="preserve"> </w:t>
      </w:r>
      <w:r>
        <w:rPr>
          <w:sz w:val="28"/>
        </w:rPr>
        <w:t>просвещения</w:t>
      </w:r>
      <w:r>
        <w:rPr>
          <w:spacing w:val="32"/>
          <w:sz w:val="28"/>
        </w:rPr>
        <w:t xml:space="preserve"> </w:t>
      </w:r>
      <w:r>
        <w:rPr>
          <w:sz w:val="28"/>
        </w:rPr>
        <w:t>Российской</w:t>
      </w:r>
      <w:r>
        <w:rPr>
          <w:spacing w:val="31"/>
          <w:sz w:val="28"/>
        </w:rPr>
        <w:t xml:space="preserve"> </w:t>
      </w:r>
      <w:r>
        <w:rPr>
          <w:sz w:val="28"/>
        </w:rPr>
        <w:t>Федерации</w:t>
      </w:r>
      <w:r>
        <w:rPr>
          <w:spacing w:val="30"/>
          <w:sz w:val="28"/>
        </w:rPr>
        <w:t xml:space="preserve"> </w:t>
      </w:r>
      <w:r>
        <w:rPr>
          <w:sz w:val="28"/>
        </w:rPr>
        <w:t>от</w:t>
      </w:r>
      <w:r>
        <w:rPr>
          <w:spacing w:val="30"/>
          <w:sz w:val="28"/>
        </w:rPr>
        <w:t xml:space="preserve"> </w:t>
      </w:r>
      <w:r>
        <w:rPr>
          <w:sz w:val="28"/>
        </w:rPr>
        <w:t>09.</w:t>
      </w:r>
      <w:r>
        <w:rPr>
          <w:spacing w:val="32"/>
          <w:sz w:val="28"/>
        </w:rPr>
        <w:t xml:space="preserve"> </w:t>
      </w:r>
      <w:r>
        <w:rPr>
          <w:sz w:val="28"/>
        </w:rPr>
        <w:t>11</w:t>
      </w:r>
      <w:r>
        <w:rPr>
          <w:spacing w:val="31"/>
          <w:sz w:val="28"/>
        </w:rPr>
        <w:t xml:space="preserve"> </w:t>
      </w:r>
      <w:r>
        <w:rPr>
          <w:sz w:val="28"/>
        </w:rPr>
        <w:t>2018</w:t>
      </w:r>
      <w:r>
        <w:rPr>
          <w:spacing w:val="31"/>
          <w:sz w:val="28"/>
        </w:rPr>
        <w:t xml:space="preserve"> </w:t>
      </w:r>
      <w:r>
        <w:rPr>
          <w:sz w:val="28"/>
        </w:rPr>
        <w:t>г.</w:t>
      </w:r>
    </w:p>
    <w:p w:rsidR="006E151F" w:rsidRDefault="001A5553" w:rsidP="00A53A81">
      <w:pPr>
        <w:pStyle w:val="a3"/>
        <w:spacing w:before="158" w:after="160" w:line="259" w:lineRule="auto"/>
        <w:ind w:left="567" w:right="567"/>
        <w:mirrorIndents/>
        <w:jc w:val="both"/>
      </w:pPr>
      <w:r>
        <w:t>№ 196 «Об утверждении Порядка организации и осуществления</w:t>
      </w:r>
    </w:p>
    <w:p w:rsidR="00437851" w:rsidRDefault="00437851" w:rsidP="00A53A81">
      <w:pPr>
        <w:pStyle w:val="a3"/>
        <w:spacing w:before="64" w:after="160" w:line="259" w:lineRule="auto"/>
        <w:ind w:left="567" w:right="567"/>
        <w:mirrorIndents/>
        <w:jc w:val="both"/>
      </w:pPr>
      <w:r>
        <w:t xml:space="preserve">           образовательной деятельности по дополнительным образовательным                 программам»;</w:t>
      </w:r>
    </w:p>
    <w:p w:rsidR="00437851" w:rsidRDefault="00437851" w:rsidP="00A53A81">
      <w:pPr>
        <w:pStyle w:val="a5"/>
        <w:numPr>
          <w:ilvl w:val="0"/>
          <w:numId w:val="17"/>
        </w:numPr>
        <w:tabs>
          <w:tab w:val="left" w:pos="1157"/>
        </w:tabs>
        <w:spacing w:after="160" w:line="259" w:lineRule="auto"/>
        <w:ind w:left="567" w:right="567" w:firstLine="0"/>
        <w:mirrorIndents/>
        <w:jc w:val="both"/>
        <w:rPr>
          <w:sz w:val="28"/>
        </w:rPr>
      </w:pPr>
      <w:r>
        <w:rPr>
          <w:sz w:val="28"/>
        </w:rPr>
        <w:t>Приказ</w:t>
      </w:r>
      <w:r>
        <w:rPr>
          <w:spacing w:val="31"/>
          <w:sz w:val="28"/>
        </w:rPr>
        <w:t xml:space="preserve"> </w:t>
      </w:r>
      <w:r>
        <w:rPr>
          <w:sz w:val="28"/>
        </w:rPr>
        <w:t>Министерства</w:t>
      </w:r>
      <w:r>
        <w:rPr>
          <w:spacing w:val="32"/>
          <w:sz w:val="28"/>
        </w:rPr>
        <w:t xml:space="preserve"> </w:t>
      </w:r>
      <w:r>
        <w:rPr>
          <w:sz w:val="28"/>
        </w:rPr>
        <w:t>просвещения</w:t>
      </w:r>
      <w:r>
        <w:rPr>
          <w:spacing w:val="32"/>
          <w:sz w:val="28"/>
        </w:rPr>
        <w:t xml:space="preserve"> </w:t>
      </w:r>
      <w:r>
        <w:rPr>
          <w:sz w:val="28"/>
        </w:rPr>
        <w:t>Российской</w:t>
      </w:r>
      <w:r>
        <w:rPr>
          <w:spacing w:val="31"/>
          <w:sz w:val="28"/>
        </w:rPr>
        <w:t xml:space="preserve"> </w:t>
      </w:r>
      <w:r>
        <w:rPr>
          <w:sz w:val="28"/>
        </w:rPr>
        <w:t>Федерации</w:t>
      </w:r>
      <w:r>
        <w:rPr>
          <w:spacing w:val="30"/>
          <w:sz w:val="28"/>
        </w:rPr>
        <w:t xml:space="preserve"> </w:t>
      </w:r>
      <w:r>
        <w:rPr>
          <w:sz w:val="28"/>
        </w:rPr>
        <w:t>от</w:t>
      </w:r>
      <w:r>
        <w:rPr>
          <w:spacing w:val="29"/>
          <w:sz w:val="28"/>
        </w:rPr>
        <w:t xml:space="preserve"> </w:t>
      </w:r>
      <w:r>
        <w:rPr>
          <w:spacing w:val="3"/>
          <w:sz w:val="28"/>
        </w:rPr>
        <w:t>03.</w:t>
      </w:r>
      <w:r>
        <w:rPr>
          <w:spacing w:val="34"/>
          <w:sz w:val="28"/>
        </w:rPr>
        <w:t xml:space="preserve"> </w:t>
      </w:r>
      <w:r>
        <w:rPr>
          <w:sz w:val="28"/>
        </w:rPr>
        <w:t>09</w:t>
      </w:r>
      <w:r>
        <w:rPr>
          <w:spacing w:val="31"/>
          <w:sz w:val="28"/>
        </w:rPr>
        <w:t xml:space="preserve"> </w:t>
      </w:r>
      <w:r>
        <w:rPr>
          <w:sz w:val="28"/>
        </w:rPr>
        <w:t>2019</w:t>
      </w:r>
      <w:r>
        <w:rPr>
          <w:spacing w:val="31"/>
          <w:sz w:val="28"/>
        </w:rPr>
        <w:t xml:space="preserve"> </w:t>
      </w:r>
      <w:r>
        <w:rPr>
          <w:sz w:val="28"/>
        </w:rPr>
        <w:t>г.</w:t>
      </w:r>
    </w:p>
    <w:p w:rsidR="00437851" w:rsidRDefault="00437851" w:rsidP="00A53A81">
      <w:pPr>
        <w:pStyle w:val="a3"/>
        <w:spacing w:before="159" w:after="160" w:line="259" w:lineRule="auto"/>
        <w:ind w:left="567" w:right="567"/>
        <w:mirrorIndents/>
        <w:jc w:val="both"/>
      </w:pPr>
      <w:r>
        <w:t xml:space="preserve">№ 467 «Об утверждении Целевой </w:t>
      </w:r>
      <w:proofErr w:type="gramStart"/>
      <w:r>
        <w:t>модели развития системы дополнительного образования детей</w:t>
      </w:r>
      <w:proofErr w:type="gramEnd"/>
      <w:r>
        <w:t>»;</w:t>
      </w:r>
    </w:p>
    <w:p w:rsidR="00437851" w:rsidRDefault="00437851" w:rsidP="00A53A81">
      <w:pPr>
        <w:pStyle w:val="a5"/>
        <w:numPr>
          <w:ilvl w:val="0"/>
          <w:numId w:val="17"/>
        </w:numPr>
        <w:tabs>
          <w:tab w:val="left" w:pos="1354"/>
        </w:tabs>
        <w:spacing w:after="160" w:line="259" w:lineRule="auto"/>
        <w:ind w:left="567" w:right="567" w:firstLine="0"/>
        <w:mirrorIndents/>
        <w:jc w:val="both"/>
        <w:rPr>
          <w:sz w:val="28"/>
        </w:rPr>
      </w:pPr>
      <w:proofErr w:type="spellStart"/>
      <w:r>
        <w:rPr>
          <w:sz w:val="28"/>
        </w:rPr>
        <w:t>СанПин</w:t>
      </w:r>
      <w:proofErr w:type="spellEnd"/>
      <w:r>
        <w:rPr>
          <w:sz w:val="28"/>
        </w:rPr>
        <w:t xml:space="preserve"> 2.4.4.3172-14 «Санитарно-эпидемиологические требования к устройству, содержанию и организации </w:t>
      </w:r>
      <w:proofErr w:type="gramStart"/>
      <w:r>
        <w:rPr>
          <w:sz w:val="28"/>
        </w:rPr>
        <w:t>режима работы образовательных организаций дополнительного образования</w:t>
      </w:r>
      <w:r>
        <w:rPr>
          <w:spacing w:val="1"/>
          <w:sz w:val="28"/>
        </w:rPr>
        <w:t xml:space="preserve"> </w:t>
      </w:r>
      <w:r>
        <w:rPr>
          <w:sz w:val="28"/>
        </w:rPr>
        <w:t>детей</w:t>
      </w:r>
      <w:proofErr w:type="gramEnd"/>
      <w:r>
        <w:rPr>
          <w:sz w:val="28"/>
        </w:rPr>
        <w:t>»;</w:t>
      </w:r>
    </w:p>
    <w:p w:rsidR="00437851" w:rsidRDefault="00437851" w:rsidP="00A53A81">
      <w:pPr>
        <w:pStyle w:val="a5"/>
        <w:numPr>
          <w:ilvl w:val="0"/>
          <w:numId w:val="17"/>
        </w:numPr>
        <w:tabs>
          <w:tab w:val="left" w:pos="1133"/>
        </w:tabs>
        <w:spacing w:after="160" w:line="259" w:lineRule="auto"/>
        <w:ind w:left="567" w:right="567" w:firstLine="0"/>
        <w:mirrorIndents/>
        <w:jc w:val="both"/>
        <w:rPr>
          <w:sz w:val="28"/>
        </w:rPr>
      </w:pPr>
      <w:r>
        <w:rPr>
          <w:sz w:val="28"/>
        </w:rPr>
        <w:t>Приказ</w:t>
      </w:r>
      <w:r>
        <w:rPr>
          <w:spacing w:val="8"/>
          <w:sz w:val="28"/>
        </w:rPr>
        <w:t xml:space="preserve"> </w:t>
      </w:r>
      <w:r>
        <w:rPr>
          <w:sz w:val="28"/>
        </w:rPr>
        <w:t>Министерства</w:t>
      </w:r>
      <w:r>
        <w:rPr>
          <w:spacing w:val="13"/>
          <w:sz w:val="28"/>
        </w:rPr>
        <w:t xml:space="preserve"> </w:t>
      </w:r>
      <w:r>
        <w:rPr>
          <w:sz w:val="28"/>
        </w:rPr>
        <w:t>образования</w:t>
      </w:r>
      <w:r>
        <w:rPr>
          <w:spacing w:val="10"/>
          <w:sz w:val="28"/>
        </w:rPr>
        <w:t xml:space="preserve"> </w:t>
      </w:r>
      <w:r>
        <w:rPr>
          <w:sz w:val="28"/>
        </w:rPr>
        <w:t>республики</w:t>
      </w:r>
      <w:r>
        <w:rPr>
          <w:spacing w:val="8"/>
          <w:sz w:val="28"/>
        </w:rPr>
        <w:t xml:space="preserve"> </w:t>
      </w:r>
      <w:r>
        <w:rPr>
          <w:sz w:val="28"/>
        </w:rPr>
        <w:t>Мордовия</w:t>
      </w:r>
      <w:r>
        <w:rPr>
          <w:spacing w:val="15"/>
          <w:sz w:val="28"/>
        </w:rPr>
        <w:t xml:space="preserve"> </w:t>
      </w:r>
      <w:r>
        <w:rPr>
          <w:sz w:val="28"/>
        </w:rPr>
        <w:t>от</w:t>
      </w:r>
      <w:r>
        <w:rPr>
          <w:spacing w:val="7"/>
          <w:sz w:val="28"/>
        </w:rPr>
        <w:t xml:space="preserve"> </w:t>
      </w:r>
      <w:r>
        <w:rPr>
          <w:sz w:val="28"/>
        </w:rPr>
        <w:t>04.</w:t>
      </w:r>
      <w:r>
        <w:rPr>
          <w:spacing w:val="11"/>
          <w:sz w:val="28"/>
        </w:rPr>
        <w:t xml:space="preserve"> </w:t>
      </w:r>
      <w:r>
        <w:rPr>
          <w:sz w:val="28"/>
        </w:rPr>
        <w:t>03</w:t>
      </w:r>
      <w:r>
        <w:rPr>
          <w:spacing w:val="9"/>
          <w:sz w:val="28"/>
        </w:rPr>
        <w:t xml:space="preserve"> </w:t>
      </w:r>
      <w:r>
        <w:rPr>
          <w:sz w:val="28"/>
        </w:rPr>
        <w:t>2019</w:t>
      </w:r>
      <w:r>
        <w:rPr>
          <w:spacing w:val="9"/>
          <w:sz w:val="28"/>
        </w:rPr>
        <w:t xml:space="preserve"> </w:t>
      </w:r>
      <w:r>
        <w:rPr>
          <w:sz w:val="28"/>
        </w:rPr>
        <w:t>г.</w:t>
      </w:r>
      <w:r>
        <w:rPr>
          <w:spacing w:val="19"/>
          <w:sz w:val="28"/>
        </w:rPr>
        <w:t xml:space="preserve"> </w:t>
      </w:r>
      <w:r>
        <w:rPr>
          <w:sz w:val="28"/>
        </w:rPr>
        <w:t>№</w:t>
      </w:r>
    </w:p>
    <w:p w:rsidR="00A53A81" w:rsidRDefault="00437851" w:rsidP="00A53A81">
      <w:pPr>
        <w:pStyle w:val="a3"/>
        <w:spacing w:before="155" w:after="160" w:line="259" w:lineRule="auto"/>
        <w:ind w:left="567" w:right="567"/>
        <w:mirrorIndents/>
        <w:jc w:val="both"/>
      </w:pPr>
      <w:r>
        <w:t>211 «Об утверждении Правил персонифицированного финансирования дополнительного образования</w:t>
      </w:r>
      <w:r w:rsidR="00A53A81">
        <w:t xml:space="preserve"> детей в республике Мордовия».</w:t>
      </w:r>
    </w:p>
    <w:p w:rsidR="00437851" w:rsidRPr="00437851" w:rsidRDefault="00A53A81" w:rsidP="00A53A81">
      <w:pPr>
        <w:pStyle w:val="a3"/>
        <w:spacing w:before="155" w:after="160" w:line="259" w:lineRule="auto"/>
        <w:ind w:left="0" w:right="567"/>
        <w:mirrorIndents/>
        <w:jc w:val="both"/>
      </w:pPr>
      <w:r>
        <w:t xml:space="preserve">     </w:t>
      </w:r>
      <w:r w:rsidR="00437851">
        <w:rPr>
          <w:b/>
        </w:rPr>
        <w:t xml:space="preserve"> </w:t>
      </w:r>
      <w:r w:rsidR="003C04FF">
        <w:rPr>
          <w:b/>
        </w:rPr>
        <w:t xml:space="preserve"> </w:t>
      </w:r>
      <w:r w:rsidR="00437851">
        <w:rPr>
          <w:b/>
        </w:rPr>
        <w:t xml:space="preserve">Направленность </w:t>
      </w:r>
      <w:r w:rsidR="00437851">
        <w:t>физкультурно - спортивная.</w:t>
      </w:r>
    </w:p>
    <w:p w:rsidR="00437851" w:rsidRDefault="00437851" w:rsidP="00A53A81">
      <w:pPr>
        <w:pStyle w:val="a3"/>
        <w:spacing w:before="2" w:after="160" w:line="360" w:lineRule="auto"/>
        <w:ind w:left="567" w:right="567"/>
        <w:mirrorIndents/>
        <w:jc w:val="both"/>
      </w:pPr>
      <w:r w:rsidRPr="00437851">
        <w:rPr>
          <w:b/>
        </w:rPr>
        <w:t>Актуальность данной образовательной программы</w:t>
      </w:r>
      <w:r w:rsidRPr="00437851">
        <w:t xml:space="preserve"> </w:t>
      </w:r>
      <w:r>
        <w:t>выражается в том, что в настоящее время со стороны родителей и детей растет спрос на образовательные услуги в области физической культуры и спорта, поскольку дети занимающиеся спортом с раннего возраста, развиваются быстрее и гармоничнее своих сверстников.</w:t>
      </w:r>
    </w:p>
    <w:p w:rsidR="00437851" w:rsidRDefault="00437851" w:rsidP="00A53A81">
      <w:pPr>
        <w:pStyle w:val="a3"/>
        <w:spacing w:after="160" w:line="360" w:lineRule="auto"/>
        <w:ind w:left="567" w:right="567"/>
        <w:mirrorIndents/>
        <w:jc w:val="both"/>
      </w:pPr>
      <w:r>
        <w:lastRenderedPageBreak/>
        <w:t>Современный социальный заказ на образовательные услуги обусловлен и задачами физического развития детей, которые выдвигаются в концепции модернизации российского образования. В ней подчеркивается важность физического воспитания, использование его оздоровительных, развивающих и воспитательных возможностей, формирующих у учащихся творческие способности, ценностное отношение к здоровью, нравственность.</w:t>
      </w:r>
    </w:p>
    <w:p w:rsidR="00437851" w:rsidRDefault="00437851" w:rsidP="00A53A81">
      <w:pPr>
        <w:pStyle w:val="a3"/>
        <w:spacing w:before="2" w:after="160" w:line="360" w:lineRule="auto"/>
        <w:ind w:left="567" w:right="567"/>
        <w:mirrorIndents/>
        <w:jc w:val="both"/>
      </w:pPr>
      <w:r w:rsidRPr="00437851">
        <w:rPr>
          <w:b/>
        </w:rPr>
        <w:t>Новизна</w:t>
      </w:r>
      <w:r>
        <w:rPr>
          <w:b/>
          <w:i/>
        </w:rPr>
        <w:t xml:space="preserve"> </w:t>
      </w:r>
      <w:r>
        <w:t>программы состоит в своеобразном подходе к подготовке баскетболистов. Традиционно на этапе начальной подготовки у спортсменов преимущественно развиваются их физические качества и общая физическая подготовка. Содержание данной программы построено таким образом, что на этапе начальной подготовки большее предпочтение отдается специальной, технико-тактической и игровой подготовке баскетболиста, и сравнительно меньшее количество часов отдано на общую физическую подготовку. Т.е. первостепенно баскетболист формируется большей частью как игрок, а уже потом, учитывая возраст и сенситивные периоды, развиваются его физические качества. На основе такого подхода в учебном плане соответствующим образом распределено процентное содержание и количество часовой нагрузки на технико-тактическую подготовку, в итоговую аттестацию включены нормативы по технической подготовке уже с 13 летнего возраста, подобраны современные методы и средства обучения для данного вида подготовки.</w:t>
      </w:r>
    </w:p>
    <w:p w:rsidR="00437851" w:rsidRDefault="00437851" w:rsidP="00A53A81">
      <w:pPr>
        <w:pStyle w:val="a3"/>
        <w:spacing w:after="160" w:line="360" w:lineRule="auto"/>
        <w:ind w:left="567" w:right="567"/>
        <w:mirrorIndents/>
        <w:jc w:val="both"/>
      </w:pPr>
      <w:r w:rsidRPr="00437851">
        <w:rPr>
          <w:b/>
        </w:rPr>
        <w:t>Педагогическая целесообразность</w:t>
      </w:r>
      <w:r>
        <w:rPr>
          <w:b/>
          <w:i/>
        </w:rPr>
        <w:t xml:space="preserve">. </w:t>
      </w:r>
      <w:r>
        <w:t>Программа позволяет планомерно работать с детьми разного возраста, объединяя их по физическим данным и подготовленности. Реализация программы позволяет решить проблему занятости у детей свободного времени, пробуждение интереса к определенному виду</w:t>
      </w:r>
      <w:r>
        <w:rPr>
          <w:spacing w:val="-11"/>
        </w:rPr>
        <w:t xml:space="preserve"> </w:t>
      </w:r>
      <w:r>
        <w:t>спорта.</w:t>
      </w:r>
    </w:p>
    <w:p w:rsidR="00437851" w:rsidRDefault="00437851" w:rsidP="00A53A81">
      <w:pPr>
        <w:pStyle w:val="a3"/>
        <w:spacing w:after="160" w:line="360" w:lineRule="auto"/>
        <w:ind w:left="567" w:right="567"/>
        <w:mirrorIndents/>
        <w:jc w:val="both"/>
      </w:pPr>
      <w:r>
        <w:t xml:space="preserve">В процессе изучения у ребят формируется потребность в систематических занятиях физическими упражнениями. Дети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w:t>
      </w:r>
      <w:r>
        <w:lastRenderedPageBreak/>
        <w:t>здоровье. Ребята, успешно усвоившие программу, смогут участвовать в соревнованиях по баскетболу различного уровня.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 позволит учащимся восполнить недостаток навыков и овладеть необходимыми приемами игры во внеурочное время, так как количество учебных часов отведенных на изучение раздела «Баскетбол» в школьной программе недостаточно для качественного овладения игровыми навыками.</w:t>
      </w:r>
    </w:p>
    <w:p w:rsidR="00437851" w:rsidRPr="00437851" w:rsidRDefault="00437851" w:rsidP="00A53A81">
      <w:pPr>
        <w:pStyle w:val="3"/>
        <w:spacing w:before="6" w:after="160" w:line="360" w:lineRule="auto"/>
        <w:ind w:right="567"/>
        <w:mirrorIndents/>
        <w:jc w:val="center"/>
        <w:rPr>
          <w:rFonts w:ascii="Times New Roman" w:hAnsi="Times New Roman" w:cs="Times New Roman"/>
          <w:color w:val="auto"/>
          <w:sz w:val="28"/>
          <w:szCs w:val="28"/>
        </w:rPr>
      </w:pPr>
      <w:r w:rsidRPr="00437851">
        <w:rPr>
          <w:rFonts w:ascii="Times New Roman" w:hAnsi="Times New Roman" w:cs="Times New Roman"/>
          <w:color w:val="auto"/>
          <w:sz w:val="28"/>
          <w:szCs w:val="28"/>
        </w:rPr>
        <w:t xml:space="preserve">Отличительные особенности данной дополнительной образовательной                                   </w:t>
      </w:r>
      <w:r w:rsidR="00112A41">
        <w:rPr>
          <w:rFonts w:ascii="Times New Roman" w:hAnsi="Times New Roman" w:cs="Times New Roman"/>
          <w:color w:val="auto"/>
          <w:sz w:val="28"/>
          <w:szCs w:val="28"/>
        </w:rPr>
        <w:t xml:space="preserve"> </w:t>
      </w:r>
      <w:r w:rsidR="00A53A81">
        <w:rPr>
          <w:rFonts w:ascii="Times New Roman" w:hAnsi="Times New Roman" w:cs="Times New Roman"/>
          <w:color w:val="auto"/>
          <w:sz w:val="28"/>
          <w:szCs w:val="28"/>
        </w:rPr>
        <w:t xml:space="preserve">          </w:t>
      </w:r>
      <w:r w:rsidRPr="00437851">
        <w:rPr>
          <w:rFonts w:ascii="Times New Roman" w:hAnsi="Times New Roman" w:cs="Times New Roman"/>
          <w:color w:val="auto"/>
          <w:sz w:val="28"/>
          <w:szCs w:val="28"/>
        </w:rPr>
        <w:t>программы от уже существующих образовательных программ.</w:t>
      </w:r>
    </w:p>
    <w:p w:rsidR="00437851" w:rsidRDefault="00437851" w:rsidP="00A53A81">
      <w:pPr>
        <w:pStyle w:val="a3"/>
        <w:spacing w:before="68" w:after="160" w:line="360" w:lineRule="auto"/>
        <w:ind w:left="567" w:right="567" w:firstLine="427"/>
        <w:mirrorIndents/>
        <w:jc w:val="both"/>
      </w:pPr>
      <w:r>
        <w:t>В данной программе отражены основные принципы обучения и спортивной подготовки детей. Программа адаптирована к условиям работы в данном образовательном учреждении и имеет некоторые особенности.</w:t>
      </w:r>
    </w:p>
    <w:p w:rsidR="00437851" w:rsidRDefault="00437851" w:rsidP="00A53A81">
      <w:pPr>
        <w:pStyle w:val="a3"/>
        <w:spacing w:before="2" w:after="160" w:line="360" w:lineRule="auto"/>
        <w:ind w:left="567" w:right="567" w:firstLine="427"/>
        <w:mirrorIndents/>
        <w:jc w:val="both"/>
      </w:pPr>
      <w:r>
        <w:t>Во-первых, предварительного отбора для занятий не проводится, но обязательно наличие у подростка соответствующего уровня технической и физической подготовки, медицинского заключения.</w:t>
      </w:r>
    </w:p>
    <w:p w:rsidR="00437851" w:rsidRDefault="00437851" w:rsidP="00A53A81">
      <w:pPr>
        <w:pStyle w:val="a3"/>
        <w:spacing w:after="160" w:line="360" w:lineRule="auto"/>
        <w:ind w:left="567" w:right="567" w:firstLine="427"/>
        <w:mirrorIndents/>
        <w:jc w:val="both"/>
      </w:pPr>
      <w:r>
        <w:t xml:space="preserve">Во-вторых, содержание программы обусловлено климатическими условиями региона. Естественная двигательная активность детей в условиях продолжительной зимы значительно снижена. Занятия разрабатываются с учетом следующих критериев: возраст, пол, антропометрические признаки, уровень физического развития, уровень технической подготовленности, игровое амплуа. При подготовке особое внимание уделяется работе с высокорослыми юными баскетболистами – юношами и девушками, учитывая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w:t>
      </w:r>
      <w:r w:rsidR="00112A41">
        <w:t xml:space="preserve">физической </w:t>
      </w:r>
      <w:proofErr w:type="spellStart"/>
      <w:proofErr w:type="gramStart"/>
      <w:r w:rsidR="00112A41">
        <w:t>работо</w:t>
      </w:r>
      <w:proofErr w:type="spellEnd"/>
      <w:r w:rsidR="00112A41">
        <w:t xml:space="preserve"> - с</w:t>
      </w:r>
      <w:r>
        <w:t>пособности</w:t>
      </w:r>
      <w:proofErr w:type="gramEnd"/>
      <w:r>
        <w:t>. Кроме того в целях закаливания и оздоровления детей предусмотрено проведение занятий (как целиком так и частично) на открытом воздухе в течение всего периода подготовки.</w:t>
      </w:r>
    </w:p>
    <w:p w:rsidR="00437851" w:rsidRDefault="00437851" w:rsidP="00A53A81">
      <w:pPr>
        <w:pStyle w:val="a3"/>
        <w:spacing w:before="2" w:after="160" w:line="360" w:lineRule="auto"/>
        <w:ind w:left="567" w:right="567"/>
        <w:mirrorIndents/>
        <w:jc w:val="both"/>
      </w:pPr>
      <w:r>
        <w:lastRenderedPageBreak/>
        <w:t>В-третьих, в связи с отсутствием спортивного отбора в группы, снижены нормативные требования по разделам подготовки и требования к выполнению спортивных разрядов.</w:t>
      </w:r>
    </w:p>
    <w:p w:rsidR="00437851" w:rsidRDefault="00437851" w:rsidP="00A53A81">
      <w:pPr>
        <w:pStyle w:val="a3"/>
        <w:spacing w:after="160" w:line="360" w:lineRule="auto"/>
        <w:ind w:left="567" w:right="567"/>
        <w:mirrorIndents/>
        <w:jc w:val="both"/>
      </w:pPr>
      <w:r>
        <w:t>Программа состоит из трех модулей: «Основы знаний», «Общая и специальная физическая подгото</w:t>
      </w:r>
      <w:r w:rsidR="00112A41">
        <w:t>вка», «Техника и тактика игры».</w:t>
      </w:r>
    </w:p>
    <w:p w:rsidR="00112A41" w:rsidRDefault="00112A41" w:rsidP="00A53A81">
      <w:pPr>
        <w:pStyle w:val="1"/>
        <w:spacing w:before="8" w:after="160" w:line="360" w:lineRule="auto"/>
        <w:ind w:left="567" w:right="567"/>
        <w:mirrorIndents/>
      </w:pPr>
      <w:r>
        <w:t>Возраст детей, участников программы и их психологические особенности</w:t>
      </w:r>
    </w:p>
    <w:p w:rsidR="00112A41" w:rsidRDefault="00112A41" w:rsidP="00A53A81">
      <w:pPr>
        <w:pStyle w:val="a3"/>
        <w:spacing w:after="160" w:line="360" w:lineRule="auto"/>
        <w:ind w:left="567" w:right="567"/>
        <w:mirrorIndents/>
        <w:jc w:val="both"/>
      </w:pPr>
      <w:r>
        <w:t xml:space="preserve">Дополнительная    общеобразовательная    (общеразвивающая) </w:t>
      </w:r>
      <w:r>
        <w:rPr>
          <w:spacing w:val="68"/>
        </w:rPr>
        <w:t xml:space="preserve"> </w:t>
      </w:r>
      <w:r>
        <w:t>программа</w:t>
      </w:r>
    </w:p>
    <w:p w:rsidR="00112A41" w:rsidRDefault="00112A41" w:rsidP="00A53A81">
      <w:pPr>
        <w:pStyle w:val="a3"/>
        <w:spacing w:before="163" w:after="160" w:line="360" w:lineRule="auto"/>
        <w:ind w:left="567" w:right="567"/>
        <w:mirrorIndents/>
        <w:jc w:val="both"/>
      </w:pPr>
      <w:r>
        <w:t xml:space="preserve">«Баскетбол» </w:t>
      </w:r>
      <w:proofErr w:type="gramStart"/>
      <w:r>
        <w:t>ориентирована</w:t>
      </w:r>
      <w:proofErr w:type="gramEnd"/>
      <w:r>
        <w:t xml:space="preserve"> на работу с детьми 6</w:t>
      </w:r>
      <w:r>
        <w:rPr>
          <w:spacing w:val="50"/>
        </w:rPr>
        <w:t xml:space="preserve"> </w:t>
      </w:r>
      <w:r>
        <w:t>- 14 лет. Программа предусматривает возможность обучения в одной группе детей разных возрастов с различным уровнем подготовленности к занятиям баскетболом.</w:t>
      </w:r>
    </w:p>
    <w:p w:rsidR="00112A41" w:rsidRDefault="00112A41" w:rsidP="00A53A81">
      <w:pPr>
        <w:pStyle w:val="a3"/>
        <w:spacing w:after="160" w:line="360" w:lineRule="auto"/>
        <w:ind w:left="567" w:right="567"/>
        <w:mirrorIndents/>
        <w:jc w:val="both"/>
      </w:pPr>
      <w:r>
        <w:t>Программа предполагает освоение видов деятельности в соответствии с психологическими особенностями возраста адресата программы.</w:t>
      </w:r>
    </w:p>
    <w:p w:rsidR="00112A41" w:rsidRDefault="00112A41" w:rsidP="00A53A81">
      <w:pPr>
        <w:pStyle w:val="1"/>
        <w:spacing w:after="160" w:line="360" w:lineRule="auto"/>
        <w:ind w:left="567" w:right="567"/>
        <w:mirrorIndents/>
      </w:pPr>
      <w:r>
        <w:t>Объём и сроки освоения программы</w:t>
      </w:r>
    </w:p>
    <w:p w:rsidR="00112A41" w:rsidRDefault="00112A41" w:rsidP="00A53A81">
      <w:pPr>
        <w:pStyle w:val="a3"/>
        <w:spacing w:before="152" w:after="160" w:line="360" w:lineRule="auto"/>
        <w:ind w:left="567" w:right="567"/>
        <w:mirrorIndents/>
        <w:jc w:val="both"/>
      </w:pPr>
      <w:r>
        <w:t>Срок реализации программы – 1 год</w:t>
      </w:r>
    </w:p>
    <w:p w:rsidR="00112A41" w:rsidRDefault="00112A41" w:rsidP="00A53A81">
      <w:pPr>
        <w:pStyle w:val="a3"/>
        <w:spacing w:before="163" w:after="160" w:line="360" w:lineRule="auto"/>
        <w:ind w:left="567" w:right="567"/>
        <w:mirrorIndents/>
        <w:jc w:val="both"/>
      </w:pPr>
      <w:r>
        <w:t>Продолжительность реализации всей программы 216 часов. Отдельной части программы:</w:t>
      </w:r>
    </w:p>
    <w:p w:rsidR="00A53A81" w:rsidRDefault="00112A41" w:rsidP="00A53A81">
      <w:pPr>
        <w:pStyle w:val="a3"/>
        <w:spacing w:before="6" w:after="160" w:line="360" w:lineRule="auto"/>
        <w:ind w:left="567" w:right="567"/>
        <w:mirrorIndents/>
        <w:jc w:val="both"/>
      </w:pPr>
      <w:r>
        <w:t>1-</w:t>
      </w:r>
      <w:r w:rsidR="00FF6CC2">
        <w:t>ый год обучения 36 часов в год.</w:t>
      </w:r>
    </w:p>
    <w:p w:rsidR="00FF6CC2" w:rsidRDefault="00FF6CC2" w:rsidP="00A53A81">
      <w:pPr>
        <w:pStyle w:val="a3"/>
        <w:spacing w:before="6" w:after="160" w:line="360" w:lineRule="auto"/>
        <w:ind w:left="567" w:right="567"/>
        <w:mirrorIndents/>
        <w:jc w:val="both"/>
        <w:rPr>
          <w:b/>
        </w:rPr>
      </w:pPr>
      <w:r w:rsidRPr="00FF6CC2">
        <w:rPr>
          <w:b/>
        </w:rPr>
        <w:t>Адрес реализации программы:</w:t>
      </w:r>
    </w:p>
    <w:p w:rsidR="00FF6CC2" w:rsidRPr="00FF6CC2" w:rsidRDefault="00FF6CC2" w:rsidP="00FF6CC2">
      <w:pPr>
        <w:pStyle w:val="a3"/>
        <w:spacing w:before="6" w:after="160" w:line="360" w:lineRule="auto"/>
        <w:ind w:left="567" w:right="567"/>
        <w:mirrorIndents/>
        <w:jc w:val="both"/>
        <w:rPr>
          <w:b/>
        </w:rPr>
      </w:pPr>
      <w:r>
        <w:rPr>
          <w:b/>
        </w:rPr>
        <w:t xml:space="preserve">РМ, </w:t>
      </w:r>
      <w:proofErr w:type="spellStart"/>
      <w:r>
        <w:rPr>
          <w:b/>
        </w:rPr>
        <w:t>Ичалковский</w:t>
      </w:r>
      <w:proofErr w:type="spellEnd"/>
      <w:r>
        <w:rPr>
          <w:b/>
        </w:rPr>
        <w:t xml:space="preserve"> район, </w:t>
      </w:r>
      <w:proofErr w:type="spellStart"/>
      <w:r>
        <w:rPr>
          <w:b/>
        </w:rPr>
        <w:t>с</w:t>
      </w:r>
      <w:proofErr w:type="gramStart"/>
      <w:r>
        <w:rPr>
          <w:b/>
        </w:rPr>
        <w:t>.К</w:t>
      </w:r>
      <w:proofErr w:type="gramEnd"/>
      <w:r>
        <w:rPr>
          <w:b/>
        </w:rPr>
        <w:t>емля</w:t>
      </w:r>
      <w:proofErr w:type="spellEnd"/>
      <w:r>
        <w:rPr>
          <w:b/>
        </w:rPr>
        <w:t>, Советская, д.61</w:t>
      </w:r>
    </w:p>
    <w:p w:rsidR="00112A41" w:rsidRPr="00A53A81" w:rsidRDefault="00A53A81" w:rsidP="00A53A81">
      <w:pPr>
        <w:pStyle w:val="a3"/>
        <w:spacing w:before="6" w:after="160" w:line="259" w:lineRule="auto"/>
        <w:ind w:left="567" w:right="567"/>
        <w:mirrorIndents/>
        <w:jc w:val="both"/>
        <w:rPr>
          <w:b/>
        </w:rPr>
      </w:pPr>
      <w:r>
        <w:rPr>
          <w:b/>
        </w:rPr>
        <w:t xml:space="preserve">      Формы и режим занятий</w:t>
      </w:r>
    </w:p>
    <w:p w:rsidR="00112A41" w:rsidRPr="00112A41" w:rsidRDefault="00112A41" w:rsidP="00A53A81">
      <w:pPr>
        <w:pStyle w:val="a3"/>
        <w:spacing w:before="66" w:after="160" w:line="360" w:lineRule="auto"/>
        <w:ind w:left="567" w:right="567"/>
        <w:mirrorIndents/>
        <w:jc w:val="both"/>
      </w:pPr>
      <w:r w:rsidRPr="00112A41">
        <w:t>Учебный год длиться с 1 сентября по 31 мая, 36 недель. Групповые занятия проводятся два раза в неделю по одному часу.</w:t>
      </w:r>
    </w:p>
    <w:p w:rsidR="00112A41" w:rsidRPr="00112A41" w:rsidRDefault="00112A41" w:rsidP="00A53A81">
      <w:pPr>
        <w:pStyle w:val="a3"/>
        <w:spacing w:after="160" w:line="360" w:lineRule="auto"/>
        <w:ind w:left="567" w:right="567"/>
        <w:mirrorIndents/>
        <w:jc w:val="both"/>
      </w:pPr>
      <w:r w:rsidRPr="00112A41">
        <w:t xml:space="preserve">Каждое занятие состоит из 1 академического часа, который равен по времени 40 минутам активного обучения </w:t>
      </w:r>
      <w:proofErr w:type="gramStart"/>
      <w:r w:rsidRPr="00112A41">
        <w:t>обучающихся</w:t>
      </w:r>
      <w:proofErr w:type="gramEnd"/>
      <w:r w:rsidRPr="00112A41">
        <w:t>.</w:t>
      </w:r>
    </w:p>
    <w:p w:rsidR="00112A41" w:rsidRPr="00112A41" w:rsidRDefault="00112A41" w:rsidP="00A53A81">
      <w:pPr>
        <w:pStyle w:val="a3"/>
        <w:spacing w:before="1" w:after="160" w:line="360" w:lineRule="auto"/>
        <w:ind w:left="567" w:right="567"/>
        <w:mirrorIndents/>
        <w:jc w:val="both"/>
      </w:pPr>
      <w:r w:rsidRPr="00112A41">
        <w:t xml:space="preserve">Расписание занятий объединения составляется для создания наиболее благоприятного режима труда и отдыха обучающихся с учетом пожеланий </w:t>
      </w:r>
      <w:r w:rsidRPr="00112A41">
        <w:lastRenderedPageBreak/>
        <w:t>родителей (законных представителей), возрастных особенностей детей, установленных санитарн</w:t>
      </w:r>
      <w:proofErr w:type="gramStart"/>
      <w:r w:rsidRPr="00112A41">
        <w:t>о-</w:t>
      </w:r>
      <w:proofErr w:type="gramEnd"/>
      <w:r w:rsidRPr="00112A41">
        <w:t xml:space="preserve"> гигиенических норм.</w:t>
      </w:r>
    </w:p>
    <w:p w:rsidR="00112A41" w:rsidRPr="00112A41" w:rsidRDefault="00112A41" w:rsidP="00A53A81">
      <w:pPr>
        <w:spacing w:before="4" w:after="160" w:line="360" w:lineRule="auto"/>
        <w:ind w:left="567" w:right="567"/>
        <w:mirrorIndents/>
        <w:jc w:val="both"/>
        <w:rPr>
          <w:b/>
          <w:i/>
          <w:sz w:val="28"/>
          <w:szCs w:val="28"/>
        </w:rPr>
      </w:pPr>
      <w:r w:rsidRPr="00112A41">
        <w:rPr>
          <w:spacing w:val="-60"/>
          <w:sz w:val="28"/>
          <w:szCs w:val="28"/>
          <w:u w:val="thick"/>
        </w:rPr>
        <w:t xml:space="preserve"> </w:t>
      </w:r>
      <w:r w:rsidRPr="00112A41">
        <w:rPr>
          <w:b/>
          <w:i/>
          <w:sz w:val="28"/>
          <w:szCs w:val="28"/>
          <w:u w:val="thick"/>
        </w:rPr>
        <w:t>В группах:</w:t>
      </w:r>
    </w:p>
    <w:p w:rsidR="00112A41" w:rsidRPr="00112A41" w:rsidRDefault="00112A41" w:rsidP="00A53A81">
      <w:pPr>
        <w:pStyle w:val="a3"/>
        <w:spacing w:after="160" w:line="360" w:lineRule="auto"/>
        <w:ind w:left="567" w:right="567"/>
        <w:mirrorIndents/>
        <w:jc w:val="both"/>
      </w:pPr>
      <w:r w:rsidRPr="00112A41">
        <w:t xml:space="preserve">Группы формируются по возрастам с </w:t>
      </w:r>
      <w:proofErr w:type="spellStart"/>
      <w:r w:rsidRPr="00112A41">
        <w:t>учѐтом</w:t>
      </w:r>
      <w:proofErr w:type="spellEnd"/>
      <w:r w:rsidRPr="00112A41">
        <w:t xml:space="preserve"> имеющихся у детей умений и навыков.</w:t>
      </w:r>
    </w:p>
    <w:p w:rsidR="00112A41" w:rsidRPr="00112A41" w:rsidRDefault="00112A41" w:rsidP="00A53A81">
      <w:pPr>
        <w:pStyle w:val="a3"/>
        <w:spacing w:after="160" w:line="360" w:lineRule="auto"/>
        <w:ind w:left="567" w:right="567"/>
        <w:mirrorIndents/>
        <w:jc w:val="both"/>
      </w:pPr>
      <w:r w:rsidRPr="00112A41">
        <w:t>В объединениях учебная группа комплектуются из 15-20 обучающихся;</w:t>
      </w:r>
    </w:p>
    <w:p w:rsidR="00112A41" w:rsidRPr="00112A41" w:rsidRDefault="00112A41" w:rsidP="00A53A81">
      <w:pPr>
        <w:pStyle w:val="a3"/>
        <w:spacing w:after="160" w:line="360" w:lineRule="auto"/>
        <w:ind w:left="567" w:right="567"/>
        <w:mirrorIndents/>
        <w:jc w:val="both"/>
      </w:pPr>
      <w:r w:rsidRPr="00112A41">
        <w:t>Это позволяет педагогу правильно определять методику занятий, распределить время для теоретической и практической работы.</w:t>
      </w:r>
    </w:p>
    <w:p w:rsidR="00112A41" w:rsidRPr="00112A41" w:rsidRDefault="00112A41" w:rsidP="00A53A81">
      <w:pPr>
        <w:pStyle w:val="a3"/>
        <w:spacing w:after="160" w:line="360" w:lineRule="auto"/>
        <w:ind w:left="567" w:right="567"/>
        <w:mirrorIndents/>
        <w:jc w:val="both"/>
      </w:pPr>
      <w:r w:rsidRPr="00112A41">
        <w:t>Программа предполагает постепенное расширение и существенное углубление знаний, развитие умений и навыков учащихся, более глубокое усвоение материала путем последовательного прохождения обучения с учетом возрастных и психологических особенностей детей.</w:t>
      </w:r>
    </w:p>
    <w:p w:rsidR="00112A41" w:rsidRPr="00112A41" w:rsidRDefault="00112A41" w:rsidP="00A53A81">
      <w:pPr>
        <w:pStyle w:val="a3"/>
        <w:spacing w:after="160" w:line="360" w:lineRule="auto"/>
        <w:ind w:left="567" w:right="567"/>
        <w:mirrorIndents/>
        <w:jc w:val="both"/>
      </w:pPr>
      <w:r w:rsidRPr="00112A41">
        <w:t>Следует отметить, что при поступлении в объединение дети не отбираются по каким-либо данным или же конкурсу.</w:t>
      </w:r>
    </w:p>
    <w:p w:rsidR="00112A41" w:rsidRPr="00112A41" w:rsidRDefault="00112A41" w:rsidP="00A53A81">
      <w:pPr>
        <w:pStyle w:val="a3"/>
        <w:spacing w:after="160" w:line="360" w:lineRule="auto"/>
        <w:ind w:left="567" w:right="567"/>
        <w:mirrorIndents/>
        <w:jc w:val="both"/>
      </w:pPr>
      <w:r w:rsidRPr="00112A41">
        <w:t xml:space="preserve">Для </w:t>
      </w:r>
      <w:proofErr w:type="spellStart"/>
      <w:r w:rsidRPr="00112A41">
        <w:t>приѐма</w:t>
      </w:r>
      <w:proofErr w:type="spellEnd"/>
      <w:r w:rsidRPr="00112A41">
        <w:t xml:space="preserve"> детей в объединение необходимо:</w:t>
      </w:r>
    </w:p>
    <w:p w:rsidR="00112A41" w:rsidRPr="00112A41" w:rsidRDefault="00112A41" w:rsidP="00A53A81">
      <w:pPr>
        <w:pStyle w:val="a5"/>
        <w:numPr>
          <w:ilvl w:val="0"/>
          <w:numId w:val="19"/>
        </w:numPr>
        <w:tabs>
          <w:tab w:val="left" w:pos="1343"/>
        </w:tabs>
        <w:spacing w:after="160" w:line="360" w:lineRule="auto"/>
        <w:ind w:left="567" w:right="567" w:firstLine="0"/>
        <w:mirrorIndents/>
        <w:jc w:val="both"/>
        <w:rPr>
          <w:sz w:val="28"/>
          <w:szCs w:val="28"/>
        </w:rPr>
      </w:pPr>
      <w:r w:rsidRPr="00112A41">
        <w:rPr>
          <w:sz w:val="28"/>
          <w:szCs w:val="28"/>
        </w:rPr>
        <w:t>их интерес к данному виду образовательной</w:t>
      </w:r>
      <w:r w:rsidRPr="00112A41">
        <w:rPr>
          <w:spacing w:val="-16"/>
          <w:sz w:val="28"/>
          <w:szCs w:val="28"/>
        </w:rPr>
        <w:t xml:space="preserve"> </w:t>
      </w:r>
      <w:r w:rsidRPr="00112A41">
        <w:rPr>
          <w:sz w:val="28"/>
          <w:szCs w:val="28"/>
        </w:rPr>
        <w:t>деятельности,</w:t>
      </w:r>
    </w:p>
    <w:p w:rsidR="00112A41" w:rsidRPr="00112A41" w:rsidRDefault="00112A41" w:rsidP="00A53A81">
      <w:pPr>
        <w:pStyle w:val="a5"/>
        <w:numPr>
          <w:ilvl w:val="0"/>
          <w:numId w:val="19"/>
        </w:numPr>
        <w:tabs>
          <w:tab w:val="left" w:pos="1343"/>
        </w:tabs>
        <w:spacing w:after="160" w:line="360" w:lineRule="auto"/>
        <w:ind w:left="567" w:right="567" w:firstLine="0"/>
        <w:mirrorIndents/>
        <w:jc w:val="both"/>
        <w:rPr>
          <w:sz w:val="28"/>
          <w:szCs w:val="28"/>
        </w:rPr>
      </w:pPr>
      <w:r w:rsidRPr="00112A41">
        <w:rPr>
          <w:sz w:val="28"/>
          <w:szCs w:val="28"/>
        </w:rPr>
        <w:t>желание заниматься именно этим видом деятельности и развиваться в этом</w:t>
      </w:r>
      <w:r w:rsidRPr="00112A41">
        <w:rPr>
          <w:spacing w:val="-21"/>
          <w:sz w:val="28"/>
          <w:szCs w:val="28"/>
        </w:rPr>
        <w:t xml:space="preserve"> </w:t>
      </w:r>
      <w:r w:rsidRPr="00112A41">
        <w:rPr>
          <w:sz w:val="28"/>
          <w:szCs w:val="28"/>
        </w:rPr>
        <w:t>направлении.</w:t>
      </w:r>
    </w:p>
    <w:p w:rsidR="00112A41" w:rsidRDefault="00112A41" w:rsidP="00A53A81">
      <w:pPr>
        <w:pStyle w:val="a3"/>
        <w:spacing w:before="6" w:after="160" w:line="360" w:lineRule="auto"/>
        <w:ind w:left="567" w:right="567"/>
        <w:mirrorIndents/>
        <w:jc w:val="both"/>
        <w:rPr>
          <w:b/>
        </w:rPr>
      </w:pPr>
    </w:p>
    <w:p w:rsidR="00112A41" w:rsidRDefault="00112A41" w:rsidP="002F50BF">
      <w:pPr>
        <w:spacing w:line="362" w:lineRule="auto"/>
        <w:ind w:leftChars="567" w:left="1247" w:right="85"/>
        <w:mirrorIndents/>
        <w:jc w:val="both"/>
        <w:sectPr w:rsidR="00112A41">
          <w:pgSz w:w="11910" w:h="16840"/>
          <w:pgMar w:top="760" w:right="0" w:bottom="1200" w:left="740" w:header="0" w:footer="928" w:gutter="0"/>
          <w:cols w:space="720"/>
        </w:sectPr>
      </w:pPr>
    </w:p>
    <w:p w:rsidR="00112A41" w:rsidRDefault="00112A41" w:rsidP="00112A41">
      <w:pPr>
        <w:pStyle w:val="1"/>
        <w:tabs>
          <w:tab w:val="left" w:pos="3746"/>
        </w:tabs>
        <w:spacing w:before="69"/>
      </w:pPr>
      <w:r>
        <w:lastRenderedPageBreak/>
        <w:t xml:space="preserve">                </w:t>
      </w:r>
      <w:r w:rsidR="00A53A81">
        <w:t xml:space="preserve">       </w:t>
      </w:r>
      <w:r>
        <w:t xml:space="preserve">   </w:t>
      </w:r>
      <w:r w:rsidR="00FF6CC2">
        <w:t>2.</w:t>
      </w:r>
      <w:r>
        <w:t xml:space="preserve"> </w:t>
      </w:r>
      <w:r w:rsidR="00FF6CC2">
        <w:t>Цель и задачи программы</w:t>
      </w:r>
    </w:p>
    <w:p w:rsidR="00112A41" w:rsidRDefault="00112A41" w:rsidP="00112A41"/>
    <w:p w:rsidR="00112A41" w:rsidRPr="00A53A81" w:rsidRDefault="00112A41" w:rsidP="00A53A81">
      <w:pPr>
        <w:pStyle w:val="a3"/>
        <w:spacing w:after="160" w:line="360" w:lineRule="auto"/>
        <w:ind w:left="567" w:right="567"/>
        <w:jc w:val="both"/>
      </w:pPr>
      <w:r w:rsidRPr="00A53A81">
        <w:rPr>
          <w:b/>
          <w:i/>
        </w:rPr>
        <w:t xml:space="preserve">Цель: </w:t>
      </w:r>
      <w:r w:rsidRPr="00A53A81">
        <w:t>создание условий для полноценного физического развития и укрепления здоровья детей посредством приобщения к регулярным занятиям баскетболом, формирования навыков здорового образа жизни.</w:t>
      </w:r>
    </w:p>
    <w:p w:rsidR="00112A41" w:rsidRPr="00A53A81" w:rsidRDefault="00112A41" w:rsidP="00A53A81">
      <w:pPr>
        <w:pStyle w:val="3"/>
        <w:spacing w:before="0" w:after="160" w:line="360" w:lineRule="auto"/>
        <w:ind w:left="567" w:right="567"/>
        <w:jc w:val="both"/>
        <w:rPr>
          <w:rFonts w:ascii="Times New Roman" w:hAnsi="Times New Roman" w:cs="Times New Roman"/>
          <w:color w:val="auto"/>
          <w:sz w:val="28"/>
          <w:szCs w:val="28"/>
        </w:rPr>
      </w:pPr>
      <w:r w:rsidRPr="00A53A81">
        <w:rPr>
          <w:rFonts w:ascii="Times New Roman" w:hAnsi="Times New Roman" w:cs="Times New Roman"/>
          <w:i/>
          <w:color w:val="auto"/>
          <w:sz w:val="28"/>
          <w:szCs w:val="28"/>
        </w:rPr>
        <w:t xml:space="preserve">Задачи дополнительной образовательной программы: </w:t>
      </w:r>
      <w:r w:rsidRPr="00A53A81">
        <w:rPr>
          <w:rFonts w:ascii="Times New Roman" w:hAnsi="Times New Roman" w:cs="Times New Roman"/>
          <w:color w:val="auto"/>
          <w:sz w:val="28"/>
          <w:szCs w:val="28"/>
        </w:rPr>
        <w:t>Образовательно-развивающие:</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t>Изучение основных приемов техники игры и простейших тактических действий в нападении и</w:t>
      </w:r>
      <w:r w:rsidRPr="00A53A81">
        <w:rPr>
          <w:spacing w:val="-3"/>
          <w:sz w:val="28"/>
          <w:szCs w:val="28"/>
        </w:rPr>
        <w:t xml:space="preserve"> </w:t>
      </w:r>
      <w:r w:rsidRPr="00A53A81">
        <w:rPr>
          <w:sz w:val="28"/>
          <w:szCs w:val="28"/>
        </w:rPr>
        <w:t>защите;</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t>Приобретение опыта участия в</w:t>
      </w:r>
      <w:r w:rsidRPr="00A53A81">
        <w:rPr>
          <w:spacing w:val="-2"/>
          <w:sz w:val="28"/>
          <w:szCs w:val="28"/>
        </w:rPr>
        <w:t xml:space="preserve"> </w:t>
      </w:r>
      <w:r w:rsidRPr="00A53A81">
        <w:rPr>
          <w:sz w:val="28"/>
          <w:szCs w:val="28"/>
        </w:rPr>
        <w:t>соревнованиях;</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proofErr w:type="gramStart"/>
      <w:r w:rsidRPr="00A53A81">
        <w:rPr>
          <w:sz w:val="28"/>
          <w:szCs w:val="28"/>
        </w:rPr>
        <w:t>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w:t>
      </w:r>
      <w:r w:rsidRPr="00A53A81">
        <w:rPr>
          <w:spacing w:val="-2"/>
          <w:sz w:val="28"/>
          <w:szCs w:val="28"/>
        </w:rPr>
        <w:t xml:space="preserve"> </w:t>
      </w:r>
      <w:r w:rsidRPr="00A53A81">
        <w:rPr>
          <w:sz w:val="28"/>
          <w:szCs w:val="28"/>
        </w:rPr>
        <w:t>способностей.</w:t>
      </w:r>
      <w:proofErr w:type="gramEnd"/>
    </w:p>
    <w:p w:rsidR="00112A41" w:rsidRPr="00A53A81" w:rsidRDefault="00112A41" w:rsidP="00A53A81">
      <w:pPr>
        <w:pStyle w:val="3"/>
        <w:spacing w:before="0" w:after="160" w:line="360" w:lineRule="auto"/>
        <w:ind w:left="567" w:right="567"/>
        <w:jc w:val="both"/>
        <w:rPr>
          <w:rFonts w:ascii="Times New Roman" w:hAnsi="Times New Roman" w:cs="Times New Roman"/>
          <w:color w:val="auto"/>
          <w:sz w:val="28"/>
          <w:szCs w:val="28"/>
        </w:rPr>
      </w:pPr>
      <w:r w:rsidRPr="00A53A81">
        <w:rPr>
          <w:rFonts w:ascii="Times New Roman" w:hAnsi="Times New Roman" w:cs="Times New Roman"/>
          <w:i/>
          <w:color w:val="auto"/>
          <w:sz w:val="28"/>
          <w:szCs w:val="28"/>
        </w:rPr>
        <w:t>Оздоровительные:</w:t>
      </w:r>
    </w:p>
    <w:p w:rsidR="00112A41" w:rsidRPr="00A53A81" w:rsidRDefault="00112A41" w:rsidP="00A53A81">
      <w:pPr>
        <w:pStyle w:val="a5"/>
        <w:numPr>
          <w:ilvl w:val="0"/>
          <w:numId w:val="21"/>
        </w:numPr>
        <w:tabs>
          <w:tab w:val="left" w:pos="1341"/>
          <w:tab w:val="left" w:pos="1343"/>
        </w:tabs>
        <w:spacing w:after="160" w:line="360" w:lineRule="auto"/>
        <w:ind w:left="567" w:right="567" w:firstLine="0"/>
        <w:jc w:val="both"/>
        <w:rPr>
          <w:sz w:val="28"/>
          <w:szCs w:val="28"/>
        </w:rPr>
      </w:pPr>
      <w:r w:rsidRPr="00A53A81">
        <w:rPr>
          <w:sz w:val="28"/>
          <w:szCs w:val="28"/>
        </w:rPr>
        <w:t>Правильная организация двигательной активности</w:t>
      </w:r>
      <w:r w:rsidRPr="00A53A81">
        <w:rPr>
          <w:spacing w:val="-2"/>
          <w:sz w:val="28"/>
          <w:szCs w:val="28"/>
        </w:rPr>
        <w:t xml:space="preserve"> </w:t>
      </w:r>
      <w:r w:rsidRPr="00A53A81">
        <w:rPr>
          <w:sz w:val="28"/>
          <w:szCs w:val="28"/>
        </w:rPr>
        <w:t>детей;</w:t>
      </w:r>
    </w:p>
    <w:p w:rsidR="00112A41" w:rsidRPr="00A53A81" w:rsidRDefault="00112A41" w:rsidP="00A53A81">
      <w:pPr>
        <w:pStyle w:val="a5"/>
        <w:numPr>
          <w:ilvl w:val="0"/>
          <w:numId w:val="21"/>
        </w:numPr>
        <w:tabs>
          <w:tab w:val="left" w:pos="1341"/>
          <w:tab w:val="left" w:pos="1343"/>
        </w:tabs>
        <w:spacing w:after="160" w:line="360" w:lineRule="auto"/>
        <w:ind w:left="567" w:right="567" w:firstLine="0"/>
        <w:jc w:val="both"/>
        <w:rPr>
          <w:sz w:val="28"/>
          <w:szCs w:val="28"/>
        </w:rPr>
      </w:pPr>
      <w:r w:rsidRPr="00A53A81">
        <w:rPr>
          <w:sz w:val="28"/>
          <w:szCs w:val="28"/>
        </w:rPr>
        <w:t>Пропаганда здорового образа</w:t>
      </w:r>
      <w:r w:rsidRPr="00A53A81">
        <w:rPr>
          <w:spacing w:val="-3"/>
          <w:sz w:val="28"/>
          <w:szCs w:val="28"/>
        </w:rPr>
        <w:t xml:space="preserve"> </w:t>
      </w:r>
      <w:r w:rsidRPr="00A53A81">
        <w:rPr>
          <w:sz w:val="28"/>
          <w:szCs w:val="28"/>
        </w:rPr>
        <w:t>жизни;</w:t>
      </w:r>
    </w:p>
    <w:p w:rsidR="00A53A81" w:rsidRPr="00A53A81" w:rsidRDefault="00112A41" w:rsidP="00A53A81">
      <w:pPr>
        <w:pStyle w:val="a5"/>
        <w:numPr>
          <w:ilvl w:val="0"/>
          <w:numId w:val="21"/>
        </w:numPr>
        <w:tabs>
          <w:tab w:val="left" w:pos="1341"/>
          <w:tab w:val="left" w:pos="1343"/>
          <w:tab w:val="left" w:pos="3253"/>
          <w:tab w:val="left" w:pos="4849"/>
          <w:tab w:val="left" w:pos="6370"/>
          <w:tab w:val="left" w:pos="7670"/>
          <w:tab w:val="left" w:pos="8958"/>
          <w:tab w:val="left" w:pos="9305"/>
          <w:tab w:val="left" w:pos="10559"/>
        </w:tabs>
        <w:spacing w:after="160" w:line="360" w:lineRule="auto"/>
        <w:ind w:left="567" w:right="567" w:firstLine="0"/>
        <w:jc w:val="both"/>
        <w:rPr>
          <w:b/>
          <w:i/>
          <w:sz w:val="28"/>
          <w:szCs w:val="28"/>
        </w:rPr>
      </w:pPr>
      <w:r w:rsidRPr="00A53A81">
        <w:rPr>
          <w:sz w:val="28"/>
          <w:szCs w:val="28"/>
        </w:rPr>
        <w:t>У</w:t>
      </w:r>
      <w:r w:rsidR="00A53A81">
        <w:rPr>
          <w:sz w:val="28"/>
          <w:szCs w:val="28"/>
        </w:rPr>
        <w:t xml:space="preserve">довлетворение естественной потребности растущего </w:t>
      </w:r>
      <w:r w:rsidRPr="00A53A81">
        <w:rPr>
          <w:sz w:val="28"/>
          <w:szCs w:val="28"/>
        </w:rPr>
        <w:t>организма</w:t>
      </w:r>
      <w:r w:rsidRPr="00A53A81">
        <w:rPr>
          <w:sz w:val="28"/>
          <w:szCs w:val="28"/>
        </w:rPr>
        <w:tab/>
        <w:t>в</w:t>
      </w:r>
      <w:r w:rsidRPr="00A53A81">
        <w:rPr>
          <w:sz w:val="28"/>
          <w:szCs w:val="28"/>
        </w:rPr>
        <w:tab/>
        <w:t>движении</w:t>
      </w:r>
      <w:r w:rsidRPr="00A53A81">
        <w:rPr>
          <w:sz w:val="28"/>
          <w:szCs w:val="28"/>
        </w:rPr>
        <w:tab/>
      </w:r>
      <w:r w:rsidRPr="00A53A81">
        <w:rPr>
          <w:spacing w:val="-18"/>
          <w:sz w:val="28"/>
          <w:szCs w:val="28"/>
        </w:rPr>
        <w:t xml:space="preserve">и </w:t>
      </w:r>
      <w:r w:rsidRPr="00A53A81">
        <w:rPr>
          <w:sz w:val="28"/>
          <w:szCs w:val="28"/>
        </w:rPr>
        <w:t xml:space="preserve">повышение сопротивляемости организма к неблагоприятным внешним условиям. </w:t>
      </w:r>
    </w:p>
    <w:p w:rsidR="00112A41" w:rsidRPr="00A53A81" w:rsidRDefault="00112A41" w:rsidP="00A53A81">
      <w:pPr>
        <w:pStyle w:val="a5"/>
        <w:numPr>
          <w:ilvl w:val="0"/>
          <w:numId w:val="21"/>
        </w:numPr>
        <w:tabs>
          <w:tab w:val="left" w:pos="1341"/>
          <w:tab w:val="left" w:pos="1343"/>
          <w:tab w:val="left" w:pos="3253"/>
          <w:tab w:val="left" w:pos="4849"/>
          <w:tab w:val="left" w:pos="6370"/>
          <w:tab w:val="left" w:pos="7670"/>
          <w:tab w:val="left" w:pos="8958"/>
          <w:tab w:val="left" w:pos="9305"/>
          <w:tab w:val="left" w:pos="10559"/>
        </w:tabs>
        <w:spacing w:after="160" w:line="360" w:lineRule="auto"/>
        <w:ind w:left="567" w:right="567" w:firstLine="0"/>
        <w:jc w:val="both"/>
        <w:rPr>
          <w:b/>
          <w:i/>
          <w:sz w:val="28"/>
          <w:szCs w:val="28"/>
        </w:rPr>
      </w:pPr>
      <w:r w:rsidRPr="00A53A81">
        <w:rPr>
          <w:b/>
          <w:i/>
          <w:sz w:val="28"/>
          <w:szCs w:val="28"/>
        </w:rPr>
        <w:t>Воспитательные:</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t>Воспитание у ребят ответственного отношения к личному здоровью, как индивидуальной и общественной ценности; справедливого, строго регламентируемого отношения к соревновательной деятельности, как к одному из видов человеческой</w:t>
      </w:r>
      <w:r w:rsidRPr="00A53A81">
        <w:rPr>
          <w:spacing w:val="-16"/>
          <w:sz w:val="28"/>
          <w:szCs w:val="28"/>
        </w:rPr>
        <w:t xml:space="preserve"> </w:t>
      </w:r>
      <w:r w:rsidRPr="00A53A81">
        <w:rPr>
          <w:sz w:val="28"/>
          <w:szCs w:val="28"/>
        </w:rPr>
        <w:t>деятельности;</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lastRenderedPageBreak/>
        <w:t>Формирование устойчивого интереса и привычку к систематическим занятиям баскетболом;</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t>Воспитание морально-волевых качеств;</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t>Содействовать формированию навыков культуры</w:t>
      </w:r>
      <w:r w:rsidRPr="00A53A81">
        <w:rPr>
          <w:spacing w:val="-2"/>
          <w:sz w:val="28"/>
          <w:szCs w:val="28"/>
        </w:rPr>
        <w:t xml:space="preserve"> </w:t>
      </w:r>
      <w:r w:rsidRPr="00A53A81">
        <w:rPr>
          <w:sz w:val="28"/>
          <w:szCs w:val="28"/>
        </w:rPr>
        <w:t>поведения;</w:t>
      </w:r>
    </w:p>
    <w:p w:rsidR="00112A41" w:rsidRPr="00A53A81" w:rsidRDefault="00112A41" w:rsidP="00A53A81">
      <w:pPr>
        <w:pStyle w:val="a5"/>
        <w:numPr>
          <w:ilvl w:val="0"/>
          <w:numId w:val="21"/>
        </w:numPr>
        <w:tabs>
          <w:tab w:val="left" w:pos="1343"/>
        </w:tabs>
        <w:spacing w:after="160" w:line="360" w:lineRule="auto"/>
        <w:ind w:left="567" w:right="567" w:firstLine="0"/>
        <w:jc w:val="both"/>
        <w:rPr>
          <w:sz w:val="28"/>
          <w:szCs w:val="28"/>
        </w:rPr>
      </w:pPr>
      <w:r w:rsidRPr="00A53A81">
        <w:rPr>
          <w:sz w:val="28"/>
          <w:szCs w:val="28"/>
        </w:rPr>
        <w:t>Воспитание чувства коллективизма, умения работать в коллективе, уважать старших, доброжелательного отношения друг к другу, умения и желания оказывать помощь, дисциплинированность, корректность, требовательность к</w:t>
      </w:r>
      <w:r w:rsidRPr="00A53A81">
        <w:rPr>
          <w:spacing w:val="-7"/>
          <w:sz w:val="28"/>
          <w:szCs w:val="28"/>
        </w:rPr>
        <w:t xml:space="preserve"> </w:t>
      </w:r>
      <w:r w:rsidRPr="00A53A81">
        <w:rPr>
          <w:sz w:val="28"/>
          <w:szCs w:val="28"/>
        </w:rPr>
        <w:t>себе.</w:t>
      </w:r>
    </w:p>
    <w:p w:rsidR="00112A41" w:rsidRDefault="00112A41" w:rsidP="00112A41">
      <w:pPr>
        <w:spacing w:line="273" w:lineRule="auto"/>
        <w:jc w:val="both"/>
        <w:rPr>
          <w:rFonts w:ascii="Symbol" w:hAnsi="Symbol"/>
          <w:sz w:val="24"/>
        </w:rPr>
        <w:sectPr w:rsidR="00112A41">
          <w:pgSz w:w="11910" w:h="16840"/>
          <w:pgMar w:top="1040" w:right="160" w:bottom="280" w:left="360" w:header="720" w:footer="720" w:gutter="0"/>
          <w:cols w:space="720"/>
        </w:sectPr>
      </w:pPr>
    </w:p>
    <w:p w:rsidR="00112A41" w:rsidRPr="00FF6CC2" w:rsidRDefault="00FF6CC2" w:rsidP="00112A41">
      <w:pPr>
        <w:jc w:val="center"/>
        <w:rPr>
          <w:b/>
          <w:sz w:val="28"/>
          <w:szCs w:val="28"/>
        </w:rPr>
      </w:pPr>
      <w:r w:rsidRPr="00FF6CC2">
        <w:rPr>
          <w:b/>
          <w:sz w:val="28"/>
          <w:szCs w:val="28"/>
        </w:rPr>
        <w:lastRenderedPageBreak/>
        <w:t>3.Учебно – тематический план</w:t>
      </w:r>
    </w:p>
    <w:p w:rsidR="00112A41" w:rsidRPr="00A53A81" w:rsidRDefault="00112A41" w:rsidP="00112A41">
      <w:pPr>
        <w:jc w:val="center"/>
        <w:rPr>
          <w:sz w:val="28"/>
          <w:szCs w:val="28"/>
        </w:rPr>
      </w:pPr>
    </w:p>
    <w:p w:rsidR="00112A41" w:rsidRPr="00A53A81" w:rsidRDefault="00A53A81" w:rsidP="00112A41">
      <w:pPr>
        <w:spacing w:line="360" w:lineRule="auto"/>
        <w:ind w:firstLine="709"/>
        <w:jc w:val="both"/>
        <w:rPr>
          <w:b/>
          <w:sz w:val="28"/>
          <w:szCs w:val="28"/>
        </w:rPr>
      </w:pPr>
      <w:r>
        <w:rPr>
          <w:rStyle w:val="highlighthighlightactive"/>
          <w:b/>
          <w:bCs/>
          <w:sz w:val="28"/>
          <w:szCs w:val="28"/>
        </w:rPr>
        <w:t xml:space="preserve">           </w:t>
      </w:r>
      <w:proofErr w:type="gramStart"/>
      <w:r w:rsidR="00112A41" w:rsidRPr="00A53A81">
        <w:rPr>
          <w:rStyle w:val="highlighthighlightactive"/>
          <w:b/>
          <w:bCs/>
          <w:sz w:val="28"/>
          <w:szCs w:val="28"/>
        </w:rPr>
        <w:t>Учебный </w:t>
      </w:r>
      <w:hyperlink r:id="rId11" w:anchor="YANDEX_19" w:history="1"/>
      <w:r w:rsidR="00112A41" w:rsidRPr="00A53A81">
        <w:rPr>
          <w:b/>
          <w:sz w:val="28"/>
          <w:szCs w:val="28"/>
        </w:rPr>
        <w:t xml:space="preserve"> план на </w:t>
      </w:r>
      <w:r w:rsidR="007D5C59" w:rsidRPr="00A53A81">
        <w:rPr>
          <w:b/>
          <w:sz w:val="28"/>
          <w:szCs w:val="28"/>
        </w:rPr>
        <w:t>36</w:t>
      </w:r>
      <w:r w:rsidR="00112A41" w:rsidRPr="00A53A81">
        <w:rPr>
          <w:b/>
          <w:sz w:val="28"/>
          <w:szCs w:val="28"/>
        </w:rPr>
        <w:t xml:space="preserve"> недел</w:t>
      </w:r>
      <w:r w:rsidR="007D5C59" w:rsidRPr="00A53A81">
        <w:rPr>
          <w:b/>
          <w:sz w:val="28"/>
          <w:szCs w:val="28"/>
        </w:rPr>
        <w:t>ь</w:t>
      </w:r>
      <w:r w:rsidR="00112A41" w:rsidRPr="00A53A81">
        <w:rPr>
          <w:b/>
          <w:sz w:val="28"/>
          <w:szCs w:val="28"/>
        </w:rPr>
        <w:t xml:space="preserve"> </w:t>
      </w:r>
      <w:bookmarkStart w:id="1" w:name="YANDEX_19"/>
      <w:bookmarkEnd w:id="1"/>
      <w:r w:rsidR="00112A41" w:rsidRPr="00A53A81">
        <w:rPr>
          <w:b/>
          <w:sz w:val="28"/>
          <w:szCs w:val="28"/>
        </w:rPr>
        <w:fldChar w:fldCharType="begin"/>
      </w:r>
      <w:r w:rsidR="00112A41" w:rsidRPr="00A53A81">
        <w:rPr>
          <w:b/>
          <w:sz w:val="28"/>
          <w:szCs w:val="28"/>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"YANDEX_18" </w:instrText>
      </w:r>
      <w:r w:rsidR="00112A41" w:rsidRPr="00A53A81">
        <w:rPr>
          <w:b/>
          <w:sz w:val="28"/>
          <w:szCs w:val="28"/>
        </w:rPr>
        <w:fldChar w:fldCharType="end"/>
      </w:r>
      <w:r w:rsidR="00112A41" w:rsidRPr="00A53A81">
        <w:rPr>
          <w:rStyle w:val="highlighthighlightactive"/>
          <w:b/>
          <w:bCs/>
          <w:sz w:val="28"/>
          <w:szCs w:val="28"/>
        </w:rPr>
        <w:t> тренировочных </w:t>
      </w:r>
      <w:hyperlink r:id="rId12" w:anchor="YANDEX_20" w:history="1"/>
      <w:r w:rsidR="00112A41" w:rsidRPr="00A53A81">
        <w:rPr>
          <w:b/>
          <w:sz w:val="28"/>
          <w:szCs w:val="28"/>
        </w:rPr>
        <w:t xml:space="preserve"> занятий в</w:t>
      </w:r>
      <w:proofErr w:type="gramEnd"/>
      <w:r w:rsidR="00112A41" w:rsidRPr="00A53A81">
        <w:rPr>
          <w:b/>
          <w:sz w:val="28"/>
          <w:szCs w:val="28"/>
        </w:rPr>
        <w:t xml:space="preserve"> </w:t>
      </w:r>
      <w:bookmarkStart w:id="2" w:name="YANDEX_20"/>
      <w:bookmarkEnd w:id="2"/>
      <w:r w:rsidR="00112A41" w:rsidRPr="00A53A81">
        <w:rPr>
          <w:b/>
          <w:sz w:val="28"/>
          <w:szCs w:val="28"/>
        </w:rPr>
        <w:fldChar w:fldCharType="begin"/>
      </w:r>
      <w:r w:rsidR="00112A41" w:rsidRPr="00A53A81">
        <w:rPr>
          <w:b/>
          <w:sz w:val="28"/>
          <w:szCs w:val="28"/>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"YANDEX_19" </w:instrText>
      </w:r>
      <w:r w:rsidR="00112A41" w:rsidRPr="00A53A81">
        <w:rPr>
          <w:b/>
          <w:sz w:val="28"/>
          <w:szCs w:val="28"/>
        </w:rPr>
        <w:fldChar w:fldCharType="end"/>
      </w:r>
      <w:r w:rsidR="00112A41" w:rsidRPr="00A53A81">
        <w:rPr>
          <w:rStyle w:val="highlighthighlightactive"/>
          <w:b/>
          <w:bCs/>
          <w:sz w:val="28"/>
          <w:szCs w:val="28"/>
        </w:rPr>
        <w:t>ДЮСШ</w:t>
      </w:r>
      <w:hyperlink r:id="rId13" w:anchor="YANDEX_21" w:history="1"/>
      <w:r w:rsidR="00112A41" w:rsidRPr="00A53A81">
        <w:rPr>
          <w:b/>
          <w:sz w:val="28"/>
          <w:szCs w:val="28"/>
        </w:rPr>
        <w:t xml:space="preserve"> </w:t>
      </w:r>
      <w:bookmarkStart w:id="3" w:name="YANDEX_21"/>
      <w:bookmarkEnd w:id="3"/>
      <w:r w:rsidR="00112A41" w:rsidRPr="00A53A81">
        <w:rPr>
          <w:b/>
          <w:sz w:val="28"/>
          <w:szCs w:val="28"/>
        </w:rPr>
        <w:fldChar w:fldCharType="begin"/>
      </w:r>
      <w:r w:rsidR="00112A41" w:rsidRPr="00A53A81">
        <w:rPr>
          <w:b/>
          <w:sz w:val="28"/>
          <w:szCs w:val="28"/>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"YANDEX_20" </w:instrText>
      </w:r>
      <w:r w:rsidR="00112A41" w:rsidRPr="00A53A81">
        <w:rPr>
          <w:b/>
          <w:sz w:val="28"/>
          <w:szCs w:val="28"/>
        </w:rPr>
        <w:fldChar w:fldCharType="end"/>
      </w:r>
      <w:r w:rsidR="00112A41" w:rsidRPr="00A53A81">
        <w:rPr>
          <w:b/>
          <w:sz w:val="28"/>
          <w:szCs w:val="28"/>
        </w:rPr>
        <w:t>(ч)</w:t>
      </w:r>
    </w:p>
    <w:tbl>
      <w:tblPr>
        <w:tblW w:w="9570" w:type="dxa"/>
        <w:tblCellSpacing w:w="0" w:type="dxa"/>
        <w:tblInd w:w="55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6309"/>
        <w:gridCol w:w="3261"/>
      </w:tblGrid>
      <w:tr w:rsidR="00112A41" w:rsidRPr="00A53A81" w:rsidTr="007D5C59">
        <w:trPr>
          <w:trHeight w:val="470"/>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b/>
                <w:sz w:val="28"/>
                <w:szCs w:val="28"/>
              </w:rPr>
            </w:pPr>
            <w:r w:rsidRPr="00A53A81">
              <w:rPr>
                <w:b/>
                <w:sz w:val="28"/>
                <w:szCs w:val="28"/>
              </w:rPr>
              <w:t>Виды подготовки</w:t>
            </w:r>
          </w:p>
        </w:tc>
        <w:tc>
          <w:tcPr>
            <w:tcW w:w="3261" w:type="dxa"/>
            <w:tcBorders>
              <w:top w:val="outset" w:sz="6" w:space="0" w:color="000000"/>
              <w:left w:val="outset" w:sz="6" w:space="0" w:color="000000"/>
              <w:right w:val="outset" w:sz="6" w:space="0" w:color="000000"/>
            </w:tcBorders>
            <w:vAlign w:val="center"/>
          </w:tcPr>
          <w:p w:rsidR="00112A41" w:rsidRPr="00A53A81" w:rsidRDefault="00112A41" w:rsidP="00443CCA">
            <w:pPr>
              <w:jc w:val="center"/>
              <w:rPr>
                <w:b/>
                <w:sz w:val="28"/>
                <w:szCs w:val="28"/>
              </w:rPr>
            </w:pPr>
            <w:r w:rsidRPr="00A53A81">
              <w:rPr>
                <w:b/>
                <w:sz w:val="28"/>
                <w:szCs w:val="28"/>
              </w:rPr>
              <w:t>Спортивно-оздоровительный этап (час)</w:t>
            </w:r>
            <w:hyperlink r:id="rId14" w:anchor="YANDEX_25" w:history="1"/>
          </w:p>
        </w:tc>
      </w:tr>
      <w:tr w:rsidR="00112A41" w:rsidRPr="00A53A81" w:rsidTr="007D5C59">
        <w:trPr>
          <w:trHeight w:val="34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Теоретическая подготовка</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6</w:t>
            </w:r>
          </w:p>
        </w:tc>
      </w:tr>
      <w:tr w:rsidR="00112A41" w:rsidRPr="00A53A81" w:rsidTr="007D5C59">
        <w:trPr>
          <w:trHeight w:val="34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Общая физическая подготовка</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60</w:t>
            </w:r>
          </w:p>
        </w:tc>
      </w:tr>
      <w:tr w:rsidR="00112A41" w:rsidRPr="00A53A81" w:rsidTr="007D5C59">
        <w:trPr>
          <w:trHeight w:val="40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Специальная физическая подготовка</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48</w:t>
            </w:r>
          </w:p>
        </w:tc>
      </w:tr>
      <w:tr w:rsidR="00112A41" w:rsidRPr="00A53A81" w:rsidTr="007D5C59">
        <w:trPr>
          <w:trHeight w:val="25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Техническая подготовка</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55</w:t>
            </w:r>
          </w:p>
        </w:tc>
      </w:tr>
      <w:tr w:rsidR="00112A41" w:rsidRPr="00A53A81" w:rsidTr="007D5C59">
        <w:trPr>
          <w:trHeight w:val="25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 xml:space="preserve">Тактическая </w:t>
            </w:r>
          </w:p>
          <w:p w:rsidR="00112A41" w:rsidRPr="00A53A81" w:rsidRDefault="00112A41" w:rsidP="00443CCA">
            <w:pPr>
              <w:jc w:val="both"/>
              <w:rPr>
                <w:sz w:val="28"/>
                <w:szCs w:val="28"/>
              </w:rPr>
            </w:pPr>
            <w:r w:rsidRPr="00A53A81">
              <w:rPr>
                <w:sz w:val="28"/>
                <w:szCs w:val="28"/>
              </w:rPr>
              <w:t>подготовка</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18</w:t>
            </w:r>
          </w:p>
        </w:tc>
      </w:tr>
      <w:tr w:rsidR="00112A41" w:rsidRPr="00A53A81" w:rsidTr="007D5C59">
        <w:trPr>
          <w:trHeight w:val="25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Игровая</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16</w:t>
            </w:r>
          </w:p>
        </w:tc>
      </w:tr>
      <w:tr w:rsidR="00112A41" w:rsidRPr="00A53A81" w:rsidTr="007D5C59">
        <w:trPr>
          <w:trHeight w:val="25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Контрольные и календарные игры</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7D5C59" w:rsidP="00443CCA">
            <w:pPr>
              <w:spacing w:line="360" w:lineRule="auto"/>
              <w:jc w:val="center"/>
              <w:rPr>
                <w:sz w:val="28"/>
                <w:szCs w:val="28"/>
              </w:rPr>
            </w:pPr>
            <w:r w:rsidRPr="00A53A81">
              <w:rPr>
                <w:sz w:val="28"/>
                <w:szCs w:val="28"/>
              </w:rPr>
              <w:t>5</w:t>
            </w:r>
          </w:p>
        </w:tc>
      </w:tr>
      <w:tr w:rsidR="00112A41" w:rsidRPr="00A53A81" w:rsidTr="007D5C59">
        <w:trPr>
          <w:trHeight w:val="25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Контрольные испытания</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4</w:t>
            </w:r>
          </w:p>
        </w:tc>
      </w:tr>
      <w:tr w:rsidR="00112A41" w:rsidRPr="00A53A81" w:rsidTr="007D5C59">
        <w:trPr>
          <w:trHeight w:val="255"/>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sz w:val="28"/>
                <w:szCs w:val="28"/>
              </w:rPr>
            </w:pPr>
            <w:r w:rsidRPr="00A53A81">
              <w:rPr>
                <w:sz w:val="28"/>
                <w:szCs w:val="28"/>
              </w:rPr>
              <w:t>Медицинское обследование</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spacing w:line="360" w:lineRule="auto"/>
              <w:jc w:val="center"/>
              <w:rPr>
                <w:sz w:val="28"/>
                <w:szCs w:val="28"/>
              </w:rPr>
            </w:pPr>
            <w:r w:rsidRPr="00A53A81">
              <w:rPr>
                <w:sz w:val="28"/>
                <w:szCs w:val="28"/>
              </w:rPr>
              <w:t>4</w:t>
            </w:r>
          </w:p>
        </w:tc>
      </w:tr>
      <w:tr w:rsidR="00112A41" w:rsidRPr="00A53A81" w:rsidTr="007D5C59">
        <w:trPr>
          <w:trHeight w:val="240"/>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112A41">
            <w:pPr>
              <w:spacing w:line="360" w:lineRule="auto"/>
              <w:jc w:val="both"/>
              <w:rPr>
                <w:b/>
                <w:sz w:val="28"/>
                <w:szCs w:val="28"/>
              </w:rPr>
            </w:pPr>
            <w:r w:rsidRPr="00A53A81">
              <w:rPr>
                <w:b/>
                <w:sz w:val="28"/>
                <w:szCs w:val="28"/>
              </w:rPr>
              <w:t>Всего часов (36 недель)</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7D5C59" w:rsidP="00443CCA">
            <w:pPr>
              <w:spacing w:line="360" w:lineRule="auto"/>
              <w:jc w:val="center"/>
              <w:rPr>
                <w:b/>
                <w:sz w:val="28"/>
                <w:szCs w:val="28"/>
              </w:rPr>
            </w:pPr>
            <w:r w:rsidRPr="00A53A81">
              <w:rPr>
                <w:b/>
                <w:sz w:val="28"/>
                <w:szCs w:val="28"/>
              </w:rPr>
              <w:t>216</w:t>
            </w:r>
          </w:p>
        </w:tc>
      </w:tr>
      <w:tr w:rsidR="00112A41" w:rsidRPr="00A53A81" w:rsidTr="007D5C59">
        <w:trPr>
          <w:trHeight w:val="240"/>
          <w:tblCellSpacing w:w="0" w:type="dxa"/>
        </w:trPr>
        <w:tc>
          <w:tcPr>
            <w:tcW w:w="6309"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443CCA">
            <w:pPr>
              <w:jc w:val="both"/>
              <w:rPr>
                <w:b/>
                <w:sz w:val="28"/>
                <w:szCs w:val="28"/>
              </w:rPr>
            </w:pPr>
            <w:r w:rsidRPr="00A53A81">
              <w:rPr>
                <w:b/>
                <w:sz w:val="28"/>
                <w:szCs w:val="28"/>
              </w:rPr>
              <w:t>ИТОГО</w:t>
            </w:r>
          </w:p>
        </w:tc>
        <w:tc>
          <w:tcPr>
            <w:tcW w:w="3261" w:type="dxa"/>
            <w:tcBorders>
              <w:top w:val="outset" w:sz="6" w:space="0" w:color="000000"/>
              <w:left w:val="outset" w:sz="6" w:space="0" w:color="000000"/>
              <w:bottom w:val="outset" w:sz="6" w:space="0" w:color="000000"/>
              <w:right w:val="outset" w:sz="6" w:space="0" w:color="000000"/>
            </w:tcBorders>
            <w:vAlign w:val="center"/>
          </w:tcPr>
          <w:p w:rsidR="00112A41" w:rsidRPr="00A53A81" w:rsidRDefault="00112A41" w:rsidP="00112A41">
            <w:pPr>
              <w:spacing w:line="360" w:lineRule="auto"/>
              <w:jc w:val="center"/>
              <w:rPr>
                <w:b/>
                <w:sz w:val="28"/>
                <w:szCs w:val="28"/>
              </w:rPr>
            </w:pPr>
            <w:r w:rsidRPr="00A53A81">
              <w:rPr>
                <w:b/>
                <w:sz w:val="28"/>
                <w:szCs w:val="28"/>
              </w:rPr>
              <w:t>216</w:t>
            </w:r>
          </w:p>
        </w:tc>
      </w:tr>
    </w:tbl>
    <w:p w:rsidR="00112A41" w:rsidRPr="00A53A81" w:rsidRDefault="00112A41" w:rsidP="00A966B5">
      <w:pPr>
        <w:rPr>
          <w:sz w:val="28"/>
          <w:szCs w:val="28"/>
        </w:rPr>
        <w:sectPr w:rsidR="00112A41" w:rsidRPr="00A53A81">
          <w:pgSz w:w="11910" w:h="16840"/>
          <w:pgMar w:top="1040" w:right="160" w:bottom="280" w:left="360" w:header="720" w:footer="720" w:gutter="0"/>
          <w:cols w:space="720"/>
        </w:sectPr>
      </w:pPr>
    </w:p>
    <w:p w:rsidR="006E151F" w:rsidRPr="00A966B5" w:rsidRDefault="00624543" w:rsidP="00A966B5">
      <w:pPr>
        <w:tabs>
          <w:tab w:val="left" w:pos="4154"/>
        </w:tabs>
        <w:spacing w:before="69" w:line="360" w:lineRule="auto"/>
        <w:ind w:right="567"/>
        <w:jc w:val="both"/>
        <w:rPr>
          <w:b/>
          <w:sz w:val="28"/>
          <w:szCs w:val="28"/>
        </w:rPr>
      </w:pPr>
      <w:r w:rsidRPr="00A966B5">
        <w:rPr>
          <w:b/>
          <w:sz w:val="28"/>
          <w:szCs w:val="28"/>
        </w:rPr>
        <w:lastRenderedPageBreak/>
        <w:t xml:space="preserve">                                                   </w:t>
      </w:r>
      <w:r w:rsidR="00FF6CC2">
        <w:rPr>
          <w:b/>
          <w:sz w:val="28"/>
          <w:szCs w:val="28"/>
        </w:rPr>
        <w:t>4.</w:t>
      </w:r>
      <w:r w:rsidRPr="00A966B5">
        <w:rPr>
          <w:b/>
          <w:sz w:val="28"/>
          <w:szCs w:val="28"/>
        </w:rPr>
        <w:t xml:space="preserve"> </w:t>
      </w:r>
      <w:r w:rsidR="00FF6CC2">
        <w:rPr>
          <w:b/>
          <w:sz w:val="28"/>
          <w:szCs w:val="28"/>
        </w:rPr>
        <w:t>Содержание программы</w:t>
      </w:r>
    </w:p>
    <w:p w:rsidR="00624543" w:rsidRPr="00A966B5" w:rsidRDefault="00624543" w:rsidP="00A966B5">
      <w:pPr>
        <w:spacing w:line="360" w:lineRule="auto"/>
        <w:ind w:left="567" w:right="567"/>
        <w:jc w:val="both"/>
        <w:rPr>
          <w:b/>
          <w:bCs/>
          <w:sz w:val="28"/>
          <w:szCs w:val="28"/>
        </w:rPr>
      </w:pPr>
      <w:r w:rsidRPr="00A966B5">
        <w:rPr>
          <w:b/>
          <w:bCs/>
          <w:sz w:val="28"/>
          <w:szCs w:val="28"/>
        </w:rPr>
        <w:t>ТЕМЫ</w:t>
      </w:r>
    </w:p>
    <w:p w:rsidR="00624543" w:rsidRPr="00A966B5" w:rsidRDefault="00624543" w:rsidP="00A966B5">
      <w:pPr>
        <w:spacing w:line="360" w:lineRule="auto"/>
        <w:ind w:left="567" w:right="567"/>
        <w:jc w:val="both"/>
        <w:rPr>
          <w:b/>
          <w:sz w:val="28"/>
          <w:szCs w:val="28"/>
        </w:rPr>
      </w:pPr>
      <w:r w:rsidRPr="00A966B5">
        <w:rPr>
          <w:b/>
          <w:sz w:val="28"/>
          <w:szCs w:val="28"/>
        </w:rPr>
        <w:t xml:space="preserve">Физическая культура и спорт в России, области. </w:t>
      </w:r>
    </w:p>
    <w:p w:rsidR="00624543" w:rsidRPr="00A966B5" w:rsidRDefault="00624543" w:rsidP="00A966B5">
      <w:pPr>
        <w:spacing w:line="360" w:lineRule="auto"/>
        <w:ind w:left="567" w:right="567"/>
        <w:jc w:val="both"/>
        <w:rPr>
          <w:sz w:val="28"/>
          <w:szCs w:val="28"/>
        </w:rPr>
      </w:pPr>
      <w:r w:rsidRPr="00A966B5">
        <w:rPr>
          <w:sz w:val="28"/>
          <w:szCs w:val="28"/>
        </w:rPr>
        <w:t>Понятие «физическая культура». Физическая культура как составляющая часть общей культуры. Значение её для укрепления здоровья, физического развития граждан России в их подготовке к труду и защите Родины. Роль физической культуры в воспитании молодёжи. Основные сведения о спортивной квалификации. Спортивные разряды и звания. Порядок присвоения спортивных разрядов и званий. Юношеские разряды по баскетболу.</w:t>
      </w:r>
    </w:p>
    <w:p w:rsidR="00624543" w:rsidRPr="00A966B5" w:rsidRDefault="00624543" w:rsidP="00A966B5">
      <w:pPr>
        <w:spacing w:line="360" w:lineRule="auto"/>
        <w:ind w:left="567" w:right="567"/>
        <w:jc w:val="both"/>
        <w:rPr>
          <w:b/>
          <w:sz w:val="28"/>
          <w:szCs w:val="28"/>
        </w:rPr>
      </w:pPr>
      <w:r w:rsidRPr="00A966B5">
        <w:rPr>
          <w:b/>
          <w:sz w:val="28"/>
          <w:szCs w:val="28"/>
        </w:rPr>
        <w:t xml:space="preserve">Состояние и развитие баскетбола в России. </w:t>
      </w:r>
    </w:p>
    <w:p w:rsidR="00624543" w:rsidRPr="00A966B5" w:rsidRDefault="00624543" w:rsidP="00A966B5">
      <w:pPr>
        <w:spacing w:line="360" w:lineRule="auto"/>
        <w:ind w:left="567" w:right="567"/>
        <w:jc w:val="both"/>
        <w:rPr>
          <w:sz w:val="28"/>
          <w:szCs w:val="28"/>
        </w:rPr>
      </w:pPr>
      <w:r w:rsidRPr="00A966B5">
        <w:rPr>
          <w:sz w:val="28"/>
          <w:szCs w:val="28"/>
        </w:rPr>
        <w:t xml:space="preserve">История развития баскетбола в мире и в нашей стране. Достижения баскетбола в мире и в нашей стране. Достижения баскетболистов России на мировой арене. Количество </w:t>
      </w:r>
      <w:proofErr w:type="gramStart"/>
      <w:r w:rsidRPr="00A966B5">
        <w:rPr>
          <w:sz w:val="28"/>
          <w:szCs w:val="28"/>
        </w:rPr>
        <w:t>занимающихся</w:t>
      </w:r>
      <w:proofErr w:type="gramEnd"/>
      <w:r w:rsidRPr="00A966B5">
        <w:rPr>
          <w:sz w:val="28"/>
          <w:szCs w:val="28"/>
        </w:rPr>
        <w:t xml:space="preserve"> в стране и мире. Спортивные сооружения для занятий баскетболом и их состояние. Итоги и анализ выступлений сборных национальных, молодёжных и юниорских команд баскетболистов на соревнованиях.</w:t>
      </w:r>
    </w:p>
    <w:p w:rsidR="00624543" w:rsidRPr="00A966B5" w:rsidRDefault="00624543" w:rsidP="00A966B5">
      <w:pPr>
        <w:spacing w:line="360" w:lineRule="auto"/>
        <w:ind w:left="567" w:right="567"/>
        <w:jc w:val="both"/>
        <w:rPr>
          <w:b/>
          <w:sz w:val="28"/>
          <w:szCs w:val="28"/>
        </w:rPr>
      </w:pPr>
      <w:r w:rsidRPr="00A966B5">
        <w:rPr>
          <w:b/>
          <w:sz w:val="28"/>
          <w:szCs w:val="28"/>
        </w:rPr>
        <w:t>Воспитание нравственных и волевых каче</w:t>
      </w:r>
      <w:proofErr w:type="gramStart"/>
      <w:r w:rsidRPr="00A966B5">
        <w:rPr>
          <w:b/>
          <w:sz w:val="28"/>
          <w:szCs w:val="28"/>
        </w:rPr>
        <w:t>ств сп</w:t>
      </w:r>
      <w:proofErr w:type="gramEnd"/>
      <w:r w:rsidRPr="00A966B5">
        <w:rPr>
          <w:b/>
          <w:sz w:val="28"/>
          <w:szCs w:val="28"/>
        </w:rPr>
        <w:t xml:space="preserve">ортсмена. </w:t>
      </w:r>
    </w:p>
    <w:p w:rsidR="00624543" w:rsidRPr="00A966B5" w:rsidRDefault="00624543" w:rsidP="00A966B5">
      <w:pPr>
        <w:spacing w:line="360" w:lineRule="auto"/>
        <w:ind w:left="567" w:right="567"/>
        <w:jc w:val="both"/>
        <w:rPr>
          <w:sz w:val="28"/>
          <w:szCs w:val="28"/>
        </w:rPr>
      </w:pPr>
      <w:r w:rsidRPr="00A966B5">
        <w:rPr>
          <w:sz w:val="28"/>
          <w:szCs w:val="28"/>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приёмы создания готовности к конкретному соревнованию.</w:t>
      </w:r>
    </w:p>
    <w:p w:rsidR="00624543" w:rsidRPr="00A966B5" w:rsidRDefault="00624543" w:rsidP="00A966B5">
      <w:pPr>
        <w:spacing w:line="360" w:lineRule="auto"/>
        <w:ind w:left="567" w:right="567"/>
        <w:jc w:val="both"/>
        <w:rPr>
          <w:b/>
          <w:sz w:val="28"/>
          <w:szCs w:val="28"/>
        </w:rPr>
      </w:pPr>
      <w:r w:rsidRPr="00A966B5">
        <w:rPr>
          <w:b/>
          <w:sz w:val="28"/>
          <w:szCs w:val="28"/>
        </w:rPr>
        <w:t xml:space="preserve">Влияние физических упражнений на организм человека. </w:t>
      </w:r>
    </w:p>
    <w:p w:rsidR="00624543" w:rsidRPr="00A966B5" w:rsidRDefault="00624543" w:rsidP="00A966B5">
      <w:pPr>
        <w:spacing w:line="360" w:lineRule="auto"/>
        <w:ind w:left="567" w:right="567"/>
        <w:jc w:val="both"/>
        <w:rPr>
          <w:sz w:val="28"/>
          <w:szCs w:val="28"/>
        </w:rPr>
      </w:pPr>
      <w:r w:rsidRPr="00A966B5">
        <w:rPr>
          <w:sz w:val="28"/>
          <w:szCs w:val="28"/>
        </w:rPr>
        <w:t xml:space="preserve">Понятие об утомлении и переутомлении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w:t>
      </w:r>
      <w:r w:rsidRPr="00A966B5">
        <w:rPr>
          <w:sz w:val="28"/>
          <w:szCs w:val="28"/>
        </w:rPr>
        <w:lastRenderedPageBreak/>
        <w:t>мероприятий после напряжённых тренировочных нагрузок. Активный отдых. Самомассаж. Спортивный массаж. Баня.</w:t>
      </w:r>
    </w:p>
    <w:p w:rsidR="00624543" w:rsidRPr="00A966B5" w:rsidRDefault="00624543" w:rsidP="00A966B5">
      <w:pPr>
        <w:spacing w:line="360" w:lineRule="auto"/>
        <w:ind w:left="567" w:right="567"/>
        <w:jc w:val="both"/>
        <w:rPr>
          <w:b/>
          <w:sz w:val="28"/>
          <w:szCs w:val="28"/>
        </w:rPr>
      </w:pPr>
      <w:r w:rsidRPr="00A966B5">
        <w:rPr>
          <w:b/>
          <w:sz w:val="28"/>
          <w:szCs w:val="28"/>
        </w:rPr>
        <w:t xml:space="preserve">Гигиенические требования </w:t>
      </w:r>
      <w:proofErr w:type="gramStart"/>
      <w:r w:rsidRPr="00A966B5">
        <w:rPr>
          <w:b/>
          <w:sz w:val="28"/>
          <w:szCs w:val="28"/>
        </w:rPr>
        <w:t>к</w:t>
      </w:r>
      <w:proofErr w:type="gramEnd"/>
      <w:r w:rsidRPr="00A966B5">
        <w:rPr>
          <w:b/>
          <w:sz w:val="28"/>
          <w:szCs w:val="28"/>
        </w:rPr>
        <w:t xml:space="preserve"> занимающимся спортом. Профилактика травматизма в спорте</w:t>
      </w:r>
    </w:p>
    <w:p w:rsidR="00624543" w:rsidRPr="00A966B5" w:rsidRDefault="00624543" w:rsidP="00A966B5">
      <w:pPr>
        <w:spacing w:line="360" w:lineRule="auto"/>
        <w:ind w:left="567" w:right="567"/>
        <w:jc w:val="both"/>
        <w:rPr>
          <w:sz w:val="28"/>
          <w:szCs w:val="28"/>
        </w:rPr>
      </w:pPr>
      <w:r w:rsidRPr="00A966B5">
        <w:rPr>
          <w:sz w:val="28"/>
          <w:szCs w:val="28"/>
        </w:rPr>
        <w:t>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ёмкость лёгких.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Значение витаминов и минеральных солей, их нормы. Режим питания, регулирование веса спортсмена. Гигиеническое значение кожи. Уход за телом, полостью рта и зубами. Гигиенические требования к спортивной одежде и обуви. Виды закаливания. Правильный режим дня для спортсмена. Значение сна, утренней гимнастики в режиме юного спортсмена. Вредные привычки – курение, употребление спиртных напитков. Профилактика вредных привычек.</w:t>
      </w:r>
    </w:p>
    <w:p w:rsidR="00624543" w:rsidRPr="00A966B5" w:rsidRDefault="00624543" w:rsidP="00A966B5">
      <w:pPr>
        <w:spacing w:line="360" w:lineRule="auto"/>
        <w:ind w:left="567" w:right="567"/>
        <w:jc w:val="both"/>
        <w:rPr>
          <w:sz w:val="28"/>
          <w:szCs w:val="28"/>
        </w:rPr>
      </w:pPr>
      <w:r w:rsidRPr="00A966B5">
        <w:rPr>
          <w:sz w:val="28"/>
          <w:szCs w:val="28"/>
        </w:rPr>
        <w:t>Травматизм в процессе занятий баскетболом; оказание первой помощи при несчастных случаях. Профилактика спортивного травматизма.</w:t>
      </w:r>
    </w:p>
    <w:p w:rsidR="00624543" w:rsidRPr="00A966B5" w:rsidRDefault="00624543" w:rsidP="00A966B5">
      <w:pPr>
        <w:spacing w:line="360" w:lineRule="auto"/>
        <w:ind w:left="567" w:right="567"/>
        <w:jc w:val="both"/>
        <w:rPr>
          <w:b/>
          <w:sz w:val="28"/>
          <w:szCs w:val="28"/>
        </w:rPr>
      </w:pPr>
      <w:r w:rsidRPr="00A966B5">
        <w:rPr>
          <w:b/>
          <w:sz w:val="28"/>
          <w:szCs w:val="28"/>
        </w:rPr>
        <w:t xml:space="preserve">Основы техники игры и техническая подготовка. </w:t>
      </w:r>
    </w:p>
    <w:p w:rsidR="00624543" w:rsidRPr="00A966B5" w:rsidRDefault="00624543" w:rsidP="00A966B5">
      <w:pPr>
        <w:spacing w:line="360" w:lineRule="auto"/>
        <w:ind w:left="567" w:right="567"/>
        <w:jc w:val="both"/>
        <w:rPr>
          <w:sz w:val="28"/>
          <w:szCs w:val="28"/>
        </w:rPr>
      </w:pPr>
      <w:r w:rsidRPr="00A966B5">
        <w:rPr>
          <w:sz w:val="28"/>
          <w:szCs w:val="28"/>
        </w:rPr>
        <w:t xml:space="preserve">Основные сведения о технике игры, о её значении для роста спортивного мастерства. Средства и методы технической подготовки. Классификация приёмов техники игры. Анализ техники изучаемых приёмов игры. Методические приёмы и средства обучения технике игры. О соединении технической и тактической подготовки. Разнообразие технических приёмов, показатели надёжности техники, целесообразная вариантность. Просмотр видеозаписей игр. </w:t>
      </w:r>
    </w:p>
    <w:p w:rsidR="00624543" w:rsidRPr="00A966B5" w:rsidRDefault="00624543" w:rsidP="00A966B5">
      <w:pPr>
        <w:spacing w:line="360" w:lineRule="auto"/>
        <w:ind w:left="567" w:right="567"/>
        <w:jc w:val="both"/>
        <w:rPr>
          <w:b/>
          <w:sz w:val="28"/>
          <w:szCs w:val="28"/>
        </w:rPr>
      </w:pPr>
      <w:r w:rsidRPr="00A966B5">
        <w:rPr>
          <w:b/>
          <w:sz w:val="28"/>
          <w:szCs w:val="28"/>
        </w:rPr>
        <w:t>Спортивные соревнования, правила игры в баскетбол.</w:t>
      </w:r>
    </w:p>
    <w:p w:rsidR="00624543" w:rsidRPr="00A966B5" w:rsidRDefault="00624543" w:rsidP="00A966B5">
      <w:pPr>
        <w:spacing w:line="360" w:lineRule="auto"/>
        <w:ind w:left="567" w:right="567"/>
        <w:jc w:val="both"/>
        <w:rPr>
          <w:sz w:val="28"/>
          <w:szCs w:val="28"/>
        </w:rPr>
      </w:pPr>
      <w:r w:rsidRPr="00A966B5">
        <w:rPr>
          <w:sz w:val="28"/>
          <w:szCs w:val="28"/>
        </w:rPr>
        <w:t xml:space="preserve">Спортивные соревнования,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w:t>
      </w:r>
      <w:r w:rsidRPr="00A966B5">
        <w:rPr>
          <w:sz w:val="28"/>
          <w:szCs w:val="28"/>
        </w:rPr>
        <w:lastRenderedPageBreak/>
        <w:t>соревнований по баскетболу на первенство города, школы.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Правила игры в баскетбол.</w:t>
      </w:r>
    </w:p>
    <w:p w:rsidR="00624543" w:rsidRPr="00A966B5" w:rsidRDefault="00624543" w:rsidP="00A966B5">
      <w:pPr>
        <w:spacing w:line="360" w:lineRule="auto"/>
        <w:ind w:left="567" w:right="567"/>
        <w:jc w:val="both"/>
        <w:rPr>
          <w:b/>
          <w:sz w:val="28"/>
          <w:szCs w:val="28"/>
        </w:rPr>
      </w:pPr>
      <w:r w:rsidRPr="00A966B5">
        <w:rPr>
          <w:b/>
          <w:sz w:val="28"/>
          <w:szCs w:val="28"/>
        </w:rPr>
        <w:t xml:space="preserve">Правила поведения и техника безопасности на занятиях. </w:t>
      </w:r>
    </w:p>
    <w:p w:rsidR="00624543" w:rsidRPr="009F4FCA" w:rsidRDefault="00624543" w:rsidP="009F4FCA">
      <w:pPr>
        <w:spacing w:line="360" w:lineRule="auto"/>
        <w:ind w:left="567" w:right="567"/>
        <w:jc w:val="both"/>
        <w:rPr>
          <w:sz w:val="28"/>
          <w:szCs w:val="28"/>
        </w:rPr>
      </w:pPr>
      <w:r w:rsidRPr="00A966B5">
        <w:rPr>
          <w:sz w:val="28"/>
          <w:szCs w:val="28"/>
        </w:rPr>
        <w:t xml:space="preserve">Необходимые требования правил поведения и норм техники безопасности на занятиях </w:t>
      </w:r>
      <w:r w:rsidR="009F4FCA">
        <w:rPr>
          <w:sz w:val="28"/>
          <w:szCs w:val="28"/>
        </w:rPr>
        <w:t>баскетболом во избежание травм.</w:t>
      </w:r>
    </w:p>
    <w:p w:rsidR="00624543" w:rsidRPr="009F4FCA" w:rsidRDefault="00624543" w:rsidP="009F4FCA">
      <w:pPr>
        <w:spacing w:after="160" w:line="360" w:lineRule="auto"/>
        <w:ind w:left="567" w:right="567"/>
        <w:jc w:val="both"/>
        <w:rPr>
          <w:b/>
          <w:sz w:val="28"/>
          <w:szCs w:val="28"/>
        </w:rPr>
      </w:pPr>
      <w:r w:rsidRPr="009F4FCA">
        <w:rPr>
          <w:b/>
          <w:sz w:val="28"/>
          <w:szCs w:val="28"/>
        </w:rPr>
        <w:t>ПРОГРАММНЫЙ МАТЕРИАЛ ДЛЯ ПРАКТИЧЕСКИХ ЗАНЯТИЙ</w:t>
      </w:r>
    </w:p>
    <w:p w:rsidR="00624543" w:rsidRPr="009F4FCA" w:rsidRDefault="00624543" w:rsidP="009F4FCA">
      <w:pPr>
        <w:spacing w:after="160" w:line="360" w:lineRule="auto"/>
        <w:ind w:left="567" w:right="567"/>
        <w:jc w:val="both"/>
        <w:rPr>
          <w:b/>
          <w:bCs/>
          <w:sz w:val="28"/>
          <w:szCs w:val="28"/>
        </w:rPr>
      </w:pPr>
      <w:r w:rsidRPr="009F4FCA">
        <w:rPr>
          <w:b/>
          <w:bCs/>
          <w:sz w:val="28"/>
          <w:szCs w:val="28"/>
        </w:rPr>
        <w:t>ФИЗИЧЕСКАЯ ПОДГОТОВКА</w:t>
      </w:r>
    </w:p>
    <w:p w:rsidR="00624543" w:rsidRPr="009F4FCA" w:rsidRDefault="00624543" w:rsidP="009F4FCA">
      <w:pPr>
        <w:spacing w:after="160" w:line="360" w:lineRule="auto"/>
        <w:ind w:left="567" w:right="567" w:firstLine="283"/>
        <w:jc w:val="both"/>
        <w:rPr>
          <w:b/>
          <w:bCs/>
          <w:i/>
          <w:sz w:val="28"/>
          <w:szCs w:val="28"/>
          <w:u w:val="single"/>
        </w:rPr>
      </w:pPr>
      <w:r w:rsidRPr="009F4FCA">
        <w:rPr>
          <w:b/>
          <w:bCs/>
          <w:i/>
          <w:sz w:val="28"/>
          <w:szCs w:val="28"/>
        </w:rPr>
        <w:t xml:space="preserve"> </w:t>
      </w:r>
      <w:proofErr w:type="spellStart"/>
      <w:r w:rsidRPr="009F4FCA">
        <w:rPr>
          <w:b/>
          <w:bCs/>
          <w:i/>
          <w:sz w:val="28"/>
          <w:szCs w:val="28"/>
          <w:u w:val="single"/>
        </w:rPr>
        <w:t>Общеподготовительные</w:t>
      </w:r>
      <w:proofErr w:type="spellEnd"/>
      <w:r w:rsidRPr="009F4FCA">
        <w:rPr>
          <w:b/>
          <w:bCs/>
          <w:i/>
          <w:sz w:val="28"/>
          <w:szCs w:val="28"/>
          <w:u w:val="single"/>
        </w:rPr>
        <w:t xml:space="preserve"> упражнения</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w:t>
      </w:r>
      <w:r w:rsidRPr="009F4FCA">
        <w:rPr>
          <w:b/>
          <w:i/>
          <w:sz w:val="28"/>
          <w:szCs w:val="28"/>
        </w:rPr>
        <w:t>Строевые упражнения</w:t>
      </w:r>
      <w:r w:rsidRPr="009F4FCA">
        <w:rPr>
          <w:sz w:val="28"/>
          <w:szCs w:val="28"/>
        </w:rPr>
        <w:t>. 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рук и плечевого пояса</w:t>
      </w:r>
      <w:r w:rsidRPr="009F4FCA">
        <w:rPr>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ног</w:t>
      </w:r>
      <w:r w:rsidRPr="009F4FCA">
        <w:rPr>
          <w:sz w:val="28"/>
          <w:szCs w:val="28"/>
        </w:rPr>
        <w:t>.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шеи и туловища</w:t>
      </w:r>
      <w:r w:rsidRPr="009F4FCA">
        <w:rPr>
          <w:sz w:val="28"/>
          <w:szCs w:val="28"/>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w:t>
      </w:r>
      <w:proofErr w:type="gramStart"/>
      <w:r w:rsidRPr="009F4FCA">
        <w:rPr>
          <w:sz w:val="28"/>
          <w:szCs w:val="28"/>
        </w:rPr>
        <w:t>положения</w:t>
      </w:r>
      <w:proofErr w:type="gramEnd"/>
      <w:r w:rsidRPr="009F4FCA">
        <w:rPr>
          <w:sz w:val="28"/>
          <w:szCs w:val="28"/>
        </w:rPr>
        <w:t xml:space="preserve"> лежа на спине переход в положение сидя; смешанные упоры в положении лицом и </w:t>
      </w:r>
      <w:r w:rsidRPr="009F4FCA">
        <w:rPr>
          <w:sz w:val="28"/>
          <w:szCs w:val="28"/>
        </w:rPr>
        <w:lastRenderedPageBreak/>
        <w:t>спиной вниз; угол из исходного положения лежа, сидя и в положении виса; различные сочетания этих движений.</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всех групп мышц</w:t>
      </w:r>
      <w:r w:rsidRPr="009F4FCA">
        <w:rPr>
          <w:sz w:val="28"/>
          <w:szCs w:val="28"/>
        </w:rPr>
        <w:t>.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силы</w:t>
      </w:r>
      <w:r w:rsidRPr="009F4FCA">
        <w:rPr>
          <w:sz w:val="28"/>
          <w:szCs w:val="28"/>
        </w:rPr>
        <w:t>.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быстроты</w:t>
      </w:r>
      <w:r w:rsidRPr="009F4FCA">
        <w:rPr>
          <w:sz w:val="28"/>
          <w:szCs w:val="28"/>
        </w:rPr>
        <w:t xml:space="preserve">. Повторный бег по дистанции от 30 до </w:t>
      </w:r>
      <w:smartTag w:uri="urn:schemas-microsoft-com:office:smarttags" w:element="metricconverter">
        <w:smartTagPr>
          <w:attr w:name="ProductID" w:val="100 м"/>
        </w:smartTagPr>
        <w:r w:rsidRPr="009F4FCA">
          <w:rPr>
            <w:sz w:val="28"/>
            <w:szCs w:val="28"/>
          </w:rPr>
          <w:t>100 м</w:t>
        </w:r>
      </w:smartTag>
      <w:r w:rsidRPr="009F4FCA">
        <w:rPr>
          <w:sz w:val="28"/>
          <w:szCs w:val="28"/>
        </w:rPr>
        <w:t xml:space="preserve">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гибкости</w:t>
      </w:r>
      <w:r w:rsidRPr="009F4FCA">
        <w:rPr>
          <w:sz w:val="28"/>
          <w:szCs w:val="28"/>
        </w:rP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9F4FCA">
        <w:rPr>
          <w:sz w:val="28"/>
          <w:szCs w:val="28"/>
        </w:rPr>
        <w:t>выкруты</w:t>
      </w:r>
      <w:proofErr w:type="spellEnd"/>
      <w:r w:rsidRPr="009F4FCA">
        <w:rPr>
          <w:sz w:val="28"/>
          <w:szCs w:val="28"/>
        </w:rPr>
        <w:t>» и круги. Упражнения на гимнастической стенке, гимнастической скамейке.</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ловкости</w:t>
      </w:r>
      <w:r w:rsidRPr="009F4FCA">
        <w:rPr>
          <w:sz w:val="28"/>
          <w:szCs w:val="28"/>
        </w:rPr>
        <w:t xml:space="preserve">.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w:t>
      </w:r>
      <w:r w:rsidRPr="009F4FCA">
        <w:rPr>
          <w:sz w:val="28"/>
          <w:szCs w:val="28"/>
        </w:rPr>
        <w:lastRenderedPageBreak/>
        <w:t>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r w:rsidRPr="009F4FCA">
        <w:rPr>
          <w:sz w:val="28"/>
          <w:szCs w:val="28"/>
        </w:rPr>
        <w:br/>
        <w:t xml:space="preserve">    - </w:t>
      </w:r>
      <w:r w:rsidRPr="009F4FCA">
        <w:rPr>
          <w:b/>
          <w:i/>
          <w:sz w:val="28"/>
          <w:szCs w:val="28"/>
        </w:rPr>
        <w:t>Упражнения типа «полоса препятствий»:</w:t>
      </w:r>
      <w:r w:rsidRPr="009F4FCA">
        <w:rPr>
          <w:sz w:val="28"/>
          <w:szCs w:val="28"/>
        </w:rPr>
        <w:t xml:space="preserve"> с </w:t>
      </w:r>
      <w:proofErr w:type="spellStart"/>
      <w:r w:rsidRPr="009F4FCA">
        <w:rPr>
          <w:sz w:val="28"/>
          <w:szCs w:val="28"/>
        </w:rPr>
        <w:t>перелезанием</w:t>
      </w:r>
      <w:proofErr w:type="spellEnd"/>
      <w:r w:rsidRPr="009F4FCA">
        <w:rPr>
          <w:sz w:val="28"/>
          <w:szCs w:val="28"/>
        </w:rPr>
        <w:t xml:space="preserve">, </w:t>
      </w:r>
      <w:proofErr w:type="spellStart"/>
      <w:r w:rsidRPr="009F4FCA">
        <w:rPr>
          <w:sz w:val="28"/>
          <w:szCs w:val="28"/>
        </w:rPr>
        <w:t>пролезанием</w:t>
      </w:r>
      <w:proofErr w:type="spellEnd"/>
      <w:r w:rsidRPr="009F4FCA">
        <w:rPr>
          <w:sz w:val="28"/>
          <w:szCs w:val="28"/>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r w:rsidRPr="009F4FCA">
        <w:rPr>
          <w:sz w:val="28"/>
          <w:szCs w:val="28"/>
        </w:rPr>
        <w:br/>
        <w:t xml:space="preserve">    - </w:t>
      </w:r>
      <w:r w:rsidRPr="009F4FCA">
        <w:rPr>
          <w:b/>
          <w:i/>
          <w:sz w:val="28"/>
          <w:szCs w:val="28"/>
        </w:rPr>
        <w:t>Упражнения для развития скоростно-силовых качеств</w:t>
      </w:r>
      <w:r w:rsidRPr="009F4FCA">
        <w:rPr>
          <w:sz w:val="28"/>
          <w:szCs w:val="28"/>
        </w:rPr>
        <w:t xml:space="preserve">.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9F4FCA">
        <w:rPr>
          <w:sz w:val="28"/>
          <w:szCs w:val="28"/>
        </w:rPr>
        <w:t>Эстафеты</w:t>
      </w:r>
      <w:proofErr w:type="gramEnd"/>
      <w:r w:rsidRPr="009F4FCA">
        <w:rPr>
          <w:sz w:val="28"/>
          <w:szCs w:val="28"/>
        </w:rPr>
        <w:t xml:space="preserve"> комбинированные с бегом, прыжками, метаниями. Метание гранаты, копья, диска, толкание ядра. Групповые упражнения с гимнастической скамейкой.</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общей выносливости</w:t>
      </w:r>
      <w:r w:rsidRPr="009F4FCA">
        <w:rPr>
          <w:sz w:val="28"/>
          <w:szCs w:val="28"/>
        </w:rPr>
        <w:t xml:space="preserve">. Бег равномерный и переменный на 500, 800, </w:t>
      </w:r>
      <w:smartTag w:uri="urn:schemas-microsoft-com:office:smarttags" w:element="metricconverter">
        <w:smartTagPr>
          <w:attr w:name="ProductID" w:val="1000 м"/>
        </w:smartTagPr>
        <w:r w:rsidRPr="009F4FCA">
          <w:rPr>
            <w:sz w:val="28"/>
            <w:szCs w:val="28"/>
          </w:rPr>
          <w:t>1000 м</w:t>
        </w:r>
      </w:smartTag>
      <w:r w:rsidRPr="009F4FCA">
        <w:rPr>
          <w:sz w:val="28"/>
          <w:szCs w:val="28"/>
        </w:rPr>
        <w:t>. Кросс на дистанции для девушек</w:t>
      </w:r>
      <w:proofErr w:type="gramStart"/>
      <w:r w:rsidRPr="009F4FCA">
        <w:rPr>
          <w:sz w:val="28"/>
          <w:szCs w:val="28"/>
        </w:rPr>
        <w:t xml:space="preserve"> Д</w:t>
      </w:r>
      <w:proofErr w:type="gramEnd"/>
      <w:r w:rsidRPr="009F4FCA">
        <w:rPr>
          <w:sz w:val="28"/>
          <w:szCs w:val="28"/>
        </w:rPr>
        <w:t xml:space="preserve">о </w:t>
      </w:r>
      <w:smartTag w:uri="urn:schemas-microsoft-com:office:smarttags" w:element="metricconverter">
        <w:smartTagPr>
          <w:attr w:name="ProductID" w:val="3 км"/>
        </w:smartTagPr>
        <w:r w:rsidRPr="009F4FCA">
          <w:rPr>
            <w:sz w:val="28"/>
            <w:szCs w:val="28"/>
          </w:rPr>
          <w:t>3 км</w:t>
        </w:r>
      </w:smartTag>
      <w:r w:rsidRPr="009F4FCA">
        <w:rPr>
          <w:sz w:val="28"/>
          <w:szCs w:val="28"/>
        </w:rPr>
        <w:t xml:space="preserve">, для юношей до </w:t>
      </w:r>
      <w:smartTag w:uri="urn:schemas-microsoft-com:office:smarttags" w:element="metricconverter">
        <w:smartTagPr>
          <w:attr w:name="ProductID" w:val="5 км"/>
        </w:smartTagPr>
        <w:r w:rsidRPr="009F4FCA">
          <w:rPr>
            <w:sz w:val="28"/>
            <w:szCs w:val="28"/>
          </w:rPr>
          <w:t>5 км</w:t>
        </w:r>
      </w:smartTag>
      <w:r w:rsidRPr="009F4FCA">
        <w:rPr>
          <w:sz w:val="28"/>
          <w:szCs w:val="28"/>
        </w:rPr>
        <w:t xml:space="preserve">.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w:t>
      </w:r>
      <w:smartTag w:uri="urn:schemas-microsoft-com:office:smarttags" w:element="metricconverter">
        <w:smartTagPr>
          <w:attr w:name="ProductID" w:val="10 км"/>
        </w:smartTagPr>
        <w:r w:rsidRPr="009F4FCA">
          <w:rPr>
            <w:sz w:val="28"/>
            <w:szCs w:val="28"/>
          </w:rPr>
          <w:t>10 км</w:t>
        </w:r>
      </w:smartTag>
      <w:r w:rsidRPr="009F4FCA">
        <w:rPr>
          <w:sz w:val="28"/>
          <w:szCs w:val="28"/>
        </w:rPr>
        <w:t xml:space="preserve"> на время. Спортивные игры на время: баскетбол, мини-футбол (для мальчиков и девоче</w:t>
      </w:r>
      <w:r w:rsidR="009F4FCA">
        <w:rPr>
          <w:sz w:val="28"/>
          <w:szCs w:val="28"/>
        </w:rPr>
        <w:t>к). Марш-бросок.</w:t>
      </w:r>
    </w:p>
    <w:p w:rsidR="00624543" w:rsidRPr="009F4FCA" w:rsidRDefault="00624543" w:rsidP="009F4FCA">
      <w:pPr>
        <w:spacing w:after="160" w:line="360" w:lineRule="auto"/>
        <w:ind w:left="567" w:right="567"/>
        <w:jc w:val="both"/>
        <w:rPr>
          <w:b/>
          <w:bCs/>
          <w:i/>
          <w:sz w:val="28"/>
          <w:szCs w:val="28"/>
          <w:u w:val="single"/>
        </w:rPr>
      </w:pPr>
      <w:r w:rsidRPr="009F4FCA">
        <w:rPr>
          <w:b/>
          <w:bCs/>
          <w:i/>
          <w:sz w:val="28"/>
          <w:szCs w:val="28"/>
          <w:u w:val="single"/>
        </w:rPr>
        <w:t>Специально-подготовительные упражнения</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w:t>
      </w:r>
      <w:r w:rsidRPr="009F4FCA">
        <w:rPr>
          <w:b/>
          <w:i/>
          <w:sz w:val="28"/>
          <w:szCs w:val="28"/>
        </w:rPr>
        <w:t>Упражнения для развития быстроты движения и прыгучести</w:t>
      </w:r>
      <w:r w:rsidRPr="009F4FCA">
        <w:rPr>
          <w:sz w:val="28"/>
          <w:szCs w:val="28"/>
        </w:rPr>
        <w:t xml:space="preserve">. Ускорения, рывки на отрезках от 3 до </w:t>
      </w:r>
      <w:smartTag w:uri="urn:schemas-microsoft-com:office:smarttags" w:element="metricconverter">
        <w:smartTagPr>
          <w:attr w:name="ProductID" w:val="40 м"/>
        </w:smartTagPr>
        <w:r w:rsidRPr="009F4FCA">
          <w:rPr>
            <w:sz w:val="28"/>
            <w:szCs w:val="28"/>
          </w:rPr>
          <w:t>40 м</w:t>
        </w:r>
      </w:smartTag>
      <w:r w:rsidRPr="009F4FCA">
        <w:rPr>
          <w:sz w:val="28"/>
          <w:szCs w:val="28"/>
        </w:rPr>
        <w:t xml:space="preserve"> из различных положений (сидя, стоя, лежа) лицом, боком и спиной вперед. </w:t>
      </w:r>
      <w:proofErr w:type="gramStart"/>
      <w:r w:rsidRPr="009F4FCA">
        <w:rPr>
          <w:sz w:val="28"/>
          <w:szCs w:val="28"/>
        </w:rPr>
        <w:t>Бег с максимальной частотой шагов на месте и перемещаясь</w:t>
      </w:r>
      <w:proofErr w:type="gramEnd"/>
      <w:r w:rsidRPr="009F4FCA">
        <w:rPr>
          <w:sz w:val="28"/>
          <w:szCs w:val="28"/>
        </w:rPr>
        <w:t>. Рывки по зрительно</w:t>
      </w:r>
      <w:proofErr w:type="gramStart"/>
      <w:r w:rsidRPr="009F4FCA">
        <w:rPr>
          <w:sz w:val="28"/>
          <w:szCs w:val="28"/>
        </w:rPr>
        <w:t>.</w:t>
      </w:r>
      <w:proofErr w:type="gramEnd"/>
      <w:r w:rsidRPr="009F4FCA">
        <w:rPr>
          <w:sz w:val="28"/>
          <w:szCs w:val="28"/>
        </w:rPr>
        <w:t xml:space="preserve"> </w:t>
      </w:r>
      <w:proofErr w:type="gramStart"/>
      <w:r w:rsidRPr="009F4FCA">
        <w:rPr>
          <w:sz w:val="28"/>
          <w:szCs w:val="28"/>
        </w:rPr>
        <w:t>в</w:t>
      </w:r>
      <w:proofErr w:type="gramEnd"/>
      <w:r w:rsidRPr="009F4FCA">
        <w:rPr>
          <w:sz w:val="28"/>
          <w:szCs w:val="28"/>
        </w:rPr>
        <w:t xml:space="preserve">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w:t>
      </w:r>
      <w:r w:rsidRPr="009F4FCA">
        <w:rPr>
          <w:sz w:val="28"/>
          <w:szCs w:val="28"/>
        </w:rPr>
        <w:lastRenderedPageBreak/>
        <w:t xml:space="preserve">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w:t>
      </w:r>
      <w:smartTag w:uri="urn:schemas-microsoft-com:office:smarttags" w:element="metricconverter">
        <w:smartTagPr>
          <w:attr w:name="ProductID" w:val="50 м"/>
        </w:smartTagPr>
        <w:r w:rsidRPr="009F4FCA">
          <w:rPr>
            <w:sz w:val="28"/>
            <w:szCs w:val="28"/>
          </w:rPr>
          <w:t>50 м</w:t>
        </w:r>
      </w:smartTag>
      <w:r w:rsidRPr="009F4FCA">
        <w:rPr>
          <w:sz w:val="28"/>
          <w:szCs w:val="28"/>
        </w:rPr>
        <w:t>).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качеств, необходимых для выполнения броска</w:t>
      </w:r>
      <w:r w:rsidRPr="009F4FCA">
        <w:rPr>
          <w:sz w:val="28"/>
          <w:szCs w:val="28"/>
        </w:rPr>
        <w:t>. Сгибание и разгибание рук в лучезапястных суставах, круговые движения кистями. Отталкивание от стены ладонями и паль</w:t>
      </w:r>
      <w:r w:rsidRPr="009F4FCA">
        <w:rPr>
          <w:sz w:val="28"/>
          <w:szCs w:val="28"/>
        </w:rPr>
        <w:softHyphen/>
        <w:t>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w:t>
      </w:r>
      <w:r w:rsidRPr="009F4FCA">
        <w:rPr>
          <w:sz w:val="28"/>
          <w:szCs w:val="28"/>
        </w:rPr>
        <w:softHyphen/>
        <w:t xml:space="preserve">ние и приведение рук с гантелями в </w:t>
      </w:r>
      <w:proofErr w:type="gramStart"/>
      <w:r w:rsidRPr="009F4FCA">
        <w:rPr>
          <w:sz w:val="28"/>
          <w:szCs w:val="28"/>
        </w:rPr>
        <w:t>положение</w:t>
      </w:r>
      <w:proofErr w:type="gramEnd"/>
      <w:r w:rsidRPr="009F4FCA">
        <w:rPr>
          <w:sz w:val="28"/>
          <w:szCs w:val="28"/>
        </w:rPr>
        <w:t xml:space="preserve"> лежа на спине на скамейке. Метание мячей различного веса и объема (теннисного, хоккейного, мужского и женского баскетбольного набивного мяча весом 1-</w:t>
      </w:r>
      <w:smartTag w:uri="urn:schemas-microsoft-com:office:smarttags" w:element="metricconverter">
        <w:smartTagPr>
          <w:attr w:name="ProductID" w:val="5 кг"/>
        </w:smartTagPr>
        <w:r w:rsidRPr="009F4FCA">
          <w:rPr>
            <w:sz w:val="28"/>
            <w:szCs w:val="28"/>
          </w:rPr>
          <w:t>5 кг</w:t>
        </w:r>
      </w:smartTag>
      <w:r w:rsidRPr="009F4FCA">
        <w:rPr>
          <w:sz w:val="28"/>
          <w:szCs w:val="28"/>
        </w:rPr>
        <w:t xml:space="preserve">) на точность, дальность, быстроту. Метание камней с отскоком от поверхности воды. Метание палок (игра в «городки»). </w:t>
      </w:r>
      <w:proofErr w:type="gramStart"/>
      <w:r w:rsidRPr="009F4FCA">
        <w:rPr>
          <w:sz w:val="28"/>
          <w:szCs w:val="28"/>
        </w:rPr>
        <w:t>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w:t>
      </w:r>
      <w:proofErr w:type="gramEnd"/>
      <w:r w:rsidRPr="009F4FCA">
        <w:rPr>
          <w:sz w:val="28"/>
          <w:szCs w:val="28"/>
        </w:rPr>
        <w:t xml:space="preserve">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w:t>
      </w:r>
      <w:proofErr w:type="gramStart"/>
      <w:r w:rsidRPr="009F4FCA">
        <w:rPr>
          <w:sz w:val="28"/>
          <w:szCs w:val="28"/>
        </w:rPr>
        <w:t>в прыжке с подкидного мостика на точность попадания в мишени на полу</w:t>
      </w:r>
      <w:proofErr w:type="gramEnd"/>
      <w:r w:rsidRPr="009F4FCA">
        <w:rPr>
          <w:sz w:val="28"/>
          <w:szCs w:val="28"/>
        </w:rPr>
        <w:t xml:space="preserve"> и на стене, в ворота.</w:t>
      </w:r>
    </w:p>
    <w:p w:rsidR="00624543" w:rsidRPr="009F4FCA" w:rsidRDefault="00624543" w:rsidP="009F4FCA">
      <w:pPr>
        <w:spacing w:after="160" w:line="360" w:lineRule="auto"/>
        <w:ind w:left="567" w:right="567" w:firstLine="283"/>
        <w:jc w:val="both"/>
        <w:rPr>
          <w:sz w:val="28"/>
          <w:szCs w:val="28"/>
        </w:rPr>
      </w:pPr>
      <w:r w:rsidRPr="009F4FCA">
        <w:rPr>
          <w:sz w:val="28"/>
          <w:szCs w:val="28"/>
        </w:rPr>
        <w:lastRenderedPageBreak/>
        <w:t xml:space="preserve"> - </w:t>
      </w:r>
      <w:r w:rsidRPr="009F4FCA">
        <w:rPr>
          <w:b/>
          <w:i/>
          <w:sz w:val="28"/>
          <w:szCs w:val="28"/>
        </w:rPr>
        <w:t>Упражнения для развития игровой ловкости</w:t>
      </w:r>
      <w:r w:rsidRPr="009F4FCA">
        <w:rPr>
          <w:sz w:val="28"/>
          <w:szCs w:val="28"/>
        </w:rPr>
        <w:t>. 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w:t>
      </w:r>
      <w:smartTag w:uri="urn:schemas-microsoft-com:office:smarttags" w:element="metricconverter">
        <w:smartTagPr>
          <w:attr w:name="ProductID" w:val="3 м"/>
        </w:smartTagPr>
        <w:r w:rsidRPr="009F4FCA">
          <w:rPr>
            <w:sz w:val="28"/>
            <w:szCs w:val="28"/>
          </w:rPr>
          <w:t>3 м</w:t>
        </w:r>
      </w:smartTag>
      <w:r w:rsidRPr="009F4FCA">
        <w:rPr>
          <w:sz w:val="28"/>
          <w:szCs w:val="28"/>
        </w:rPr>
        <w:t>.</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w:t>
      </w:r>
      <w:r w:rsidRPr="009F4FCA">
        <w:rPr>
          <w:b/>
          <w:i/>
          <w:sz w:val="28"/>
          <w:szCs w:val="28"/>
        </w:rPr>
        <w:t>Упражнения для развития специальной выносливости</w:t>
      </w:r>
      <w:r w:rsidRPr="009F4FCA">
        <w:rPr>
          <w:sz w:val="28"/>
          <w:szCs w:val="28"/>
        </w:rPr>
        <w:t>.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w:t>
      </w:r>
      <w:r w:rsidR="009F4FCA">
        <w:rPr>
          <w:sz w:val="28"/>
          <w:szCs w:val="28"/>
        </w:rPr>
        <w:t>коростно-силовая, специальная).</w:t>
      </w:r>
    </w:p>
    <w:p w:rsidR="00624543" w:rsidRPr="009F4FCA" w:rsidRDefault="00624543" w:rsidP="009F4FCA">
      <w:pPr>
        <w:spacing w:after="160" w:line="360" w:lineRule="auto"/>
        <w:ind w:left="567" w:right="567"/>
        <w:jc w:val="both"/>
        <w:rPr>
          <w:b/>
          <w:sz w:val="28"/>
          <w:szCs w:val="28"/>
        </w:rPr>
      </w:pPr>
      <w:r w:rsidRPr="009F4FCA">
        <w:rPr>
          <w:b/>
          <w:bCs/>
          <w:sz w:val="28"/>
          <w:szCs w:val="28"/>
        </w:rPr>
        <w:t>ПСИХОЛОГИЧЕСКАЯ ПОДГОТОВКА</w:t>
      </w:r>
    </w:p>
    <w:p w:rsidR="00624543" w:rsidRPr="009F4FCA" w:rsidRDefault="00624543" w:rsidP="009F4FCA">
      <w:pPr>
        <w:spacing w:after="160" w:line="360" w:lineRule="auto"/>
        <w:ind w:left="567" w:right="567" w:firstLine="284"/>
        <w:jc w:val="both"/>
        <w:rPr>
          <w:sz w:val="28"/>
          <w:szCs w:val="28"/>
        </w:rPr>
      </w:pPr>
      <w:r w:rsidRPr="009F4FCA">
        <w:rPr>
          <w:sz w:val="28"/>
          <w:szCs w:val="28"/>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w:t>
      </w:r>
    </w:p>
    <w:p w:rsidR="00624543" w:rsidRPr="009F4FCA" w:rsidRDefault="00624543" w:rsidP="009F4FCA">
      <w:pPr>
        <w:spacing w:after="160" w:line="360" w:lineRule="auto"/>
        <w:ind w:left="567" w:right="567" w:firstLine="284"/>
        <w:jc w:val="both"/>
        <w:rPr>
          <w:sz w:val="28"/>
          <w:szCs w:val="28"/>
        </w:rPr>
      </w:pPr>
      <w:r w:rsidRPr="009F4FCA">
        <w:rPr>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624543" w:rsidRPr="009F4FCA" w:rsidRDefault="00624543" w:rsidP="009F4FCA">
      <w:pPr>
        <w:spacing w:after="160" w:line="360" w:lineRule="auto"/>
        <w:ind w:left="567" w:right="567" w:firstLine="284"/>
        <w:jc w:val="both"/>
        <w:rPr>
          <w:sz w:val="28"/>
          <w:szCs w:val="28"/>
        </w:rPr>
      </w:pPr>
      <w:r w:rsidRPr="009F4FCA">
        <w:rPr>
          <w:sz w:val="28"/>
          <w:szCs w:val="28"/>
        </w:rPr>
        <w:lastRenderedPageBreak/>
        <w:t>Средства и методы психолого-педагогических воздействий должны включаться во все этапы и периоды круглогодичной подготовки.</w:t>
      </w:r>
    </w:p>
    <w:p w:rsidR="00624543" w:rsidRPr="009F4FCA" w:rsidRDefault="00624543" w:rsidP="009F4FCA">
      <w:pPr>
        <w:spacing w:after="160" w:line="360" w:lineRule="auto"/>
        <w:ind w:left="567" w:right="567" w:firstLine="284"/>
        <w:jc w:val="both"/>
        <w:rPr>
          <w:sz w:val="28"/>
          <w:szCs w:val="28"/>
        </w:rPr>
      </w:pPr>
      <w:r w:rsidRPr="009F4FCA">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624543" w:rsidRPr="009F4FCA" w:rsidRDefault="00624543" w:rsidP="009F4FCA">
      <w:pPr>
        <w:spacing w:after="160" w:line="360" w:lineRule="auto"/>
        <w:ind w:left="567" w:right="567" w:firstLine="284"/>
        <w:jc w:val="both"/>
        <w:rPr>
          <w:sz w:val="28"/>
          <w:szCs w:val="28"/>
        </w:rPr>
      </w:pPr>
      <w:r w:rsidRPr="009F4FCA">
        <w:rPr>
          <w:sz w:val="28"/>
          <w:szCs w:val="28"/>
        </w:rPr>
        <w:t xml:space="preserve">- </w:t>
      </w:r>
      <w:r w:rsidRPr="009F4FCA">
        <w:rPr>
          <w:i/>
          <w:sz w:val="28"/>
          <w:szCs w:val="28"/>
        </w:rPr>
        <w:t xml:space="preserve">в подготовительном периоде подготовки </w:t>
      </w:r>
      <w:r w:rsidRPr="009F4FCA">
        <w:rPr>
          <w:sz w:val="28"/>
          <w:szCs w:val="28"/>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развитием волевых качеств и специализированного восприятия;</w:t>
      </w:r>
    </w:p>
    <w:p w:rsidR="00624543" w:rsidRPr="009F4FCA" w:rsidRDefault="00624543" w:rsidP="009F4FCA">
      <w:pPr>
        <w:spacing w:after="160" w:line="360" w:lineRule="auto"/>
        <w:ind w:left="567" w:right="567" w:firstLine="284"/>
        <w:jc w:val="both"/>
        <w:rPr>
          <w:sz w:val="28"/>
          <w:szCs w:val="28"/>
        </w:rPr>
      </w:pPr>
      <w:r w:rsidRPr="009F4FCA">
        <w:rPr>
          <w:sz w:val="28"/>
          <w:szCs w:val="28"/>
        </w:rPr>
        <w:t xml:space="preserve">- </w:t>
      </w:r>
      <w:r w:rsidRPr="009F4FCA">
        <w:rPr>
          <w:i/>
          <w:sz w:val="28"/>
          <w:szCs w:val="28"/>
        </w:rPr>
        <w:t xml:space="preserve">в соревновательном периоде подготовки </w:t>
      </w:r>
      <w:r w:rsidRPr="009F4FCA">
        <w:rPr>
          <w:sz w:val="28"/>
          <w:szCs w:val="28"/>
        </w:rPr>
        <w:t>упор делается на совершенствовании эмоциональной устойчивости, свойств внимания, достижения специальной психической готовности к выступлению и мобилизационной готовности к состязаниям;</w:t>
      </w:r>
    </w:p>
    <w:p w:rsidR="00624543" w:rsidRPr="009F4FCA" w:rsidRDefault="00624543" w:rsidP="009F4FCA">
      <w:pPr>
        <w:spacing w:after="160" w:line="360" w:lineRule="auto"/>
        <w:ind w:left="567" w:right="567" w:firstLine="284"/>
        <w:jc w:val="both"/>
        <w:rPr>
          <w:sz w:val="28"/>
          <w:szCs w:val="28"/>
        </w:rPr>
      </w:pPr>
      <w:r w:rsidRPr="009F4FCA">
        <w:rPr>
          <w:sz w:val="28"/>
          <w:szCs w:val="28"/>
        </w:rPr>
        <w:t xml:space="preserve">- </w:t>
      </w:r>
      <w:r w:rsidRPr="009F4FCA">
        <w:rPr>
          <w:i/>
          <w:sz w:val="28"/>
          <w:szCs w:val="28"/>
        </w:rPr>
        <w:t>в переходном периоде</w:t>
      </w:r>
      <w:r w:rsidRPr="009F4FCA">
        <w:rPr>
          <w:sz w:val="28"/>
          <w:szCs w:val="28"/>
        </w:rPr>
        <w:t xml:space="preserve"> преимущественно используются средства и методы нервно-психического восстановления организма.</w:t>
      </w:r>
    </w:p>
    <w:p w:rsidR="00624543" w:rsidRPr="009F4FCA" w:rsidRDefault="00624543" w:rsidP="009F4FCA">
      <w:pPr>
        <w:spacing w:after="160" w:line="360" w:lineRule="auto"/>
        <w:ind w:left="567" w:right="567" w:firstLine="284"/>
        <w:jc w:val="both"/>
        <w:rPr>
          <w:b/>
          <w:sz w:val="28"/>
          <w:szCs w:val="28"/>
        </w:rPr>
      </w:pPr>
      <w:r w:rsidRPr="009F4FCA">
        <w:rPr>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r w:rsidRPr="009F4FCA">
        <w:rPr>
          <w:i/>
          <w:sz w:val="28"/>
          <w:szCs w:val="28"/>
        </w:rPr>
        <w:t xml:space="preserve"> </w:t>
      </w:r>
    </w:p>
    <w:p w:rsidR="00624543" w:rsidRPr="009F4FCA" w:rsidRDefault="00624543" w:rsidP="009F4FCA">
      <w:pPr>
        <w:spacing w:after="160" w:line="360" w:lineRule="auto"/>
        <w:ind w:left="567" w:right="567"/>
        <w:jc w:val="both"/>
        <w:rPr>
          <w:b/>
          <w:bCs/>
          <w:sz w:val="28"/>
          <w:szCs w:val="28"/>
        </w:rPr>
      </w:pPr>
      <w:r w:rsidRPr="009F4FCA">
        <w:rPr>
          <w:b/>
          <w:bCs/>
          <w:sz w:val="28"/>
          <w:szCs w:val="28"/>
        </w:rPr>
        <w:t>ВОСПИТАТЕЛЬНАЯ РАБОТА</w:t>
      </w:r>
    </w:p>
    <w:p w:rsidR="00624543" w:rsidRPr="009F4FCA" w:rsidRDefault="00624543" w:rsidP="009F4FCA">
      <w:pPr>
        <w:spacing w:after="160" w:line="360" w:lineRule="auto"/>
        <w:ind w:left="567" w:right="567" w:firstLine="283"/>
        <w:jc w:val="both"/>
        <w:rPr>
          <w:sz w:val="28"/>
          <w:szCs w:val="28"/>
        </w:rPr>
      </w:pPr>
      <w:r w:rsidRPr="009F4FCA">
        <w:rPr>
          <w:sz w:val="28"/>
          <w:szCs w:val="28"/>
        </w:rPr>
        <w:t>Личностное развитие детей - одна из основных задач в работе тренера-преподавателя.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624543" w:rsidRPr="009F4FCA" w:rsidRDefault="00624543" w:rsidP="009F4FCA">
      <w:pPr>
        <w:spacing w:after="160" w:line="360" w:lineRule="auto"/>
        <w:ind w:left="567" w:right="567" w:firstLine="283"/>
        <w:jc w:val="both"/>
        <w:rPr>
          <w:sz w:val="28"/>
          <w:szCs w:val="28"/>
        </w:rPr>
      </w:pPr>
      <w:r w:rsidRPr="009F4FCA">
        <w:rPr>
          <w:sz w:val="28"/>
          <w:szCs w:val="28"/>
        </w:rPr>
        <w:t>Специфика воспитательной работы в спортивной школе состоит в том, что тренер-преподаватель проводит ее во время тренировочных занятий и дополнительно на различных мероприятиях.</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На протяжении всего периода занятий тренер формирует у </w:t>
      </w:r>
      <w:proofErr w:type="gramStart"/>
      <w:r w:rsidRPr="009F4FCA">
        <w:rPr>
          <w:sz w:val="28"/>
          <w:szCs w:val="28"/>
        </w:rPr>
        <w:t>занимающихся</w:t>
      </w:r>
      <w:proofErr w:type="gramEnd"/>
      <w:r w:rsidRPr="009F4FCA">
        <w:rPr>
          <w:sz w:val="28"/>
          <w:szCs w:val="28"/>
        </w:rPr>
        <w:t xml:space="preserve"> прежде всего патриотизм, нравственные качества (честность, доброжелательность, </w:t>
      </w:r>
      <w:r w:rsidRPr="009F4FCA">
        <w:rPr>
          <w:sz w:val="28"/>
          <w:szCs w:val="28"/>
        </w:rPr>
        <w:lastRenderedPageBreak/>
        <w:t>самообладание, дисциплинированность, терпимость, коллективизм) в сочетании с волевыми (настойчивость, аккуратность, трудолюбие).</w:t>
      </w:r>
    </w:p>
    <w:p w:rsidR="00624543" w:rsidRPr="009F4FCA" w:rsidRDefault="00624543" w:rsidP="009F4FCA">
      <w:pPr>
        <w:spacing w:after="160" w:line="360" w:lineRule="auto"/>
        <w:ind w:left="567" w:right="567" w:firstLine="283"/>
        <w:jc w:val="both"/>
        <w:rPr>
          <w:sz w:val="28"/>
          <w:szCs w:val="28"/>
        </w:rPr>
      </w:pPr>
      <w:r w:rsidRPr="009F4FCA">
        <w:rPr>
          <w:sz w:val="28"/>
          <w:szCs w:val="28"/>
        </w:rPr>
        <w:t>Воспитательные средства:</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личный пример и педагогическое мастерство тренера; </w:t>
      </w:r>
    </w:p>
    <w:p w:rsidR="00624543" w:rsidRPr="009F4FCA" w:rsidRDefault="00624543" w:rsidP="009F4FCA">
      <w:pPr>
        <w:spacing w:after="160" w:line="360" w:lineRule="auto"/>
        <w:ind w:left="567" w:right="567" w:firstLine="283"/>
        <w:jc w:val="both"/>
        <w:rPr>
          <w:sz w:val="28"/>
          <w:szCs w:val="28"/>
        </w:rPr>
      </w:pPr>
      <w:r w:rsidRPr="009F4FCA">
        <w:rPr>
          <w:sz w:val="28"/>
          <w:szCs w:val="28"/>
        </w:rPr>
        <w:t>- высокая организация тренировочного процесса;</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атмосфера трудолюбия, взаимопомощи, творчества;</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дружный коллектив;</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система морального стимулирования;</w:t>
      </w:r>
    </w:p>
    <w:p w:rsidR="00624543" w:rsidRPr="009F4FCA" w:rsidRDefault="00624543" w:rsidP="009F4FCA">
      <w:pPr>
        <w:spacing w:after="160" w:line="360" w:lineRule="auto"/>
        <w:ind w:left="567" w:right="567" w:firstLine="283"/>
        <w:jc w:val="both"/>
        <w:rPr>
          <w:sz w:val="28"/>
          <w:szCs w:val="28"/>
        </w:rPr>
      </w:pPr>
      <w:r w:rsidRPr="009F4FCA">
        <w:rPr>
          <w:sz w:val="28"/>
          <w:szCs w:val="28"/>
        </w:rPr>
        <w:t>- воспитательные мероприятия.</w:t>
      </w:r>
    </w:p>
    <w:p w:rsidR="00624543" w:rsidRPr="00CC1EB4" w:rsidRDefault="00624543" w:rsidP="00CC1EB4">
      <w:pPr>
        <w:spacing w:after="160" w:line="360" w:lineRule="auto"/>
        <w:ind w:left="567" w:right="567" w:firstLine="283"/>
        <w:jc w:val="both"/>
        <w:rPr>
          <w:sz w:val="28"/>
          <w:szCs w:val="28"/>
        </w:rPr>
      </w:pPr>
      <w:r w:rsidRPr="009F4FCA">
        <w:rPr>
          <w:sz w:val="28"/>
          <w:szCs w:val="28"/>
        </w:rPr>
        <w:t xml:space="preserve">Важное место в воспитательной работе отводится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действиям в баскетболе (допинг, неспортивное поведение, 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w:t>
      </w:r>
      <w:proofErr w:type="gramStart"/>
      <w:r w:rsidRPr="009F4FCA">
        <w:rPr>
          <w:sz w:val="28"/>
          <w:szCs w:val="28"/>
        </w:rPr>
        <w:t>контроля за</w:t>
      </w:r>
      <w:proofErr w:type="gramEnd"/>
      <w:r w:rsidRPr="009F4FCA">
        <w:rPr>
          <w:sz w:val="28"/>
          <w:szCs w:val="28"/>
        </w:rPr>
        <w:t xml:space="preserve"> успешностью во</w:t>
      </w:r>
      <w:r w:rsidR="00CC1EB4">
        <w:rPr>
          <w:sz w:val="28"/>
          <w:szCs w:val="28"/>
        </w:rPr>
        <w:t>спитательной работы в команде.</w:t>
      </w:r>
    </w:p>
    <w:p w:rsidR="00624543" w:rsidRPr="009F4FCA" w:rsidRDefault="00CC1EB4" w:rsidP="00CC1EB4">
      <w:pPr>
        <w:spacing w:after="160" w:line="360" w:lineRule="auto"/>
        <w:ind w:right="567"/>
        <w:jc w:val="both"/>
        <w:rPr>
          <w:b/>
          <w:bCs/>
          <w:sz w:val="28"/>
          <w:szCs w:val="28"/>
        </w:rPr>
      </w:pPr>
      <w:r>
        <w:rPr>
          <w:b/>
          <w:bCs/>
          <w:sz w:val="28"/>
          <w:szCs w:val="28"/>
        </w:rPr>
        <w:t xml:space="preserve">        </w:t>
      </w:r>
      <w:r w:rsidR="00624543" w:rsidRPr="009F4FCA">
        <w:rPr>
          <w:b/>
          <w:bCs/>
          <w:sz w:val="28"/>
          <w:szCs w:val="28"/>
        </w:rPr>
        <w:t>КОНТРОЛЬ В ПРОЦЕССЕ ПОДГОТОВКИ (МЕТОДИЧЕСКИЕ УКАЗАНИЯ)</w:t>
      </w:r>
    </w:p>
    <w:p w:rsidR="00624543" w:rsidRPr="009F4FCA" w:rsidRDefault="00624543" w:rsidP="009F4FCA">
      <w:pPr>
        <w:spacing w:after="160" w:line="360" w:lineRule="auto"/>
        <w:ind w:left="567" w:right="567" w:firstLine="283"/>
        <w:jc w:val="both"/>
        <w:rPr>
          <w:sz w:val="28"/>
          <w:szCs w:val="28"/>
        </w:rPr>
      </w:pPr>
      <w:r w:rsidRPr="009F4FCA">
        <w:rPr>
          <w:sz w:val="28"/>
          <w:szCs w:val="28"/>
        </w:rPr>
        <w:t>В процессе тренировочной работы систематически ведется учет подготовленности путем:</w:t>
      </w:r>
    </w:p>
    <w:p w:rsidR="00624543" w:rsidRPr="009F4FCA" w:rsidRDefault="00624543" w:rsidP="009F4FCA">
      <w:pPr>
        <w:spacing w:after="160" w:line="360" w:lineRule="auto"/>
        <w:ind w:left="567" w:right="567" w:firstLine="283"/>
        <w:jc w:val="both"/>
        <w:rPr>
          <w:sz w:val="28"/>
          <w:szCs w:val="28"/>
        </w:rPr>
      </w:pPr>
      <w:r w:rsidRPr="009F4FCA">
        <w:rPr>
          <w:sz w:val="28"/>
          <w:szCs w:val="28"/>
        </w:rPr>
        <w:t>- оценки результатов выступления в соревнованиях команды и индивидуальных игровых показателей;</w:t>
      </w:r>
    </w:p>
    <w:p w:rsidR="00624543" w:rsidRPr="009F4FCA" w:rsidRDefault="00624543" w:rsidP="009F4FCA">
      <w:pPr>
        <w:spacing w:after="160" w:line="360" w:lineRule="auto"/>
        <w:ind w:left="567" w:right="567" w:firstLine="283"/>
        <w:jc w:val="both"/>
        <w:rPr>
          <w:sz w:val="28"/>
          <w:szCs w:val="28"/>
        </w:rPr>
      </w:pPr>
      <w:r w:rsidRPr="009F4FCA">
        <w:rPr>
          <w:sz w:val="28"/>
          <w:szCs w:val="28"/>
        </w:rPr>
        <w:t xml:space="preserve"> - выполнения контрольных упражнений по общей и специальной физической подготовке, для чего организуются специальные соревнования.</w:t>
      </w:r>
    </w:p>
    <w:p w:rsidR="00624543" w:rsidRPr="009F4FCA" w:rsidRDefault="00624543" w:rsidP="009F4FCA">
      <w:pPr>
        <w:spacing w:after="160" w:line="360" w:lineRule="auto"/>
        <w:ind w:left="567" w:right="567" w:firstLine="283"/>
        <w:jc w:val="both"/>
        <w:rPr>
          <w:sz w:val="28"/>
          <w:szCs w:val="28"/>
        </w:rPr>
      </w:pPr>
      <w:r w:rsidRPr="009F4FCA">
        <w:rPr>
          <w:sz w:val="28"/>
          <w:szCs w:val="28"/>
        </w:rPr>
        <w:lastRenderedPageBreak/>
        <w:t>Большое значение имеет текущий контроль, в котором основное место занимает наблюдение за тем, как происходит овладение техническими и тактическими приемами, как обучающиеся применяют их в игре.</w:t>
      </w:r>
    </w:p>
    <w:p w:rsidR="00624543" w:rsidRPr="009F4FCA" w:rsidRDefault="00624543" w:rsidP="009F4FCA">
      <w:pPr>
        <w:spacing w:after="160" w:line="360" w:lineRule="auto"/>
        <w:ind w:left="567" w:right="567" w:firstLine="283"/>
        <w:jc w:val="both"/>
        <w:rPr>
          <w:sz w:val="28"/>
          <w:szCs w:val="28"/>
        </w:rPr>
      </w:pPr>
      <w:r w:rsidRPr="009F4FCA">
        <w:rPr>
          <w:sz w:val="28"/>
          <w:szCs w:val="28"/>
        </w:rPr>
        <w:t>Одним из методов контроля эффективности занятий является участие юных спортсменов в учебных, контрольных и календарных играх. Контрольные игры проводятся регулярно в учебных целях. Календарные игры проводятся согласно отдельному плану.</w:t>
      </w:r>
    </w:p>
    <w:p w:rsidR="00624543" w:rsidRPr="009F4FCA" w:rsidRDefault="00624543" w:rsidP="009F4FCA">
      <w:pPr>
        <w:spacing w:after="160" w:line="259" w:lineRule="auto"/>
        <w:ind w:left="567" w:right="567"/>
        <w:jc w:val="both"/>
        <w:rPr>
          <w:b/>
          <w:sz w:val="28"/>
          <w:szCs w:val="28"/>
        </w:rPr>
      </w:pPr>
      <w:r w:rsidRPr="009F4FCA">
        <w:rPr>
          <w:b/>
          <w:sz w:val="28"/>
          <w:szCs w:val="28"/>
        </w:rPr>
        <w:t>Контрольные упражнения по физической подготовке</w:t>
      </w:r>
    </w:p>
    <w:p w:rsidR="00624543" w:rsidRPr="009F4FCA" w:rsidRDefault="00624543" w:rsidP="009F4FCA">
      <w:pPr>
        <w:numPr>
          <w:ilvl w:val="0"/>
          <w:numId w:val="22"/>
        </w:numPr>
        <w:tabs>
          <w:tab w:val="clear" w:pos="1069"/>
          <w:tab w:val="num" w:pos="284"/>
        </w:tabs>
        <w:spacing w:after="160" w:line="259" w:lineRule="auto"/>
        <w:ind w:left="567" w:right="567" w:firstLine="0"/>
        <w:jc w:val="both"/>
        <w:rPr>
          <w:sz w:val="28"/>
          <w:szCs w:val="28"/>
        </w:rPr>
      </w:pPr>
      <w:r w:rsidRPr="009F4FCA">
        <w:rPr>
          <w:sz w:val="28"/>
          <w:szCs w:val="28"/>
        </w:rPr>
        <w:t>Прыжок в длину с места</w:t>
      </w:r>
    </w:p>
    <w:p w:rsidR="00624543" w:rsidRPr="009F4FCA" w:rsidRDefault="00624543" w:rsidP="009F4FCA">
      <w:pPr>
        <w:numPr>
          <w:ilvl w:val="0"/>
          <w:numId w:val="22"/>
        </w:numPr>
        <w:tabs>
          <w:tab w:val="clear" w:pos="1069"/>
          <w:tab w:val="num" w:pos="284"/>
        </w:tabs>
        <w:spacing w:after="160" w:line="259" w:lineRule="auto"/>
        <w:ind w:left="567" w:right="567" w:firstLine="0"/>
        <w:jc w:val="both"/>
        <w:rPr>
          <w:sz w:val="28"/>
          <w:szCs w:val="28"/>
        </w:rPr>
      </w:pPr>
      <w:r w:rsidRPr="009F4FCA">
        <w:rPr>
          <w:sz w:val="28"/>
          <w:szCs w:val="28"/>
        </w:rPr>
        <w:t>Прыжок с доставанием (высота прыжка)</w:t>
      </w:r>
    </w:p>
    <w:p w:rsidR="00624543" w:rsidRPr="009F4FCA" w:rsidRDefault="00624543" w:rsidP="009F4FCA">
      <w:pPr>
        <w:numPr>
          <w:ilvl w:val="0"/>
          <w:numId w:val="22"/>
        </w:numPr>
        <w:tabs>
          <w:tab w:val="clear" w:pos="1069"/>
          <w:tab w:val="num" w:pos="284"/>
        </w:tabs>
        <w:spacing w:after="160" w:line="259" w:lineRule="auto"/>
        <w:ind w:left="567" w:right="567" w:firstLine="0"/>
        <w:jc w:val="both"/>
        <w:rPr>
          <w:sz w:val="28"/>
          <w:szCs w:val="28"/>
        </w:rPr>
      </w:pPr>
      <w:r w:rsidRPr="009F4FCA">
        <w:rPr>
          <w:sz w:val="28"/>
          <w:szCs w:val="28"/>
        </w:rPr>
        <w:t xml:space="preserve">Бег </w:t>
      </w:r>
      <w:smartTag w:uri="urn:schemas-microsoft-com:office:smarttags" w:element="metricconverter">
        <w:smartTagPr>
          <w:attr w:name="ProductID" w:val="300 м"/>
        </w:smartTagPr>
        <w:r w:rsidRPr="009F4FCA">
          <w:rPr>
            <w:sz w:val="28"/>
            <w:szCs w:val="28"/>
          </w:rPr>
          <w:t>300 м</w:t>
        </w:r>
      </w:smartTag>
      <w:r w:rsidRPr="009F4FCA">
        <w:rPr>
          <w:sz w:val="28"/>
          <w:szCs w:val="28"/>
        </w:rPr>
        <w:t xml:space="preserve"> (</w:t>
      </w:r>
      <w:smartTag w:uri="urn:schemas-microsoft-com:office:smarttags" w:element="metricconverter">
        <w:smartTagPr>
          <w:attr w:name="ProductID" w:val="600 м"/>
        </w:smartTagPr>
        <w:r w:rsidRPr="009F4FCA">
          <w:rPr>
            <w:sz w:val="28"/>
            <w:szCs w:val="28"/>
          </w:rPr>
          <w:t>600 м</w:t>
        </w:r>
      </w:smartTag>
      <w:r w:rsidRPr="009F4FCA">
        <w:rPr>
          <w:sz w:val="28"/>
          <w:szCs w:val="28"/>
        </w:rPr>
        <w:t xml:space="preserve">, </w:t>
      </w:r>
      <w:smartTag w:uri="urn:schemas-microsoft-com:office:smarttags" w:element="metricconverter">
        <w:smartTagPr>
          <w:attr w:name="ProductID" w:val="1000 м"/>
        </w:smartTagPr>
        <w:r w:rsidRPr="009F4FCA">
          <w:rPr>
            <w:sz w:val="28"/>
            <w:szCs w:val="28"/>
          </w:rPr>
          <w:t>1000 м</w:t>
        </w:r>
      </w:smartTag>
      <w:r w:rsidRPr="009F4FCA">
        <w:rPr>
          <w:sz w:val="28"/>
          <w:szCs w:val="28"/>
        </w:rPr>
        <w:t>)</w:t>
      </w:r>
    </w:p>
    <w:p w:rsidR="00624543" w:rsidRPr="009F4FCA" w:rsidRDefault="00624543" w:rsidP="009F4FCA">
      <w:pPr>
        <w:numPr>
          <w:ilvl w:val="0"/>
          <w:numId w:val="22"/>
        </w:numPr>
        <w:tabs>
          <w:tab w:val="clear" w:pos="1069"/>
          <w:tab w:val="num" w:pos="284"/>
        </w:tabs>
        <w:spacing w:after="0" w:line="259" w:lineRule="auto"/>
        <w:ind w:left="567" w:right="567" w:firstLine="0"/>
        <w:jc w:val="both"/>
        <w:rPr>
          <w:sz w:val="28"/>
          <w:szCs w:val="28"/>
        </w:rPr>
      </w:pPr>
      <w:r w:rsidRPr="009F4FCA">
        <w:rPr>
          <w:sz w:val="28"/>
          <w:szCs w:val="28"/>
        </w:rPr>
        <w:t>Отжимание в упоре лёжа</w:t>
      </w:r>
    </w:p>
    <w:p w:rsidR="006E151F" w:rsidRPr="009F4FCA" w:rsidRDefault="006E151F" w:rsidP="009F4FCA">
      <w:pPr>
        <w:spacing w:after="0" w:line="259" w:lineRule="auto"/>
        <w:ind w:left="567" w:right="567"/>
        <w:jc w:val="both"/>
        <w:rPr>
          <w:sz w:val="28"/>
          <w:szCs w:val="28"/>
        </w:rPr>
      </w:pPr>
    </w:p>
    <w:p w:rsidR="00624543" w:rsidRPr="009F4FCA" w:rsidRDefault="00624543" w:rsidP="009F4FCA">
      <w:pPr>
        <w:tabs>
          <w:tab w:val="num" w:pos="284"/>
        </w:tabs>
        <w:spacing w:after="0" w:line="360" w:lineRule="auto"/>
        <w:ind w:left="567" w:right="567"/>
        <w:jc w:val="both"/>
        <w:rPr>
          <w:sz w:val="28"/>
          <w:szCs w:val="28"/>
        </w:rPr>
      </w:pPr>
      <w:r w:rsidRPr="009F4FCA">
        <w:rPr>
          <w:sz w:val="28"/>
          <w:szCs w:val="28"/>
        </w:rPr>
        <w:t>Уровень спортивной подготовленности оценивается по приросту показателей ОФП у каждого обучающегося.</w:t>
      </w:r>
    </w:p>
    <w:p w:rsidR="00624543" w:rsidRDefault="00624543">
      <w:pPr>
        <w:spacing w:line="362" w:lineRule="auto"/>
        <w:jc w:val="both"/>
        <w:sectPr w:rsidR="00624543">
          <w:pgSz w:w="11910" w:h="16840"/>
          <w:pgMar w:top="760" w:right="0" w:bottom="1200" w:left="740" w:header="0" w:footer="928" w:gutter="0"/>
          <w:cols w:space="720"/>
        </w:sectPr>
      </w:pPr>
    </w:p>
    <w:p w:rsidR="006E151F" w:rsidRDefault="001A5553" w:rsidP="00CC1EB4">
      <w:pPr>
        <w:pStyle w:val="1"/>
        <w:numPr>
          <w:ilvl w:val="0"/>
          <w:numId w:val="22"/>
        </w:numPr>
        <w:tabs>
          <w:tab w:val="left" w:pos="2578"/>
        </w:tabs>
        <w:spacing w:before="69" w:after="160" w:line="259" w:lineRule="auto"/>
        <w:ind w:right="567"/>
      </w:pPr>
      <w:r>
        <w:lastRenderedPageBreak/>
        <w:t>Календарный учебный график на 2020-2021 учебный</w:t>
      </w:r>
      <w:r>
        <w:rPr>
          <w:spacing w:val="-7"/>
        </w:rPr>
        <w:t xml:space="preserve"> </w:t>
      </w:r>
      <w:r>
        <w:t>год</w:t>
      </w:r>
    </w:p>
    <w:p w:rsidR="006E151F" w:rsidRDefault="001A5553" w:rsidP="009F4FCA">
      <w:pPr>
        <w:pStyle w:val="a3"/>
        <w:spacing w:before="158" w:after="160" w:line="259" w:lineRule="auto"/>
        <w:ind w:left="567" w:right="567" w:firstLine="566"/>
        <w:jc w:val="both"/>
      </w:pPr>
      <w:r>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6E151F" w:rsidRDefault="001A5553" w:rsidP="009F4FCA">
      <w:pPr>
        <w:pStyle w:val="a3"/>
        <w:spacing w:before="1" w:after="160" w:line="259" w:lineRule="auto"/>
        <w:ind w:left="567" w:right="567"/>
        <w:jc w:val="both"/>
      </w:pPr>
      <w:r>
        <w:t>-количество учебных недель – 36;</w:t>
      </w:r>
    </w:p>
    <w:p w:rsidR="006E151F" w:rsidRDefault="001A5553" w:rsidP="009F4FCA">
      <w:pPr>
        <w:pStyle w:val="a3"/>
        <w:spacing w:before="158" w:after="160" w:line="259" w:lineRule="auto"/>
        <w:ind w:left="567" w:right="567"/>
        <w:jc w:val="both"/>
      </w:pPr>
      <w:r>
        <w:t>-количество учебных дней – 252;</w:t>
      </w:r>
    </w:p>
    <w:p w:rsidR="006E151F" w:rsidRDefault="001A5553" w:rsidP="009F4FCA">
      <w:pPr>
        <w:pStyle w:val="a3"/>
        <w:spacing w:before="163" w:after="160" w:line="259" w:lineRule="auto"/>
        <w:ind w:left="567" w:right="567"/>
        <w:jc w:val="both"/>
      </w:pPr>
      <w:r>
        <w:t xml:space="preserve">-продолжительность каникул – </w:t>
      </w:r>
      <w:proofErr w:type="gramStart"/>
      <w:r>
        <w:t>осенние</w:t>
      </w:r>
      <w:proofErr w:type="gramEnd"/>
      <w:r>
        <w:t xml:space="preserve"> с 19 октября 2020 г. по 1 ноября 2020 г.; зимние с 28 декабря 2020 г. по 10 января 2021 г.; весенние с 22 марта 2021 г.</w:t>
      </w:r>
      <w:r>
        <w:rPr>
          <w:spacing w:val="60"/>
        </w:rPr>
        <w:t xml:space="preserve"> </w:t>
      </w:r>
      <w:r>
        <w:t>по</w:t>
      </w:r>
    </w:p>
    <w:p w:rsidR="006E151F" w:rsidRDefault="001A5553" w:rsidP="009F4FCA">
      <w:pPr>
        <w:pStyle w:val="a3"/>
        <w:spacing w:after="160" w:line="259" w:lineRule="auto"/>
        <w:ind w:left="567" w:right="567"/>
        <w:jc w:val="both"/>
      </w:pPr>
      <w:r>
        <w:t>28 марта 2021 г.; летние с 31 мая 2021 г. по 31 августа 2021 г.</w:t>
      </w:r>
    </w:p>
    <w:p w:rsidR="006E151F" w:rsidRDefault="001A5553" w:rsidP="009F4FCA">
      <w:pPr>
        <w:pStyle w:val="a3"/>
        <w:spacing w:before="163" w:after="160" w:line="259" w:lineRule="auto"/>
        <w:ind w:left="567" w:right="567"/>
        <w:jc w:val="both"/>
      </w:pPr>
      <w:r>
        <w:t>-дата начала и окончания учебного периода – 01.09.2020 г. по 31.05.2021 г.</w:t>
      </w:r>
    </w:p>
    <w:p w:rsidR="006E151F" w:rsidRDefault="006E151F" w:rsidP="009F4FCA">
      <w:pPr>
        <w:spacing w:after="160" w:line="259" w:lineRule="auto"/>
        <w:ind w:left="567" w:right="567"/>
        <w:jc w:val="both"/>
      </w:pPr>
    </w:p>
    <w:p w:rsidR="000E246C" w:rsidRDefault="000E246C">
      <w:pPr>
        <w:sectPr w:rsidR="000E246C">
          <w:pgSz w:w="11910" w:h="16840"/>
          <w:pgMar w:top="760" w:right="0" w:bottom="1200" w:left="740" w:header="0" w:footer="928" w:gutter="0"/>
          <w:cols w:space="720"/>
        </w:sectPr>
      </w:pPr>
    </w:p>
    <w:p w:rsidR="006E151F" w:rsidRDefault="00AF06EF" w:rsidP="00AF06EF">
      <w:pPr>
        <w:pStyle w:val="1"/>
        <w:tabs>
          <w:tab w:val="left" w:pos="3894"/>
        </w:tabs>
        <w:spacing w:before="69" w:line="322" w:lineRule="exact"/>
        <w:jc w:val="left"/>
      </w:pPr>
      <w:r>
        <w:lastRenderedPageBreak/>
        <w:t xml:space="preserve">                          </w:t>
      </w:r>
      <w:r w:rsidR="00CC1EB4">
        <w:t xml:space="preserve">6.  </w:t>
      </w:r>
      <w:r w:rsidR="001A5553">
        <w:t>Календарно-тематический</w:t>
      </w:r>
      <w:r w:rsidR="001A5553">
        <w:rPr>
          <w:spacing w:val="3"/>
        </w:rPr>
        <w:t xml:space="preserve"> </w:t>
      </w:r>
      <w:r w:rsidR="001A5553">
        <w:t>план</w:t>
      </w:r>
    </w:p>
    <w:p w:rsidR="006E151F" w:rsidRDefault="00AF06EF" w:rsidP="00AF06EF">
      <w:pPr>
        <w:pStyle w:val="2"/>
        <w:spacing w:before="0" w:line="322" w:lineRule="exact"/>
        <w:ind w:left="2117" w:right="1699"/>
      </w:pPr>
      <w:r>
        <w:t xml:space="preserve">                           </w:t>
      </w:r>
      <w:r w:rsidR="001A5553">
        <w:t>на 2020-2021 учебный год</w:t>
      </w:r>
    </w:p>
    <w:p w:rsidR="00220AD4" w:rsidRPr="00AF06EF" w:rsidRDefault="00220AD4" w:rsidP="00AF06EF">
      <w:pPr>
        <w:tabs>
          <w:tab w:val="left" w:pos="433"/>
        </w:tabs>
        <w:spacing w:before="90"/>
        <w:ind w:left="231"/>
        <w:rPr>
          <w:sz w:val="24"/>
        </w:rPr>
      </w:pPr>
    </w:p>
    <w:tbl>
      <w:tblPr>
        <w:tblStyle w:val="TableNormal"/>
        <w:tblpPr w:leftFromText="180" w:rightFromText="180" w:vertAnchor="text"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8"/>
        <w:gridCol w:w="1431"/>
        <w:gridCol w:w="2988"/>
        <w:gridCol w:w="1450"/>
        <w:gridCol w:w="1452"/>
        <w:gridCol w:w="1452"/>
      </w:tblGrid>
      <w:tr w:rsidR="00220AD4" w:rsidTr="00443CCA">
        <w:trPr>
          <w:trHeight w:val="253"/>
        </w:trPr>
        <w:tc>
          <w:tcPr>
            <w:tcW w:w="1508" w:type="dxa"/>
          </w:tcPr>
          <w:p w:rsidR="00220AD4" w:rsidRDefault="00220AD4" w:rsidP="00443CCA">
            <w:pPr>
              <w:pStyle w:val="TableParagraph"/>
              <w:spacing w:before="1" w:line="233" w:lineRule="exact"/>
              <w:ind w:left="196" w:right="186"/>
              <w:jc w:val="center"/>
              <w:rPr>
                <w:b/>
              </w:rPr>
            </w:pPr>
            <w:r>
              <w:rPr>
                <w:b/>
              </w:rPr>
              <w:t>№ занятия</w:t>
            </w:r>
          </w:p>
        </w:tc>
        <w:tc>
          <w:tcPr>
            <w:tcW w:w="1431" w:type="dxa"/>
          </w:tcPr>
          <w:p w:rsidR="00220AD4" w:rsidRDefault="00220AD4" w:rsidP="00443CCA">
            <w:pPr>
              <w:pStyle w:val="TableParagraph"/>
              <w:spacing w:before="1" w:line="233" w:lineRule="exact"/>
              <w:ind w:left="472"/>
              <w:rPr>
                <w:b/>
              </w:rPr>
            </w:pPr>
            <w:r>
              <w:rPr>
                <w:b/>
              </w:rPr>
              <w:t>Дата</w:t>
            </w:r>
          </w:p>
        </w:tc>
        <w:tc>
          <w:tcPr>
            <w:tcW w:w="2988" w:type="dxa"/>
          </w:tcPr>
          <w:p w:rsidR="00220AD4" w:rsidRDefault="00220AD4" w:rsidP="00443CCA">
            <w:pPr>
              <w:pStyle w:val="TableParagraph"/>
              <w:spacing w:before="1" w:line="233" w:lineRule="exact"/>
              <w:ind w:left="122" w:right="114"/>
              <w:jc w:val="center"/>
              <w:rPr>
                <w:b/>
              </w:rPr>
            </w:pPr>
            <w:r>
              <w:rPr>
                <w:b/>
              </w:rPr>
              <w:t>Тема</w:t>
            </w:r>
          </w:p>
        </w:tc>
        <w:tc>
          <w:tcPr>
            <w:tcW w:w="1450" w:type="dxa"/>
          </w:tcPr>
          <w:p w:rsidR="00220AD4" w:rsidRDefault="00220AD4" w:rsidP="00443CCA">
            <w:pPr>
              <w:pStyle w:val="TableParagraph"/>
              <w:spacing w:before="1" w:line="233" w:lineRule="exact"/>
              <w:ind w:left="146" w:right="141"/>
              <w:jc w:val="center"/>
              <w:rPr>
                <w:b/>
              </w:rPr>
            </w:pPr>
            <w:proofErr w:type="spellStart"/>
            <w:r>
              <w:rPr>
                <w:b/>
              </w:rPr>
              <w:t>Всегочасов</w:t>
            </w:r>
            <w:proofErr w:type="spellEnd"/>
          </w:p>
        </w:tc>
        <w:tc>
          <w:tcPr>
            <w:tcW w:w="1452" w:type="dxa"/>
          </w:tcPr>
          <w:p w:rsidR="00220AD4" w:rsidRDefault="00220AD4" w:rsidP="00443CCA">
            <w:pPr>
              <w:pStyle w:val="TableParagraph"/>
              <w:spacing w:before="1" w:line="233" w:lineRule="exact"/>
              <w:ind w:left="206" w:right="194"/>
              <w:jc w:val="center"/>
              <w:rPr>
                <w:b/>
              </w:rPr>
            </w:pPr>
            <w:r>
              <w:rPr>
                <w:b/>
              </w:rPr>
              <w:t>Практика</w:t>
            </w:r>
          </w:p>
        </w:tc>
        <w:tc>
          <w:tcPr>
            <w:tcW w:w="1452" w:type="dxa"/>
          </w:tcPr>
          <w:p w:rsidR="00220AD4" w:rsidRDefault="00220AD4" w:rsidP="00443CCA">
            <w:pPr>
              <w:pStyle w:val="TableParagraph"/>
              <w:spacing w:before="1" w:line="233" w:lineRule="exact"/>
              <w:ind w:left="206" w:right="194"/>
              <w:jc w:val="center"/>
              <w:rPr>
                <w:b/>
              </w:rPr>
            </w:pPr>
            <w:r>
              <w:rPr>
                <w:b/>
              </w:rPr>
              <w:t>Теория</w:t>
            </w:r>
          </w:p>
        </w:tc>
      </w:tr>
      <w:tr w:rsidR="00220AD4" w:rsidTr="00443CCA">
        <w:trPr>
          <w:trHeight w:val="506"/>
        </w:trPr>
        <w:tc>
          <w:tcPr>
            <w:tcW w:w="1508" w:type="dxa"/>
          </w:tcPr>
          <w:p w:rsidR="00220AD4" w:rsidRDefault="00220AD4" w:rsidP="00443CCA">
            <w:pPr>
              <w:pStyle w:val="TableParagraph"/>
              <w:spacing w:line="247" w:lineRule="exact"/>
              <w:ind w:left="193" w:right="186"/>
              <w:jc w:val="center"/>
            </w:pPr>
            <w:r>
              <w:t>1-2</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47" w:lineRule="exact"/>
              <w:ind w:left="123" w:right="114"/>
              <w:jc w:val="center"/>
            </w:pPr>
            <w:r>
              <w:t>Техника безопасности.</w:t>
            </w:r>
          </w:p>
          <w:p w:rsidR="00220AD4" w:rsidRDefault="00220AD4" w:rsidP="00443CCA">
            <w:pPr>
              <w:pStyle w:val="TableParagraph"/>
              <w:spacing w:before="1" w:line="238" w:lineRule="exact"/>
              <w:ind w:left="123" w:right="112"/>
              <w:jc w:val="center"/>
            </w:pPr>
            <w:r>
              <w:t>Тестирование</w:t>
            </w:r>
          </w:p>
        </w:tc>
        <w:tc>
          <w:tcPr>
            <w:tcW w:w="1450" w:type="dxa"/>
          </w:tcPr>
          <w:p w:rsidR="00220AD4" w:rsidRDefault="00220AD4" w:rsidP="00443CCA">
            <w:pPr>
              <w:pStyle w:val="TableParagraph"/>
              <w:spacing w:line="247" w:lineRule="exact"/>
              <w:ind w:left="4"/>
              <w:jc w:val="center"/>
            </w:pPr>
            <w:r>
              <w:t>2</w:t>
            </w:r>
          </w:p>
        </w:tc>
        <w:tc>
          <w:tcPr>
            <w:tcW w:w="1452" w:type="dxa"/>
          </w:tcPr>
          <w:p w:rsidR="00220AD4" w:rsidRDefault="00220AD4" w:rsidP="00443CCA">
            <w:pPr>
              <w:pStyle w:val="TableParagraph"/>
              <w:spacing w:line="247" w:lineRule="exact"/>
              <w:ind w:left="7"/>
              <w:jc w:val="center"/>
            </w:pPr>
            <w:r>
              <w:t>1</w:t>
            </w:r>
          </w:p>
        </w:tc>
        <w:tc>
          <w:tcPr>
            <w:tcW w:w="1452" w:type="dxa"/>
          </w:tcPr>
          <w:p w:rsidR="00220AD4" w:rsidRDefault="00220AD4" w:rsidP="00443CCA">
            <w:pPr>
              <w:pStyle w:val="TableParagraph"/>
              <w:spacing w:line="247" w:lineRule="exact"/>
              <w:ind w:left="8"/>
              <w:jc w:val="center"/>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3-4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340"/>
            </w:pPr>
            <w:r>
              <w:t>Ведение. Передачи мяча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5-6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673"/>
            </w:pPr>
            <w:r>
              <w:t>Подвижные игры</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1</w:t>
            </w:r>
          </w:p>
        </w:tc>
        <w:tc>
          <w:tcPr>
            <w:tcW w:w="1452" w:type="dxa"/>
          </w:tcPr>
          <w:p w:rsidR="00220AD4" w:rsidRDefault="00220AD4" w:rsidP="00443CCA">
            <w:pPr>
              <w:pStyle w:val="TableParagraph"/>
              <w:spacing w:line="232" w:lineRule="exact"/>
              <w:ind w:left="8"/>
              <w:jc w:val="center"/>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7-8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right="118"/>
              <w:jc w:val="right"/>
            </w:pPr>
            <w:r>
              <w:t>Тестирование. Правила игры</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1</w:t>
            </w:r>
          </w:p>
        </w:tc>
        <w:tc>
          <w:tcPr>
            <w:tcW w:w="1452" w:type="dxa"/>
          </w:tcPr>
          <w:p w:rsidR="00220AD4" w:rsidRDefault="00220AD4" w:rsidP="00443CCA">
            <w:pPr>
              <w:pStyle w:val="TableParagraph"/>
              <w:spacing w:line="234" w:lineRule="exact"/>
              <w:ind w:left="8"/>
              <w:jc w:val="center"/>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9-10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right="99"/>
              <w:jc w:val="right"/>
            </w:pPr>
            <w:r>
              <w:t>Передачи, прием мяча. Атака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11-12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772"/>
            </w:pPr>
            <w:r>
              <w:t>Защита кольца.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13-14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546"/>
            </w:pPr>
            <w:r>
              <w:t>ОФП. Ведение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Borders>
              <w:bottom w:val="single" w:sz="6" w:space="0" w:color="000000"/>
            </w:tcBorders>
          </w:tcPr>
          <w:p w:rsidR="00220AD4" w:rsidRDefault="00220AD4" w:rsidP="00443CCA">
            <w:pPr>
              <w:pStyle w:val="TableParagraph"/>
              <w:spacing w:line="232" w:lineRule="exact"/>
              <w:ind w:left="193" w:right="186"/>
              <w:jc w:val="center"/>
            </w:pPr>
            <w:r>
              <w:t>15-16</w:t>
            </w:r>
          </w:p>
        </w:tc>
        <w:tc>
          <w:tcPr>
            <w:tcW w:w="1431" w:type="dxa"/>
            <w:tcBorders>
              <w:bottom w:val="single" w:sz="6" w:space="0" w:color="000000"/>
            </w:tcBorders>
          </w:tcPr>
          <w:p w:rsidR="00220AD4" w:rsidRDefault="00220AD4" w:rsidP="00443CCA">
            <w:pPr>
              <w:pStyle w:val="TableParagraph"/>
              <w:rPr>
                <w:sz w:val="18"/>
              </w:rPr>
            </w:pPr>
          </w:p>
        </w:tc>
        <w:tc>
          <w:tcPr>
            <w:tcW w:w="2988" w:type="dxa"/>
            <w:tcBorders>
              <w:bottom w:val="single" w:sz="6" w:space="0" w:color="000000"/>
            </w:tcBorders>
          </w:tcPr>
          <w:p w:rsidR="00220AD4" w:rsidRDefault="00220AD4" w:rsidP="00443CCA">
            <w:pPr>
              <w:pStyle w:val="TableParagraph"/>
              <w:spacing w:line="232" w:lineRule="exact"/>
              <w:ind w:left="671"/>
            </w:pPr>
            <w:r>
              <w:t>Нападение в зоне</w:t>
            </w:r>
          </w:p>
        </w:tc>
        <w:tc>
          <w:tcPr>
            <w:tcW w:w="1450" w:type="dxa"/>
            <w:tcBorders>
              <w:bottom w:val="single" w:sz="6" w:space="0" w:color="000000"/>
            </w:tcBorders>
          </w:tcPr>
          <w:p w:rsidR="00220AD4" w:rsidRDefault="00220AD4" w:rsidP="00443CCA">
            <w:pPr>
              <w:pStyle w:val="TableParagraph"/>
              <w:spacing w:line="232" w:lineRule="exact"/>
              <w:ind w:left="4"/>
              <w:jc w:val="center"/>
            </w:pPr>
            <w:r>
              <w:t>2</w:t>
            </w:r>
          </w:p>
        </w:tc>
        <w:tc>
          <w:tcPr>
            <w:tcW w:w="1452" w:type="dxa"/>
            <w:tcBorders>
              <w:bottom w:val="single" w:sz="6" w:space="0" w:color="000000"/>
            </w:tcBorders>
          </w:tcPr>
          <w:p w:rsidR="00220AD4" w:rsidRDefault="00220AD4" w:rsidP="00443CCA">
            <w:pPr>
              <w:pStyle w:val="TableParagraph"/>
              <w:spacing w:line="232" w:lineRule="exact"/>
              <w:ind w:left="7"/>
              <w:jc w:val="center"/>
            </w:pPr>
            <w:r>
              <w:t>1</w:t>
            </w:r>
          </w:p>
        </w:tc>
        <w:tc>
          <w:tcPr>
            <w:tcW w:w="1452" w:type="dxa"/>
            <w:tcBorders>
              <w:bottom w:val="single" w:sz="6" w:space="0" w:color="000000"/>
            </w:tcBorders>
          </w:tcPr>
          <w:p w:rsidR="00220AD4" w:rsidRDefault="00220AD4" w:rsidP="00443CCA">
            <w:pPr>
              <w:pStyle w:val="TableParagraph"/>
              <w:spacing w:line="232" w:lineRule="exact"/>
              <w:ind w:left="8"/>
              <w:jc w:val="center"/>
            </w:pPr>
            <w:r>
              <w:t>1</w:t>
            </w:r>
          </w:p>
        </w:tc>
      </w:tr>
      <w:tr w:rsidR="00220AD4" w:rsidTr="00443CCA">
        <w:trPr>
          <w:trHeight w:val="251"/>
        </w:trPr>
        <w:tc>
          <w:tcPr>
            <w:tcW w:w="1508" w:type="dxa"/>
            <w:tcBorders>
              <w:top w:val="single" w:sz="6" w:space="0" w:color="000000"/>
            </w:tcBorders>
          </w:tcPr>
          <w:p w:rsidR="00220AD4" w:rsidRDefault="00220AD4" w:rsidP="00443CCA">
            <w:pPr>
              <w:pStyle w:val="TableParagraph"/>
              <w:spacing w:line="232" w:lineRule="exact"/>
              <w:ind w:left="193" w:right="186"/>
              <w:jc w:val="center"/>
            </w:pPr>
            <w:r>
              <w:t>17-18</w:t>
            </w:r>
          </w:p>
        </w:tc>
        <w:tc>
          <w:tcPr>
            <w:tcW w:w="1431" w:type="dxa"/>
            <w:tcBorders>
              <w:top w:val="single" w:sz="6" w:space="0" w:color="000000"/>
            </w:tcBorders>
          </w:tcPr>
          <w:p w:rsidR="00220AD4" w:rsidRDefault="00220AD4" w:rsidP="00443CCA">
            <w:pPr>
              <w:pStyle w:val="TableParagraph"/>
              <w:rPr>
                <w:sz w:val="18"/>
              </w:rPr>
            </w:pPr>
          </w:p>
        </w:tc>
        <w:tc>
          <w:tcPr>
            <w:tcW w:w="2988" w:type="dxa"/>
            <w:tcBorders>
              <w:top w:val="single" w:sz="6" w:space="0" w:color="000000"/>
            </w:tcBorders>
          </w:tcPr>
          <w:p w:rsidR="00220AD4" w:rsidRDefault="00220AD4" w:rsidP="00443CCA">
            <w:pPr>
              <w:pStyle w:val="TableParagraph"/>
              <w:spacing w:line="232" w:lineRule="exact"/>
              <w:ind w:left="860"/>
            </w:pPr>
            <w:r>
              <w:t>Учебная игра</w:t>
            </w:r>
          </w:p>
        </w:tc>
        <w:tc>
          <w:tcPr>
            <w:tcW w:w="1450" w:type="dxa"/>
            <w:tcBorders>
              <w:top w:val="single" w:sz="6" w:space="0" w:color="000000"/>
            </w:tcBorders>
          </w:tcPr>
          <w:p w:rsidR="00220AD4" w:rsidRDefault="00220AD4" w:rsidP="00443CCA">
            <w:pPr>
              <w:pStyle w:val="TableParagraph"/>
              <w:spacing w:line="232" w:lineRule="exact"/>
              <w:ind w:left="4"/>
              <w:jc w:val="center"/>
            </w:pPr>
            <w:r>
              <w:t>2</w:t>
            </w:r>
          </w:p>
        </w:tc>
        <w:tc>
          <w:tcPr>
            <w:tcW w:w="1452" w:type="dxa"/>
            <w:tcBorders>
              <w:top w:val="single" w:sz="6" w:space="0" w:color="000000"/>
            </w:tcBorders>
          </w:tcPr>
          <w:p w:rsidR="00220AD4" w:rsidRDefault="00220AD4" w:rsidP="00443CCA">
            <w:pPr>
              <w:pStyle w:val="TableParagraph"/>
              <w:spacing w:line="232" w:lineRule="exact"/>
              <w:ind w:left="7"/>
              <w:jc w:val="center"/>
            </w:pPr>
            <w:r>
              <w:t>2</w:t>
            </w:r>
          </w:p>
        </w:tc>
        <w:tc>
          <w:tcPr>
            <w:tcW w:w="1452" w:type="dxa"/>
            <w:tcBorders>
              <w:top w:val="single" w:sz="6" w:space="0" w:color="000000"/>
            </w:tcBorders>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19-20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328"/>
            </w:pPr>
            <w:r>
              <w:t>Ведение мяча. Атака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1</w:t>
            </w:r>
          </w:p>
        </w:tc>
        <w:tc>
          <w:tcPr>
            <w:tcW w:w="1452" w:type="dxa"/>
          </w:tcPr>
          <w:p w:rsidR="00220AD4" w:rsidRDefault="00220AD4" w:rsidP="00443CCA">
            <w:pPr>
              <w:pStyle w:val="TableParagraph"/>
              <w:spacing w:line="232" w:lineRule="exact"/>
              <w:ind w:left="8"/>
              <w:jc w:val="center"/>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21-22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685"/>
            </w:pPr>
            <w:r>
              <w:t>Нападение. ОФП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23-24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860"/>
            </w:pPr>
            <w:r>
              <w:t>Учебная игра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25-26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788"/>
            </w:pPr>
            <w:r>
              <w:t>Передачи мяча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27-28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836"/>
            </w:pPr>
            <w:r>
              <w:t>Атака кольца.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29-30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673"/>
            </w:pPr>
            <w:r>
              <w:t>Подвижные игры</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1</w:t>
            </w:r>
          </w:p>
        </w:tc>
        <w:tc>
          <w:tcPr>
            <w:tcW w:w="1452" w:type="dxa"/>
          </w:tcPr>
          <w:p w:rsidR="00220AD4" w:rsidRDefault="00220AD4" w:rsidP="00443CCA">
            <w:pPr>
              <w:pStyle w:val="TableParagraph"/>
              <w:spacing w:line="234" w:lineRule="exact"/>
              <w:ind w:left="8"/>
              <w:jc w:val="center"/>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31-32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546"/>
            </w:pPr>
            <w:r>
              <w:t>Ведение мяча. ОФП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506"/>
        </w:trPr>
        <w:tc>
          <w:tcPr>
            <w:tcW w:w="1508" w:type="dxa"/>
          </w:tcPr>
          <w:p w:rsidR="00220AD4" w:rsidRDefault="00220AD4" w:rsidP="00443CCA">
            <w:pPr>
              <w:pStyle w:val="TableParagraph"/>
              <w:spacing w:line="247" w:lineRule="exact"/>
              <w:ind w:left="193" w:right="186"/>
              <w:jc w:val="center"/>
            </w:pPr>
            <w:r>
              <w:t>33-34</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46" w:lineRule="exact"/>
              <w:ind w:left="123" w:right="114"/>
              <w:jc w:val="center"/>
            </w:pPr>
            <w:r>
              <w:t>Общая физическая</w:t>
            </w:r>
          </w:p>
          <w:p w:rsidR="00220AD4" w:rsidRDefault="00220AD4" w:rsidP="00443CCA">
            <w:pPr>
              <w:pStyle w:val="TableParagraph"/>
              <w:spacing w:line="240" w:lineRule="exact"/>
              <w:ind w:left="123" w:right="113"/>
              <w:jc w:val="center"/>
            </w:pPr>
            <w:r>
              <w:t>подготовка</w:t>
            </w:r>
          </w:p>
        </w:tc>
        <w:tc>
          <w:tcPr>
            <w:tcW w:w="1450" w:type="dxa"/>
          </w:tcPr>
          <w:p w:rsidR="00220AD4" w:rsidRDefault="00220AD4" w:rsidP="00443CCA">
            <w:pPr>
              <w:pStyle w:val="TableParagraph"/>
              <w:spacing w:line="247" w:lineRule="exact"/>
              <w:ind w:left="4"/>
              <w:jc w:val="center"/>
            </w:pPr>
            <w:r>
              <w:t>2</w:t>
            </w:r>
          </w:p>
        </w:tc>
        <w:tc>
          <w:tcPr>
            <w:tcW w:w="1452" w:type="dxa"/>
          </w:tcPr>
          <w:p w:rsidR="00220AD4" w:rsidRDefault="00220AD4" w:rsidP="00443CCA">
            <w:pPr>
              <w:pStyle w:val="TableParagraph"/>
              <w:spacing w:line="247" w:lineRule="exact"/>
              <w:ind w:left="7"/>
              <w:jc w:val="center"/>
            </w:pPr>
            <w:r>
              <w:t>2</w:t>
            </w:r>
          </w:p>
        </w:tc>
        <w:tc>
          <w:tcPr>
            <w:tcW w:w="1452" w:type="dxa"/>
          </w:tcPr>
          <w:p w:rsidR="00220AD4" w:rsidRDefault="00220AD4" w:rsidP="00443CCA">
            <w:pPr>
              <w:pStyle w:val="TableParagraph"/>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35-36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860"/>
            </w:pPr>
            <w:r>
              <w:t>Учебная игра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37-38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757"/>
            </w:pPr>
            <w:r>
              <w:t>Личная защита.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1</w:t>
            </w:r>
          </w:p>
        </w:tc>
        <w:tc>
          <w:tcPr>
            <w:tcW w:w="1452" w:type="dxa"/>
          </w:tcPr>
          <w:p w:rsidR="00220AD4" w:rsidRDefault="00220AD4" w:rsidP="00443CCA">
            <w:pPr>
              <w:pStyle w:val="TableParagraph"/>
              <w:spacing w:line="234" w:lineRule="exact"/>
              <w:ind w:left="8"/>
              <w:jc w:val="center"/>
            </w:pPr>
            <w:r>
              <w:t>1</w:t>
            </w:r>
          </w:p>
        </w:tc>
      </w:tr>
      <w:tr w:rsidR="00220AD4" w:rsidTr="00443CCA">
        <w:trPr>
          <w:trHeight w:val="252"/>
        </w:trPr>
        <w:tc>
          <w:tcPr>
            <w:tcW w:w="1508" w:type="dxa"/>
          </w:tcPr>
          <w:p w:rsidR="00220AD4" w:rsidRDefault="00220AD4" w:rsidP="00443CCA">
            <w:pPr>
              <w:pStyle w:val="TableParagraph"/>
              <w:spacing w:line="232" w:lineRule="exact"/>
              <w:ind w:left="193" w:right="186"/>
              <w:jc w:val="center"/>
            </w:pPr>
            <w:r>
              <w:t>39-40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628"/>
            </w:pPr>
            <w:r>
              <w:t>Прием мяча.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41-42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860"/>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43-44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488"/>
            </w:pPr>
            <w:r>
              <w:t>ОФП. Передачи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45-46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488"/>
            </w:pPr>
            <w:r>
              <w:t>Передачи мяча. ОФП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47-48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786"/>
            </w:pPr>
            <w:r>
              <w:t>Личная защита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49-50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546"/>
            </w:pPr>
            <w:r>
              <w:t>Ведение мяча.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51-52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673"/>
            </w:pPr>
            <w:r>
              <w:t>Подвижные игры</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1</w:t>
            </w:r>
          </w:p>
        </w:tc>
        <w:tc>
          <w:tcPr>
            <w:tcW w:w="1452" w:type="dxa"/>
          </w:tcPr>
          <w:p w:rsidR="00220AD4" w:rsidRDefault="00220AD4" w:rsidP="00443CCA">
            <w:pPr>
              <w:pStyle w:val="TableParagraph"/>
              <w:spacing w:line="234" w:lineRule="exact"/>
              <w:ind w:left="8"/>
              <w:jc w:val="center"/>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53-54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361"/>
            </w:pPr>
            <w:r>
              <w:t>Ведение, передачи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55-56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860"/>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57-58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right="172"/>
              <w:jc w:val="right"/>
            </w:pPr>
            <w:r>
              <w:t>Нападение прорывом.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59-60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892"/>
            </w:pPr>
            <w:proofErr w:type="spellStart"/>
            <w:r>
              <w:t>Атакакольца</w:t>
            </w:r>
            <w:proofErr w:type="spellEnd"/>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1</w:t>
            </w:r>
          </w:p>
        </w:tc>
        <w:tc>
          <w:tcPr>
            <w:tcW w:w="1452" w:type="dxa"/>
          </w:tcPr>
          <w:p w:rsidR="00220AD4" w:rsidRDefault="00220AD4" w:rsidP="00443CCA">
            <w:pPr>
              <w:pStyle w:val="TableParagraph"/>
              <w:spacing w:line="234" w:lineRule="exact"/>
              <w:ind w:left="8"/>
              <w:jc w:val="center"/>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61-62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366"/>
            </w:pPr>
            <w:r>
              <w:t>Прием мяча. Нападение</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7"/>
              <w:jc w:val="center"/>
            </w:pPr>
            <w:r>
              <w:t>2</w:t>
            </w:r>
          </w:p>
        </w:tc>
        <w:tc>
          <w:tcPr>
            <w:tcW w:w="1452" w:type="dxa"/>
          </w:tcPr>
          <w:p w:rsidR="00220AD4" w:rsidRDefault="00220AD4" w:rsidP="00443CCA">
            <w:pPr>
              <w:pStyle w:val="TableParagraph"/>
              <w:rPr>
                <w:sz w:val="18"/>
              </w:rPr>
            </w:pPr>
          </w:p>
        </w:tc>
      </w:tr>
      <w:tr w:rsidR="00220AD4" w:rsidTr="00443CCA">
        <w:trPr>
          <w:trHeight w:val="506"/>
        </w:trPr>
        <w:tc>
          <w:tcPr>
            <w:tcW w:w="1508" w:type="dxa"/>
          </w:tcPr>
          <w:p w:rsidR="00220AD4" w:rsidRDefault="00220AD4" w:rsidP="00443CCA">
            <w:pPr>
              <w:pStyle w:val="TableParagraph"/>
              <w:spacing w:line="247" w:lineRule="exact"/>
              <w:ind w:left="193" w:right="186"/>
              <w:jc w:val="center"/>
            </w:pPr>
            <w:r>
              <w:t>63-64</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46" w:lineRule="exact"/>
              <w:ind w:left="122" w:right="114"/>
              <w:jc w:val="center"/>
            </w:pPr>
            <w:r>
              <w:t>Общая физическая</w:t>
            </w:r>
          </w:p>
          <w:p w:rsidR="00220AD4" w:rsidRDefault="00220AD4" w:rsidP="00443CCA">
            <w:pPr>
              <w:pStyle w:val="TableParagraph"/>
              <w:spacing w:line="240" w:lineRule="exact"/>
              <w:ind w:left="123" w:right="113"/>
              <w:jc w:val="center"/>
            </w:pPr>
            <w:r>
              <w:t>подготовка</w:t>
            </w:r>
          </w:p>
        </w:tc>
        <w:tc>
          <w:tcPr>
            <w:tcW w:w="1450" w:type="dxa"/>
          </w:tcPr>
          <w:p w:rsidR="00220AD4" w:rsidRDefault="00220AD4" w:rsidP="00443CCA">
            <w:pPr>
              <w:pStyle w:val="TableParagraph"/>
              <w:spacing w:line="247" w:lineRule="exact"/>
              <w:ind w:left="4"/>
              <w:jc w:val="center"/>
            </w:pPr>
            <w:r>
              <w:t>2</w:t>
            </w:r>
          </w:p>
        </w:tc>
        <w:tc>
          <w:tcPr>
            <w:tcW w:w="1452" w:type="dxa"/>
          </w:tcPr>
          <w:p w:rsidR="00220AD4" w:rsidRDefault="00220AD4" w:rsidP="00443CCA">
            <w:pPr>
              <w:pStyle w:val="TableParagraph"/>
              <w:spacing w:line="247" w:lineRule="exact"/>
              <w:ind w:left="7"/>
              <w:jc w:val="center"/>
            </w:pPr>
            <w:r>
              <w:t>2</w:t>
            </w:r>
          </w:p>
        </w:tc>
        <w:tc>
          <w:tcPr>
            <w:tcW w:w="1452" w:type="dxa"/>
          </w:tcPr>
          <w:p w:rsidR="00220AD4" w:rsidRDefault="00220AD4" w:rsidP="00443CCA">
            <w:pPr>
              <w:pStyle w:val="TableParagraph"/>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65-66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Технико-</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7"/>
              <w:jc w:val="center"/>
            </w:pPr>
            <w:r>
              <w:t>1</w:t>
            </w:r>
          </w:p>
        </w:tc>
        <w:tc>
          <w:tcPr>
            <w:tcW w:w="1452" w:type="dxa"/>
          </w:tcPr>
          <w:p w:rsidR="00220AD4" w:rsidRDefault="00220AD4" w:rsidP="00443CCA">
            <w:pPr>
              <w:pStyle w:val="TableParagraph"/>
              <w:spacing w:line="232" w:lineRule="exact"/>
              <w:ind w:left="8"/>
              <w:jc w:val="center"/>
            </w:pPr>
            <w:r>
              <w:t>1</w:t>
            </w:r>
          </w:p>
        </w:tc>
      </w:tr>
    </w:tbl>
    <w:p w:rsidR="00220AD4" w:rsidRDefault="00220AD4" w:rsidP="00220AD4">
      <w:pPr>
        <w:pStyle w:val="a3"/>
        <w:spacing w:before="2"/>
        <w:rPr>
          <w:sz w:val="26"/>
        </w:rPr>
      </w:pPr>
    </w:p>
    <w:p w:rsidR="00220AD4" w:rsidRDefault="00220AD4" w:rsidP="00220AD4">
      <w:pPr>
        <w:spacing w:line="232" w:lineRule="exact"/>
        <w:jc w:val="center"/>
        <w:sectPr w:rsidR="00220AD4">
          <w:pgSz w:w="11910" w:h="16850"/>
          <w:pgMar w:top="860" w:right="0" w:bottom="1160" w:left="620"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8"/>
        <w:gridCol w:w="1431"/>
        <w:gridCol w:w="2988"/>
        <w:gridCol w:w="1450"/>
        <w:gridCol w:w="1452"/>
        <w:gridCol w:w="1452"/>
      </w:tblGrid>
      <w:tr w:rsidR="00220AD4" w:rsidTr="00443CCA">
        <w:trPr>
          <w:trHeight w:val="251"/>
        </w:trPr>
        <w:tc>
          <w:tcPr>
            <w:tcW w:w="1508" w:type="dxa"/>
          </w:tcPr>
          <w:p w:rsidR="00220AD4" w:rsidRDefault="00220AD4" w:rsidP="00443CCA">
            <w:pPr>
              <w:pStyle w:val="TableParagraph"/>
              <w:rPr>
                <w:sz w:val="18"/>
              </w:rPr>
            </w:pP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3"/>
              <w:jc w:val="center"/>
            </w:pPr>
            <w:proofErr w:type="spellStart"/>
            <w:r>
              <w:t>тактическаяподготовка</w:t>
            </w:r>
            <w:proofErr w:type="spellEnd"/>
          </w:p>
        </w:tc>
        <w:tc>
          <w:tcPr>
            <w:tcW w:w="1450" w:type="dxa"/>
          </w:tcPr>
          <w:p w:rsidR="00220AD4" w:rsidRDefault="00220AD4" w:rsidP="00443CCA">
            <w:pPr>
              <w:pStyle w:val="TableParagraph"/>
              <w:rPr>
                <w:sz w:val="18"/>
              </w:rPr>
            </w:pPr>
          </w:p>
        </w:tc>
        <w:tc>
          <w:tcPr>
            <w:tcW w:w="1452" w:type="dxa"/>
          </w:tcPr>
          <w:p w:rsidR="00220AD4" w:rsidRDefault="00220AD4" w:rsidP="00443CCA">
            <w:pPr>
              <w:pStyle w:val="TableParagraph"/>
              <w:rPr>
                <w:sz w:val="18"/>
              </w:rPr>
            </w:pP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67-68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1" w:right="114"/>
              <w:jc w:val="center"/>
            </w:pPr>
            <w:r>
              <w:t>Учебная игра. Правила игры</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69-70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4"/>
              <w:jc w:val="center"/>
            </w:pPr>
            <w:r>
              <w:t>Ведение мяча.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71-72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1" w:right="114"/>
              <w:jc w:val="center"/>
            </w:pPr>
            <w:r>
              <w:t>СФП. Атака кольца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73-74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Учебная игра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505"/>
        </w:trPr>
        <w:tc>
          <w:tcPr>
            <w:tcW w:w="1508" w:type="dxa"/>
          </w:tcPr>
          <w:p w:rsidR="00220AD4" w:rsidRDefault="00220AD4" w:rsidP="00443CCA">
            <w:pPr>
              <w:pStyle w:val="TableParagraph"/>
              <w:spacing w:line="240" w:lineRule="exact"/>
              <w:ind w:left="193" w:right="186"/>
              <w:jc w:val="center"/>
            </w:pPr>
            <w:r>
              <w:t>75-76</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40" w:lineRule="exact"/>
              <w:ind w:left="120" w:right="114"/>
              <w:jc w:val="center"/>
            </w:pPr>
            <w:r>
              <w:t>Технико-тактическая</w:t>
            </w:r>
          </w:p>
          <w:p w:rsidR="00220AD4" w:rsidRDefault="00220AD4" w:rsidP="00443CCA">
            <w:pPr>
              <w:pStyle w:val="TableParagraph"/>
              <w:spacing w:line="246" w:lineRule="exact"/>
              <w:ind w:left="123" w:right="113"/>
              <w:jc w:val="center"/>
            </w:pPr>
            <w:r>
              <w:t>подготовка</w:t>
            </w:r>
          </w:p>
        </w:tc>
        <w:tc>
          <w:tcPr>
            <w:tcW w:w="1450" w:type="dxa"/>
          </w:tcPr>
          <w:p w:rsidR="00220AD4" w:rsidRDefault="00220AD4" w:rsidP="00443CCA">
            <w:pPr>
              <w:pStyle w:val="TableParagraph"/>
              <w:spacing w:line="240" w:lineRule="exact"/>
              <w:ind w:left="4"/>
              <w:jc w:val="center"/>
            </w:pPr>
            <w:r>
              <w:t>2</w:t>
            </w:r>
          </w:p>
        </w:tc>
        <w:tc>
          <w:tcPr>
            <w:tcW w:w="1452" w:type="dxa"/>
          </w:tcPr>
          <w:p w:rsidR="00220AD4" w:rsidRDefault="00220AD4" w:rsidP="00443CCA">
            <w:pPr>
              <w:pStyle w:val="TableParagraph"/>
              <w:spacing w:line="240" w:lineRule="exact"/>
              <w:ind w:left="669"/>
            </w:pPr>
            <w:r>
              <w:t>1</w:t>
            </w:r>
          </w:p>
        </w:tc>
        <w:tc>
          <w:tcPr>
            <w:tcW w:w="1452" w:type="dxa"/>
          </w:tcPr>
          <w:p w:rsidR="00220AD4" w:rsidRDefault="00220AD4" w:rsidP="00443CCA">
            <w:pPr>
              <w:pStyle w:val="TableParagraph"/>
              <w:spacing w:line="240" w:lineRule="exact"/>
              <w:ind w:left="669"/>
            </w:pPr>
            <w:r>
              <w:t>1</w:t>
            </w: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77-78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1"/>
              <w:jc w:val="center"/>
            </w:pPr>
            <w:r>
              <w:t>Нападение прорывом</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79-80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Передачи мяча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81-82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4"/>
              <w:jc w:val="center"/>
            </w:pPr>
            <w:r>
              <w:t>ОФП. Прием, передачи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83-84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3"/>
              <w:jc w:val="center"/>
            </w:pPr>
            <w:r>
              <w:t>Атака кольца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506"/>
        </w:trPr>
        <w:tc>
          <w:tcPr>
            <w:tcW w:w="1508" w:type="dxa"/>
          </w:tcPr>
          <w:p w:rsidR="00220AD4" w:rsidRDefault="00220AD4" w:rsidP="00443CCA">
            <w:pPr>
              <w:pStyle w:val="TableParagraph"/>
              <w:spacing w:line="238" w:lineRule="exact"/>
              <w:ind w:left="193" w:right="186"/>
              <w:jc w:val="center"/>
            </w:pPr>
            <w:r>
              <w:t>85-86</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37" w:lineRule="exact"/>
              <w:ind w:left="120" w:right="114"/>
              <w:jc w:val="center"/>
            </w:pPr>
            <w:r>
              <w:t>Ведение мяча. Атака.</w:t>
            </w:r>
          </w:p>
          <w:p w:rsidR="00220AD4" w:rsidRDefault="00220AD4" w:rsidP="00443CCA">
            <w:pPr>
              <w:pStyle w:val="TableParagraph"/>
              <w:spacing w:line="249" w:lineRule="exact"/>
              <w:ind w:left="123" w:right="112"/>
              <w:jc w:val="center"/>
            </w:pPr>
            <w:r>
              <w:t>Тестирование</w:t>
            </w:r>
          </w:p>
        </w:tc>
        <w:tc>
          <w:tcPr>
            <w:tcW w:w="1450" w:type="dxa"/>
          </w:tcPr>
          <w:p w:rsidR="00220AD4" w:rsidRDefault="00220AD4" w:rsidP="00443CCA">
            <w:pPr>
              <w:pStyle w:val="TableParagraph"/>
              <w:spacing w:line="238" w:lineRule="exact"/>
              <w:ind w:left="4"/>
              <w:jc w:val="center"/>
            </w:pPr>
            <w:r>
              <w:t>2</w:t>
            </w:r>
          </w:p>
        </w:tc>
        <w:tc>
          <w:tcPr>
            <w:tcW w:w="1452" w:type="dxa"/>
          </w:tcPr>
          <w:p w:rsidR="00220AD4" w:rsidRDefault="00220AD4" w:rsidP="00443CCA">
            <w:pPr>
              <w:pStyle w:val="TableParagraph"/>
              <w:spacing w:line="238" w:lineRule="exact"/>
              <w:ind w:left="669"/>
            </w:pPr>
            <w:r>
              <w:t>2</w:t>
            </w:r>
          </w:p>
        </w:tc>
        <w:tc>
          <w:tcPr>
            <w:tcW w:w="1452" w:type="dxa"/>
          </w:tcPr>
          <w:p w:rsidR="00220AD4" w:rsidRDefault="00220AD4" w:rsidP="00443CCA">
            <w:pPr>
              <w:pStyle w:val="TableParagraph"/>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87-88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3"/>
              <w:jc w:val="center"/>
            </w:pPr>
            <w:r>
              <w:t>ОФП. Атака кольца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89-90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4"/>
              <w:jc w:val="center"/>
            </w:pPr>
            <w:r>
              <w:t>Защита зоной</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2"/>
        </w:trPr>
        <w:tc>
          <w:tcPr>
            <w:tcW w:w="1508" w:type="dxa"/>
          </w:tcPr>
          <w:p w:rsidR="00220AD4" w:rsidRDefault="00220AD4" w:rsidP="00443CCA">
            <w:pPr>
              <w:pStyle w:val="TableParagraph"/>
              <w:spacing w:line="232" w:lineRule="exact"/>
              <w:ind w:left="193" w:right="186"/>
              <w:jc w:val="center"/>
            </w:pPr>
            <w:r>
              <w:t>91-92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Учебная игра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93-94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2"/>
              <w:jc w:val="center"/>
            </w:pPr>
            <w:r>
              <w:t>ОФП. Ведение мяча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95-96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97-98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1" w:right="114"/>
              <w:jc w:val="center"/>
            </w:pPr>
            <w:r>
              <w:t>Нападение прорывом.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99-100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506"/>
        </w:trPr>
        <w:tc>
          <w:tcPr>
            <w:tcW w:w="1508" w:type="dxa"/>
          </w:tcPr>
          <w:p w:rsidR="00220AD4" w:rsidRDefault="00220AD4" w:rsidP="00443CCA">
            <w:pPr>
              <w:pStyle w:val="TableParagraph"/>
              <w:spacing w:line="238" w:lineRule="exact"/>
              <w:ind w:left="193" w:right="186"/>
              <w:jc w:val="center"/>
            </w:pPr>
            <w:r>
              <w:t>101-102</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37" w:lineRule="exact"/>
              <w:ind w:left="123" w:right="114"/>
              <w:jc w:val="center"/>
            </w:pPr>
            <w:r>
              <w:t>Защита зоной. Передачи</w:t>
            </w:r>
          </w:p>
          <w:p w:rsidR="00220AD4" w:rsidRDefault="00220AD4" w:rsidP="00443CCA">
            <w:pPr>
              <w:pStyle w:val="TableParagraph"/>
              <w:spacing w:line="249" w:lineRule="exact"/>
              <w:ind w:left="122" w:right="114"/>
              <w:jc w:val="center"/>
            </w:pPr>
            <w:r>
              <w:t>мяча</w:t>
            </w:r>
          </w:p>
        </w:tc>
        <w:tc>
          <w:tcPr>
            <w:tcW w:w="1450" w:type="dxa"/>
          </w:tcPr>
          <w:p w:rsidR="00220AD4" w:rsidRDefault="00220AD4" w:rsidP="00443CCA">
            <w:pPr>
              <w:pStyle w:val="TableParagraph"/>
              <w:spacing w:line="238" w:lineRule="exact"/>
              <w:ind w:left="4"/>
              <w:jc w:val="center"/>
            </w:pPr>
            <w:r>
              <w:t>2</w:t>
            </w:r>
          </w:p>
        </w:tc>
        <w:tc>
          <w:tcPr>
            <w:tcW w:w="1452" w:type="dxa"/>
          </w:tcPr>
          <w:p w:rsidR="00220AD4" w:rsidRDefault="00220AD4" w:rsidP="00443CCA">
            <w:pPr>
              <w:pStyle w:val="TableParagraph"/>
              <w:spacing w:line="238" w:lineRule="exact"/>
              <w:ind w:left="669"/>
            </w:pPr>
            <w:r>
              <w:t>1</w:t>
            </w:r>
          </w:p>
        </w:tc>
        <w:tc>
          <w:tcPr>
            <w:tcW w:w="1452" w:type="dxa"/>
          </w:tcPr>
          <w:p w:rsidR="00220AD4" w:rsidRDefault="00220AD4" w:rsidP="00443CCA">
            <w:pPr>
              <w:pStyle w:val="TableParagraph"/>
              <w:spacing w:line="238" w:lineRule="exact"/>
              <w:ind w:left="669"/>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103-104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Атака кольца.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506"/>
        </w:trPr>
        <w:tc>
          <w:tcPr>
            <w:tcW w:w="1508" w:type="dxa"/>
          </w:tcPr>
          <w:p w:rsidR="00220AD4" w:rsidRDefault="00220AD4" w:rsidP="00443CCA">
            <w:pPr>
              <w:pStyle w:val="TableParagraph"/>
              <w:spacing w:line="238" w:lineRule="exact"/>
              <w:ind w:left="193" w:right="186"/>
              <w:jc w:val="center"/>
            </w:pPr>
            <w:r>
              <w:t>105-106</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38" w:lineRule="exact"/>
              <w:ind w:left="120" w:right="114"/>
              <w:jc w:val="center"/>
            </w:pPr>
            <w:r>
              <w:t>Технико-тактическая</w:t>
            </w:r>
          </w:p>
          <w:p w:rsidR="00220AD4" w:rsidRDefault="00220AD4" w:rsidP="00443CCA">
            <w:pPr>
              <w:pStyle w:val="TableParagraph"/>
              <w:spacing w:before="1" w:line="247" w:lineRule="exact"/>
              <w:ind w:left="123" w:right="113"/>
              <w:jc w:val="center"/>
            </w:pPr>
            <w:r>
              <w:t>подготовка</w:t>
            </w:r>
          </w:p>
        </w:tc>
        <w:tc>
          <w:tcPr>
            <w:tcW w:w="1450" w:type="dxa"/>
          </w:tcPr>
          <w:p w:rsidR="00220AD4" w:rsidRDefault="00220AD4" w:rsidP="00443CCA">
            <w:pPr>
              <w:pStyle w:val="TableParagraph"/>
              <w:spacing w:line="238" w:lineRule="exact"/>
              <w:ind w:left="4"/>
              <w:jc w:val="center"/>
            </w:pPr>
            <w:r>
              <w:t>2</w:t>
            </w:r>
          </w:p>
        </w:tc>
        <w:tc>
          <w:tcPr>
            <w:tcW w:w="1452" w:type="dxa"/>
          </w:tcPr>
          <w:p w:rsidR="00220AD4" w:rsidRDefault="00220AD4" w:rsidP="00443CCA">
            <w:pPr>
              <w:pStyle w:val="TableParagraph"/>
              <w:spacing w:line="238" w:lineRule="exact"/>
              <w:ind w:left="669"/>
            </w:pPr>
            <w:r>
              <w:t>1</w:t>
            </w:r>
          </w:p>
        </w:tc>
        <w:tc>
          <w:tcPr>
            <w:tcW w:w="1452" w:type="dxa"/>
          </w:tcPr>
          <w:p w:rsidR="00220AD4" w:rsidRDefault="00220AD4" w:rsidP="00443CCA">
            <w:pPr>
              <w:pStyle w:val="TableParagraph"/>
              <w:spacing w:line="238"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107-108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2"/>
              <w:jc w:val="center"/>
            </w:pPr>
            <w:r>
              <w:t>СФП. Ведение мяча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109-110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3"/>
              <w:jc w:val="center"/>
            </w:pPr>
            <w:r>
              <w:t>.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111-112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113-114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2"/>
              <w:jc w:val="center"/>
            </w:pPr>
            <w:r>
              <w:t>Личная защита. СФП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115-116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4"/>
              <w:jc w:val="center"/>
            </w:pPr>
            <w:r>
              <w:t>Прием мяча.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117-118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119-120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ОФП. Передачи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1</w:t>
            </w:r>
          </w:p>
        </w:tc>
        <w:tc>
          <w:tcPr>
            <w:tcW w:w="1452" w:type="dxa"/>
          </w:tcPr>
          <w:p w:rsidR="00220AD4" w:rsidRDefault="00220AD4" w:rsidP="00443CCA">
            <w:pPr>
              <w:pStyle w:val="TableParagraph"/>
              <w:spacing w:line="232"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121-122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4"/>
              <w:jc w:val="center"/>
            </w:pPr>
            <w:r>
              <w:t>Передачи мяча. ОФП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123-124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3"/>
              <w:jc w:val="center"/>
            </w:pPr>
            <w:r>
              <w:t>Личная защита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1</w:t>
            </w:r>
          </w:p>
        </w:tc>
        <w:tc>
          <w:tcPr>
            <w:tcW w:w="1452" w:type="dxa"/>
          </w:tcPr>
          <w:p w:rsidR="00220AD4" w:rsidRDefault="00220AD4" w:rsidP="00443CCA">
            <w:pPr>
              <w:pStyle w:val="TableParagraph"/>
              <w:spacing w:line="232"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125-126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4"/>
              <w:jc w:val="center"/>
            </w:pPr>
            <w:r>
              <w:t>Ведение мяча. ОФП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127-128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3"/>
              <w:jc w:val="center"/>
            </w:pPr>
            <w:r>
              <w:t>Подвижные игры</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129-130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Ведение, передачи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131-132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133-134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1" w:right="114"/>
              <w:jc w:val="center"/>
            </w:pPr>
            <w:r>
              <w:t>Нападение прорывом.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1</w:t>
            </w:r>
          </w:p>
        </w:tc>
        <w:tc>
          <w:tcPr>
            <w:tcW w:w="1452" w:type="dxa"/>
          </w:tcPr>
          <w:p w:rsidR="00220AD4" w:rsidRDefault="00220AD4" w:rsidP="00443CCA">
            <w:pPr>
              <w:pStyle w:val="TableParagraph"/>
              <w:spacing w:line="232"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135-136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3"/>
              <w:jc w:val="center"/>
            </w:pPr>
            <w:r>
              <w:t>. Атака кольца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2"/>
        </w:trPr>
        <w:tc>
          <w:tcPr>
            <w:tcW w:w="1508" w:type="dxa"/>
          </w:tcPr>
          <w:p w:rsidR="00220AD4" w:rsidRDefault="00220AD4" w:rsidP="00443CCA">
            <w:pPr>
              <w:pStyle w:val="TableParagraph"/>
              <w:spacing w:line="232" w:lineRule="exact"/>
              <w:ind w:left="193" w:right="186"/>
              <w:jc w:val="center"/>
            </w:pPr>
            <w:r>
              <w:t>137-138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Прием мяча. Нападение</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506"/>
        </w:trPr>
        <w:tc>
          <w:tcPr>
            <w:tcW w:w="1508" w:type="dxa"/>
          </w:tcPr>
          <w:p w:rsidR="00220AD4" w:rsidRDefault="00220AD4" w:rsidP="00443CCA">
            <w:pPr>
              <w:pStyle w:val="TableParagraph"/>
              <w:spacing w:line="240" w:lineRule="exact"/>
              <w:ind w:left="193" w:right="186"/>
              <w:jc w:val="center"/>
            </w:pPr>
            <w:r>
              <w:t>139-140</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40" w:lineRule="exact"/>
              <w:ind w:left="122" w:right="114"/>
              <w:jc w:val="center"/>
            </w:pPr>
            <w:r>
              <w:t>Общая физическая</w:t>
            </w:r>
          </w:p>
          <w:p w:rsidR="00220AD4" w:rsidRDefault="00220AD4" w:rsidP="00443CCA">
            <w:pPr>
              <w:pStyle w:val="TableParagraph"/>
              <w:spacing w:line="246" w:lineRule="exact"/>
              <w:ind w:left="123" w:right="113"/>
              <w:jc w:val="center"/>
            </w:pPr>
            <w:r>
              <w:t>подготовка</w:t>
            </w:r>
          </w:p>
        </w:tc>
        <w:tc>
          <w:tcPr>
            <w:tcW w:w="1450" w:type="dxa"/>
          </w:tcPr>
          <w:p w:rsidR="00220AD4" w:rsidRDefault="00220AD4" w:rsidP="00443CCA">
            <w:pPr>
              <w:pStyle w:val="TableParagraph"/>
              <w:spacing w:line="240" w:lineRule="exact"/>
              <w:ind w:left="4"/>
              <w:jc w:val="center"/>
            </w:pPr>
            <w:r>
              <w:t>2</w:t>
            </w:r>
          </w:p>
        </w:tc>
        <w:tc>
          <w:tcPr>
            <w:tcW w:w="1452" w:type="dxa"/>
          </w:tcPr>
          <w:p w:rsidR="00220AD4" w:rsidRDefault="00220AD4" w:rsidP="00443CCA">
            <w:pPr>
              <w:pStyle w:val="TableParagraph"/>
              <w:spacing w:line="240" w:lineRule="exact"/>
              <w:ind w:left="669"/>
            </w:pPr>
            <w:r>
              <w:t>2</w:t>
            </w:r>
          </w:p>
        </w:tc>
        <w:tc>
          <w:tcPr>
            <w:tcW w:w="1452" w:type="dxa"/>
          </w:tcPr>
          <w:p w:rsidR="00220AD4" w:rsidRDefault="00220AD4" w:rsidP="00443CCA">
            <w:pPr>
              <w:pStyle w:val="TableParagraph"/>
            </w:pPr>
          </w:p>
        </w:tc>
      </w:tr>
      <w:tr w:rsidR="00220AD4" w:rsidTr="00443CCA">
        <w:trPr>
          <w:trHeight w:val="506"/>
        </w:trPr>
        <w:tc>
          <w:tcPr>
            <w:tcW w:w="1508" w:type="dxa"/>
          </w:tcPr>
          <w:p w:rsidR="00220AD4" w:rsidRDefault="00220AD4" w:rsidP="00443CCA">
            <w:pPr>
              <w:pStyle w:val="TableParagraph"/>
              <w:spacing w:line="240" w:lineRule="exact"/>
              <w:ind w:left="193" w:right="186"/>
              <w:jc w:val="center"/>
            </w:pPr>
            <w:r>
              <w:t>141-142</w:t>
            </w:r>
          </w:p>
        </w:tc>
        <w:tc>
          <w:tcPr>
            <w:tcW w:w="1431" w:type="dxa"/>
          </w:tcPr>
          <w:p w:rsidR="00220AD4" w:rsidRDefault="00220AD4" w:rsidP="00443CCA">
            <w:pPr>
              <w:pStyle w:val="TableParagraph"/>
            </w:pPr>
          </w:p>
        </w:tc>
        <w:tc>
          <w:tcPr>
            <w:tcW w:w="2988" w:type="dxa"/>
          </w:tcPr>
          <w:p w:rsidR="00220AD4" w:rsidRDefault="00220AD4" w:rsidP="00443CCA">
            <w:pPr>
              <w:pStyle w:val="TableParagraph"/>
              <w:spacing w:line="240" w:lineRule="exact"/>
              <w:ind w:left="120" w:right="114"/>
              <w:jc w:val="center"/>
            </w:pPr>
            <w:r>
              <w:t>Технико-тактическая</w:t>
            </w:r>
          </w:p>
          <w:p w:rsidR="00220AD4" w:rsidRDefault="00220AD4" w:rsidP="00443CCA">
            <w:pPr>
              <w:pStyle w:val="TableParagraph"/>
              <w:spacing w:line="246" w:lineRule="exact"/>
              <w:ind w:left="123" w:right="113"/>
              <w:jc w:val="center"/>
            </w:pPr>
            <w:r>
              <w:t>подготовка</w:t>
            </w:r>
          </w:p>
        </w:tc>
        <w:tc>
          <w:tcPr>
            <w:tcW w:w="1450" w:type="dxa"/>
          </w:tcPr>
          <w:p w:rsidR="00220AD4" w:rsidRDefault="00220AD4" w:rsidP="00443CCA">
            <w:pPr>
              <w:pStyle w:val="TableParagraph"/>
              <w:spacing w:line="240" w:lineRule="exact"/>
              <w:ind w:left="4"/>
              <w:jc w:val="center"/>
            </w:pPr>
            <w:r>
              <w:t>2</w:t>
            </w:r>
          </w:p>
        </w:tc>
        <w:tc>
          <w:tcPr>
            <w:tcW w:w="1452" w:type="dxa"/>
          </w:tcPr>
          <w:p w:rsidR="00220AD4" w:rsidRDefault="00220AD4" w:rsidP="00443CCA">
            <w:pPr>
              <w:pStyle w:val="TableParagraph"/>
              <w:spacing w:line="240" w:lineRule="exact"/>
              <w:ind w:left="669"/>
            </w:pPr>
            <w:r>
              <w:t>1</w:t>
            </w:r>
          </w:p>
        </w:tc>
        <w:tc>
          <w:tcPr>
            <w:tcW w:w="1452" w:type="dxa"/>
          </w:tcPr>
          <w:p w:rsidR="00220AD4" w:rsidRDefault="00220AD4" w:rsidP="00443CCA">
            <w:pPr>
              <w:pStyle w:val="TableParagraph"/>
              <w:spacing w:line="240"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lastRenderedPageBreak/>
              <w:t>143-144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proofErr w:type="spellStart"/>
            <w:r>
              <w:t>Учебна</w:t>
            </w:r>
            <w:proofErr w:type="spellEnd"/>
            <w:r>
              <w:t xml:space="preserve"> </w:t>
            </w:r>
            <w:proofErr w:type="spellStart"/>
            <w:r>
              <w:t>яигра</w:t>
            </w:r>
            <w:proofErr w:type="spellEnd"/>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145-146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ОФП. Передачи мяча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147-148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4"/>
              <w:jc w:val="center"/>
            </w:pPr>
            <w:r>
              <w:t>Передачи мяча.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149-150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3"/>
              <w:jc w:val="center"/>
            </w:pPr>
            <w:r>
              <w:t>Личная защита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151-152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4"/>
              <w:jc w:val="center"/>
            </w:pPr>
            <w:r>
              <w:t>Ведение мяча. ОФП</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153-154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3" w:right="113"/>
              <w:jc w:val="center"/>
            </w:pPr>
            <w:r>
              <w:t>Подвижные игры</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1</w:t>
            </w:r>
          </w:p>
        </w:tc>
        <w:tc>
          <w:tcPr>
            <w:tcW w:w="1452" w:type="dxa"/>
          </w:tcPr>
          <w:p w:rsidR="00220AD4" w:rsidRDefault="00220AD4" w:rsidP="00443CCA">
            <w:pPr>
              <w:pStyle w:val="TableParagraph"/>
              <w:spacing w:line="234" w:lineRule="exact"/>
              <w:ind w:left="669"/>
            </w:pPr>
            <w:r>
              <w:t>1</w:t>
            </w: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155-156</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2" w:right="114"/>
              <w:jc w:val="center"/>
            </w:pPr>
            <w:r>
              <w:t>Ведение, передачи мяча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157-158</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Учебная игра</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4"/>
        </w:trPr>
        <w:tc>
          <w:tcPr>
            <w:tcW w:w="1508" w:type="dxa"/>
          </w:tcPr>
          <w:p w:rsidR="00220AD4" w:rsidRDefault="00220AD4" w:rsidP="00443CCA">
            <w:pPr>
              <w:pStyle w:val="TableParagraph"/>
              <w:spacing w:line="234" w:lineRule="exact"/>
              <w:ind w:left="193" w:right="186"/>
              <w:jc w:val="center"/>
            </w:pPr>
            <w:r>
              <w:t>159-160</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1" w:right="114"/>
              <w:jc w:val="center"/>
            </w:pPr>
            <w:r>
              <w:t>Нападение прорывом. ОФП</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220AD4" w:rsidTr="00443CCA">
        <w:trPr>
          <w:trHeight w:val="251"/>
        </w:trPr>
        <w:tc>
          <w:tcPr>
            <w:tcW w:w="1508" w:type="dxa"/>
          </w:tcPr>
          <w:p w:rsidR="00220AD4" w:rsidRDefault="00220AD4" w:rsidP="00443CCA">
            <w:pPr>
              <w:pStyle w:val="TableParagraph"/>
              <w:spacing w:line="232" w:lineRule="exact"/>
              <w:ind w:left="193" w:right="186"/>
              <w:jc w:val="center"/>
            </w:pPr>
            <w:r>
              <w:t>161-162</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2" w:lineRule="exact"/>
              <w:ind w:left="123" w:right="112"/>
              <w:jc w:val="center"/>
            </w:pPr>
            <w:r>
              <w:t>Заслон. Атака кольца</w:t>
            </w:r>
          </w:p>
        </w:tc>
        <w:tc>
          <w:tcPr>
            <w:tcW w:w="1450" w:type="dxa"/>
          </w:tcPr>
          <w:p w:rsidR="00220AD4" w:rsidRDefault="00220AD4" w:rsidP="00443CCA">
            <w:pPr>
              <w:pStyle w:val="TableParagraph"/>
              <w:spacing w:line="232" w:lineRule="exact"/>
              <w:ind w:left="4"/>
              <w:jc w:val="center"/>
            </w:pPr>
            <w:r>
              <w:t>2</w:t>
            </w:r>
          </w:p>
        </w:tc>
        <w:tc>
          <w:tcPr>
            <w:tcW w:w="1452" w:type="dxa"/>
          </w:tcPr>
          <w:p w:rsidR="00220AD4" w:rsidRDefault="00220AD4" w:rsidP="00443CCA">
            <w:pPr>
              <w:pStyle w:val="TableParagraph"/>
              <w:spacing w:line="232" w:lineRule="exact"/>
              <w:ind w:left="669"/>
            </w:pPr>
            <w:r>
              <w:t>1</w:t>
            </w:r>
          </w:p>
        </w:tc>
        <w:tc>
          <w:tcPr>
            <w:tcW w:w="1452" w:type="dxa"/>
          </w:tcPr>
          <w:p w:rsidR="00220AD4" w:rsidRDefault="00220AD4" w:rsidP="00443CCA">
            <w:pPr>
              <w:pStyle w:val="TableParagraph"/>
              <w:spacing w:line="232" w:lineRule="exact"/>
              <w:ind w:left="669"/>
            </w:pPr>
            <w:r>
              <w:t>1</w:t>
            </w:r>
          </w:p>
        </w:tc>
      </w:tr>
      <w:tr w:rsidR="00220AD4" w:rsidTr="00443CCA">
        <w:trPr>
          <w:trHeight w:val="253"/>
        </w:trPr>
        <w:tc>
          <w:tcPr>
            <w:tcW w:w="1508" w:type="dxa"/>
          </w:tcPr>
          <w:p w:rsidR="00220AD4" w:rsidRDefault="00220AD4" w:rsidP="00443CCA">
            <w:pPr>
              <w:pStyle w:val="TableParagraph"/>
              <w:spacing w:line="234" w:lineRule="exact"/>
              <w:ind w:left="193" w:right="186"/>
              <w:jc w:val="center"/>
            </w:pPr>
            <w:r>
              <w:t>163-164</w:t>
            </w:r>
          </w:p>
        </w:tc>
        <w:tc>
          <w:tcPr>
            <w:tcW w:w="1431" w:type="dxa"/>
          </w:tcPr>
          <w:p w:rsidR="00220AD4" w:rsidRDefault="00220AD4" w:rsidP="00443CCA">
            <w:pPr>
              <w:pStyle w:val="TableParagraph"/>
              <w:rPr>
                <w:sz w:val="18"/>
              </w:rPr>
            </w:pPr>
          </w:p>
        </w:tc>
        <w:tc>
          <w:tcPr>
            <w:tcW w:w="2988" w:type="dxa"/>
          </w:tcPr>
          <w:p w:rsidR="00220AD4" w:rsidRDefault="00220AD4" w:rsidP="00443CCA">
            <w:pPr>
              <w:pStyle w:val="TableParagraph"/>
              <w:spacing w:line="234" w:lineRule="exact"/>
              <w:ind w:left="122" w:right="114"/>
              <w:jc w:val="center"/>
            </w:pPr>
            <w:r>
              <w:t>Прием мяча. Нападение</w:t>
            </w:r>
          </w:p>
        </w:tc>
        <w:tc>
          <w:tcPr>
            <w:tcW w:w="1450" w:type="dxa"/>
          </w:tcPr>
          <w:p w:rsidR="00220AD4" w:rsidRDefault="00220AD4" w:rsidP="00443CCA">
            <w:pPr>
              <w:pStyle w:val="TableParagraph"/>
              <w:spacing w:line="234" w:lineRule="exact"/>
              <w:ind w:left="4"/>
              <w:jc w:val="center"/>
            </w:pPr>
            <w:r>
              <w:t>2</w:t>
            </w:r>
          </w:p>
        </w:tc>
        <w:tc>
          <w:tcPr>
            <w:tcW w:w="1452" w:type="dxa"/>
          </w:tcPr>
          <w:p w:rsidR="00220AD4" w:rsidRDefault="00220AD4" w:rsidP="00443CCA">
            <w:pPr>
              <w:pStyle w:val="TableParagraph"/>
              <w:spacing w:line="234" w:lineRule="exact"/>
              <w:ind w:left="669"/>
            </w:pPr>
            <w:r>
              <w:t>2</w:t>
            </w:r>
          </w:p>
        </w:tc>
        <w:tc>
          <w:tcPr>
            <w:tcW w:w="1452" w:type="dxa"/>
          </w:tcPr>
          <w:p w:rsidR="00220AD4" w:rsidRDefault="00220AD4" w:rsidP="00443CCA">
            <w:pPr>
              <w:pStyle w:val="TableParagraph"/>
              <w:rPr>
                <w:sz w:val="18"/>
              </w:rPr>
            </w:pPr>
          </w:p>
        </w:tc>
      </w:tr>
      <w:tr w:rsidR="00AF06EF" w:rsidTr="009E4127">
        <w:trPr>
          <w:trHeight w:val="506"/>
        </w:trPr>
        <w:tc>
          <w:tcPr>
            <w:tcW w:w="1508" w:type="dxa"/>
          </w:tcPr>
          <w:p w:rsidR="00AF06EF" w:rsidRDefault="00AF06EF" w:rsidP="009E4127">
            <w:pPr>
              <w:pStyle w:val="TableParagraph"/>
              <w:spacing w:line="238" w:lineRule="exact"/>
              <w:ind w:left="193" w:right="186"/>
              <w:jc w:val="center"/>
            </w:pPr>
            <w:r>
              <w:t>165-166</w:t>
            </w:r>
          </w:p>
        </w:tc>
        <w:tc>
          <w:tcPr>
            <w:tcW w:w="1431" w:type="dxa"/>
          </w:tcPr>
          <w:p w:rsidR="00AF06EF" w:rsidRDefault="00AF06EF" w:rsidP="009E4127">
            <w:pPr>
              <w:pStyle w:val="TableParagraph"/>
            </w:pPr>
          </w:p>
        </w:tc>
        <w:tc>
          <w:tcPr>
            <w:tcW w:w="2988" w:type="dxa"/>
          </w:tcPr>
          <w:p w:rsidR="00AF06EF" w:rsidRDefault="00AF06EF" w:rsidP="009E4127">
            <w:pPr>
              <w:pStyle w:val="TableParagraph"/>
              <w:spacing w:line="237" w:lineRule="exact"/>
              <w:ind w:left="122" w:right="114"/>
              <w:jc w:val="center"/>
            </w:pPr>
            <w:r>
              <w:t>Общая физическая</w:t>
            </w:r>
          </w:p>
          <w:p w:rsidR="00AF06EF" w:rsidRDefault="00AF06EF" w:rsidP="009E4127">
            <w:pPr>
              <w:pStyle w:val="TableParagraph"/>
              <w:spacing w:line="249" w:lineRule="exact"/>
              <w:ind w:left="123" w:right="113"/>
              <w:jc w:val="center"/>
            </w:pPr>
            <w:r>
              <w:t>подготовка</w:t>
            </w:r>
          </w:p>
        </w:tc>
        <w:tc>
          <w:tcPr>
            <w:tcW w:w="1450" w:type="dxa"/>
          </w:tcPr>
          <w:p w:rsidR="00AF06EF" w:rsidRDefault="00AF06EF" w:rsidP="009E4127">
            <w:pPr>
              <w:pStyle w:val="TableParagraph"/>
              <w:spacing w:line="238" w:lineRule="exact"/>
              <w:ind w:left="4"/>
              <w:jc w:val="center"/>
            </w:pPr>
            <w:r>
              <w:t>2</w:t>
            </w:r>
          </w:p>
        </w:tc>
        <w:tc>
          <w:tcPr>
            <w:tcW w:w="1452" w:type="dxa"/>
          </w:tcPr>
          <w:p w:rsidR="00AF06EF" w:rsidRDefault="00AF06EF" w:rsidP="009E4127">
            <w:pPr>
              <w:pStyle w:val="TableParagraph"/>
              <w:spacing w:line="238" w:lineRule="exact"/>
              <w:ind w:left="7"/>
              <w:jc w:val="center"/>
            </w:pPr>
            <w:r>
              <w:t>2</w:t>
            </w:r>
          </w:p>
        </w:tc>
        <w:tc>
          <w:tcPr>
            <w:tcW w:w="1452" w:type="dxa"/>
          </w:tcPr>
          <w:p w:rsidR="00AF06EF" w:rsidRDefault="00AF06EF" w:rsidP="009E4127">
            <w:pPr>
              <w:pStyle w:val="TableParagraph"/>
            </w:pPr>
          </w:p>
        </w:tc>
      </w:tr>
      <w:tr w:rsidR="00AF06EF" w:rsidTr="009E4127">
        <w:trPr>
          <w:trHeight w:val="506"/>
        </w:trPr>
        <w:tc>
          <w:tcPr>
            <w:tcW w:w="1508" w:type="dxa"/>
          </w:tcPr>
          <w:p w:rsidR="00AF06EF" w:rsidRDefault="00AF06EF" w:rsidP="009E4127">
            <w:pPr>
              <w:pStyle w:val="TableParagraph"/>
              <w:spacing w:line="238" w:lineRule="exact"/>
              <w:ind w:left="193" w:right="186"/>
              <w:jc w:val="center"/>
            </w:pPr>
            <w:r>
              <w:t>167-168</w:t>
            </w:r>
          </w:p>
        </w:tc>
        <w:tc>
          <w:tcPr>
            <w:tcW w:w="1431" w:type="dxa"/>
          </w:tcPr>
          <w:p w:rsidR="00AF06EF" w:rsidRDefault="00AF06EF" w:rsidP="009E4127">
            <w:pPr>
              <w:pStyle w:val="TableParagraph"/>
            </w:pPr>
          </w:p>
        </w:tc>
        <w:tc>
          <w:tcPr>
            <w:tcW w:w="2988" w:type="dxa"/>
          </w:tcPr>
          <w:p w:rsidR="00AF06EF" w:rsidRDefault="00AF06EF" w:rsidP="009E4127">
            <w:pPr>
              <w:pStyle w:val="TableParagraph"/>
              <w:spacing w:line="237" w:lineRule="exact"/>
              <w:ind w:left="120" w:right="114"/>
              <w:jc w:val="center"/>
            </w:pPr>
            <w:r>
              <w:t>Технико-тактическая</w:t>
            </w:r>
          </w:p>
          <w:p w:rsidR="00AF06EF" w:rsidRDefault="00AF06EF" w:rsidP="009E4127">
            <w:pPr>
              <w:pStyle w:val="TableParagraph"/>
              <w:spacing w:line="249" w:lineRule="exact"/>
              <w:ind w:left="123" w:right="113"/>
              <w:jc w:val="center"/>
            </w:pPr>
            <w:r>
              <w:t>подготовка</w:t>
            </w:r>
          </w:p>
        </w:tc>
        <w:tc>
          <w:tcPr>
            <w:tcW w:w="1450" w:type="dxa"/>
          </w:tcPr>
          <w:p w:rsidR="00AF06EF" w:rsidRDefault="00AF06EF" w:rsidP="009E4127">
            <w:pPr>
              <w:pStyle w:val="TableParagraph"/>
              <w:spacing w:line="238" w:lineRule="exact"/>
              <w:ind w:left="4"/>
              <w:jc w:val="center"/>
            </w:pPr>
            <w:r>
              <w:t>2</w:t>
            </w:r>
          </w:p>
        </w:tc>
        <w:tc>
          <w:tcPr>
            <w:tcW w:w="1452" w:type="dxa"/>
          </w:tcPr>
          <w:p w:rsidR="00AF06EF" w:rsidRDefault="00AF06EF" w:rsidP="009E4127">
            <w:pPr>
              <w:pStyle w:val="TableParagraph"/>
              <w:spacing w:line="238" w:lineRule="exact"/>
              <w:ind w:left="7"/>
              <w:jc w:val="center"/>
            </w:pPr>
            <w:r>
              <w:t>1</w:t>
            </w:r>
          </w:p>
        </w:tc>
        <w:tc>
          <w:tcPr>
            <w:tcW w:w="1452" w:type="dxa"/>
          </w:tcPr>
          <w:p w:rsidR="00AF06EF" w:rsidRDefault="00AF06EF" w:rsidP="009E4127">
            <w:pPr>
              <w:pStyle w:val="TableParagraph"/>
              <w:spacing w:line="238" w:lineRule="exact"/>
              <w:ind w:left="8"/>
              <w:jc w:val="center"/>
            </w:pPr>
            <w:r>
              <w:t>1</w:t>
            </w: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169-170</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1" w:right="114"/>
              <w:jc w:val="center"/>
            </w:pPr>
            <w:r>
              <w:t>Учебная игра. Правила игры</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4"/>
        </w:trPr>
        <w:tc>
          <w:tcPr>
            <w:tcW w:w="1508" w:type="dxa"/>
          </w:tcPr>
          <w:p w:rsidR="00AF06EF" w:rsidRDefault="00AF06EF" w:rsidP="009E4127">
            <w:pPr>
              <w:pStyle w:val="TableParagraph"/>
              <w:spacing w:line="234" w:lineRule="exact"/>
              <w:ind w:left="193" w:right="186"/>
              <w:jc w:val="center"/>
            </w:pPr>
            <w:r>
              <w:t>171-172</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3" w:right="114"/>
              <w:jc w:val="center"/>
            </w:pPr>
            <w:r>
              <w:t>Ведение мяча. ОФП</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173-174</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2" w:right="114"/>
              <w:jc w:val="center"/>
            </w:pPr>
            <w:r>
              <w:t>СФП. Атака кольца</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1</w:t>
            </w:r>
          </w:p>
        </w:tc>
        <w:tc>
          <w:tcPr>
            <w:tcW w:w="1452" w:type="dxa"/>
          </w:tcPr>
          <w:p w:rsidR="00AF06EF" w:rsidRDefault="00AF06EF" w:rsidP="009E4127">
            <w:pPr>
              <w:pStyle w:val="TableParagraph"/>
              <w:spacing w:line="232" w:lineRule="exact"/>
              <w:ind w:left="8"/>
              <w:jc w:val="center"/>
            </w:pPr>
            <w:r>
              <w:t>1</w:t>
            </w: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175-176</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Учебная игра</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506"/>
        </w:trPr>
        <w:tc>
          <w:tcPr>
            <w:tcW w:w="1508" w:type="dxa"/>
          </w:tcPr>
          <w:p w:rsidR="00AF06EF" w:rsidRDefault="00AF06EF" w:rsidP="009E4127">
            <w:pPr>
              <w:pStyle w:val="TableParagraph"/>
              <w:spacing w:line="238" w:lineRule="exact"/>
              <w:ind w:left="193" w:right="186"/>
              <w:jc w:val="center"/>
            </w:pPr>
            <w:r>
              <w:t>177-178</w:t>
            </w:r>
          </w:p>
        </w:tc>
        <w:tc>
          <w:tcPr>
            <w:tcW w:w="1431" w:type="dxa"/>
          </w:tcPr>
          <w:p w:rsidR="00AF06EF" w:rsidRDefault="00AF06EF" w:rsidP="009E4127">
            <w:pPr>
              <w:pStyle w:val="TableParagraph"/>
            </w:pPr>
          </w:p>
        </w:tc>
        <w:tc>
          <w:tcPr>
            <w:tcW w:w="2988" w:type="dxa"/>
          </w:tcPr>
          <w:p w:rsidR="00AF06EF" w:rsidRDefault="00AF06EF" w:rsidP="009E4127">
            <w:pPr>
              <w:pStyle w:val="TableParagraph"/>
              <w:spacing w:line="237" w:lineRule="exact"/>
              <w:ind w:left="120" w:right="114"/>
              <w:jc w:val="center"/>
            </w:pPr>
            <w:r>
              <w:t>Технико-тактическая</w:t>
            </w:r>
          </w:p>
          <w:p w:rsidR="00AF06EF" w:rsidRDefault="00AF06EF" w:rsidP="009E4127">
            <w:pPr>
              <w:pStyle w:val="TableParagraph"/>
              <w:spacing w:line="249" w:lineRule="exact"/>
              <w:ind w:left="123" w:right="113"/>
              <w:jc w:val="center"/>
            </w:pPr>
            <w:r>
              <w:t>подготовка</w:t>
            </w:r>
          </w:p>
        </w:tc>
        <w:tc>
          <w:tcPr>
            <w:tcW w:w="1450" w:type="dxa"/>
          </w:tcPr>
          <w:p w:rsidR="00AF06EF" w:rsidRDefault="00AF06EF" w:rsidP="009E4127">
            <w:pPr>
              <w:pStyle w:val="TableParagraph"/>
              <w:spacing w:line="238" w:lineRule="exact"/>
              <w:ind w:left="4"/>
              <w:jc w:val="center"/>
            </w:pPr>
            <w:r>
              <w:t>2</w:t>
            </w:r>
          </w:p>
        </w:tc>
        <w:tc>
          <w:tcPr>
            <w:tcW w:w="1452" w:type="dxa"/>
          </w:tcPr>
          <w:p w:rsidR="00AF06EF" w:rsidRDefault="00AF06EF" w:rsidP="009E4127">
            <w:pPr>
              <w:pStyle w:val="TableParagraph"/>
              <w:spacing w:line="238" w:lineRule="exact"/>
              <w:ind w:left="7"/>
              <w:jc w:val="center"/>
            </w:pPr>
            <w:r>
              <w:t>1</w:t>
            </w:r>
          </w:p>
        </w:tc>
        <w:tc>
          <w:tcPr>
            <w:tcW w:w="1452" w:type="dxa"/>
          </w:tcPr>
          <w:p w:rsidR="00AF06EF" w:rsidRDefault="00AF06EF" w:rsidP="009E4127">
            <w:pPr>
              <w:pStyle w:val="TableParagraph"/>
              <w:spacing w:line="238" w:lineRule="exact"/>
              <w:ind w:left="8"/>
              <w:jc w:val="center"/>
            </w:pPr>
            <w:r>
              <w:t>1</w:t>
            </w: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179-180</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3" w:right="113"/>
              <w:jc w:val="center"/>
            </w:pPr>
            <w:r>
              <w:t xml:space="preserve">Подвижные </w:t>
            </w:r>
            <w:proofErr w:type="spellStart"/>
            <w:r>
              <w:t>иры</w:t>
            </w:r>
            <w:proofErr w:type="spellEnd"/>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181-182</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Заслон. Передачи мяча</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183-184</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3" w:right="112"/>
              <w:jc w:val="center"/>
            </w:pPr>
            <w:r>
              <w:t>Личная защита. СФП</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185-186</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3" w:right="114"/>
              <w:jc w:val="center"/>
            </w:pPr>
            <w:r>
              <w:t>Прием мяча. ОФП</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4"/>
        </w:trPr>
        <w:tc>
          <w:tcPr>
            <w:tcW w:w="1508" w:type="dxa"/>
          </w:tcPr>
          <w:p w:rsidR="00AF06EF" w:rsidRDefault="00AF06EF" w:rsidP="009E4127">
            <w:pPr>
              <w:pStyle w:val="TableParagraph"/>
              <w:spacing w:line="234" w:lineRule="exact"/>
              <w:ind w:left="193" w:right="186"/>
              <w:jc w:val="center"/>
            </w:pPr>
            <w:r>
              <w:t>187-188</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Учебная игра</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1</w:t>
            </w:r>
          </w:p>
        </w:tc>
        <w:tc>
          <w:tcPr>
            <w:tcW w:w="1452" w:type="dxa"/>
          </w:tcPr>
          <w:p w:rsidR="00AF06EF" w:rsidRDefault="00AF06EF" w:rsidP="009E4127">
            <w:pPr>
              <w:pStyle w:val="TableParagraph"/>
              <w:spacing w:line="234" w:lineRule="exact"/>
              <w:ind w:left="8"/>
              <w:jc w:val="center"/>
            </w:pPr>
            <w:r>
              <w:t>1</w:t>
            </w:r>
          </w:p>
        </w:tc>
      </w:tr>
      <w:tr w:rsidR="00AF06EF" w:rsidTr="009E4127">
        <w:trPr>
          <w:trHeight w:val="252"/>
        </w:trPr>
        <w:tc>
          <w:tcPr>
            <w:tcW w:w="1508" w:type="dxa"/>
          </w:tcPr>
          <w:p w:rsidR="00AF06EF" w:rsidRDefault="00AF06EF" w:rsidP="009E4127">
            <w:pPr>
              <w:pStyle w:val="TableParagraph"/>
              <w:spacing w:line="232" w:lineRule="exact"/>
              <w:ind w:left="193" w:right="186"/>
              <w:jc w:val="center"/>
            </w:pPr>
            <w:r>
              <w:t>189-190</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2" w:right="114"/>
              <w:jc w:val="center"/>
            </w:pPr>
            <w:r>
              <w:t>ОФП. Передачи мяча</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4"/>
        </w:trPr>
        <w:tc>
          <w:tcPr>
            <w:tcW w:w="1508" w:type="dxa"/>
          </w:tcPr>
          <w:p w:rsidR="00AF06EF" w:rsidRDefault="00AF06EF" w:rsidP="009E4127">
            <w:pPr>
              <w:pStyle w:val="TableParagraph"/>
              <w:spacing w:line="234" w:lineRule="exact"/>
              <w:ind w:left="193" w:right="186"/>
              <w:jc w:val="center"/>
            </w:pPr>
            <w:r>
              <w:t>191-192</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3" w:right="114"/>
              <w:jc w:val="center"/>
            </w:pPr>
            <w:r>
              <w:t>Передачи мяча. ОФП</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193-194</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3" w:right="114"/>
              <w:jc w:val="center"/>
            </w:pPr>
            <w:r>
              <w:t>Ведение мяча. ОФП</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4"/>
        </w:trPr>
        <w:tc>
          <w:tcPr>
            <w:tcW w:w="1508" w:type="dxa"/>
          </w:tcPr>
          <w:p w:rsidR="00AF06EF" w:rsidRDefault="00AF06EF" w:rsidP="009E4127">
            <w:pPr>
              <w:pStyle w:val="TableParagraph"/>
              <w:spacing w:line="234" w:lineRule="exact"/>
              <w:ind w:left="193" w:right="186"/>
              <w:jc w:val="center"/>
            </w:pPr>
            <w:r>
              <w:t>195-196</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3" w:right="114"/>
              <w:jc w:val="center"/>
            </w:pPr>
            <w:r>
              <w:t>Защита зоной</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1</w:t>
            </w:r>
          </w:p>
        </w:tc>
        <w:tc>
          <w:tcPr>
            <w:tcW w:w="1452" w:type="dxa"/>
          </w:tcPr>
          <w:p w:rsidR="00AF06EF" w:rsidRDefault="00AF06EF" w:rsidP="009E4127">
            <w:pPr>
              <w:pStyle w:val="TableParagraph"/>
              <w:spacing w:line="234" w:lineRule="exact"/>
              <w:ind w:left="8"/>
              <w:jc w:val="center"/>
            </w:pPr>
            <w:r>
              <w:t>1</w:t>
            </w: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197-198</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Ведение, передачи мяча</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199-200</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2" w:right="114"/>
              <w:jc w:val="center"/>
            </w:pPr>
            <w:r>
              <w:t>Учебная игра</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201-202</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Нападение прорывом. ОФП</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203-204</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3" w:right="112"/>
              <w:jc w:val="center"/>
            </w:pPr>
            <w:r>
              <w:t>Заслон. Атака кольца</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1</w:t>
            </w:r>
          </w:p>
        </w:tc>
        <w:tc>
          <w:tcPr>
            <w:tcW w:w="1452" w:type="dxa"/>
          </w:tcPr>
          <w:p w:rsidR="00AF06EF" w:rsidRDefault="00AF06EF" w:rsidP="009E4127">
            <w:pPr>
              <w:pStyle w:val="TableParagraph"/>
              <w:spacing w:line="232" w:lineRule="exact"/>
              <w:ind w:left="8"/>
              <w:jc w:val="center"/>
            </w:pPr>
            <w:r>
              <w:t>1</w:t>
            </w: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205-206</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3" w:right="112"/>
              <w:jc w:val="center"/>
            </w:pPr>
            <w:r>
              <w:t>Защита кольца. Заслон</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207-208</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2" w:right="114"/>
              <w:jc w:val="center"/>
            </w:pPr>
            <w:r>
              <w:t>ОФП. Заслон, ведение мяча</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4"/>
        </w:trPr>
        <w:tc>
          <w:tcPr>
            <w:tcW w:w="1508" w:type="dxa"/>
          </w:tcPr>
          <w:p w:rsidR="00AF06EF" w:rsidRDefault="00AF06EF" w:rsidP="009E4127">
            <w:pPr>
              <w:pStyle w:val="TableParagraph"/>
              <w:spacing w:line="234" w:lineRule="exact"/>
              <w:ind w:left="193" w:right="186"/>
              <w:jc w:val="center"/>
            </w:pPr>
            <w:r>
              <w:t>209-210</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3" w:right="113"/>
              <w:jc w:val="center"/>
            </w:pPr>
            <w:r>
              <w:t>Подвижные игры</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3"/>
        </w:trPr>
        <w:tc>
          <w:tcPr>
            <w:tcW w:w="1508" w:type="dxa"/>
          </w:tcPr>
          <w:p w:rsidR="00AF06EF" w:rsidRDefault="00AF06EF" w:rsidP="009E4127">
            <w:pPr>
              <w:pStyle w:val="TableParagraph"/>
              <w:spacing w:line="234" w:lineRule="exact"/>
              <w:ind w:left="193" w:right="186"/>
              <w:jc w:val="center"/>
            </w:pPr>
            <w:r>
              <w:t>211-212</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Учебная игра</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1</w:t>
            </w:r>
          </w:p>
        </w:tc>
        <w:tc>
          <w:tcPr>
            <w:tcW w:w="1452" w:type="dxa"/>
          </w:tcPr>
          <w:p w:rsidR="00AF06EF" w:rsidRDefault="00AF06EF" w:rsidP="009E4127">
            <w:pPr>
              <w:pStyle w:val="TableParagraph"/>
              <w:spacing w:line="234" w:lineRule="exact"/>
              <w:ind w:left="8"/>
              <w:jc w:val="center"/>
            </w:pPr>
            <w:r>
              <w:t>1</w:t>
            </w:r>
          </w:p>
        </w:tc>
      </w:tr>
      <w:tr w:rsidR="00AF06EF" w:rsidTr="009E4127">
        <w:trPr>
          <w:trHeight w:val="251"/>
        </w:trPr>
        <w:tc>
          <w:tcPr>
            <w:tcW w:w="1508" w:type="dxa"/>
          </w:tcPr>
          <w:p w:rsidR="00AF06EF" w:rsidRDefault="00AF06EF" w:rsidP="009E4127">
            <w:pPr>
              <w:pStyle w:val="TableParagraph"/>
              <w:spacing w:line="232" w:lineRule="exact"/>
              <w:ind w:left="193" w:right="186"/>
              <w:jc w:val="center"/>
            </w:pPr>
            <w:r>
              <w:t>213-214</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3" w:right="112"/>
              <w:jc w:val="center"/>
            </w:pPr>
            <w:r>
              <w:t>Тестирование</w:t>
            </w:r>
          </w:p>
        </w:tc>
        <w:tc>
          <w:tcPr>
            <w:tcW w:w="1450" w:type="dxa"/>
          </w:tcPr>
          <w:p w:rsidR="00AF06EF" w:rsidRDefault="00AF06EF" w:rsidP="009E4127">
            <w:pPr>
              <w:pStyle w:val="TableParagraph"/>
              <w:spacing w:line="232" w:lineRule="exact"/>
              <w:ind w:left="4"/>
              <w:jc w:val="center"/>
            </w:pPr>
            <w:r>
              <w:t>2</w:t>
            </w:r>
          </w:p>
        </w:tc>
        <w:tc>
          <w:tcPr>
            <w:tcW w:w="1452" w:type="dxa"/>
          </w:tcPr>
          <w:p w:rsidR="00AF06EF" w:rsidRDefault="00AF06EF" w:rsidP="009E4127">
            <w:pPr>
              <w:pStyle w:val="TableParagraph"/>
              <w:spacing w:line="232"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4"/>
        </w:trPr>
        <w:tc>
          <w:tcPr>
            <w:tcW w:w="1508" w:type="dxa"/>
          </w:tcPr>
          <w:p w:rsidR="00AF06EF" w:rsidRDefault="00AF06EF" w:rsidP="009E4127">
            <w:pPr>
              <w:pStyle w:val="TableParagraph"/>
              <w:spacing w:line="234" w:lineRule="exact"/>
              <w:ind w:left="193" w:right="186"/>
              <w:jc w:val="center"/>
            </w:pPr>
            <w:r>
              <w:t>215-216</w:t>
            </w: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4" w:lineRule="exact"/>
              <w:ind w:left="122" w:right="114"/>
              <w:jc w:val="center"/>
            </w:pPr>
            <w:r>
              <w:t>Игры на свежем воздухе</w:t>
            </w:r>
          </w:p>
        </w:tc>
        <w:tc>
          <w:tcPr>
            <w:tcW w:w="1450" w:type="dxa"/>
          </w:tcPr>
          <w:p w:rsidR="00AF06EF" w:rsidRDefault="00AF06EF" w:rsidP="009E4127">
            <w:pPr>
              <w:pStyle w:val="TableParagraph"/>
              <w:spacing w:line="234" w:lineRule="exact"/>
              <w:ind w:left="4"/>
              <w:jc w:val="center"/>
            </w:pPr>
            <w:r>
              <w:t>2</w:t>
            </w:r>
          </w:p>
        </w:tc>
        <w:tc>
          <w:tcPr>
            <w:tcW w:w="1452" w:type="dxa"/>
          </w:tcPr>
          <w:p w:rsidR="00AF06EF" w:rsidRDefault="00AF06EF" w:rsidP="009E4127">
            <w:pPr>
              <w:pStyle w:val="TableParagraph"/>
              <w:spacing w:line="234" w:lineRule="exact"/>
              <w:ind w:left="7"/>
              <w:jc w:val="center"/>
            </w:pPr>
            <w:r>
              <w:t>2</w:t>
            </w:r>
          </w:p>
        </w:tc>
        <w:tc>
          <w:tcPr>
            <w:tcW w:w="1452" w:type="dxa"/>
          </w:tcPr>
          <w:p w:rsidR="00AF06EF" w:rsidRDefault="00AF06EF" w:rsidP="009E4127">
            <w:pPr>
              <w:pStyle w:val="TableParagraph"/>
              <w:rPr>
                <w:sz w:val="18"/>
              </w:rPr>
            </w:pPr>
          </w:p>
        </w:tc>
      </w:tr>
      <w:tr w:rsidR="00AF06EF" w:rsidTr="009E4127">
        <w:trPr>
          <w:trHeight w:val="251"/>
        </w:trPr>
        <w:tc>
          <w:tcPr>
            <w:tcW w:w="1508" w:type="dxa"/>
          </w:tcPr>
          <w:p w:rsidR="00AF06EF" w:rsidRDefault="00AF06EF" w:rsidP="009E4127">
            <w:pPr>
              <w:pStyle w:val="TableParagraph"/>
              <w:rPr>
                <w:sz w:val="18"/>
              </w:rPr>
            </w:pPr>
          </w:p>
        </w:tc>
        <w:tc>
          <w:tcPr>
            <w:tcW w:w="1431" w:type="dxa"/>
          </w:tcPr>
          <w:p w:rsidR="00AF06EF" w:rsidRDefault="00AF06EF" w:rsidP="009E4127">
            <w:pPr>
              <w:pStyle w:val="TableParagraph"/>
              <w:rPr>
                <w:sz w:val="18"/>
              </w:rPr>
            </w:pPr>
          </w:p>
        </w:tc>
        <w:tc>
          <w:tcPr>
            <w:tcW w:w="2988" w:type="dxa"/>
          </w:tcPr>
          <w:p w:rsidR="00AF06EF" w:rsidRDefault="00AF06EF" w:rsidP="009E4127">
            <w:pPr>
              <w:pStyle w:val="TableParagraph"/>
              <w:spacing w:line="232" w:lineRule="exact"/>
              <w:ind w:left="123" w:right="112"/>
              <w:jc w:val="center"/>
            </w:pPr>
            <w:r>
              <w:t>Итого часов</w:t>
            </w:r>
          </w:p>
        </w:tc>
        <w:tc>
          <w:tcPr>
            <w:tcW w:w="1450" w:type="dxa"/>
          </w:tcPr>
          <w:p w:rsidR="00AF06EF" w:rsidRDefault="00AF06EF" w:rsidP="009E4127">
            <w:pPr>
              <w:pStyle w:val="TableParagraph"/>
              <w:spacing w:line="232" w:lineRule="exact"/>
              <w:ind w:left="145" w:right="141"/>
              <w:jc w:val="center"/>
            </w:pPr>
            <w:r>
              <w:t>216</w:t>
            </w:r>
          </w:p>
        </w:tc>
        <w:tc>
          <w:tcPr>
            <w:tcW w:w="1452" w:type="dxa"/>
          </w:tcPr>
          <w:p w:rsidR="00AF06EF" w:rsidRDefault="00AF06EF" w:rsidP="009E4127">
            <w:pPr>
              <w:pStyle w:val="TableParagraph"/>
              <w:spacing w:line="232" w:lineRule="exact"/>
              <w:ind w:left="201" w:right="194"/>
              <w:jc w:val="center"/>
            </w:pPr>
            <w:r>
              <w:t>183</w:t>
            </w:r>
          </w:p>
        </w:tc>
        <w:tc>
          <w:tcPr>
            <w:tcW w:w="1452" w:type="dxa"/>
          </w:tcPr>
          <w:p w:rsidR="00AF06EF" w:rsidRDefault="00AF06EF" w:rsidP="009E4127">
            <w:pPr>
              <w:pStyle w:val="TableParagraph"/>
              <w:spacing w:line="232" w:lineRule="exact"/>
              <w:ind w:left="202" w:right="194"/>
              <w:jc w:val="center"/>
            </w:pPr>
            <w:r>
              <w:t>33</w:t>
            </w:r>
          </w:p>
        </w:tc>
      </w:tr>
    </w:tbl>
    <w:p w:rsidR="00220AD4" w:rsidRDefault="00220AD4" w:rsidP="00220AD4">
      <w:pPr>
        <w:rPr>
          <w:sz w:val="18"/>
        </w:rPr>
        <w:sectPr w:rsidR="00220AD4">
          <w:pgSz w:w="11910" w:h="16850"/>
          <w:pgMar w:top="860" w:right="0" w:bottom="1160" w:left="620" w:header="0" w:footer="966" w:gutter="0"/>
          <w:cols w:space="720"/>
        </w:sectPr>
      </w:pPr>
    </w:p>
    <w:p w:rsidR="00443CCA" w:rsidRPr="00AF06EF" w:rsidRDefault="00AF06EF" w:rsidP="00AF06EF">
      <w:pPr>
        <w:pStyle w:val="a5"/>
        <w:tabs>
          <w:tab w:val="left" w:pos="3155"/>
        </w:tabs>
        <w:spacing w:before="69" w:after="160" w:line="276" w:lineRule="auto"/>
        <w:ind w:left="567" w:right="567" w:firstLine="0"/>
        <w:rPr>
          <w:sz w:val="28"/>
          <w:szCs w:val="28"/>
        </w:rPr>
      </w:pPr>
      <w:r>
        <w:rPr>
          <w:b/>
          <w:sz w:val="28"/>
          <w:szCs w:val="28"/>
        </w:rPr>
        <w:lastRenderedPageBreak/>
        <w:t xml:space="preserve">                        </w:t>
      </w:r>
      <w:r w:rsidR="00CC1EB4">
        <w:rPr>
          <w:b/>
          <w:sz w:val="28"/>
          <w:szCs w:val="28"/>
        </w:rPr>
        <w:t>7.</w:t>
      </w:r>
      <w:r>
        <w:rPr>
          <w:b/>
          <w:sz w:val="28"/>
          <w:szCs w:val="28"/>
        </w:rPr>
        <w:t xml:space="preserve"> </w:t>
      </w:r>
      <w:r w:rsidR="001A5553" w:rsidRPr="00AF06EF">
        <w:rPr>
          <w:b/>
          <w:sz w:val="28"/>
          <w:szCs w:val="28"/>
        </w:rPr>
        <w:t>Планируемые результаты освоения</w:t>
      </w:r>
      <w:r w:rsidR="001A5553" w:rsidRPr="00AF06EF">
        <w:rPr>
          <w:b/>
          <w:spacing w:val="-25"/>
          <w:sz w:val="28"/>
          <w:szCs w:val="28"/>
        </w:rPr>
        <w:t xml:space="preserve"> </w:t>
      </w:r>
      <w:r w:rsidR="001A5553" w:rsidRPr="00AF06EF">
        <w:rPr>
          <w:b/>
          <w:sz w:val="28"/>
          <w:szCs w:val="28"/>
        </w:rPr>
        <w:t xml:space="preserve">программы </w:t>
      </w:r>
    </w:p>
    <w:p w:rsidR="00443CCA" w:rsidRPr="00AF06EF" w:rsidRDefault="00443CCA" w:rsidP="00AF06EF">
      <w:pPr>
        <w:spacing w:after="160" w:line="276" w:lineRule="auto"/>
        <w:ind w:left="567" w:right="567"/>
        <w:rPr>
          <w:b/>
          <w:sz w:val="28"/>
          <w:szCs w:val="28"/>
        </w:rPr>
      </w:pPr>
      <w:r w:rsidRPr="00AF06EF">
        <w:rPr>
          <w:b/>
          <w:sz w:val="28"/>
          <w:szCs w:val="28"/>
        </w:rPr>
        <w:t>Ожидаемые результаты и способы их проверки</w:t>
      </w:r>
    </w:p>
    <w:p w:rsidR="00443CCA" w:rsidRPr="00AF06EF" w:rsidRDefault="00443CCA" w:rsidP="00AF06EF">
      <w:pPr>
        <w:spacing w:after="160" w:line="276" w:lineRule="auto"/>
        <w:ind w:left="567" w:right="567"/>
        <w:rPr>
          <w:sz w:val="28"/>
          <w:szCs w:val="28"/>
        </w:rPr>
      </w:pPr>
      <w:r w:rsidRPr="00AF06EF">
        <w:rPr>
          <w:sz w:val="28"/>
          <w:szCs w:val="28"/>
        </w:rPr>
        <w:t xml:space="preserve">По итогам </w:t>
      </w:r>
      <w:proofErr w:type="gramStart"/>
      <w:r w:rsidRPr="00AF06EF">
        <w:rPr>
          <w:sz w:val="28"/>
          <w:szCs w:val="28"/>
        </w:rPr>
        <w:t>обучения по программе</w:t>
      </w:r>
      <w:proofErr w:type="gramEnd"/>
      <w:r w:rsidRPr="00AF06EF">
        <w:rPr>
          <w:sz w:val="28"/>
          <w:szCs w:val="28"/>
        </w:rPr>
        <w:t xml:space="preserve"> воспитанники:</w:t>
      </w:r>
    </w:p>
    <w:p w:rsidR="00443CCA" w:rsidRPr="00AF06EF" w:rsidRDefault="00443CCA" w:rsidP="00AF06EF">
      <w:pPr>
        <w:spacing w:after="160" w:line="276" w:lineRule="auto"/>
        <w:ind w:left="567" w:right="567"/>
        <w:rPr>
          <w:sz w:val="28"/>
          <w:szCs w:val="28"/>
        </w:rPr>
      </w:pPr>
      <w:r w:rsidRPr="00AF06EF">
        <w:rPr>
          <w:b/>
          <w:i/>
          <w:sz w:val="28"/>
          <w:szCs w:val="28"/>
        </w:rPr>
        <w:t>Должны знать</w:t>
      </w:r>
      <w:r w:rsidRPr="00AF06EF">
        <w:rPr>
          <w:sz w:val="28"/>
          <w:szCs w:val="28"/>
        </w:rPr>
        <w:t>:</w:t>
      </w:r>
    </w:p>
    <w:p w:rsidR="00443CCA" w:rsidRPr="00AF06EF" w:rsidRDefault="00443CCA" w:rsidP="00AF06EF">
      <w:pPr>
        <w:numPr>
          <w:ilvl w:val="0"/>
          <w:numId w:val="25"/>
        </w:numPr>
        <w:tabs>
          <w:tab w:val="clear" w:pos="1423"/>
          <w:tab w:val="num" w:pos="-567"/>
        </w:tabs>
        <w:spacing w:after="160" w:line="276" w:lineRule="auto"/>
        <w:ind w:left="567" w:right="567" w:firstLine="0"/>
        <w:rPr>
          <w:sz w:val="28"/>
          <w:szCs w:val="28"/>
        </w:rPr>
      </w:pPr>
      <w:r w:rsidRPr="00AF06EF">
        <w:rPr>
          <w:sz w:val="28"/>
          <w:szCs w:val="28"/>
        </w:rPr>
        <w:t>Правила техники безопасности;</w:t>
      </w:r>
    </w:p>
    <w:p w:rsidR="00443CCA" w:rsidRPr="00AF06EF" w:rsidRDefault="00443CCA" w:rsidP="00AF06EF">
      <w:pPr>
        <w:numPr>
          <w:ilvl w:val="0"/>
          <w:numId w:val="25"/>
        </w:numPr>
        <w:tabs>
          <w:tab w:val="clear" w:pos="1423"/>
          <w:tab w:val="num" w:pos="-567"/>
        </w:tabs>
        <w:spacing w:after="160" w:line="276" w:lineRule="auto"/>
        <w:ind w:left="567" w:right="567" w:firstLine="0"/>
        <w:rPr>
          <w:sz w:val="28"/>
          <w:szCs w:val="28"/>
        </w:rPr>
      </w:pPr>
      <w:r w:rsidRPr="00AF06EF">
        <w:rPr>
          <w:sz w:val="28"/>
          <w:szCs w:val="28"/>
        </w:rPr>
        <w:t>Правила игры;</w:t>
      </w:r>
    </w:p>
    <w:p w:rsidR="00443CCA" w:rsidRPr="00AF06EF" w:rsidRDefault="00443CCA" w:rsidP="00AF06EF">
      <w:pPr>
        <w:numPr>
          <w:ilvl w:val="0"/>
          <w:numId w:val="25"/>
        </w:numPr>
        <w:tabs>
          <w:tab w:val="clear" w:pos="1423"/>
          <w:tab w:val="num" w:pos="-567"/>
        </w:tabs>
        <w:spacing w:after="160" w:line="276" w:lineRule="auto"/>
        <w:ind w:left="567" w:right="567" w:firstLine="0"/>
        <w:rPr>
          <w:sz w:val="28"/>
          <w:szCs w:val="28"/>
        </w:rPr>
      </w:pPr>
      <w:r w:rsidRPr="00AF06EF">
        <w:rPr>
          <w:sz w:val="28"/>
          <w:szCs w:val="28"/>
        </w:rPr>
        <w:t>Терминологию баскетбола.</w:t>
      </w:r>
    </w:p>
    <w:p w:rsidR="00443CCA" w:rsidRPr="00AF06EF" w:rsidRDefault="00443CCA" w:rsidP="00AF06EF">
      <w:pPr>
        <w:spacing w:after="160" w:line="276" w:lineRule="auto"/>
        <w:ind w:left="567" w:right="567"/>
        <w:rPr>
          <w:b/>
          <w:i/>
          <w:sz w:val="28"/>
          <w:szCs w:val="28"/>
        </w:rPr>
      </w:pPr>
      <w:r w:rsidRPr="00AF06EF">
        <w:rPr>
          <w:b/>
          <w:i/>
          <w:sz w:val="28"/>
          <w:szCs w:val="28"/>
        </w:rPr>
        <w:t>Должны уметь:</w:t>
      </w:r>
    </w:p>
    <w:p w:rsidR="00443CCA" w:rsidRPr="00AF06EF" w:rsidRDefault="00443CCA" w:rsidP="00AF06EF">
      <w:pPr>
        <w:numPr>
          <w:ilvl w:val="0"/>
          <w:numId w:val="26"/>
        </w:numPr>
        <w:tabs>
          <w:tab w:val="clear" w:pos="1428"/>
          <w:tab w:val="num" w:pos="-426"/>
        </w:tabs>
        <w:spacing w:after="160" w:line="276" w:lineRule="auto"/>
        <w:ind w:left="567" w:right="567" w:firstLine="0"/>
        <w:rPr>
          <w:sz w:val="28"/>
          <w:szCs w:val="28"/>
        </w:rPr>
      </w:pPr>
      <w:r w:rsidRPr="00AF06EF">
        <w:rPr>
          <w:sz w:val="28"/>
          <w:szCs w:val="28"/>
        </w:rPr>
        <w:t>Выполнять передачу, ведение, бросок мяча в корзину;</w:t>
      </w:r>
    </w:p>
    <w:p w:rsidR="00443CCA" w:rsidRPr="00AF06EF" w:rsidRDefault="00443CCA" w:rsidP="00AF06EF">
      <w:pPr>
        <w:numPr>
          <w:ilvl w:val="0"/>
          <w:numId w:val="26"/>
        </w:numPr>
        <w:tabs>
          <w:tab w:val="clear" w:pos="1428"/>
          <w:tab w:val="num" w:pos="-426"/>
        </w:tabs>
        <w:spacing w:after="160" w:line="276" w:lineRule="auto"/>
        <w:ind w:left="567" w:right="567" w:firstLine="0"/>
        <w:rPr>
          <w:sz w:val="28"/>
          <w:szCs w:val="28"/>
        </w:rPr>
      </w:pPr>
      <w:r w:rsidRPr="00AF06EF">
        <w:rPr>
          <w:sz w:val="28"/>
          <w:szCs w:val="28"/>
        </w:rPr>
        <w:t>Анализировать и оценивать игровую ситуацию;</w:t>
      </w:r>
    </w:p>
    <w:p w:rsidR="00443CCA" w:rsidRPr="00AF06EF" w:rsidRDefault="00443CCA" w:rsidP="00AF06EF">
      <w:pPr>
        <w:numPr>
          <w:ilvl w:val="0"/>
          <w:numId w:val="26"/>
        </w:numPr>
        <w:tabs>
          <w:tab w:val="clear" w:pos="1428"/>
          <w:tab w:val="num" w:pos="-426"/>
        </w:tabs>
        <w:spacing w:after="160" w:line="276" w:lineRule="auto"/>
        <w:ind w:left="567" w:right="567" w:firstLine="0"/>
        <w:rPr>
          <w:sz w:val="28"/>
          <w:szCs w:val="28"/>
        </w:rPr>
      </w:pPr>
      <w:r w:rsidRPr="00AF06EF">
        <w:rPr>
          <w:sz w:val="28"/>
          <w:szCs w:val="28"/>
        </w:rPr>
        <w:t>Обладать тактикой нападения и защиты;</w:t>
      </w:r>
    </w:p>
    <w:p w:rsidR="00443CCA" w:rsidRPr="00AF06EF" w:rsidRDefault="00443CCA" w:rsidP="00AF06EF">
      <w:pPr>
        <w:spacing w:after="160" w:line="276" w:lineRule="auto"/>
        <w:ind w:left="567" w:right="567"/>
        <w:rPr>
          <w:b/>
          <w:i/>
          <w:sz w:val="28"/>
          <w:szCs w:val="28"/>
        </w:rPr>
      </w:pPr>
      <w:r w:rsidRPr="00AF06EF">
        <w:rPr>
          <w:b/>
          <w:i/>
          <w:sz w:val="28"/>
          <w:szCs w:val="28"/>
        </w:rPr>
        <w:t>Должны иметь навыки:</w:t>
      </w:r>
    </w:p>
    <w:p w:rsidR="00443CCA" w:rsidRPr="00AF06EF" w:rsidRDefault="00443CCA" w:rsidP="00AF06EF">
      <w:pPr>
        <w:numPr>
          <w:ilvl w:val="0"/>
          <w:numId w:val="27"/>
        </w:numPr>
        <w:tabs>
          <w:tab w:val="clear" w:pos="1428"/>
          <w:tab w:val="num" w:pos="-426"/>
        </w:tabs>
        <w:spacing w:after="160" w:line="276" w:lineRule="auto"/>
        <w:ind w:left="567" w:right="567" w:firstLine="0"/>
        <w:rPr>
          <w:sz w:val="28"/>
          <w:szCs w:val="28"/>
        </w:rPr>
      </w:pPr>
      <w:r w:rsidRPr="00AF06EF">
        <w:rPr>
          <w:sz w:val="28"/>
          <w:szCs w:val="28"/>
        </w:rPr>
        <w:t>Владеть техникой: точной передачи мяча партнеру, точного броска в корзину,  различных видов ведения мяча;</w:t>
      </w:r>
    </w:p>
    <w:p w:rsidR="00443CCA" w:rsidRPr="00AF06EF" w:rsidRDefault="00443CCA" w:rsidP="00AF06EF">
      <w:pPr>
        <w:numPr>
          <w:ilvl w:val="0"/>
          <w:numId w:val="27"/>
        </w:numPr>
        <w:tabs>
          <w:tab w:val="clear" w:pos="1428"/>
          <w:tab w:val="num" w:pos="-426"/>
        </w:tabs>
        <w:spacing w:after="160" w:line="276" w:lineRule="auto"/>
        <w:ind w:left="567" w:right="567" w:firstLine="0"/>
        <w:rPr>
          <w:sz w:val="28"/>
          <w:szCs w:val="28"/>
        </w:rPr>
      </w:pPr>
      <w:r w:rsidRPr="00AF06EF">
        <w:rPr>
          <w:sz w:val="28"/>
          <w:szCs w:val="28"/>
        </w:rPr>
        <w:t>Применение индивидуальных действий, как в нападении, так и в защите;</w:t>
      </w:r>
    </w:p>
    <w:p w:rsidR="00443CCA" w:rsidRPr="00AF06EF" w:rsidRDefault="00443CCA" w:rsidP="00AF06EF">
      <w:pPr>
        <w:numPr>
          <w:ilvl w:val="0"/>
          <w:numId w:val="27"/>
        </w:numPr>
        <w:tabs>
          <w:tab w:val="clear" w:pos="1428"/>
          <w:tab w:val="num" w:pos="-426"/>
        </w:tabs>
        <w:spacing w:after="160" w:line="276" w:lineRule="auto"/>
        <w:ind w:left="567" w:right="567" w:firstLine="0"/>
        <w:rPr>
          <w:sz w:val="28"/>
          <w:szCs w:val="28"/>
        </w:rPr>
      </w:pPr>
      <w:r w:rsidRPr="00AF06EF">
        <w:rPr>
          <w:sz w:val="28"/>
          <w:szCs w:val="28"/>
        </w:rPr>
        <w:t>Самостоятельно применять все виды перемещения, как с мячом, так и без мяча</w:t>
      </w:r>
    </w:p>
    <w:p w:rsidR="00443CCA" w:rsidRPr="00AF06EF" w:rsidRDefault="00443CCA" w:rsidP="00AF06EF">
      <w:pPr>
        <w:spacing w:after="160" w:line="276" w:lineRule="auto"/>
        <w:ind w:left="567" w:right="567"/>
        <w:rPr>
          <w:b/>
          <w:i/>
          <w:sz w:val="28"/>
          <w:szCs w:val="28"/>
        </w:rPr>
      </w:pPr>
      <w:r w:rsidRPr="00AF06EF">
        <w:rPr>
          <w:b/>
          <w:i/>
          <w:sz w:val="28"/>
          <w:szCs w:val="28"/>
        </w:rPr>
        <w:t>Формы подведения итогов:</w:t>
      </w:r>
    </w:p>
    <w:p w:rsidR="00443CCA" w:rsidRPr="00AF06EF" w:rsidRDefault="00443CCA" w:rsidP="00AF06EF">
      <w:pPr>
        <w:numPr>
          <w:ilvl w:val="0"/>
          <w:numId w:val="28"/>
        </w:numPr>
        <w:tabs>
          <w:tab w:val="clear" w:pos="1428"/>
          <w:tab w:val="num" w:pos="-426"/>
        </w:tabs>
        <w:spacing w:after="160" w:line="276" w:lineRule="auto"/>
        <w:ind w:left="567" w:right="567" w:firstLine="0"/>
        <w:rPr>
          <w:sz w:val="28"/>
          <w:szCs w:val="28"/>
        </w:rPr>
      </w:pPr>
      <w:r w:rsidRPr="00AF06EF">
        <w:rPr>
          <w:sz w:val="28"/>
          <w:szCs w:val="28"/>
        </w:rPr>
        <w:t>Участие в школьных соревнованиях;</w:t>
      </w:r>
    </w:p>
    <w:p w:rsidR="00443CCA" w:rsidRPr="00AF06EF" w:rsidRDefault="00443CCA" w:rsidP="00AF06EF">
      <w:pPr>
        <w:numPr>
          <w:ilvl w:val="0"/>
          <w:numId w:val="28"/>
        </w:numPr>
        <w:tabs>
          <w:tab w:val="clear" w:pos="1428"/>
          <w:tab w:val="num" w:pos="-426"/>
        </w:tabs>
        <w:spacing w:after="160" w:line="276" w:lineRule="auto"/>
        <w:ind w:left="567" w:right="567" w:firstLine="0"/>
        <w:rPr>
          <w:sz w:val="28"/>
          <w:szCs w:val="28"/>
        </w:rPr>
      </w:pPr>
      <w:r w:rsidRPr="00AF06EF">
        <w:rPr>
          <w:sz w:val="28"/>
          <w:szCs w:val="28"/>
        </w:rPr>
        <w:t>Сдача контрольных упражнений по общей физической подготовке.</w:t>
      </w:r>
    </w:p>
    <w:p w:rsidR="00443CCA" w:rsidRPr="00AF06EF" w:rsidRDefault="00443CCA" w:rsidP="00AF06EF">
      <w:pPr>
        <w:spacing w:after="160" w:line="276" w:lineRule="auto"/>
        <w:ind w:left="567" w:right="567"/>
        <w:rPr>
          <w:b/>
          <w:sz w:val="28"/>
          <w:szCs w:val="28"/>
        </w:rPr>
      </w:pPr>
    </w:p>
    <w:p w:rsidR="00443CCA" w:rsidRPr="00AF06EF" w:rsidRDefault="00443CCA" w:rsidP="00AF06EF">
      <w:pPr>
        <w:spacing w:after="160" w:line="276" w:lineRule="auto"/>
        <w:ind w:left="567" w:right="567"/>
        <w:rPr>
          <w:b/>
          <w:sz w:val="28"/>
          <w:szCs w:val="28"/>
        </w:rPr>
      </w:pPr>
    </w:p>
    <w:p w:rsidR="00443CCA" w:rsidRPr="00AF06EF" w:rsidRDefault="00443CCA" w:rsidP="00AF06EF">
      <w:pPr>
        <w:tabs>
          <w:tab w:val="left" w:pos="3155"/>
        </w:tabs>
        <w:spacing w:before="69" w:after="160" w:line="276" w:lineRule="auto"/>
        <w:ind w:left="567" w:right="567"/>
        <w:rPr>
          <w:sz w:val="28"/>
          <w:szCs w:val="28"/>
        </w:rPr>
        <w:sectPr w:rsidR="00443CCA" w:rsidRPr="00AF06EF">
          <w:pgSz w:w="11910" w:h="16840"/>
          <w:pgMar w:top="760" w:right="0" w:bottom="1200" w:left="740" w:header="0" w:footer="928" w:gutter="0"/>
          <w:cols w:space="720"/>
        </w:sectPr>
      </w:pPr>
    </w:p>
    <w:p w:rsidR="006E151F" w:rsidRDefault="00CC1EB4" w:rsidP="00CC1EB4">
      <w:pPr>
        <w:pStyle w:val="1"/>
        <w:tabs>
          <w:tab w:val="left" w:pos="4725"/>
        </w:tabs>
        <w:spacing w:before="69" w:after="160" w:line="360" w:lineRule="auto"/>
        <w:ind w:left="3043" w:right="567"/>
      </w:pPr>
      <w:r>
        <w:lastRenderedPageBreak/>
        <w:t xml:space="preserve">          8.</w:t>
      </w:r>
      <w:r w:rsidR="001A5553">
        <w:t>Оценочные</w:t>
      </w:r>
      <w:r w:rsidR="001A5553">
        <w:rPr>
          <w:spacing w:val="1"/>
        </w:rPr>
        <w:t xml:space="preserve"> </w:t>
      </w:r>
      <w:r w:rsidR="001A5553">
        <w:t>материалы</w:t>
      </w:r>
    </w:p>
    <w:p w:rsidR="00EA388A" w:rsidRDefault="00EA388A" w:rsidP="00AF06EF">
      <w:pPr>
        <w:pStyle w:val="a3"/>
        <w:spacing w:after="160" w:line="360" w:lineRule="auto"/>
        <w:ind w:left="567" w:right="567"/>
        <w:jc w:val="both"/>
      </w:pPr>
      <w:r>
        <w:t>Используются следующие виды контроля: аттестация.</w:t>
      </w:r>
    </w:p>
    <w:p w:rsidR="00EA388A" w:rsidRDefault="00EA388A" w:rsidP="00AF06EF">
      <w:pPr>
        <w:pStyle w:val="a3"/>
        <w:spacing w:after="160" w:line="360" w:lineRule="auto"/>
        <w:ind w:left="567" w:right="567"/>
        <w:jc w:val="both"/>
      </w:pPr>
      <w:r>
        <w:t xml:space="preserve">Подведение итогов проводится на контрольном занятии и </w:t>
      </w:r>
      <w:proofErr w:type="spellStart"/>
      <w:r>
        <w:t>зачѐтах</w:t>
      </w:r>
      <w:proofErr w:type="spellEnd"/>
      <w:r>
        <w:t>.</w:t>
      </w:r>
    </w:p>
    <w:p w:rsidR="00EA388A" w:rsidRDefault="00EA388A" w:rsidP="00AF06EF">
      <w:pPr>
        <w:pStyle w:val="2"/>
        <w:spacing w:before="24" w:after="160" w:line="360" w:lineRule="auto"/>
        <w:ind w:left="567" w:right="567"/>
        <w:jc w:val="both"/>
      </w:pPr>
      <w:r>
        <w:rPr>
          <w:b w:val="0"/>
          <w:spacing w:val="-60"/>
          <w:u w:val="thick"/>
        </w:rPr>
        <w:t xml:space="preserve"> </w:t>
      </w:r>
      <w:r>
        <w:rPr>
          <w:u w:val="thick"/>
        </w:rPr>
        <w:t>Бросок мяча в корзину одной рукой с места</w:t>
      </w:r>
      <w:r>
        <w:t xml:space="preserve"> Описание задания:</w:t>
      </w:r>
    </w:p>
    <w:p w:rsidR="00EA388A" w:rsidRDefault="00EA388A" w:rsidP="00AF06EF">
      <w:pPr>
        <w:pStyle w:val="a3"/>
        <w:spacing w:before="17" w:after="160" w:line="360" w:lineRule="auto"/>
        <w:ind w:left="567" w:right="567"/>
        <w:jc w:val="both"/>
      </w:pPr>
      <w:r>
        <w:t xml:space="preserve">Испытуемый стоит на боковой линии </w:t>
      </w:r>
      <w:proofErr w:type="spellStart"/>
      <w:proofErr w:type="gramStart"/>
      <w:r>
        <w:t>тр</w:t>
      </w:r>
      <w:proofErr w:type="gramEnd"/>
      <w:r>
        <w:t>ѐхсекундной</w:t>
      </w:r>
      <w:proofErr w:type="spellEnd"/>
      <w:r>
        <w:t xml:space="preserve"> зоны под углом 45 градусов по отношению к щиту. Выполняет два броска в кольцо с отражением от щита, переходит на противоположную сторону </w:t>
      </w:r>
      <w:proofErr w:type="spellStart"/>
      <w:proofErr w:type="gramStart"/>
      <w:r>
        <w:t>тр</w:t>
      </w:r>
      <w:proofErr w:type="gramEnd"/>
      <w:r>
        <w:t>ѐхсекундной</w:t>
      </w:r>
      <w:proofErr w:type="spellEnd"/>
      <w:r>
        <w:t xml:space="preserve"> зоны и выполняет </w:t>
      </w:r>
      <w:proofErr w:type="spellStart"/>
      <w:r>
        <w:t>ещѐ</w:t>
      </w:r>
      <w:proofErr w:type="spellEnd"/>
      <w:r>
        <w:t xml:space="preserve"> два броска с отражением от щита, затем выполняет два прямолинейных по отношению к щиту броска с отражением от щита с расстояния 2 метра. В общей сложности следует выполнить два броска слева, два справа и два </w:t>
      </w:r>
      <w:proofErr w:type="gramStart"/>
      <w:r>
        <w:t>по</w:t>
      </w:r>
      <w:proofErr w:type="gramEnd"/>
      <w:r>
        <w:rPr>
          <w:spacing w:val="-7"/>
        </w:rPr>
        <w:t xml:space="preserve"> </w:t>
      </w:r>
      <w:r>
        <w:t>прямой.</w:t>
      </w:r>
    </w:p>
    <w:p w:rsidR="00EA388A" w:rsidRDefault="00EA388A" w:rsidP="00AF06EF">
      <w:pPr>
        <w:pStyle w:val="a3"/>
        <w:spacing w:after="160" w:line="360" w:lineRule="auto"/>
        <w:ind w:left="567" w:right="567"/>
        <w:jc w:val="both"/>
      </w:pPr>
      <w:r>
        <w:t>Высокий уровень» - 4 попадания Средний уровень - 3 попадания Низкий уровень - 2 попадания</w:t>
      </w:r>
    </w:p>
    <w:p w:rsidR="00EA388A" w:rsidRDefault="00EA388A" w:rsidP="00AF06EF">
      <w:pPr>
        <w:pStyle w:val="a3"/>
        <w:spacing w:after="160" w:line="360" w:lineRule="auto"/>
        <w:ind w:left="567" w:right="567"/>
        <w:jc w:val="both"/>
      </w:pPr>
      <w:r>
        <w:t>За все попытки, выполненные технически правильно, без существенных ошибок, к оценке добавляется один балл.</w:t>
      </w:r>
    </w:p>
    <w:p w:rsidR="00EA388A" w:rsidRDefault="00EA388A" w:rsidP="00AF06EF">
      <w:pPr>
        <w:pStyle w:val="a3"/>
        <w:spacing w:before="10" w:after="160" w:line="360" w:lineRule="auto"/>
        <w:ind w:left="567" w:right="567"/>
        <w:jc w:val="both"/>
      </w:pPr>
      <w:r>
        <w:t xml:space="preserve">Выполнение 5 штрафных бросков с расстояния 3 метра, 3,5 метра, с линии штрафного броска. Броски выполняются произвольно, как с </w:t>
      </w:r>
      <w:proofErr w:type="gramStart"/>
      <w:r>
        <w:t>отскоком</w:t>
      </w:r>
      <w:proofErr w:type="gramEnd"/>
      <w:r>
        <w:t xml:space="preserve"> так и без отскока от</w:t>
      </w:r>
      <w:r>
        <w:rPr>
          <w:spacing w:val="-1"/>
        </w:rPr>
        <w:t xml:space="preserve"> </w:t>
      </w:r>
      <w:r>
        <w:t>щита.</w:t>
      </w:r>
    </w:p>
    <w:p w:rsidR="00EA388A" w:rsidRDefault="00EA388A" w:rsidP="00AF06EF">
      <w:pPr>
        <w:pStyle w:val="a3"/>
        <w:spacing w:after="160" w:line="360" w:lineRule="auto"/>
        <w:ind w:left="567" w:right="567"/>
        <w:jc w:val="both"/>
      </w:pPr>
      <w:r>
        <w:t>Высокий уровень - 3 попадания Средний уровень - 2 попадания Низкий уровень - 1 попадание</w:t>
      </w:r>
    </w:p>
    <w:p w:rsidR="00EA388A" w:rsidRDefault="00EA388A" w:rsidP="00AF06EF">
      <w:pPr>
        <w:pStyle w:val="a3"/>
        <w:spacing w:after="160" w:line="360" w:lineRule="auto"/>
        <w:ind w:left="567" w:right="567"/>
        <w:jc w:val="both"/>
      </w:pPr>
      <w:r>
        <w:t>За все попытки, выполненные технически правильно, без существенных ошибок, к оценке добавляется один балл.</w:t>
      </w:r>
    </w:p>
    <w:p w:rsidR="00EA388A" w:rsidRDefault="00EA388A" w:rsidP="00AF06EF">
      <w:pPr>
        <w:pStyle w:val="2"/>
        <w:spacing w:after="160" w:line="360" w:lineRule="auto"/>
        <w:ind w:left="567" w:right="567"/>
        <w:jc w:val="both"/>
      </w:pPr>
      <w:r>
        <w:t>Методические указания:</w:t>
      </w:r>
    </w:p>
    <w:p w:rsidR="00EA388A" w:rsidRDefault="00EA388A" w:rsidP="00AF06EF">
      <w:pPr>
        <w:pStyle w:val="a3"/>
        <w:spacing w:before="9" w:after="160" w:line="360" w:lineRule="auto"/>
        <w:ind w:left="567" w:right="567"/>
        <w:jc w:val="both"/>
      </w:pPr>
      <w:r>
        <w:t xml:space="preserve">Броски с отскоком от щита выполняются преимущественно с близкой дистанции. Броски целесообразно выполнять с позиции под углом 45 градусов </w:t>
      </w:r>
      <w:proofErr w:type="gramStart"/>
      <w:r>
        <w:t>из</w:t>
      </w:r>
      <w:proofErr w:type="gramEnd"/>
      <w:r>
        <w:t xml:space="preserve"> под кольца с правой стороны правшам и с обратной левшам как наиболее простой из возможных. Целью является ближний верхний угол прямоугольника, изображенного на щите. Траектория броска с минимальной дугой, практически прямолинейная. Забросить </w:t>
      </w:r>
      <w:r>
        <w:lastRenderedPageBreak/>
        <w:t>мяч в корзину возможно и при попадании в другую точку, изменяя силу броска, придавая вращение, но целью должен быть именно верхний угол прямоугольника. Не следует забывать тренировать технику броска с противоположной позиции.</w:t>
      </w:r>
    </w:p>
    <w:p w:rsidR="00AF06EF" w:rsidRDefault="00AF06EF" w:rsidP="00AF06EF">
      <w:pPr>
        <w:pStyle w:val="a3"/>
        <w:spacing w:before="9" w:after="160" w:line="360" w:lineRule="auto"/>
        <w:ind w:left="567" w:right="567"/>
        <w:jc w:val="both"/>
      </w:pPr>
    </w:p>
    <w:p w:rsidR="00AF06EF" w:rsidRDefault="00AF06EF" w:rsidP="00AF06EF">
      <w:pPr>
        <w:pStyle w:val="a3"/>
        <w:spacing w:before="65" w:after="160" w:line="360" w:lineRule="auto"/>
        <w:ind w:left="567" w:right="567"/>
        <w:jc w:val="both"/>
      </w:pPr>
      <w:r>
        <w:t>Следующим этапом в освоении бросковой техники с места является прямолинейный по отношению к щиту бросок. Для занятия правильной позиции необходимо подойти на пару шагов прямо от штрафной линии в направлении кольца. Не стоит заходить слишком близко под кольцо, так как в этом случае траектория полета мяча будет иметь очень большую дугу, что увеличивает сложность попадания в цель. Целью в данном случае является середина верхней стороны прямоугольника. Если мяч при отскоке бьется в переднюю дугу кольца и при этом не попадает, следует уменьшить силу броска.</w:t>
      </w:r>
    </w:p>
    <w:p w:rsidR="00AF06EF" w:rsidRDefault="00AF06EF" w:rsidP="00AF06EF">
      <w:pPr>
        <w:pStyle w:val="a3"/>
        <w:spacing w:after="160" w:line="360" w:lineRule="auto"/>
        <w:ind w:left="567" w:right="567"/>
        <w:jc w:val="both"/>
      </w:pPr>
      <w:proofErr w:type="gramStart"/>
      <w:r>
        <w:t>Существенные ошибки: неправильное исходное положение ног, руки с мячом и тела перед броском; бросок выполняется резко, без плавного последовательного разгибания ног, руки и направляющего движения кистью; отсутствие фиксации конечного положения руки (после броска рука сразу опускается вниз); в завершающей фазе броска мяч сходит с ладони (мяч толкается), а не с кончиков пальцев.</w:t>
      </w:r>
      <w:proofErr w:type="gramEnd"/>
    </w:p>
    <w:p w:rsidR="00AF06EF" w:rsidRDefault="00AF06EF" w:rsidP="00AF06EF">
      <w:pPr>
        <w:pStyle w:val="a3"/>
        <w:spacing w:after="160" w:line="360" w:lineRule="auto"/>
        <w:ind w:left="567" w:right="567"/>
        <w:jc w:val="both"/>
      </w:pPr>
      <w:r>
        <w:t xml:space="preserve">Мелкие ошибки: неполное выпрямление руки в локтевом суставе; плоская траектория </w:t>
      </w:r>
      <w:proofErr w:type="spellStart"/>
      <w:r>
        <w:t>полѐта</w:t>
      </w:r>
      <w:proofErr w:type="spellEnd"/>
      <w:r>
        <w:t xml:space="preserve"> мяча.</w:t>
      </w:r>
    </w:p>
    <w:p w:rsidR="00AF06EF" w:rsidRDefault="00AF06EF" w:rsidP="00AF06EF">
      <w:pPr>
        <w:pStyle w:val="2"/>
        <w:spacing w:after="160" w:line="360" w:lineRule="auto"/>
        <w:ind w:left="567" w:right="567"/>
        <w:jc w:val="both"/>
      </w:pPr>
      <w:r>
        <w:rPr>
          <w:b w:val="0"/>
          <w:spacing w:val="-60"/>
          <w:u w:val="thick"/>
        </w:rPr>
        <w:t xml:space="preserve"> </w:t>
      </w:r>
      <w:r>
        <w:rPr>
          <w:u w:val="thick"/>
        </w:rPr>
        <w:t xml:space="preserve">Передачи мяча в </w:t>
      </w:r>
      <w:r>
        <w:rPr>
          <w:spacing w:val="-4"/>
          <w:u w:val="thick"/>
        </w:rPr>
        <w:t>стену</w:t>
      </w:r>
      <w:r>
        <w:rPr>
          <w:spacing w:val="-4"/>
        </w:rPr>
        <w:t xml:space="preserve"> </w:t>
      </w:r>
      <w:r>
        <w:t>Описание задания:</w:t>
      </w:r>
    </w:p>
    <w:p w:rsidR="00AF06EF" w:rsidRDefault="00AF06EF" w:rsidP="00AF06EF">
      <w:pPr>
        <w:pStyle w:val="a3"/>
        <w:spacing w:after="160" w:line="360" w:lineRule="auto"/>
        <w:ind w:left="567" w:right="567"/>
        <w:jc w:val="both"/>
      </w:pPr>
      <w:r>
        <w:t xml:space="preserve">Испытуемый стоит перед стеной на расстоянии 2 м, 2,5м. По сигналу учителя начинает последовательно выполнять передачи </w:t>
      </w:r>
      <w:proofErr w:type="gramStart"/>
      <w:r>
        <w:t>мяча</w:t>
      </w:r>
      <w:proofErr w:type="gramEnd"/>
      <w:r>
        <w:t xml:space="preserve"> в стену стараясь за минимальное количество времени выполнить передачи.</w:t>
      </w:r>
    </w:p>
    <w:p w:rsidR="00AF06EF" w:rsidRPr="00D957AC" w:rsidRDefault="00AF06EF" w:rsidP="00AF06EF">
      <w:pPr>
        <w:pStyle w:val="a3"/>
        <w:spacing w:after="160" w:line="360" w:lineRule="auto"/>
        <w:ind w:left="567" w:right="567"/>
        <w:jc w:val="both"/>
        <w:rPr>
          <w:u w:val="single"/>
        </w:rPr>
      </w:pPr>
      <w:r>
        <w:rPr>
          <w:spacing w:val="-60"/>
          <w:u w:val="single"/>
        </w:rPr>
        <w:t xml:space="preserve"> </w:t>
      </w:r>
      <w:proofErr w:type="spellStart"/>
      <w:r>
        <w:rPr>
          <w:u w:val="single"/>
        </w:rPr>
        <w:t>Спортмены</w:t>
      </w:r>
      <w:proofErr w:type="spellEnd"/>
      <w:r>
        <w:t xml:space="preserve"> выполняют 5 передач двумя руками от груди и 5 передач от груди двумя руками с отскоком мяча от пола.</w:t>
      </w:r>
      <w:r>
        <w:rPr>
          <w:u w:val="single"/>
        </w:rPr>
        <w:t xml:space="preserve"> Спортсмены 6 классов</w:t>
      </w:r>
      <w:r>
        <w:t xml:space="preserve"> </w:t>
      </w:r>
      <w:proofErr w:type="gramStart"/>
      <w:r>
        <w:t>выполняют 10 передач чередуя</w:t>
      </w:r>
      <w:proofErr w:type="gramEnd"/>
      <w:r>
        <w:t xml:space="preserve"> передачи от груди двумя руками и от груди двумя руками с отскоком от пола (1-я от</w:t>
      </w:r>
      <w:r>
        <w:rPr>
          <w:spacing w:val="13"/>
        </w:rPr>
        <w:t xml:space="preserve"> </w:t>
      </w:r>
      <w:r>
        <w:t>груди,</w:t>
      </w:r>
      <w:r>
        <w:rPr>
          <w:spacing w:val="13"/>
        </w:rPr>
        <w:t xml:space="preserve"> </w:t>
      </w:r>
      <w:r>
        <w:t>2-я</w:t>
      </w:r>
      <w:r>
        <w:rPr>
          <w:spacing w:val="13"/>
        </w:rPr>
        <w:t xml:space="preserve"> </w:t>
      </w:r>
      <w:r>
        <w:t>с</w:t>
      </w:r>
      <w:r>
        <w:rPr>
          <w:spacing w:val="12"/>
        </w:rPr>
        <w:t xml:space="preserve"> </w:t>
      </w:r>
      <w:r>
        <w:t>отскоком</w:t>
      </w:r>
      <w:r>
        <w:rPr>
          <w:spacing w:val="12"/>
        </w:rPr>
        <w:t xml:space="preserve"> </w:t>
      </w:r>
      <w:r>
        <w:t>от</w:t>
      </w:r>
      <w:r>
        <w:rPr>
          <w:spacing w:val="14"/>
        </w:rPr>
        <w:t xml:space="preserve"> </w:t>
      </w:r>
      <w:r>
        <w:t>пола,</w:t>
      </w:r>
      <w:r>
        <w:rPr>
          <w:spacing w:val="13"/>
        </w:rPr>
        <w:t xml:space="preserve"> </w:t>
      </w:r>
      <w:r>
        <w:t>3-я</w:t>
      </w:r>
      <w:r>
        <w:rPr>
          <w:spacing w:val="13"/>
        </w:rPr>
        <w:t xml:space="preserve"> </w:t>
      </w:r>
      <w:r>
        <w:t>от</w:t>
      </w:r>
      <w:r>
        <w:rPr>
          <w:spacing w:val="13"/>
        </w:rPr>
        <w:t xml:space="preserve"> </w:t>
      </w:r>
      <w:r>
        <w:t>груди,</w:t>
      </w:r>
      <w:r>
        <w:rPr>
          <w:spacing w:val="13"/>
        </w:rPr>
        <w:t xml:space="preserve"> </w:t>
      </w:r>
      <w:r>
        <w:t>4-я</w:t>
      </w:r>
      <w:r>
        <w:rPr>
          <w:spacing w:val="13"/>
        </w:rPr>
        <w:t xml:space="preserve"> </w:t>
      </w:r>
      <w:r>
        <w:t>с</w:t>
      </w:r>
      <w:r>
        <w:rPr>
          <w:spacing w:val="13"/>
        </w:rPr>
        <w:t xml:space="preserve"> </w:t>
      </w:r>
      <w:r>
        <w:t>отскоком</w:t>
      </w:r>
      <w:r>
        <w:rPr>
          <w:spacing w:val="12"/>
        </w:rPr>
        <w:t xml:space="preserve"> </w:t>
      </w:r>
      <w:r>
        <w:t>от</w:t>
      </w:r>
      <w:r>
        <w:rPr>
          <w:spacing w:val="13"/>
        </w:rPr>
        <w:t xml:space="preserve"> </w:t>
      </w:r>
      <w:r>
        <w:t>пола</w:t>
      </w:r>
      <w:r>
        <w:rPr>
          <w:spacing w:val="12"/>
        </w:rPr>
        <w:t xml:space="preserve"> </w:t>
      </w:r>
      <w:r>
        <w:t>и</w:t>
      </w:r>
      <w:r>
        <w:rPr>
          <w:spacing w:val="14"/>
        </w:rPr>
        <w:t xml:space="preserve"> </w:t>
      </w:r>
      <w:r>
        <w:t>т.д.).</w:t>
      </w:r>
      <w:r>
        <w:rPr>
          <w:spacing w:val="2"/>
          <w:u w:val="single"/>
        </w:rPr>
        <w:t xml:space="preserve"> </w:t>
      </w:r>
      <w:r>
        <w:rPr>
          <w:u w:val="single"/>
        </w:rPr>
        <w:t>Учащиеся</w:t>
      </w:r>
      <w:r>
        <w:rPr>
          <w:spacing w:val="13"/>
          <w:u w:val="single"/>
        </w:rPr>
        <w:t xml:space="preserve"> </w:t>
      </w:r>
      <w:r>
        <w:rPr>
          <w:u w:val="single"/>
        </w:rPr>
        <w:t xml:space="preserve">7   </w:t>
      </w:r>
    </w:p>
    <w:p w:rsidR="00EA388A" w:rsidRDefault="00AF06EF" w:rsidP="00FF6CC2">
      <w:pPr>
        <w:pStyle w:val="a3"/>
        <w:spacing w:after="160" w:line="360" w:lineRule="auto"/>
        <w:ind w:left="567" w:right="567"/>
        <w:jc w:val="both"/>
      </w:pPr>
      <w:r>
        <w:rPr>
          <w:spacing w:val="-60"/>
          <w:u w:val="single"/>
        </w:rPr>
        <w:lastRenderedPageBreak/>
        <w:t xml:space="preserve"> </w:t>
      </w:r>
      <w:r>
        <w:rPr>
          <w:u w:val="single"/>
        </w:rPr>
        <w:t>классов</w:t>
      </w:r>
      <w:r>
        <w:t xml:space="preserve"> выполняют 3 передачи левой рукой от плеча, 3 передачи правой рукой от плеча, 3 передачи двумя руками с отскоком от пола, 3 передачи двумя руками от груди.</w:t>
      </w:r>
      <w:r>
        <w:rPr>
          <w:u w:val="single"/>
        </w:rPr>
        <w:t xml:space="preserve"> Учащиеся</w:t>
      </w:r>
      <w:r>
        <w:t xml:space="preserve"> </w:t>
      </w:r>
      <w:r>
        <w:rPr>
          <w:u w:val="single"/>
        </w:rPr>
        <w:t xml:space="preserve">8 – 9 классов </w:t>
      </w:r>
      <w:r>
        <w:t>выполняют передачу мяча левой рукой от плеча, правой рукой от плеча, от груди двумя руками с отскоком от пола, от груди двумя руками. Так следуе</w:t>
      </w:r>
      <w:r w:rsidR="00FF6CC2">
        <w:t>т сделать три круга.</w:t>
      </w:r>
    </w:p>
    <w:p w:rsidR="00AF06EF" w:rsidRDefault="00AF06EF" w:rsidP="00AF06EF">
      <w:pPr>
        <w:pStyle w:val="2"/>
        <w:spacing w:after="160" w:line="360" w:lineRule="auto"/>
        <w:ind w:left="567" w:right="567"/>
        <w:jc w:val="both"/>
      </w:pPr>
      <w:r>
        <w:t>Методические указания:</w:t>
      </w:r>
    </w:p>
    <w:p w:rsidR="00AF06EF" w:rsidRDefault="00AF06EF" w:rsidP="00AF06EF">
      <w:pPr>
        <w:pStyle w:val="a3"/>
        <w:spacing w:after="160" w:line="360" w:lineRule="auto"/>
        <w:ind w:left="567" w:right="567"/>
        <w:jc w:val="both"/>
      </w:pPr>
      <w:r>
        <w:rPr>
          <w:spacing w:val="-60"/>
          <w:u w:val="single"/>
        </w:rPr>
        <w:t xml:space="preserve"> </w:t>
      </w:r>
      <w:r>
        <w:rPr>
          <w:u w:val="single"/>
        </w:rPr>
        <w:t>Передача мяча двумя руками от груди:</w:t>
      </w:r>
    </w:p>
    <w:p w:rsidR="00AF06EF" w:rsidRDefault="00AF06EF" w:rsidP="00AF06EF">
      <w:pPr>
        <w:pStyle w:val="a3"/>
        <w:spacing w:before="15" w:after="160" w:line="360" w:lineRule="auto"/>
        <w:ind w:left="567" w:right="567"/>
        <w:jc w:val="both"/>
      </w:pPr>
      <w:r>
        <w:t xml:space="preserve">Передача начинается с небольшого кругообразного движения руками с мячом и одновременного плавного сгибания ног в коленях. Затем, одновременно выпрямляя ноги и руки, мяч </w:t>
      </w:r>
      <w:proofErr w:type="gramStart"/>
      <w:r>
        <w:t xml:space="preserve">выпускается </w:t>
      </w:r>
      <w:proofErr w:type="spellStart"/>
      <w:r>
        <w:t>захлѐстывающим</w:t>
      </w:r>
      <w:proofErr w:type="spellEnd"/>
      <w:r>
        <w:t xml:space="preserve"> движением кистей </w:t>
      </w:r>
      <w:proofErr w:type="spellStart"/>
      <w:r>
        <w:t>впер</w:t>
      </w:r>
      <w:proofErr w:type="gramEnd"/>
      <w:r>
        <w:t>ѐд</w:t>
      </w:r>
      <w:proofErr w:type="spellEnd"/>
      <w:r>
        <w:t xml:space="preserve">, которое </w:t>
      </w:r>
      <w:proofErr w:type="spellStart"/>
      <w:r>
        <w:t>придаѐт</w:t>
      </w:r>
      <w:proofErr w:type="spellEnd"/>
      <w:r>
        <w:t xml:space="preserve"> мячу обратное вращение. После передачи руки полностью выпрямляются </w:t>
      </w:r>
      <w:proofErr w:type="gramStart"/>
      <w:r>
        <w:t>в</w:t>
      </w:r>
      <w:proofErr w:type="gramEnd"/>
      <w:r>
        <w:t xml:space="preserve"> </w:t>
      </w:r>
      <w:proofErr w:type="spellStart"/>
      <w:r>
        <w:t>вперѐд</w:t>
      </w:r>
      <w:proofErr w:type="spellEnd"/>
      <w:r>
        <w:t>, а затем слегка сгибаются для предстоящей ловли мяча отскочившего от стены. Так же выполняются передачи с отскоком от пола, только мяч направляется в пол.</w:t>
      </w:r>
    </w:p>
    <w:p w:rsidR="00AF06EF" w:rsidRDefault="00AF06EF" w:rsidP="00AF06EF">
      <w:pPr>
        <w:pStyle w:val="a3"/>
        <w:spacing w:after="160" w:line="360" w:lineRule="auto"/>
        <w:ind w:left="567" w:right="567"/>
        <w:jc w:val="both"/>
      </w:pPr>
      <w:r>
        <w:rPr>
          <w:spacing w:val="-60"/>
          <w:u w:val="single"/>
        </w:rPr>
        <w:t xml:space="preserve"> </w:t>
      </w:r>
      <w:r>
        <w:rPr>
          <w:u w:val="single"/>
        </w:rPr>
        <w:t>Передача мяча одной рукой от плеча:</w:t>
      </w:r>
    </w:p>
    <w:p w:rsidR="00AF06EF" w:rsidRDefault="00AF06EF" w:rsidP="00AF06EF">
      <w:pPr>
        <w:pStyle w:val="a3"/>
        <w:spacing w:before="20" w:after="160" w:line="360" w:lineRule="auto"/>
        <w:ind w:left="567" w:right="567"/>
        <w:jc w:val="both"/>
      </w:pPr>
      <w:r>
        <w:t xml:space="preserve">Из основной стойки руки отводятся к плечу, мяч лежит на кисти бросающей руки и поддерживается другой рукой так, чтобы локти не поднимались, туловище поворачивается в сторону замаха. Затем рука придерживающая мяч отводится, а бросающая выпрямляется одновременно с поворотом туловища и последующим энергичным </w:t>
      </w:r>
      <w:proofErr w:type="spellStart"/>
      <w:r>
        <w:t>захлѐстывающим</w:t>
      </w:r>
      <w:proofErr w:type="spellEnd"/>
      <w:r>
        <w:t xml:space="preserve"> движением кисти. Передачи с отскоком от пола производятся так же, только мяч направляется в</w:t>
      </w:r>
      <w:r>
        <w:rPr>
          <w:spacing w:val="-4"/>
        </w:rPr>
        <w:t xml:space="preserve"> </w:t>
      </w:r>
      <w:r>
        <w:t>пол.</w:t>
      </w:r>
    </w:p>
    <w:p w:rsidR="00AF06EF" w:rsidRDefault="00AF06EF" w:rsidP="00AF06EF">
      <w:pPr>
        <w:pStyle w:val="a3"/>
        <w:spacing w:before="8" w:after="160" w:line="360" w:lineRule="auto"/>
        <w:ind w:left="567" w:right="567"/>
        <w:jc w:val="both"/>
      </w:pPr>
      <w:r>
        <w:t xml:space="preserve">Существенные ошибки: неправильное исходное положение и хват мяча; замах осуществляется за </w:t>
      </w:r>
      <w:proofErr w:type="spellStart"/>
      <w:r>
        <w:t>счѐт</w:t>
      </w:r>
      <w:proofErr w:type="spellEnd"/>
      <w:r>
        <w:t xml:space="preserve"> разведения локтей в стороны, мяч прижимается к груди; после отскока от стены мяч не долетает до ученика или он его не ловит; неправильное положение при ловле мяча (руки находятся близко к груди, расстояние между ладонями слишком маленькое или большое, ноги выпрямлены в коленных суставах), при</w:t>
      </w:r>
      <w:r>
        <w:rPr>
          <w:spacing w:val="20"/>
        </w:rPr>
        <w:t xml:space="preserve"> </w:t>
      </w:r>
      <w:r>
        <w:t>передаче одной рукой мяч находится высоко или низко относительно плеча, недостаточное скручивающее движение корпусом.</w:t>
      </w:r>
    </w:p>
    <w:p w:rsidR="00AF06EF" w:rsidRDefault="00AF06EF" w:rsidP="00473556">
      <w:pPr>
        <w:pStyle w:val="a3"/>
        <w:spacing w:after="160" w:line="360" w:lineRule="auto"/>
        <w:ind w:left="567" w:right="567"/>
        <w:jc w:val="both"/>
        <w:sectPr w:rsidR="00AF06EF">
          <w:pgSz w:w="11910" w:h="16840"/>
          <w:pgMar w:top="1060" w:right="160" w:bottom="280" w:left="360" w:header="720" w:footer="720" w:gutter="0"/>
          <w:cols w:space="720"/>
        </w:sectPr>
      </w:pPr>
      <w:r>
        <w:lastRenderedPageBreak/>
        <w:t>Мелкие ошибки: неполное выпрямление рук в локтевом суставе; не сбалансированная работа рук, ног, корпуса; в момент выпуска мяча кисти не расслабляются, недостаточно активное направ</w:t>
      </w:r>
      <w:r w:rsidR="00473556">
        <w:t>ляющее движение кистей с мячом</w:t>
      </w:r>
      <w:r w:rsidR="00CC1EB4">
        <w:t>.</w:t>
      </w:r>
    </w:p>
    <w:p w:rsidR="00EA388A" w:rsidRDefault="00EA388A" w:rsidP="00CC1EB4">
      <w:pPr>
        <w:pStyle w:val="1"/>
        <w:tabs>
          <w:tab w:val="left" w:pos="4725"/>
        </w:tabs>
        <w:spacing w:after="160" w:line="259" w:lineRule="auto"/>
        <w:ind w:left="0" w:right="567"/>
      </w:pPr>
    </w:p>
    <w:p w:rsidR="00473556" w:rsidRPr="00CC1EB4" w:rsidRDefault="00CC1EB4" w:rsidP="00FF6CC2">
      <w:pPr>
        <w:spacing w:after="160" w:line="259" w:lineRule="auto"/>
        <w:ind w:left="567" w:right="567"/>
        <w:jc w:val="center"/>
        <w:rPr>
          <w:b/>
          <w:sz w:val="28"/>
        </w:rPr>
      </w:pPr>
      <w:r w:rsidRPr="00CC1EB4">
        <w:rPr>
          <w:b/>
          <w:sz w:val="28"/>
        </w:rPr>
        <w:t>9.</w:t>
      </w:r>
      <w:r>
        <w:rPr>
          <w:b/>
          <w:sz w:val="28"/>
        </w:rPr>
        <w:t>Формы и методы обучения</w:t>
      </w:r>
    </w:p>
    <w:p w:rsidR="00473556" w:rsidRDefault="00473556" w:rsidP="00FF6CC2">
      <w:pPr>
        <w:pStyle w:val="a3"/>
        <w:spacing w:after="160" w:line="259" w:lineRule="auto"/>
        <w:ind w:left="567" w:right="567"/>
        <w:jc w:val="both"/>
      </w:pPr>
      <w:r>
        <w:t xml:space="preserve">Основными формами обучения игры в баскетбол, являются: групповые занятия, </w:t>
      </w:r>
      <w:r>
        <w:rPr>
          <w:spacing w:val="-4"/>
        </w:rPr>
        <w:t>которые</w:t>
      </w:r>
      <w:r>
        <w:rPr>
          <w:spacing w:val="62"/>
        </w:rPr>
        <w:t xml:space="preserve"> </w:t>
      </w:r>
      <w:r>
        <w:rPr>
          <w:spacing w:val="-3"/>
        </w:rPr>
        <w:t xml:space="preserve">отвечают </w:t>
      </w:r>
      <w:r>
        <w:t xml:space="preserve">характеру игры в баскетбол, предусматривают повышенное требование взаимодействия между игроками, </w:t>
      </w:r>
      <w:r>
        <w:rPr>
          <w:spacing w:val="-3"/>
        </w:rPr>
        <w:t xml:space="preserve">необходимость </w:t>
      </w:r>
      <w:r>
        <w:t xml:space="preserve">решения </w:t>
      </w:r>
      <w:r>
        <w:rPr>
          <w:spacing w:val="-3"/>
        </w:rPr>
        <w:t xml:space="preserve">коллективных задач, </w:t>
      </w:r>
      <w:r>
        <w:t>а так же тестирование, участие в соревнованиях.</w:t>
      </w:r>
    </w:p>
    <w:p w:rsidR="00FF6CC2" w:rsidRDefault="00473556" w:rsidP="00FF6CC2">
      <w:pPr>
        <w:pStyle w:val="a3"/>
        <w:spacing w:after="160" w:line="259" w:lineRule="auto"/>
        <w:ind w:left="567" w:right="567"/>
        <w:jc w:val="both"/>
      </w:pPr>
      <w:r>
        <w:t xml:space="preserve">В групповых занятиях занимающиеся выполняют задание при различных методах организации: фронтальном, в подгруппах, индивидуальном. </w:t>
      </w:r>
      <w:proofErr w:type="gramStart"/>
      <w:r>
        <w:t>При начальном обучении, в основном, используется фронтальный метод обучения,</w:t>
      </w:r>
      <w:r w:rsidR="00FF6CC2" w:rsidRPr="00FF6CC2">
        <w:t xml:space="preserve"> </w:t>
      </w:r>
      <w:r w:rsidR="00FF6CC2">
        <w:t xml:space="preserve">так как он позволяет более полно </w:t>
      </w:r>
      <w:r w:rsidR="00FF6CC2">
        <w:rPr>
          <w:spacing w:val="-3"/>
        </w:rPr>
        <w:t xml:space="preserve">контролировать </w:t>
      </w:r>
      <w:r w:rsidR="00FF6CC2">
        <w:t xml:space="preserve">и </w:t>
      </w:r>
      <w:r w:rsidR="00FF6CC2">
        <w:rPr>
          <w:spacing w:val="-3"/>
        </w:rPr>
        <w:t xml:space="preserve">корректировать </w:t>
      </w:r>
      <w:r w:rsidR="00FF6CC2">
        <w:t>деятельность занимающихся.</w:t>
      </w:r>
      <w:proofErr w:type="gramEnd"/>
    </w:p>
    <w:p w:rsidR="00FF6CC2" w:rsidRDefault="00FF6CC2" w:rsidP="00FF6CC2">
      <w:pPr>
        <w:pStyle w:val="a3"/>
        <w:spacing w:after="160" w:line="259" w:lineRule="auto"/>
        <w:ind w:left="567" w:right="567"/>
        <w:jc w:val="both"/>
      </w:pPr>
      <w:proofErr w:type="gramStart"/>
      <w:r>
        <w:t xml:space="preserve">С целью обеспечения увеличения </w:t>
      </w:r>
      <w:r>
        <w:rPr>
          <w:b/>
        </w:rPr>
        <w:t xml:space="preserve">физической подготовки </w:t>
      </w:r>
      <w:r>
        <w:t>обучающихся в спортивно-оздоровительных группах необходимо использовать следующие дидактические компоненты:</w:t>
      </w:r>
      <w:proofErr w:type="gramEnd"/>
    </w:p>
    <w:p w:rsidR="00FF6CC2" w:rsidRDefault="00FF6CC2" w:rsidP="00FF6CC2">
      <w:pPr>
        <w:pStyle w:val="a5"/>
        <w:widowControl w:val="0"/>
        <w:numPr>
          <w:ilvl w:val="1"/>
          <w:numId w:val="32"/>
        </w:numPr>
        <w:tabs>
          <w:tab w:val="left" w:pos="1890"/>
        </w:tabs>
        <w:autoSpaceDE w:val="0"/>
        <w:autoSpaceDN w:val="0"/>
        <w:spacing w:after="160" w:line="259" w:lineRule="auto"/>
        <w:ind w:left="567" w:right="567" w:firstLine="0"/>
        <w:jc w:val="both"/>
        <w:rPr>
          <w:sz w:val="28"/>
        </w:rPr>
      </w:pPr>
      <w:r>
        <w:rPr>
          <w:sz w:val="28"/>
        </w:rPr>
        <w:t>диагностика физической</w:t>
      </w:r>
      <w:r>
        <w:rPr>
          <w:spacing w:val="-2"/>
          <w:sz w:val="28"/>
        </w:rPr>
        <w:t xml:space="preserve"> </w:t>
      </w:r>
      <w:r>
        <w:rPr>
          <w:sz w:val="28"/>
        </w:rPr>
        <w:t>подготовленности;</w:t>
      </w:r>
    </w:p>
    <w:p w:rsidR="00FF6CC2" w:rsidRDefault="00FF6CC2" w:rsidP="00FF6CC2">
      <w:pPr>
        <w:pStyle w:val="a5"/>
        <w:widowControl w:val="0"/>
        <w:numPr>
          <w:ilvl w:val="1"/>
          <w:numId w:val="32"/>
        </w:numPr>
        <w:tabs>
          <w:tab w:val="left" w:pos="1836"/>
        </w:tabs>
        <w:autoSpaceDE w:val="0"/>
        <w:autoSpaceDN w:val="0"/>
        <w:spacing w:after="160" w:line="259" w:lineRule="auto"/>
        <w:ind w:left="567" w:right="567" w:firstLine="0"/>
        <w:jc w:val="both"/>
        <w:rPr>
          <w:sz w:val="28"/>
        </w:rPr>
      </w:pPr>
      <w:r>
        <w:rPr>
          <w:sz w:val="28"/>
        </w:rPr>
        <w:t xml:space="preserve">организация учебно-тренировочной деятельности посредством включения в нее системы </w:t>
      </w:r>
      <w:r>
        <w:rPr>
          <w:spacing w:val="-3"/>
          <w:sz w:val="28"/>
        </w:rPr>
        <w:t xml:space="preserve">методов </w:t>
      </w:r>
      <w:r>
        <w:rPr>
          <w:sz w:val="28"/>
        </w:rPr>
        <w:t xml:space="preserve">и средств физической </w:t>
      </w:r>
      <w:r>
        <w:rPr>
          <w:spacing w:val="-3"/>
          <w:sz w:val="28"/>
        </w:rPr>
        <w:t xml:space="preserve">подготовки </w:t>
      </w:r>
      <w:r>
        <w:rPr>
          <w:sz w:val="28"/>
        </w:rPr>
        <w:t>с учетом их возрастно-половых</w:t>
      </w:r>
      <w:r>
        <w:rPr>
          <w:spacing w:val="-2"/>
          <w:sz w:val="28"/>
        </w:rPr>
        <w:t xml:space="preserve"> </w:t>
      </w:r>
      <w:r>
        <w:rPr>
          <w:sz w:val="28"/>
        </w:rPr>
        <w:t>особенностей;</w:t>
      </w:r>
    </w:p>
    <w:p w:rsidR="00FF6CC2" w:rsidRDefault="00FF6CC2" w:rsidP="00FF6CC2">
      <w:pPr>
        <w:pStyle w:val="a5"/>
        <w:widowControl w:val="0"/>
        <w:numPr>
          <w:ilvl w:val="1"/>
          <w:numId w:val="32"/>
        </w:numPr>
        <w:tabs>
          <w:tab w:val="left" w:pos="1934"/>
        </w:tabs>
        <w:autoSpaceDE w:val="0"/>
        <w:autoSpaceDN w:val="0"/>
        <w:spacing w:after="160" w:line="259" w:lineRule="auto"/>
        <w:ind w:left="567" w:right="567" w:firstLine="0"/>
        <w:jc w:val="both"/>
        <w:rPr>
          <w:sz w:val="28"/>
        </w:rPr>
      </w:pPr>
      <w:r>
        <w:rPr>
          <w:sz w:val="28"/>
        </w:rPr>
        <w:t xml:space="preserve">рефлексия эффективности работы по обеспечению достижения учащимися спортивных </w:t>
      </w:r>
      <w:r>
        <w:rPr>
          <w:spacing w:val="-4"/>
          <w:sz w:val="28"/>
        </w:rPr>
        <w:t>результатов.</w:t>
      </w:r>
    </w:p>
    <w:p w:rsidR="00FF6CC2" w:rsidRDefault="00FF6CC2" w:rsidP="00FF6CC2">
      <w:pPr>
        <w:pStyle w:val="2"/>
        <w:spacing w:before="0" w:after="160" w:line="259" w:lineRule="auto"/>
        <w:ind w:left="567" w:right="567"/>
        <w:jc w:val="both"/>
        <w:rPr>
          <w:b w:val="0"/>
        </w:rPr>
      </w:pPr>
      <w:r>
        <w:t>Основные методы физической подготовки</w:t>
      </w:r>
      <w:r>
        <w:rPr>
          <w:b w:val="0"/>
        </w:rPr>
        <w:t>:</w:t>
      </w:r>
    </w:p>
    <w:p w:rsidR="00FF6CC2" w:rsidRDefault="00FF6CC2" w:rsidP="00FF6CC2">
      <w:pPr>
        <w:pStyle w:val="a5"/>
        <w:widowControl w:val="0"/>
        <w:numPr>
          <w:ilvl w:val="1"/>
          <w:numId w:val="32"/>
        </w:numPr>
        <w:tabs>
          <w:tab w:val="left" w:pos="1890"/>
        </w:tabs>
        <w:autoSpaceDE w:val="0"/>
        <w:autoSpaceDN w:val="0"/>
        <w:spacing w:after="160" w:line="259" w:lineRule="auto"/>
        <w:ind w:left="567" w:right="567" w:firstLine="0"/>
        <w:jc w:val="both"/>
        <w:rPr>
          <w:sz w:val="28"/>
        </w:rPr>
      </w:pPr>
      <w:r>
        <w:rPr>
          <w:sz w:val="28"/>
        </w:rPr>
        <w:t xml:space="preserve">для развития быстроты - </w:t>
      </w:r>
      <w:proofErr w:type="gramStart"/>
      <w:r>
        <w:rPr>
          <w:sz w:val="28"/>
        </w:rPr>
        <w:t>аналитический</w:t>
      </w:r>
      <w:proofErr w:type="gramEnd"/>
      <w:r>
        <w:rPr>
          <w:sz w:val="28"/>
        </w:rPr>
        <w:t>, целостный;</w:t>
      </w:r>
    </w:p>
    <w:p w:rsidR="00FF6CC2" w:rsidRDefault="00FF6CC2" w:rsidP="00FF6CC2">
      <w:pPr>
        <w:pStyle w:val="a5"/>
        <w:widowControl w:val="0"/>
        <w:numPr>
          <w:ilvl w:val="1"/>
          <w:numId w:val="32"/>
        </w:numPr>
        <w:tabs>
          <w:tab w:val="left" w:pos="1936"/>
        </w:tabs>
        <w:autoSpaceDE w:val="0"/>
        <w:autoSpaceDN w:val="0"/>
        <w:spacing w:after="160" w:line="259" w:lineRule="auto"/>
        <w:ind w:left="567" w:right="567" w:firstLine="0"/>
        <w:jc w:val="both"/>
        <w:rPr>
          <w:sz w:val="28"/>
        </w:rPr>
      </w:pPr>
      <w:r>
        <w:rPr>
          <w:sz w:val="28"/>
        </w:rPr>
        <w:t>для развития силы - метод динамических усилий, изометрический и метод сопряжённых воздействий;</w:t>
      </w:r>
    </w:p>
    <w:p w:rsidR="00FF6CC2" w:rsidRDefault="00FF6CC2" w:rsidP="00FF6CC2">
      <w:pPr>
        <w:pStyle w:val="a5"/>
        <w:widowControl w:val="0"/>
        <w:numPr>
          <w:ilvl w:val="1"/>
          <w:numId w:val="32"/>
        </w:numPr>
        <w:tabs>
          <w:tab w:val="left" w:pos="2034"/>
        </w:tabs>
        <w:autoSpaceDE w:val="0"/>
        <w:autoSpaceDN w:val="0"/>
        <w:spacing w:after="160" w:line="259" w:lineRule="auto"/>
        <w:ind w:left="567" w:right="567" w:firstLine="0"/>
        <w:jc w:val="both"/>
        <w:rPr>
          <w:sz w:val="28"/>
        </w:rPr>
      </w:pPr>
      <w:r>
        <w:rPr>
          <w:sz w:val="28"/>
        </w:rPr>
        <w:t xml:space="preserve">для развития выносливости - </w:t>
      </w:r>
      <w:r>
        <w:rPr>
          <w:spacing w:val="-3"/>
          <w:sz w:val="28"/>
        </w:rPr>
        <w:t xml:space="preserve">методы </w:t>
      </w:r>
      <w:r>
        <w:rPr>
          <w:sz w:val="28"/>
        </w:rPr>
        <w:t xml:space="preserve">равномерной, переменной и </w:t>
      </w:r>
      <w:r>
        <w:rPr>
          <w:spacing w:val="3"/>
          <w:sz w:val="28"/>
        </w:rPr>
        <w:t>и</w:t>
      </w:r>
      <w:proofErr w:type="gramStart"/>
      <w:r>
        <w:rPr>
          <w:spacing w:val="3"/>
          <w:sz w:val="28"/>
        </w:rPr>
        <w:t>н-</w:t>
      </w:r>
      <w:proofErr w:type="gramEnd"/>
      <w:r>
        <w:rPr>
          <w:spacing w:val="3"/>
          <w:sz w:val="28"/>
        </w:rPr>
        <w:t xml:space="preserve"> </w:t>
      </w:r>
      <w:proofErr w:type="spellStart"/>
      <w:r>
        <w:rPr>
          <w:sz w:val="28"/>
        </w:rPr>
        <w:t>тервальной</w:t>
      </w:r>
      <w:proofErr w:type="spellEnd"/>
      <w:r>
        <w:rPr>
          <w:sz w:val="28"/>
        </w:rPr>
        <w:t xml:space="preserve"> тренировки,</w:t>
      </w:r>
    </w:p>
    <w:p w:rsidR="00FF6CC2" w:rsidRDefault="00FF6CC2" w:rsidP="00FF6CC2">
      <w:pPr>
        <w:pStyle w:val="a5"/>
        <w:widowControl w:val="0"/>
        <w:numPr>
          <w:ilvl w:val="1"/>
          <w:numId w:val="32"/>
        </w:numPr>
        <w:tabs>
          <w:tab w:val="left" w:pos="1805"/>
        </w:tabs>
        <w:autoSpaceDE w:val="0"/>
        <w:autoSpaceDN w:val="0"/>
        <w:spacing w:after="160" w:line="259" w:lineRule="auto"/>
        <w:ind w:left="567" w:right="567" w:firstLine="0"/>
        <w:jc w:val="both"/>
        <w:rPr>
          <w:sz w:val="28"/>
        </w:rPr>
      </w:pPr>
      <w:r>
        <w:rPr>
          <w:sz w:val="28"/>
        </w:rPr>
        <w:t xml:space="preserve">для развития ловкости и прыгучести - </w:t>
      </w:r>
      <w:proofErr w:type="gramStart"/>
      <w:r>
        <w:rPr>
          <w:sz w:val="28"/>
        </w:rPr>
        <w:t>повторный</w:t>
      </w:r>
      <w:proofErr w:type="gramEnd"/>
      <w:r>
        <w:rPr>
          <w:sz w:val="28"/>
        </w:rPr>
        <w:t xml:space="preserve"> и</w:t>
      </w:r>
      <w:r>
        <w:rPr>
          <w:spacing w:val="-15"/>
          <w:sz w:val="28"/>
        </w:rPr>
        <w:t xml:space="preserve"> </w:t>
      </w:r>
      <w:r>
        <w:rPr>
          <w:sz w:val="28"/>
        </w:rPr>
        <w:t>соревновательный.</w:t>
      </w:r>
    </w:p>
    <w:p w:rsidR="00FF6CC2" w:rsidRDefault="00FF6CC2" w:rsidP="00FF6CC2">
      <w:pPr>
        <w:pStyle w:val="a3"/>
        <w:spacing w:after="160" w:line="259" w:lineRule="auto"/>
        <w:ind w:left="567" w:right="567"/>
        <w:jc w:val="both"/>
      </w:pPr>
      <w:r>
        <w:t xml:space="preserve">В процессе обучения двигательным навыкам и умениям, развития </w:t>
      </w:r>
      <w:proofErr w:type="spellStart"/>
      <w:r>
        <w:t>дв</w:t>
      </w:r>
      <w:proofErr w:type="gramStart"/>
      <w:r>
        <w:t>и</w:t>
      </w:r>
      <w:proofErr w:type="spellEnd"/>
      <w:r>
        <w:t>-</w:t>
      </w:r>
      <w:proofErr w:type="gramEnd"/>
      <w:r>
        <w:t xml:space="preserve"> </w:t>
      </w:r>
      <w:proofErr w:type="spellStart"/>
      <w:r>
        <w:t>гательных</w:t>
      </w:r>
      <w:proofErr w:type="spellEnd"/>
      <w:r>
        <w:t xml:space="preserve"> качеств, подготовки к выполнению контрольных и контрольно- переводных нормативов, домашних заданий обучающимся, обучающимся </w:t>
      </w:r>
      <w:proofErr w:type="spellStart"/>
      <w:r>
        <w:t>сооб</w:t>
      </w:r>
      <w:proofErr w:type="spellEnd"/>
      <w:r>
        <w:t xml:space="preserve">- </w:t>
      </w:r>
      <w:proofErr w:type="spellStart"/>
      <w:r>
        <w:t>щаются</w:t>
      </w:r>
      <w:proofErr w:type="spellEnd"/>
      <w:r>
        <w:t xml:space="preserve"> специальные дополнительные сведения, способствующие лучшему сознательному освоению учебного материала.</w:t>
      </w:r>
    </w:p>
    <w:p w:rsidR="00FF6CC2" w:rsidRDefault="00FF6CC2" w:rsidP="00FF6CC2">
      <w:pPr>
        <w:pStyle w:val="a3"/>
        <w:spacing w:after="160" w:line="259" w:lineRule="auto"/>
        <w:ind w:left="567" w:right="567"/>
        <w:jc w:val="both"/>
      </w:pPr>
      <w:r>
        <w:t>В программу также включены такие формы работы, как:</w:t>
      </w:r>
    </w:p>
    <w:p w:rsidR="00FF6CC2" w:rsidRDefault="00FF6CC2" w:rsidP="00FF6CC2">
      <w:pPr>
        <w:pStyle w:val="a5"/>
        <w:widowControl w:val="0"/>
        <w:tabs>
          <w:tab w:val="left" w:pos="1958"/>
        </w:tabs>
        <w:autoSpaceDE w:val="0"/>
        <w:autoSpaceDN w:val="0"/>
        <w:spacing w:after="160" w:line="259" w:lineRule="auto"/>
        <w:ind w:left="567" w:right="567" w:firstLine="0"/>
        <w:jc w:val="both"/>
        <w:rPr>
          <w:sz w:val="28"/>
        </w:rPr>
      </w:pPr>
      <w:r>
        <w:rPr>
          <w:spacing w:val="-3"/>
          <w:sz w:val="28"/>
        </w:rPr>
        <w:t xml:space="preserve">общешкольные </w:t>
      </w:r>
      <w:r>
        <w:rPr>
          <w:sz w:val="28"/>
        </w:rPr>
        <w:t>спортивно-массовые</w:t>
      </w:r>
      <w:r>
        <w:rPr>
          <w:spacing w:val="6"/>
          <w:sz w:val="28"/>
        </w:rPr>
        <w:t xml:space="preserve"> </w:t>
      </w:r>
      <w:r>
        <w:rPr>
          <w:sz w:val="28"/>
        </w:rPr>
        <w:t>мероприятия:</w:t>
      </w:r>
    </w:p>
    <w:p w:rsidR="00FF6CC2" w:rsidRDefault="00FF6CC2" w:rsidP="00FF6CC2">
      <w:pPr>
        <w:pStyle w:val="a5"/>
        <w:widowControl w:val="0"/>
        <w:numPr>
          <w:ilvl w:val="0"/>
          <w:numId w:val="31"/>
        </w:numPr>
        <w:tabs>
          <w:tab w:val="left" w:pos="1977"/>
          <w:tab w:val="left" w:pos="1978"/>
        </w:tabs>
        <w:autoSpaceDE w:val="0"/>
        <w:autoSpaceDN w:val="0"/>
        <w:spacing w:after="160" w:line="259" w:lineRule="auto"/>
        <w:ind w:left="567" w:right="567" w:firstLine="0"/>
        <w:jc w:val="both"/>
        <w:rPr>
          <w:sz w:val="28"/>
        </w:rPr>
      </w:pPr>
      <w:proofErr w:type="spellStart"/>
      <w:r>
        <w:rPr>
          <w:sz w:val="28"/>
        </w:rPr>
        <w:t>внутришкольные</w:t>
      </w:r>
      <w:proofErr w:type="spellEnd"/>
      <w:r>
        <w:rPr>
          <w:sz w:val="28"/>
        </w:rPr>
        <w:t xml:space="preserve"> соревнования</w:t>
      </w:r>
    </w:p>
    <w:p w:rsidR="00FF6CC2" w:rsidRDefault="00FF6CC2" w:rsidP="00FF6CC2">
      <w:pPr>
        <w:pStyle w:val="a5"/>
        <w:widowControl w:val="0"/>
        <w:numPr>
          <w:ilvl w:val="0"/>
          <w:numId w:val="31"/>
        </w:numPr>
        <w:tabs>
          <w:tab w:val="left" w:pos="1985"/>
          <w:tab w:val="left" w:pos="1986"/>
        </w:tabs>
        <w:autoSpaceDE w:val="0"/>
        <w:autoSpaceDN w:val="0"/>
        <w:spacing w:after="160" w:line="259" w:lineRule="auto"/>
        <w:ind w:left="567" w:right="567" w:firstLine="0"/>
        <w:jc w:val="both"/>
        <w:rPr>
          <w:sz w:val="28"/>
        </w:rPr>
      </w:pPr>
      <w:r>
        <w:rPr>
          <w:sz w:val="28"/>
        </w:rPr>
        <w:lastRenderedPageBreak/>
        <w:t>туристские</w:t>
      </w:r>
      <w:r>
        <w:rPr>
          <w:spacing w:val="-2"/>
          <w:sz w:val="28"/>
        </w:rPr>
        <w:t xml:space="preserve"> </w:t>
      </w:r>
      <w:r>
        <w:rPr>
          <w:spacing w:val="-5"/>
          <w:sz w:val="28"/>
        </w:rPr>
        <w:t>походы</w:t>
      </w:r>
    </w:p>
    <w:p w:rsidR="00FF6CC2" w:rsidRDefault="00FF6CC2" w:rsidP="00FF6CC2">
      <w:pPr>
        <w:pStyle w:val="a5"/>
        <w:widowControl w:val="0"/>
        <w:numPr>
          <w:ilvl w:val="0"/>
          <w:numId w:val="31"/>
        </w:numPr>
        <w:tabs>
          <w:tab w:val="left" w:pos="1991"/>
          <w:tab w:val="left" w:pos="1992"/>
        </w:tabs>
        <w:autoSpaceDE w:val="0"/>
        <w:autoSpaceDN w:val="0"/>
        <w:spacing w:after="160" w:line="259" w:lineRule="auto"/>
        <w:ind w:left="567" w:right="567" w:firstLine="0"/>
        <w:jc w:val="both"/>
        <w:rPr>
          <w:sz w:val="28"/>
        </w:rPr>
      </w:pPr>
      <w:r>
        <w:rPr>
          <w:sz w:val="28"/>
        </w:rPr>
        <w:t>спортивные</w:t>
      </w:r>
      <w:r>
        <w:rPr>
          <w:spacing w:val="-2"/>
          <w:sz w:val="28"/>
        </w:rPr>
        <w:t xml:space="preserve"> </w:t>
      </w:r>
      <w:r>
        <w:rPr>
          <w:sz w:val="28"/>
        </w:rPr>
        <w:t>праздники</w:t>
      </w:r>
    </w:p>
    <w:p w:rsidR="00FF6CC2" w:rsidRDefault="00FF6CC2" w:rsidP="00FF6CC2">
      <w:pPr>
        <w:pStyle w:val="a5"/>
        <w:widowControl w:val="0"/>
        <w:numPr>
          <w:ilvl w:val="0"/>
          <w:numId w:val="31"/>
        </w:numPr>
        <w:tabs>
          <w:tab w:val="left" w:pos="1985"/>
          <w:tab w:val="left" w:pos="1986"/>
        </w:tabs>
        <w:autoSpaceDE w:val="0"/>
        <w:autoSpaceDN w:val="0"/>
        <w:spacing w:after="160" w:line="259" w:lineRule="auto"/>
        <w:ind w:left="567" w:right="567" w:firstLine="0"/>
        <w:jc w:val="both"/>
        <w:rPr>
          <w:sz w:val="28"/>
        </w:rPr>
      </w:pPr>
      <w:r>
        <w:rPr>
          <w:sz w:val="28"/>
        </w:rPr>
        <w:t>спортивно-оздоровительный лагерь</w:t>
      </w:r>
    </w:p>
    <w:p w:rsidR="00FF6CC2" w:rsidRPr="00FF6CC2" w:rsidRDefault="00FF6CC2" w:rsidP="00FF6CC2">
      <w:pPr>
        <w:pStyle w:val="a3"/>
        <w:spacing w:after="160" w:line="259" w:lineRule="auto"/>
        <w:ind w:left="567" w:right="567"/>
        <w:jc w:val="both"/>
      </w:pPr>
      <w:proofErr w:type="gramStart"/>
      <w:r>
        <w:t>Цель этих мероприятий - пропаганда физической культуры и спорта, формирование устойчивой мотивации у обучающихся к систематическим занятиям физической культурой и спортом, рациональное использование свободного времени, активный отдых.</w:t>
      </w:r>
      <w:proofErr w:type="gramEnd"/>
    </w:p>
    <w:p w:rsidR="00FF6CC2" w:rsidRDefault="00FF6CC2" w:rsidP="00FF6CC2">
      <w:pPr>
        <w:pStyle w:val="a3"/>
        <w:spacing w:after="160" w:line="259" w:lineRule="auto"/>
        <w:ind w:left="567" w:right="567"/>
        <w:jc w:val="both"/>
      </w:pPr>
      <w:r>
        <w:t>По окончании учебного года и результатам аттестации учащиеся переходят на следующий этап обучения (начальная подготовка), либо остаются на повторное обучение.</w:t>
      </w:r>
    </w:p>
    <w:p w:rsidR="00CC1EB4" w:rsidRDefault="00CC1EB4" w:rsidP="00CC1EB4">
      <w:pPr>
        <w:pStyle w:val="1"/>
        <w:spacing w:before="68"/>
        <w:ind w:left="3134"/>
      </w:pPr>
      <w:r>
        <w:t>Методическое обеспечение программы</w:t>
      </w:r>
    </w:p>
    <w:tbl>
      <w:tblPr>
        <w:tblStyle w:val="TableNormal"/>
        <w:tblpPr w:leftFromText="180" w:rightFromText="180" w:vertAnchor="text" w:horzAnchor="margin" w:tblpXSpec="center"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1958"/>
        <w:gridCol w:w="1975"/>
        <w:gridCol w:w="2008"/>
        <w:gridCol w:w="1799"/>
        <w:gridCol w:w="1873"/>
      </w:tblGrid>
      <w:tr w:rsidR="00CC1EB4" w:rsidTr="00CC1EB4">
        <w:trPr>
          <w:trHeight w:val="1932"/>
        </w:trPr>
        <w:tc>
          <w:tcPr>
            <w:tcW w:w="442" w:type="dxa"/>
          </w:tcPr>
          <w:p w:rsidR="00CC1EB4" w:rsidRDefault="00CC1EB4" w:rsidP="00CC1EB4">
            <w:pPr>
              <w:pStyle w:val="TableParagraph"/>
              <w:rPr>
                <w:b/>
                <w:sz w:val="26"/>
              </w:rPr>
            </w:pPr>
          </w:p>
          <w:p w:rsidR="00CC1EB4" w:rsidRDefault="00CC1EB4" w:rsidP="00CC1EB4">
            <w:pPr>
              <w:pStyle w:val="TableParagraph"/>
              <w:rPr>
                <w:b/>
                <w:sz w:val="26"/>
              </w:rPr>
            </w:pPr>
          </w:p>
          <w:p w:rsidR="00CC1EB4" w:rsidRDefault="00CC1EB4" w:rsidP="00CC1EB4">
            <w:pPr>
              <w:pStyle w:val="TableParagraph"/>
              <w:spacing w:before="2"/>
              <w:rPr>
                <w:b/>
                <w:sz w:val="31"/>
              </w:rPr>
            </w:pPr>
          </w:p>
          <w:p w:rsidR="00CC1EB4" w:rsidRDefault="00CC1EB4" w:rsidP="00CC1EB4">
            <w:pPr>
              <w:pStyle w:val="TableParagraph"/>
              <w:ind w:left="9"/>
              <w:jc w:val="center"/>
              <w:rPr>
                <w:i/>
                <w:sz w:val="24"/>
              </w:rPr>
            </w:pPr>
            <w:r>
              <w:rPr>
                <w:i/>
                <w:sz w:val="24"/>
              </w:rPr>
              <w:t>№</w:t>
            </w:r>
          </w:p>
        </w:tc>
        <w:tc>
          <w:tcPr>
            <w:tcW w:w="1958" w:type="dxa"/>
          </w:tcPr>
          <w:p w:rsidR="00CC1EB4" w:rsidRDefault="00CC1EB4" w:rsidP="00CC1EB4">
            <w:pPr>
              <w:pStyle w:val="TableParagraph"/>
              <w:rPr>
                <w:b/>
                <w:sz w:val="26"/>
              </w:rPr>
            </w:pPr>
          </w:p>
          <w:p w:rsidR="00CC1EB4" w:rsidRDefault="00CC1EB4" w:rsidP="00CC1EB4">
            <w:pPr>
              <w:pStyle w:val="TableParagraph"/>
              <w:rPr>
                <w:b/>
                <w:sz w:val="26"/>
              </w:rPr>
            </w:pPr>
          </w:p>
          <w:p w:rsidR="00CC1EB4" w:rsidRDefault="00CC1EB4" w:rsidP="00CC1EB4">
            <w:pPr>
              <w:pStyle w:val="TableParagraph"/>
              <w:spacing w:before="2"/>
              <w:rPr>
                <w:b/>
                <w:sz w:val="31"/>
              </w:rPr>
            </w:pPr>
          </w:p>
          <w:p w:rsidR="00CC1EB4" w:rsidRDefault="00CC1EB4" w:rsidP="00CC1EB4">
            <w:pPr>
              <w:pStyle w:val="TableParagraph"/>
              <w:ind w:left="110"/>
              <w:rPr>
                <w:i/>
                <w:sz w:val="24"/>
              </w:rPr>
            </w:pPr>
            <w:r>
              <w:rPr>
                <w:i/>
                <w:sz w:val="24"/>
              </w:rPr>
              <w:t>Тема программы</w:t>
            </w:r>
          </w:p>
        </w:tc>
        <w:tc>
          <w:tcPr>
            <w:tcW w:w="1975" w:type="dxa"/>
          </w:tcPr>
          <w:p w:rsidR="00CC1EB4" w:rsidRDefault="00CC1EB4" w:rsidP="00CC1EB4">
            <w:pPr>
              <w:pStyle w:val="TableParagraph"/>
              <w:rPr>
                <w:b/>
                <w:sz w:val="26"/>
              </w:rPr>
            </w:pPr>
          </w:p>
          <w:p w:rsidR="00CC1EB4" w:rsidRDefault="00CC1EB4" w:rsidP="00CC1EB4">
            <w:pPr>
              <w:pStyle w:val="TableParagraph"/>
              <w:spacing w:before="3"/>
              <w:rPr>
                <w:b/>
                <w:sz w:val="21"/>
              </w:rPr>
            </w:pPr>
          </w:p>
          <w:p w:rsidR="00CC1EB4" w:rsidRDefault="00CC1EB4" w:rsidP="00CC1EB4">
            <w:pPr>
              <w:pStyle w:val="TableParagraph"/>
              <w:ind w:left="264" w:right="251" w:hanging="3"/>
              <w:jc w:val="center"/>
              <w:rPr>
                <w:i/>
                <w:sz w:val="24"/>
              </w:rPr>
            </w:pPr>
            <w:r>
              <w:rPr>
                <w:i/>
                <w:sz w:val="24"/>
              </w:rPr>
              <w:t>Форма организации и проведения занятия</w:t>
            </w:r>
          </w:p>
        </w:tc>
        <w:tc>
          <w:tcPr>
            <w:tcW w:w="2008" w:type="dxa"/>
          </w:tcPr>
          <w:p w:rsidR="00CC1EB4" w:rsidRDefault="00CC1EB4" w:rsidP="00CC1EB4">
            <w:pPr>
              <w:pStyle w:val="TableParagraph"/>
              <w:spacing w:before="3"/>
              <w:rPr>
                <w:b/>
                <w:sz w:val="23"/>
              </w:rPr>
            </w:pPr>
          </w:p>
          <w:p w:rsidR="00CC1EB4" w:rsidRDefault="00CC1EB4" w:rsidP="00CC1EB4">
            <w:pPr>
              <w:pStyle w:val="TableParagraph"/>
              <w:spacing w:line="270" w:lineRule="atLeast"/>
              <w:ind w:left="159" w:right="145" w:firstLine="1"/>
              <w:jc w:val="center"/>
              <w:rPr>
                <w:i/>
                <w:sz w:val="24"/>
              </w:rPr>
            </w:pPr>
            <w:r>
              <w:rPr>
                <w:i/>
                <w:sz w:val="24"/>
              </w:rPr>
              <w:t>Методы и приёмы организации учебн</w:t>
            </w:r>
            <w:proofErr w:type="gramStart"/>
            <w:r>
              <w:rPr>
                <w:i/>
                <w:sz w:val="24"/>
              </w:rPr>
              <w:t>о-</w:t>
            </w:r>
            <w:proofErr w:type="gramEnd"/>
            <w:r>
              <w:rPr>
                <w:i/>
                <w:sz w:val="24"/>
              </w:rPr>
              <w:t xml:space="preserve"> </w:t>
            </w:r>
            <w:proofErr w:type="spellStart"/>
            <w:r>
              <w:rPr>
                <w:i/>
                <w:sz w:val="24"/>
              </w:rPr>
              <w:t>воспитательног</w:t>
            </w:r>
            <w:proofErr w:type="spellEnd"/>
            <w:r>
              <w:rPr>
                <w:i/>
                <w:sz w:val="24"/>
              </w:rPr>
              <w:t xml:space="preserve"> о процесса</w:t>
            </w:r>
          </w:p>
        </w:tc>
        <w:tc>
          <w:tcPr>
            <w:tcW w:w="1799" w:type="dxa"/>
          </w:tcPr>
          <w:p w:rsidR="00CC1EB4" w:rsidRDefault="00CC1EB4" w:rsidP="00CC1EB4">
            <w:pPr>
              <w:pStyle w:val="TableParagraph"/>
              <w:spacing w:before="2"/>
              <w:rPr>
                <w:b/>
                <w:sz w:val="35"/>
              </w:rPr>
            </w:pPr>
          </w:p>
          <w:p w:rsidR="00CC1EB4" w:rsidRDefault="00CC1EB4" w:rsidP="00CC1EB4">
            <w:pPr>
              <w:pStyle w:val="TableParagraph"/>
              <w:ind w:left="122" w:right="108"/>
              <w:jc w:val="center"/>
              <w:rPr>
                <w:i/>
                <w:sz w:val="24"/>
              </w:rPr>
            </w:pPr>
            <w:proofErr w:type="gramStart"/>
            <w:r>
              <w:rPr>
                <w:i/>
                <w:sz w:val="24"/>
              </w:rPr>
              <w:t>Дидактически й</w:t>
            </w:r>
            <w:proofErr w:type="gramEnd"/>
            <w:r>
              <w:rPr>
                <w:i/>
                <w:sz w:val="24"/>
              </w:rPr>
              <w:t xml:space="preserve"> материал, техническое оснащение занятий</w:t>
            </w:r>
          </w:p>
        </w:tc>
        <w:tc>
          <w:tcPr>
            <w:tcW w:w="1873" w:type="dxa"/>
          </w:tcPr>
          <w:p w:rsidR="00CC1EB4" w:rsidRDefault="00CC1EB4" w:rsidP="00CC1EB4">
            <w:pPr>
              <w:pStyle w:val="TableParagraph"/>
              <w:spacing w:before="3"/>
              <w:rPr>
                <w:b/>
                <w:sz w:val="23"/>
              </w:rPr>
            </w:pPr>
          </w:p>
          <w:p w:rsidR="00CC1EB4" w:rsidRDefault="00CC1EB4" w:rsidP="00CC1EB4">
            <w:pPr>
              <w:pStyle w:val="TableParagraph"/>
              <w:ind w:left="89" w:right="73"/>
              <w:jc w:val="center"/>
              <w:rPr>
                <w:i/>
                <w:sz w:val="24"/>
              </w:rPr>
            </w:pPr>
            <w:r>
              <w:rPr>
                <w:i/>
                <w:sz w:val="24"/>
              </w:rPr>
              <w:t>Вид и форма контроля,</w:t>
            </w:r>
          </w:p>
          <w:p w:rsidR="00CC1EB4" w:rsidRDefault="00CC1EB4" w:rsidP="00CC1EB4">
            <w:pPr>
              <w:pStyle w:val="TableParagraph"/>
              <w:ind w:left="253" w:right="239" w:firstLine="1"/>
              <w:jc w:val="center"/>
              <w:rPr>
                <w:i/>
                <w:sz w:val="24"/>
              </w:rPr>
            </w:pPr>
            <w:r>
              <w:rPr>
                <w:i/>
                <w:sz w:val="24"/>
              </w:rPr>
              <w:t>форма предъявления результата</w:t>
            </w:r>
          </w:p>
        </w:tc>
      </w:tr>
      <w:tr w:rsidR="00CC1EB4" w:rsidTr="00CC1EB4">
        <w:trPr>
          <w:trHeight w:val="3036"/>
        </w:trPr>
        <w:tc>
          <w:tcPr>
            <w:tcW w:w="442" w:type="dxa"/>
          </w:tcPr>
          <w:p w:rsidR="00CC1EB4" w:rsidRDefault="00CC1EB4" w:rsidP="00CC1EB4">
            <w:pPr>
              <w:pStyle w:val="TableParagraph"/>
              <w:rPr>
                <w:b/>
                <w:sz w:val="26"/>
              </w:rPr>
            </w:pPr>
          </w:p>
          <w:p w:rsidR="00CC1EB4" w:rsidRDefault="00CC1EB4" w:rsidP="00CC1EB4">
            <w:pPr>
              <w:pStyle w:val="TableParagraph"/>
              <w:spacing w:before="8"/>
              <w:rPr>
                <w:b/>
                <w:sz w:val="21"/>
              </w:rPr>
            </w:pPr>
          </w:p>
          <w:p w:rsidR="00CC1EB4" w:rsidRDefault="00CC1EB4" w:rsidP="00CC1EB4">
            <w:pPr>
              <w:pStyle w:val="TableParagraph"/>
              <w:ind w:left="9"/>
              <w:jc w:val="center"/>
              <w:rPr>
                <w:b/>
                <w:sz w:val="24"/>
              </w:rPr>
            </w:pPr>
            <w:r>
              <w:rPr>
                <w:b/>
                <w:sz w:val="24"/>
              </w:rPr>
              <w:t>1</w:t>
            </w:r>
          </w:p>
        </w:tc>
        <w:tc>
          <w:tcPr>
            <w:tcW w:w="1958" w:type="dxa"/>
          </w:tcPr>
          <w:p w:rsidR="00CC1EB4" w:rsidRDefault="00CC1EB4" w:rsidP="00CC1EB4">
            <w:pPr>
              <w:pStyle w:val="TableParagraph"/>
              <w:ind w:left="189" w:right="179"/>
              <w:jc w:val="center"/>
              <w:rPr>
                <w:sz w:val="24"/>
              </w:rPr>
            </w:pPr>
            <w:r>
              <w:rPr>
                <w:sz w:val="24"/>
              </w:rPr>
              <w:t>Общие основы баскетбола ПП и ТБ Правила игры</w:t>
            </w:r>
          </w:p>
          <w:p w:rsidR="00CC1EB4" w:rsidRDefault="00CC1EB4" w:rsidP="00CC1EB4">
            <w:pPr>
              <w:pStyle w:val="TableParagraph"/>
              <w:ind w:left="187" w:right="179"/>
              <w:jc w:val="center"/>
              <w:rPr>
                <w:sz w:val="24"/>
              </w:rPr>
            </w:pPr>
            <w:r>
              <w:rPr>
                <w:sz w:val="24"/>
              </w:rPr>
              <w:t>и методика судейства</w:t>
            </w:r>
          </w:p>
        </w:tc>
        <w:tc>
          <w:tcPr>
            <w:tcW w:w="1975" w:type="dxa"/>
          </w:tcPr>
          <w:p w:rsidR="00CC1EB4" w:rsidRDefault="00CC1EB4" w:rsidP="00CC1EB4">
            <w:pPr>
              <w:pStyle w:val="TableParagraph"/>
              <w:ind w:left="117" w:right="111" w:firstLine="7"/>
              <w:jc w:val="center"/>
              <w:rPr>
                <w:sz w:val="24"/>
              </w:rPr>
            </w:pPr>
            <w:proofErr w:type="gramStart"/>
            <w:r>
              <w:rPr>
                <w:sz w:val="24"/>
              </w:rPr>
              <w:t>Групповая</w:t>
            </w:r>
            <w:proofErr w:type="gramEnd"/>
            <w:r>
              <w:rPr>
                <w:sz w:val="24"/>
              </w:rPr>
              <w:t xml:space="preserve"> с организацией индивидуальных форм работы внутри группы, подгрупповая,</w:t>
            </w:r>
          </w:p>
          <w:p w:rsidR="00CC1EB4" w:rsidRDefault="00CC1EB4" w:rsidP="00CC1EB4">
            <w:pPr>
              <w:pStyle w:val="TableParagraph"/>
              <w:ind w:left="105" w:right="97"/>
              <w:jc w:val="center"/>
              <w:rPr>
                <w:sz w:val="24"/>
              </w:rPr>
            </w:pPr>
            <w:r>
              <w:rPr>
                <w:sz w:val="24"/>
              </w:rPr>
              <w:t>фронтальная</w:t>
            </w:r>
          </w:p>
        </w:tc>
        <w:tc>
          <w:tcPr>
            <w:tcW w:w="2008" w:type="dxa"/>
          </w:tcPr>
          <w:p w:rsidR="00CC1EB4" w:rsidRDefault="00CC1EB4" w:rsidP="00CC1EB4">
            <w:pPr>
              <w:pStyle w:val="TableParagraph"/>
              <w:ind w:left="109" w:right="321"/>
              <w:rPr>
                <w:sz w:val="24"/>
              </w:rPr>
            </w:pPr>
            <w:r>
              <w:rPr>
                <w:sz w:val="24"/>
              </w:rPr>
              <w:t>Словесный, объяснение, рассказ, беседа практические задания,</w:t>
            </w:r>
          </w:p>
          <w:p w:rsidR="00CC1EB4" w:rsidRDefault="00CC1EB4" w:rsidP="00CC1EB4">
            <w:pPr>
              <w:pStyle w:val="TableParagraph"/>
              <w:ind w:left="109" w:right="321"/>
              <w:rPr>
                <w:sz w:val="24"/>
              </w:rPr>
            </w:pPr>
            <w:r>
              <w:rPr>
                <w:sz w:val="24"/>
              </w:rPr>
              <w:t>объяснение нового материала. Конспекты</w:t>
            </w:r>
          </w:p>
          <w:p w:rsidR="00CC1EB4" w:rsidRDefault="00CC1EB4" w:rsidP="00CC1EB4">
            <w:pPr>
              <w:pStyle w:val="TableParagraph"/>
              <w:spacing w:line="270" w:lineRule="atLeast"/>
              <w:ind w:left="109" w:right="654"/>
              <w:rPr>
                <w:sz w:val="24"/>
              </w:rPr>
            </w:pPr>
            <w:r>
              <w:rPr>
                <w:sz w:val="24"/>
              </w:rPr>
              <w:t>занятий для педагога.</w:t>
            </w:r>
          </w:p>
        </w:tc>
        <w:tc>
          <w:tcPr>
            <w:tcW w:w="1799" w:type="dxa"/>
          </w:tcPr>
          <w:p w:rsidR="00CC1EB4" w:rsidRDefault="00CC1EB4" w:rsidP="00CC1EB4">
            <w:pPr>
              <w:pStyle w:val="TableParagraph"/>
              <w:ind w:left="122" w:right="106"/>
              <w:jc w:val="center"/>
              <w:rPr>
                <w:sz w:val="24"/>
              </w:rPr>
            </w:pPr>
            <w:r>
              <w:rPr>
                <w:sz w:val="24"/>
              </w:rPr>
              <w:t>Специальная литература, справочные материалы, картинки, плакаты.</w:t>
            </w:r>
          </w:p>
          <w:p w:rsidR="00CC1EB4" w:rsidRDefault="00CC1EB4" w:rsidP="00CC1EB4">
            <w:pPr>
              <w:pStyle w:val="TableParagraph"/>
              <w:ind w:left="364" w:right="350" w:hanging="1"/>
              <w:jc w:val="center"/>
              <w:rPr>
                <w:sz w:val="24"/>
              </w:rPr>
            </w:pPr>
            <w:r>
              <w:rPr>
                <w:sz w:val="24"/>
              </w:rPr>
              <w:t>Правила судейства.</w:t>
            </w:r>
          </w:p>
        </w:tc>
        <w:tc>
          <w:tcPr>
            <w:tcW w:w="1873" w:type="dxa"/>
          </w:tcPr>
          <w:p w:rsidR="00CC1EB4" w:rsidRDefault="00CC1EB4" w:rsidP="00CC1EB4">
            <w:pPr>
              <w:pStyle w:val="TableParagraph"/>
              <w:ind w:left="89" w:right="76"/>
              <w:jc w:val="center"/>
              <w:rPr>
                <w:sz w:val="24"/>
              </w:rPr>
            </w:pPr>
            <w:proofErr w:type="gramStart"/>
            <w:r>
              <w:rPr>
                <w:sz w:val="24"/>
              </w:rPr>
              <w:t>Вводный</w:t>
            </w:r>
            <w:proofErr w:type="gramEnd"/>
            <w:r>
              <w:rPr>
                <w:sz w:val="24"/>
              </w:rPr>
              <w:t>, положение о соревнованиях по баскетболу.</w:t>
            </w:r>
          </w:p>
        </w:tc>
      </w:tr>
      <w:tr w:rsidR="00CC1EB4" w:rsidTr="00CC1EB4">
        <w:trPr>
          <w:trHeight w:val="1932"/>
        </w:trPr>
        <w:tc>
          <w:tcPr>
            <w:tcW w:w="442" w:type="dxa"/>
          </w:tcPr>
          <w:p w:rsidR="00CC1EB4" w:rsidRDefault="00CC1EB4" w:rsidP="00CC1EB4">
            <w:pPr>
              <w:pStyle w:val="TableParagraph"/>
              <w:rPr>
                <w:b/>
                <w:sz w:val="26"/>
              </w:rPr>
            </w:pPr>
          </w:p>
          <w:p w:rsidR="00CC1EB4" w:rsidRDefault="00CC1EB4" w:rsidP="00CC1EB4">
            <w:pPr>
              <w:pStyle w:val="TableParagraph"/>
              <w:spacing w:before="8"/>
              <w:rPr>
                <w:b/>
                <w:sz w:val="21"/>
              </w:rPr>
            </w:pPr>
          </w:p>
          <w:p w:rsidR="00CC1EB4" w:rsidRDefault="00CC1EB4" w:rsidP="00CC1EB4">
            <w:pPr>
              <w:pStyle w:val="TableParagraph"/>
              <w:ind w:left="9"/>
              <w:jc w:val="center"/>
              <w:rPr>
                <w:b/>
                <w:sz w:val="24"/>
              </w:rPr>
            </w:pPr>
            <w:r>
              <w:rPr>
                <w:b/>
                <w:sz w:val="24"/>
              </w:rPr>
              <w:t>2</w:t>
            </w:r>
          </w:p>
        </w:tc>
        <w:tc>
          <w:tcPr>
            <w:tcW w:w="1958" w:type="dxa"/>
          </w:tcPr>
          <w:p w:rsidR="00CC1EB4" w:rsidRDefault="00CC1EB4" w:rsidP="00CC1EB4">
            <w:pPr>
              <w:pStyle w:val="TableParagraph"/>
              <w:ind w:left="316" w:right="127" w:hanging="166"/>
              <w:rPr>
                <w:sz w:val="24"/>
              </w:rPr>
            </w:pPr>
            <w:proofErr w:type="spellStart"/>
            <w:proofErr w:type="gramStart"/>
            <w:r>
              <w:rPr>
                <w:sz w:val="24"/>
              </w:rPr>
              <w:t>Общефизическа</w:t>
            </w:r>
            <w:proofErr w:type="spellEnd"/>
            <w:r>
              <w:rPr>
                <w:sz w:val="24"/>
              </w:rPr>
              <w:t xml:space="preserve"> я</w:t>
            </w:r>
            <w:proofErr w:type="gramEnd"/>
            <w:r>
              <w:rPr>
                <w:sz w:val="24"/>
              </w:rPr>
              <w:t xml:space="preserve"> подготовка</w:t>
            </w:r>
          </w:p>
          <w:p w:rsidR="00CC1EB4" w:rsidRDefault="00CC1EB4" w:rsidP="00CC1EB4">
            <w:pPr>
              <w:pStyle w:val="TableParagraph"/>
              <w:ind w:left="242"/>
              <w:rPr>
                <w:sz w:val="24"/>
              </w:rPr>
            </w:pPr>
            <w:r>
              <w:rPr>
                <w:sz w:val="24"/>
              </w:rPr>
              <w:t>баскетболиста</w:t>
            </w:r>
          </w:p>
        </w:tc>
        <w:tc>
          <w:tcPr>
            <w:tcW w:w="1975" w:type="dxa"/>
          </w:tcPr>
          <w:p w:rsidR="00CC1EB4" w:rsidRDefault="00CC1EB4" w:rsidP="00CC1EB4">
            <w:pPr>
              <w:pStyle w:val="TableParagraph"/>
              <w:spacing w:line="268" w:lineRule="exact"/>
              <w:ind w:left="105" w:right="101"/>
              <w:jc w:val="center"/>
              <w:rPr>
                <w:sz w:val="24"/>
              </w:rPr>
            </w:pPr>
            <w:r>
              <w:rPr>
                <w:sz w:val="24"/>
              </w:rPr>
              <w:t>Индивидуальная</w:t>
            </w:r>
          </w:p>
          <w:p w:rsidR="00CC1EB4" w:rsidRDefault="00CC1EB4" w:rsidP="00CC1EB4">
            <w:pPr>
              <w:pStyle w:val="TableParagraph"/>
              <w:ind w:left="105" w:right="94"/>
              <w:jc w:val="center"/>
              <w:rPr>
                <w:sz w:val="24"/>
              </w:rPr>
            </w:pPr>
            <w:r>
              <w:rPr>
                <w:sz w:val="24"/>
              </w:rPr>
              <w:t>, групповая, подгрупповая, поточная,</w:t>
            </w:r>
          </w:p>
          <w:p w:rsidR="00CC1EB4" w:rsidRDefault="00CC1EB4" w:rsidP="00CC1EB4">
            <w:pPr>
              <w:pStyle w:val="TableParagraph"/>
              <w:ind w:left="105" w:right="97"/>
              <w:jc w:val="center"/>
              <w:rPr>
                <w:sz w:val="24"/>
              </w:rPr>
            </w:pPr>
            <w:r>
              <w:rPr>
                <w:sz w:val="24"/>
              </w:rPr>
              <w:t>фронтальная</w:t>
            </w:r>
          </w:p>
        </w:tc>
        <w:tc>
          <w:tcPr>
            <w:tcW w:w="2008" w:type="dxa"/>
          </w:tcPr>
          <w:p w:rsidR="00CC1EB4" w:rsidRDefault="00CC1EB4" w:rsidP="00CC1EB4">
            <w:pPr>
              <w:pStyle w:val="TableParagraph"/>
              <w:ind w:left="109" w:right="95" w:firstLine="61"/>
              <w:jc w:val="center"/>
              <w:rPr>
                <w:sz w:val="24"/>
              </w:rPr>
            </w:pPr>
            <w:r>
              <w:rPr>
                <w:sz w:val="24"/>
              </w:rPr>
              <w:t>Словесный, наглядный показ, упражнения в парах, тренировки</w:t>
            </w:r>
          </w:p>
        </w:tc>
        <w:tc>
          <w:tcPr>
            <w:tcW w:w="1799" w:type="dxa"/>
          </w:tcPr>
          <w:p w:rsidR="00CC1EB4" w:rsidRDefault="00CC1EB4" w:rsidP="00CC1EB4">
            <w:pPr>
              <w:pStyle w:val="TableParagraph"/>
              <w:ind w:left="117" w:right="104" w:firstLine="4"/>
              <w:jc w:val="center"/>
              <w:rPr>
                <w:sz w:val="24"/>
              </w:rPr>
            </w:pPr>
            <w:r>
              <w:rPr>
                <w:sz w:val="24"/>
              </w:rPr>
              <w:t>Таблицы, схемы, карточки, мячи на каждого обучающего</w:t>
            </w:r>
          </w:p>
        </w:tc>
        <w:tc>
          <w:tcPr>
            <w:tcW w:w="1873" w:type="dxa"/>
          </w:tcPr>
          <w:p w:rsidR="00CC1EB4" w:rsidRDefault="00CC1EB4" w:rsidP="00CC1EB4">
            <w:pPr>
              <w:pStyle w:val="TableParagraph"/>
              <w:ind w:left="89" w:right="75"/>
              <w:jc w:val="center"/>
              <w:rPr>
                <w:sz w:val="24"/>
              </w:rPr>
            </w:pPr>
            <w:r>
              <w:rPr>
                <w:sz w:val="24"/>
              </w:rPr>
              <w:t>Тестирование, карточки судьи, протоколы</w:t>
            </w:r>
          </w:p>
        </w:tc>
      </w:tr>
      <w:tr w:rsidR="00CC1EB4" w:rsidTr="00CC1EB4">
        <w:trPr>
          <w:trHeight w:val="3588"/>
        </w:trPr>
        <w:tc>
          <w:tcPr>
            <w:tcW w:w="442" w:type="dxa"/>
          </w:tcPr>
          <w:p w:rsidR="00CC1EB4" w:rsidRDefault="00CC1EB4" w:rsidP="00CC1EB4">
            <w:pPr>
              <w:pStyle w:val="TableParagraph"/>
              <w:rPr>
                <w:b/>
                <w:sz w:val="26"/>
              </w:rPr>
            </w:pPr>
          </w:p>
          <w:p w:rsidR="00CC1EB4" w:rsidRDefault="00CC1EB4" w:rsidP="00CC1EB4">
            <w:pPr>
              <w:pStyle w:val="TableParagraph"/>
              <w:spacing w:before="8"/>
              <w:rPr>
                <w:b/>
                <w:sz w:val="21"/>
              </w:rPr>
            </w:pPr>
          </w:p>
          <w:p w:rsidR="00CC1EB4" w:rsidRDefault="00CC1EB4" w:rsidP="00CC1EB4">
            <w:pPr>
              <w:pStyle w:val="TableParagraph"/>
              <w:ind w:left="9"/>
              <w:jc w:val="center"/>
              <w:rPr>
                <w:b/>
                <w:sz w:val="24"/>
              </w:rPr>
            </w:pPr>
            <w:r>
              <w:rPr>
                <w:b/>
                <w:sz w:val="24"/>
              </w:rPr>
              <w:t>3</w:t>
            </w:r>
          </w:p>
        </w:tc>
        <w:tc>
          <w:tcPr>
            <w:tcW w:w="1958" w:type="dxa"/>
          </w:tcPr>
          <w:p w:rsidR="00CC1EB4" w:rsidRDefault="00CC1EB4" w:rsidP="00CC1EB4">
            <w:pPr>
              <w:pStyle w:val="TableParagraph"/>
              <w:spacing w:before="3"/>
              <w:rPr>
                <w:b/>
                <w:sz w:val="23"/>
              </w:rPr>
            </w:pPr>
          </w:p>
          <w:p w:rsidR="00CC1EB4" w:rsidRDefault="00CC1EB4" w:rsidP="00CC1EB4">
            <w:pPr>
              <w:pStyle w:val="TableParagraph"/>
              <w:ind w:left="403" w:right="286" w:hanging="94"/>
              <w:rPr>
                <w:sz w:val="24"/>
              </w:rPr>
            </w:pPr>
            <w:r>
              <w:rPr>
                <w:sz w:val="24"/>
              </w:rPr>
              <w:t>Специальная подготовка</w:t>
            </w:r>
          </w:p>
        </w:tc>
        <w:tc>
          <w:tcPr>
            <w:tcW w:w="1975" w:type="dxa"/>
          </w:tcPr>
          <w:p w:rsidR="00CC1EB4" w:rsidRDefault="00CC1EB4" w:rsidP="00CC1EB4">
            <w:pPr>
              <w:pStyle w:val="TableParagraph"/>
              <w:ind w:left="117" w:right="111" w:firstLine="7"/>
              <w:jc w:val="center"/>
              <w:rPr>
                <w:sz w:val="24"/>
              </w:rPr>
            </w:pPr>
            <w:proofErr w:type="gramStart"/>
            <w:r>
              <w:rPr>
                <w:sz w:val="24"/>
              </w:rPr>
              <w:t>Групповая</w:t>
            </w:r>
            <w:proofErr w:type="gramEnd"/>
            <w:r>
              <w:rPr>
                <w:sz w:val="24"/>
              </w:rPr>
              <w:t xml:space="preserve"> с организацией индивидуальных форм работы внутри группы, подгрупповая,</w:t>
            </w:r>
          </w:p>
          <w:p w:rsidR="00CC1EB4" w:rsidRDefault="00CC1EB4" w:rsidP="00CC1EB4">
            <w:pPr>
              <w:pStyle w:val="TableParagraph"/>
              <w:ind w:left="300" w:right="286" w:hanging="2"/>
              <w:jc w:val="center"/>
              <w:rPr>
                <w:sz w:val="24"/>
              </w:rPr>
            </w:pPr>
            <w:r>
              <w:rPr>
                <w:sz w:val="24"/>
              </w:rPr>
              <w:t>фронтальная, коллективн</w:t>
            </w:r>
            <w:proofErr w:type="gramStart"/>
            <w:r>
              <w:rPr>
                <w:sz w:val="24"/>
              </w:rPr>
              <w:t>о-</w:t>
            </w:r>
            <w:proofErr w:type="gramEnd"/>
            <w:r>
              <w:rPr>
                <w:sz w:val="24"/>
              </w:rPr>
              <w:t xml:space="preserve"> групповая, в парах</w:t>
            </w:r>
          </w:p>
        </w:tc>
        <w:tc>
          <w:tcPr>
            <w:tcW w:w="2008" w:type="dxa"/>
          </w:tcPr>
          <w:p w:rsidR="00CC1EB4" w:rsidRDefault="00CC1EB4" w:rsidP="00CC1EB4">
            <w:pPr>
              <w:pStyle w:val="TableParagraph"/>
              <w:ind w:left="137" w:right="125"/>
              <w:jc w:val="center"/>
              <w:rPr>
                <w:sz w:val="24"/>
              </w:rPr>
            </w:pPr>
            <w:r>
              <w:rPr>
                <w:sz w:val="24"/>
              </w:rPr>
              <w:t>Словесный, объяснение нового материала, рассказ, практические занятия, упражнения в парах, тренировки,</w:t>
            </w:r>
          </w:p>
          <w:p w:rsidR="00CC1EB4" w:rsidRDefault="00CC1EB4" w:rsidP="00CC1EB4">
            <w:pPr>
              <w:pStyle w:val="TableParagraph"/>
              <w:ind w:left="137" w:right="127"/>
              <w:jc w:val="center"/>
              <w:rPr>
                <w:sz w:val="24"/>
              </w:rPr>
            </w:pPr>
            <w:r>
              <w:rPr>
                <w:sz w:val="24"/>
              </w:rPr>
              <w:t>наглядный показ педагогом.</w:t>
            </w:r>
          </w:p>
        </w:tc>
        <w:tc>
          <w:tcPr>
            <w:tcW w:w="1799" w:type="dxa"/>
          </w:tcPr>
          <w:p w:rsidR="00CC1EB4" w:rsidRDefault="00CC1EB4" w:rsidP="00CC1EB4">
            <w:pPr>
              <w:pStyle w:val="TableParagraph"/>
              <w:ind w:left="122" w:right="106"/>
              <w:jc w:val="center"/>
              <w:rPr>
                <w:sz w:val="24"/>
              </w:rPr>
            </w:pPr>
            <w:r>
              <w:rPr>
                <w:sz w:val="24"/>
              </w:rPr>
              <w:t>Литература, схемы, справочные материалы, карточки,</w:t>
            </w:r>
          </w:p>
          <w:p w:rsidR="00CC1EB4" w:rsidRDefault="00CC1EB4" w:rsidP="00CC1EB4">
            <w:pPr>
              <w:pStyle w:val="TableParagraph"/>
              <w:ind w:left="122" w:right="109"/>
              <w:jc w:val="center"/>
              <w:rPr>
                <w:sz w:val="24"/>
              </w:rPr>
            </w:pPr>
            <w:r>
              <w:rPr>
                <w:sz w:val="24"/>
              </w:rPr>
              <w:t>плакаты, мячи на каждого обучающего</w:t>
            </w:r>
          </w:p>
        </w:tc>
        <w:tc>
          <w:tcPr>
            <w:tcW w:w="1873" w:type="dxa"/>
          </w:tcPr>
          <w:p w:rsidR="00CC1EB4" w:rsidRDefault="00CC1EB4" w:rsidP="00CC1EB4">
            <w:pPr>
              <w:pStyle w:val="TableParagraph"/>
              <w:ind w:left="164" w:right="151" w:firstLine="2"/>
              <w:jc w:val="center"/>
              <w:rPr>
                <w:sz w:val="24"/>
              </w:rPr>
            </w:pPr>
            <w:r>
              <w:rPr>
                <w:sz w:val="24"/>
              </w:rPr>
              <w:t xml:space="preserve">Зачет, тестирование, учебная игра, </w:t>
            </w:r>
            <w:proofErr w:type="spellStart"/>
            <w:proofErr w:type="gramStart"/>
            <w:r>
              <w:rPr>
                <w:sz w:val="24"/>
              </w:rPr>
              <w:t>промежуточны</w:t>
            </w:r>
            <w:proofErr w:type="spellEnd"/>
            <w:r>
              <w:rPr>
                <w:sz w:val="24"/>
              </w:rPr>
              <w:t xml:space="preserve"> й</w:t>
            </w:r>
            <w:proofErr w:type="gramEnd"/>
            <w:r>
              <w:rPr>
                <w:sz w:val="24"/>
              </w:rPr>
              <w:t xml:space="preserve"> тест.</w:t>
            </w:r>
          </w:p>
        </w:tc>
      </w:tr>
      <w:tr w:rsidR="00CC1EB4" w:rsidTr="00CC1EB4">
        <w:trPr>
          <w:trHeight w:val="3035"/>
        </w:trPr>
        <w:tc>
          <w:tcPr>
            <w:tcW w:w="442" w:type="dxa"/>
          </w:tcPr>
          <w:p w:rsidR="00CC1EB4" w:rsidRDefault="00CC1EB4" w:rsidP="00CC1EB4">
            <w:pPr>
              <w:pStyle w:val="TableParagraph"/>
              <w:spacing w:before="8"/>
              <w:rPr>
                <w:b/>
                <w:sz w:val="23"/>
              </w:rPr>
            </w:pPr>
          </w:p>
          <w:p w:rsidR="00CC1EB4" w:rsidRDefault="00CC1EB4" w:rsidP="00CC1EB4">
            <w:pPr>
              <w:pStyle w:val="TableParagraph"/>
              <w:ind w:left="9"/>
              <w:jc w:val="center"/>
              <w:rPr>
                <w:b/>
                <w:sz w:val="24"/>
              </w:rPr>
            </w:pPr>
            <w:r>
              <w:rPr>
                <w:b/>
                <w:sz w:val="24"/>
              </w:rPr>
              <w:t>4</w:t>
            </w:r>
          </w:p>
        </w:tc>
        <w:tc>
          <w:tcPr>
            <w:tcW w:w="1958" w:type="dxa"/>
          </w:tcPr>
          <w:p w:rsidR="00CC1EB4" w:rsidRDefault="00CC1EB4" w:rsidP="00CC1EB4">
            <w:pPr>
              <w:pStyle w:val="TableParagraph"/>
              <w:ind w:left="400" w:right="302" w:hanging="72"/>
              <w:rPr>
                <w:sz w:val="24"/>
              </w:rPr>
            </w:pPr>
            <w:r>
              <w:rPr>
                <w:sz w:val="24"/>
              </w:rPr>
              <w:t>Техническая подготовка</w:t>
            </w:r>
          </w:p>
          <w:p w:rsidR="00CC1EB4" w:rsidRDefault="00CC1EB4" w:rsidP="00CC1EB4">
            <w:pPr>
              <w:pStyle w:val="TableParagraph"/>
              <w:ind w:left="242"/>
              <w:rPr>
                <w:sz w:val="24"/>
              </w:rPr>
            </w:pPr>
            <w:r>
              <w:rPr>
                <w:sz w:val="24"/>
              </w:rPr>
              <w:t>баскетболиста</w:t>
            </w:r>
          </w:p>
        </w:tc>
        <w:tc>
          <w:tcPr>
            <w:tcW w:w="1975" w:type="dxa"/>
          </w:tcPr>
          <w:p w:rsidR="00CC1EB4" w:rsidRDefault="00CC1EB4" w:rsidP="00CC1EB4">
            <w:pPr>
              <w:pStyle w:val="TableParagraph"/>
              <w:ind w:left="117" w:right="111" w:firstLine="7"/>
              <w:jc w:val="center"/>
              <w:rPr>
                <w:sz w:val="24"/>
              </w:rPr>
            </w:pPr>
            <w:r>
              <w:rPr>
                <w:sz w:val="24"/>
              </w:rPr>
              <w:t>Групповая с организацией индивидуальных форм работы внутри группы, подгрупповая, коллективн</w:t>
            </w:r>
            <w:proofErr w:type="gramStart"/>
            <w:r>
              <w:rPr>
                <w:sz w:val="24"/>
              </w:rPr>
              <w:t>о-</w:t>
            </w:r>
            <w:proofErr w:type="gramEnd"/>
            <w:r>
              <w:rPr>
                <w:sz w:val="24"/>
              </w:rPr>
              <w:t xml:space="preserve"> групповая, в парах</w:t>
            </w:r>
          </w:p>
        </w:tc>
        <w:tc>
          <w:tcPr>
            <w:tcW w:w="2008" w:type="dxa"/>
          </w:tcPr>
          <w:p w:rsidR="00CC1EB4" w:rsidRDefault="00CC1EB4" w:rsidP="00CC1EB4">
            <w:pPr>
              <w:pStyle w:val="TableParagraph"/>
              <w:ind w:left="137" w:right="125"/>
              <w:jc w:val="center"/>
              <w:rPr>
                <w:sz w:val="24"/>
              </w:rPr>
            </w:pPr>
            <w:proofErr w:type="gramStart"/>
            <w:r>
              <w:rPr>
                <w:sz w:val="24"/>
              </w:rPr>
              <w:t>Словесный</w:t>
            </w:r>
            <w:proofErr w:type="gramEnd"/>
            <w:r>
              <w:rPr>
                <w:sz w:val="24"/>
              </w:rPr>
              <w:t>, объяснение, беседа, практические занятия, упражнения в парах, тренировки,</w:t>
            </w:r>
          </w:p>
          <w:p w:rsidR="00CC1EB4" w:rsidRDefault="00CC1EB4" w:rsidP="00CC1EB4">
            <w:pPr>
              <w:pStyle w:val="TableParagraph"/>
              <w:ind w:left="137" w:right="127"/>
              <w:jc w:val="center"/>
              <w:rPr>
                <w:sz w:val="24"/>
              </w:rPr>
            </w:pPr>
            <w:r>
              <w:rPr>
                <w:sz w:val="24"/>
              </w:rPr>
              <w:t>наглядный показ педагогом.</w:t>
            </w:r>
          </w:p>
          <w:p w:rsidR="00CC1EB4" w:rsidRDefault="00CC1EB4" w:rsidP="00CC1EB4">
            <w:pPr>
              <w:pStyle w:val="TableParagraph"/>
              <w:spacing w:line="264" w:lineRule="exact"/>
              <w:ind w:left="137" w:right="125"/>
              <w:jc w:val="center"/>
              <w:rPr>
                <w:sz w:val="24"/>
              </w:rPr>
            </w:pPr>
            <w:r>
              <w:rPr>
                <w:sz w:val="24"/>
              </w:rPr>
              <w:t>Учебная игра.</w:t>
            </w:r>
          </w:p>
        </w:tc>
        <w:tc>
          <w:tcPr>
            <w:tcW w:w="1799" w:type="dxa"/>
          </w:tcPr>
          <w:p w:rsidR="00CC1EB4" w:rsidRDefault="00CC1EB4" w:rsidP="00CC1EB4">
            <w:pPr>
              <w:pStyle w:val="TableParagraph"/>
              <w:ind w:left="122" w:right="107"/>
              <w:jc w:val="center"/>
              <w:rPr>
                <w:sz w:val="24"/>
              </w:rPr>
            </w:pPr>
            <w:r>
              <w:rPr>
                <w:sz w:val="24"/>
              </w:rPr>
              <w:t>Дидактические карточки, плакаты, мячи на каждого обучающего</w:t>
            </w:r>
          </w:p>
          <w:p w:rsidR="00CC1EB4" w:rsidRDefault="00CC1EB4" w:rsidP="00CC1EB4">
            <w:pPr>
              <w:pStyle w:val="TableParagraph"/>
              <w:ind w:left="273" w:right="-29"/>
              <w:jc w:val="center"/>
              <w:rPr>
                <w:sz w:val="24"/>
              </w:rPr>
            </w:pPr>
            <w:r>
              <w:rPr>
                <w:sz w:val="24"/>
              </w:rPr>
              <w:t>Терминология, жестикуляция.</w:t>
            </w:r>
          </w:p>
        </w:tc>
        <w:tc>
          <w:tcPr>
            <w:tcW w:w="1873" w:type="dxa"/>
          </w:tcPr>
          <w:p w:rsidR="00CC1EB4" w:rsidRDefault="00CC1EB4" w:rsidP="00CC1EB4">
            <w:pPr>
              <w:pStyle w:val="TableParagraph"/>
              <w:ind w:left="164" w:right="151" w:firstLine="2"/>
              <w:jc w:val="center"/>
              <w:rPr>
                <w:sz w:val="24"/>
              </w:rPr>
            </w:pPr>
            <w:r>
              <w:rPr>
                <w:sz w:val="24"/>
              </w:rPr>
              <w:t xml:space="preserve">Зачет, тестирование, учебная игра, </w:t>
            </w:r>
            <w:proofErr w:type="spellStart"/>
            <w:proofErr w:type="gramStart"/>
            <w:r>
              <w:rPr>
                <w:sz w:val="24"/>
              </w:rPr>
              <w:t>промежуточны</w:t>
            </w:r>
            <w:proofErr w:type="spellEnd"/>
            <w:r>
              <w:rPr>
                <w:sz w:val="24"/>
              </w:rPr>
              <w:t xml:space="preserve"> й</w:t>
            </w:r>
            <w:proofErr w:type="gramEnd"/>
            <w:r>
              <w:rPr>
                <w:sz w:val="24"/>
              </w:rPr>
              <w:t xml:space="preserve"> тест,</w:t>
            </w:r>
          </w:p>
          <w:p w:rsidR="00CC1EB4" w:rsidRDefault="00CC1EB4" w:rsidP="00CC1EB4">
            <w:pPr>
              <w:pStyle w:val="TableParagraph"/>
              <w:ind w:left="89" w:right="334"/>
              <w:jc w:val="center"/>
              <w:rPr>
                <w:sz w:val="24"/>
              </w:rPr>
            </w:pPr>
            <w:r>
              <w:rPr>
                <w:sz w:val="24"/>
              </w:rPr>
              <w:t>соревнование</w:t>
            </w:r>
          </w:p>
        </w:tc>
      </w:tr>
    </w:tbl>
    <w:p w:rsidR="00CC1EB4" w:rsidRDefault="00CC1EB4" w:rsidP="00CC1EB4">
      <w:pPr>
        <w:pStyle w:val="a3"/>
        <w:spacing w:before="3"/>
        <w:rPr>
          <w:b/>
        </w:rPr>
      </w:pPr>
    </w:p>
    <w:p w:rsidR="00FF6CC2" w:rsidRDefault="00FF6CC2" w:rsidP="00CC1EB4">
      <w:pPr>
        <w:pStyle w:val="a3"/>
        <w:spacing w:after="160" w:line="259" w:lineRule="auto"/>
        <w:ind w:left="567" w:right="567"/>
        <w:jc w:val="center"/>
        <w:rPr>
          <w:sz w:val="24"/>
        </w:rPr>
      </w:pPr>
    </w:p>
    <w:tbl>
      <w:tblPr>
        <w:tblStyle w:val="TableNormal"/>
        <w:tblpPr w:leftFromText="180" w:rightFromText="180" w:vertAnchor="text" w:horzAnchor="margin" w:tblpXSpec="center" w:tblpY="60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1958"/>
        <w:gridCol w:w="1975"/>
        <w:gridCol w:w="2008"/>
        <w:gridCol w:w="1799"/>
        <w:gridCol w:w="1873"/>
      </w:tblGrid>
      <w:tr w:rsidR="00CC1EB4" w:rsidTr="00CC1EB4">
        <w:trPr>
          <w:trHeight w:val="1656"/>
        </w:trPr>
        <w:tc>
          <w:tcPr>
            <w:tcW w:w="442" w:type="dxa"/>
          </w:tcPr>
          <w:p w:rsidR="00CC1EB4" w:rsidRDefault="00CC1EB4" w:rsidP="00CC1EB4">
            <w:pPr>
              <w:pStyle w:val="TableParagraph"/>
              <w:spacing w:before="10"/>
              <w:rPr>
                <w:b/>
              </w:rPr>
            </w:pPr>
          </w:p>
          <w:p w:rsidR="00CC1EB4" w:rsidRDefault="00CC1EB4" w:rsidP="00CC1EB4">
            <w:pPr>
              <w:pStyle w:val="TableParagraph"/>
              <w:ind w:left="9"/>
              <w:jc w:val="center"/>
              <w:rPr>
                <w:b/>
                <w:sz w:val="24"/>
              </w:rPr>
            </w:pPr>
            <w:r>
              <w:rPr>
                <w:b/>
                <w:sz w:val="24"/>
              </w:rPr>
              <w:t>5</w:t>
            </w:r>
          </w:p>
        </w:tc>
        <w:tc>
          <w:tcPr>
            <w:tcW w:w="1958" w:type="dxa"/>
          </w:tcPr>
          <w:p w:rsidR="00CC1EB4" w:rsidRDefault="00CC1EB4" w:rsidP="00CC1EB4">
            <w:pPr>
              <w:pStyle w:val="TableParagraph"/>
              <w:spacing w:before="5"/>
              <w:rPr>
                <w:b/>
              </w:rPr>
            </w:pPr>
          </w:p>
          <w:p w:rsidR="00CC1EB4" w:rsidRDefault="00CC1EB4" w:rsidP="00CC1EB4">
            <w:pPr>
              <w:pStyle w:val="TableParagraph"/>
              <w:spacing w:before="1"/>
              <w:ind w:left="403" w:right="374" w:firstLine="153"/>
              <w:rPr>
                <w:sz w:val="24"/>
              </w:rPr>
            </w:pPr>
            <w:r>
              <w:rPr>
                <w:sz w:val="24"/>
              </w:rPr>
              <w:t>Игровая подготовка</w:t>
            </w:r>
          </w:p>
        </w:tc>
        <w:tc>
          <w:tcPr>
            <w:tcW w:w="1975" w:type="dxa"/>
          </w:tcPr>
          <w:p w:rsidR="00CC1EB4" w:rsidRDefault="00CC1EB4" w:rsidP="00CC1EB4">
            <w:pPr>
              <w:pStyle w:val="TableParagraph"/>
              <w:spacing w:line="259" w:lineRule="exact"/>
              <w:ind w:left="105" w:right="97"/>
              <w:jc w:val="center"/>
              <w:rPr>
                <w:sz w:val="24"/>
              </w:rPr>
            </w:pPr>
            <w:r>
              <w:rPr>
                <w:sz w:val="24"/>
              </w:rPr>
              <w:t>групповая,</w:t>
            </w:r>
          </w:p>
          <w:p w:rsidR="00CC1EB4" w:rsidRDefault="00CC1EB4" w:rsidP="00CC1EB4">
            <w:pPr>
              <w:pStyle w:val="TableParagraph"/>
              <w:ind w:left="250" w:right="239"/>
              <w:jc w:val="center"/>
              <w:rPr>
                <w:sz w:val="24"/>
              </w:rPr>
            </w:pPr>
            <w:r>
              <w:rPr>
                <w:spacing w:val="-1"/>
                <w:sz w:val="24"/>
              </w:rPr>
              <w:t xml:space="preserve">подгрупповая, </w:t>
            </w:r>
            <w:r>
              <w:rPr>
                <w:sz w:val="24"/>
              </w:rPr>
              <w:t>коллективн</w:t>
            </w:r>
            <w:proofErr w:type="gramStart"/>
            <w:r>
              <w:rPr>
                <w:sz w:val="24"/>
              </w:rPr>
              <w:t>о-</w:t>
            </w:r>
            <w:proofErr w:type="gramEnd"/>
            <w:r>
              <w:rPr>
                <w:sz w:val="24"/>
              </w:rPr>
              <w:t xml:space="preserve"> групповая</w:t>
            </w:r>
          </w:p>
        </w:tc>
        <w:tc>
          <w:tcPr>
            <w:tcW w:w="2008" w:type="dxa"/>
          </w:tcPr>
          <w:p w:rsidR="00CC1EB4" w:rsidRDefault="00CC1EB4" w:rsidP="00CC1EB4">
            <w:pPr>
              <w:pStyle w:val="TableParagraph"/>
              <w:spacing w:line="259" w:lineRule="exact"/>
              <w:ind w:left="136" w:right="127"/>
              <w:jc w:val="center"/>
              <w:rPr>
                <w:sz w:val="24"/>
              </w:rPr>
            </w:pPr>
            <w:r>
              <w:rPr>
                <w:sz w:val="24"/>
              </w:rPr>
              <w:t>практические</w:t>
            </w:r>
          </w:p>
          <w:p w:rsidR="00CC1EB4" w:rsidRDefault="00CC1EB4" w:rsidP="00CC1EB4">
            <w:pPr>
              <w:pStyle w:val="TableParagraph"/>
              <w:ind w:left="137" w:right="123"/>
              <w:jc w:val="center"/>
              <w:rPr>
                <w:sz w:val="24"/>
              </w:rPr>
            </w:pPr>
            <w:r>
              <w:rPr>
                <w:sz w:val="24"/>
              </w:rPr>
              <w:t>занятия, упражнения в парах, тренировки, Учебная</w:t>
            </w:r>
            <w:r>
              <w:rPr>
                <w:spacing w:val="2"/>
                <w:sz w:val="24"/>
              </w:rPr>
              <w:t xml:space="preserve"> </w:t>
            </w:r>
            <w:r>
              <w:rPr>
                <w:spacing w:val="-4"/>
                <w:sz w:val="24"/>
              </w:rPr>
              <w:t>игра.</w:t>
            </w:r>
          </w:p>
        </w:tc>
        <w:tc>
          <w:tcPr>
            <w:tcW w:w="1799" w:type="dxa"/>
          </w:tcPr>
          <w:p w:rsidR="00CC1EB4" w:rsidRDefault="00CC1EB4" w:rsidP="00CC1EB4">
            <w:pPr>
              <w:pStyle w:val="TableParagraph"/>
              <w:spacing w:line="259" w:lineRule="exact"/>
              <w:ind w:left="110"/>
              <w:rPr>
                <w:sz w:val="24"/>
              </w:rPr>
            </w:pPr>
            <w:r>
              <w:rPr>
                <w:sz w:val="24"/>
              </w:rPr>
              <w:t>Дидактические</w:t>
            </w:r>
          </w:p>
          <w:p w:rsidR="00CC1EB4" w:rsidRDefault="00CC1EB4" w:rsidP="00CC1EB4">
            <w:pPr>
              <w:pStyle w:val="TableParagraph"/>
              <w:ind w:left="110" w:right="-5"/>
              <w:rPr>
                <w:sz w:val="24"/>
              </w:rPr>
            </w:pPr>
            <w:r>
              <w:rPr>
                <w:sz w:val="24"/>
              </w:rPr>
              <w:t>карточки, плакаты, мячи н каждого обучающего, видеозаписи</w:t>
            </w:r>
          </w:p>
        </w:tc>
        <w:tc>
          <w:tcPr>
            <w:tcW w:w="1873" w:type="dxa"/>
          </w:tcPr>
          <w:p w:rsidR="00CC1EB4" w:rsidRDefault="00CC1EB4" w:rsidP="00CC1EB4">
            <w:pPr>
              <w:pStyle w:val="TableParagraph"/>
              <w:spacing w:line="259" w:lineRule="exact"/>
              <w:ind w:left="89" w:right="76"/>
              <w:jc w:val="center"/>
              <w:rPr>
                <w:sz w:val="24"/>
              </w:rPr>
            </w:pPr>
            <w:r>
              <w:rPr>
                <w:sz w:val="24"/>
              </w:rPr>
              <w:t>Учебная</w:t>
            </w:r>
            <w:r>
              <w:rPr>
                <w:spacing w:val="-5"/>
                <w:sz w:val="24"/>
              </w:rPr>
              <w:t xml:space="preserve"> </w:t>
            </w:r>
            <w:r>
              <w:rPr>
                <w:sz w:val="24"/>
              </w:rPr>
              <w:t>игра,</w:t>
            </w:r>
          </w:p>
          <w:p w:rsidR="00CC1EB4" w:rsidRDefault="00CC1EB4" w:rsidP="00CC1EB4">
            <w:pPr>
              <w:pStyle w:val="TableParagraph"/>
              <w:ind w:left="164" w:right="150"/>
              <w:jc w:val="center"/>
              <w:rPr>
                <w:sz w:val="24"/>
              </w:rPr>
            </w:pPr>
            <w:proofErr w:type="spellStart"/>
            <w:proofErr w:type="gramStart"/>
            <w:r>
              <w:rPr>
                <w:spacing w:val="-1"/>
                <w:sz w:val="24"/>
              </w:rPr>
              <w:t>промежуточны</w:t>
            </w:r>
            <w:proofErr w:type="spellEnd"/>
            <w:r>
              <w:rPr>
                <w:spacing w:val="-1"/>
                <w:sz w:val="24"/>
              </w:rPr>
              <w:t xml:space="preserve"> </w:t>
            </w:r>
            <w:r>
              <w:rPr>
                <w:sz w:val="24"/>
              </w:rPr>
              <w:t>й</w:t>
            </w:r>
            <w:proofErr w:type="gramEnd"/>
            <w:r>
              <w:rPr>
                <w:sz w:val="24"/>
              </w:rPr>
              <w:t xml:space="preserve"> отбор, соревнование</w:t>
            </w:r>
          </w:p>
        </w:tc>
      </w:tr>
    </w:tbl>
    <w:p w:rsidR="00473556" w:rsidRDefault="00473556" w:rsidP="00FF6CC2">
      <w:pPr>
        <w:pStyle w:val="a3"/>
        <w:spacing w:after="160" w:line="259" w:lineRule="auto"/>
        <w:ind w:left="567" w:right="567"/>
        <w:jc w:val="both"/>
      </w:pPr>
    </w:p>
    <w:p w:rsidR="00CC1EB4" w:rsidRDefault="00CC1EB4" w:rsidP="00473556">
      <w:pPr>
        <w:spacing w:after="160" w:line="259" w:lineRule="auto"/>
        <w:ind w:left="567" w:right="567"/>
        <w:jc w:val="both"/>
      </w:pPr>
    </w:p>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Pr="00CC1EB4" w:rsidRDefault="00CC1EB4" w:rsidP="00CC1EB4"/>
    <w:p w:rsidR="00CC1EB4" w:rsidRDefault="00CC1EB4" w:rsidP="00CC1EB4"/>
    <w:p w:rsidR="00CC1EB4" w:rsidRPr="00AF06EF" w:rsidRDefault="00CC1EB4" w:rsidP="00CC1EB4">
      <w:pPr>
        <w:pStyle w:val="a5"/>
        <w:tabs>
          <w:tab w:val="left" w:pos="472"/>
        </w:tabs>
        <w:spacing w:after="160" w:line="360" w:lineRule="auto"/>
        <w:ind w:left="567" w:right="567" w:firstLine="0"/>
        <w:jc w:val="both"/>
        <w:rPr>
          <w:i/>
          <w:sz w:val="28"/>
          <w:szCs w:val="28"/>
        </w:rPr>
      </w:pPr>
      <w:r>
        <w:tab/>
      </w:r>
      <w:r w:rsidRPr="00AF06EF">
        <w:rPr>
          <w:i/>
          <w:sz w:val="28"/>
          <w:szCs w:val="28"/>
        </w:rPr>
        <w:t>Дидактические</w:t>
      </w:r>
      <w:r w:rsidRPr="00AF06EF">
        <w:rPr>
          <w:i/>
          <w:spacing w:val="-1"/>
          <w:sz w:val="28"/>
          <w:szCs w:val="28"/>
        </w:rPr>
        <w:t xml:space="preserve"> </w:t>
      </w:r>
      <w:r w:rsidRPr="00AF06EF">
        <w:rPr>
          <w:i/>
          <w:sz w:val="28"/>
          <w:szCs w:val="28"/>
        </w:rPr>
        <w:t>материалы:</w:t>
      </w:r>
    </w:p>
    <w:p w:rsidR="00CC1EB4" w:rsidRPr="00AF06EF" w:rsidRDefault="00CC1EB4" w:rsidP="00CC1EB4">
      <w:pPr>
        <w:pStyle w:val="a5"/>
        <w:numPr>
          <w:ilvl w:val="0"/>
          <w:numId w:val="24"/>
        </w:numPr>
        <w:tabs>
          <w:tab w:val="left" w:pos="372"/>
        </w:tabs>
        <w:spacing w:after="160" w:line="360" w:lineRule="auto"/>
        <w:ind w:left="567" w:right="567" w:firstLine="0"/>
        <w:jc w:val="both"/>
        <w:rPr>
          <w:sz w:val="28"/>
          <w:szCs w:val="28"/>
        </w:rPr>
      </w:pPr>
      <w:r>
        <w:rPr>
          <w:sz w:val="28"/>
          <w:szCs w:val="28"/>
        </w:rPr>
        <w:t xml:space="preserve"> </w:t>
      </w:r>
      <w:r w:rsidRPr="00AF06EF">
        <w:rPr>
          <w:sz w:val="28"/>
          <w:szCs w:val="28"/>
        </w:rPr>
        <w:t>Картотека упражнений по баскетболу.</w:t>
      </w:r>
    </w:p>
    <w:p w:rsidR="00CC1EB4" w:rsidRPr="00AF06EF" w:rsidRDefault="00CC1EB4" w:rsidP="00CC1EB4">
      <w:pPr>
        <w:pStyle w:val="a5"/>
        <w:numPr>
          <w:ilvl w:val="0"/>
          <w:numId w:val="24"/>
        </w:numPr>
        <w:tabs>
          <w:tab w:val="left" w:pos="372"/>
        </w:tabs>
        <w:spacing w:after="160" w:line="360" w:lineRule="auto"/>
        <w:ind w:left="567" w:right="567" w:firstLine="0"/>
        <w:jc w:val="both"/>
        <w:rPr>
          <w:sz w:val="28"/>
          <w:szCs w:val="28"/>
        </w:rPr>
      </w:pPr>
      <w:r w:rsidRPr="00AF06EF">
        <w:rPr>
          <w:sz w:val="28"/>
          <w:szCs w:val="28"/>
        </w:rPr>
        <w:t>Схемы и плакаты освоения технических приемов в</w:t>
      </w:r>
      <w:r w:rsidRPr="00AF06EF">
        <w:rPr>
          <w:spacing w:val="-4"/>
          <w:sz w:val="28"/>
          <w:szCs w:val="28"/>
        </w:rPr>
        <w:t xml:space="preserve"> </w:t>
      </w:r>
      <w:r w:rsidRPr="00AF06EF">
        <w:rPr>
          <w:sz w:val="28"/>
          <w:szCs w:val="28"/>
        </w:rPr>
        <w:t>баскетбол.</w:t>
      </w:r>
    </w:p>
    <w:p w:rsidR="00CC1EB4" w:rsidRPr="00AF06EF" w:rsidRDefault="00CC1EB4" w:rsidP="00CC1EB4">
      <w:pPr>
        <w:pStyle w:val="a5"/>
        <w:numPr>
          <w:ilvl w:val="0"/>
          <w:numId w:val="24"/>
        </w:numPr>
        <w:tabs>
          <w:tab w:val="left" w:pos="372"/>
        </w:tabs>
        <w:spacing w:after="160" w:line="360" w:lineRule="auto"/>
        <w:ind w:left="567" w:right="567" w:firstLine="0"/>
        <w:jc w:val="both"/>
        <w:rPr>
          <w:sz w:val="28"/>
          <w:szCs w:val="28"/>
        </w:rPr>
      </w:pPr>
      <w:r w:rsidRPr="00AF06EF">
        <w:rPr>
          <w:sz w:val="28"/>
          <w:szCs w:val="28"/>
        </w:rPr>
        <w:t>Правила игры в</w:t>
      </w:r>
      <w:r w:rsidRPr="00AF06EF">
        <w:rPr>
          <w:spacing w:val="-4"/>
          <w:sz w:val="28"/>
          <w:szCs w:val="28"/>
        </w:rPr>
        <w:t xml:space="preserve"> </w:t>
      </w:r>
      <w:r w:rsidRPr="00AF06EF">
        <w:rPr>
          <w:sz w:val="28"/>
          <w:szCs w:val="28"/>
        </w:rPr>
        <w:t>баскетбол.</w:t>
      </w:r>
    </w:p>
    <w:p w:rsidR="00CC1EB4" w:rsidRPr="00AF06EF" w:rsidRDefault="00CC1EB4" w:rsidP="00CC1EB4">
      <w:pPr>
        <w:pStyle w:val="a5"/>
        <w:numPr>
          <w:ilvl w:val="0"/>
          <w:numId w:val="24"/>
        </w:numPr>
        <w:tabs>
          <w:tab w:val="left" w:pos="372"/>
        </w:tabs>
        <w:spacing w:after="0" w:line="360" w:lineRule="auto"/>
        <w:ind w:left="567" w:right="567" w:firstLine="0"/>
        <w:jc w:val="both"/>
        <w:rPr>
          <w:sz w:val="28"/>
          <w:szCs w:val="28"/>
        </w:rPr>
      </w:pPr>
      <w:r w:rsidRPr="00AF06EF">
        <w:rPr>
          <w:sz w:val="28"/>
          <w:szCs w:val="28"/>
        </w:rPr>
        <w:t>Правила судейства в</w:t>
      </w:r>
      <w:r w:rsidRPr="00AF06EF">
        <w:rPr>
          <w:spacing w:val="-5"/>
          <w:sz w:val="28"/>
          <w:szCs w:val="28"/>
        </w:rPr>
        <w:t xml:space="preserve"> </w:t>
      </w:r>
      <w:r w:rsidRPr="00AF06EF">
        <w:rPr>
          <w:sz w:val="28"/>
          <w:szCs w:val="28"/>
        </w:rPr>
        <w:t>баскетболе.</w:t>
      </w:r>
    </w:p>
    <w:p w:rsidR="00CC1EB4" w:rsidRPr="00AF06EF" w:rsidRDefault="00CC1EB4" w:rsidP="00CC1EB4">
      <w:pPr>
        <w:pStyle w:val="a5"/>
        <w:numPr>
          <w:ilvl w:val="0"/>
          <w:numId w:val="24"/>
        </w:numPr>
        <w:tabs>
          <w:tab w:val="left" w:pos="372"/>
        </w:tabs>
        <w:spacing w:after="0" w:line="360" w:lineRule="auto"/>
        <w:ind w:left="567" w:right="567" w:firstLine="0"/>
        <w:jc w:val="both"/>
        <w:rPr>
          <w:sz w:val="28"/>
          <w:szCs w:val="28"/>
        </w:rPr>
      </w:pPr>
      <w:r w:rsidRPr="00AF06EF">
        <w:rPr>
          <w:sz w:val="28"/>
          <w:szCs w:val="28"/>
        </w:rPr>
        <w:t>Положение о соревнованиях по</w:t>
      </w:r>
      <w:r w:rsidRPr="00AF06EF">
        <w:rPr>
          <w:spacing w:val="-3"/>
          <w:sz w:val="28"/>
          <w:szCs w:val="28"/>
        </w:rPr>
        <w:t xml:space="preserve"> </w:t>
      </w:r>
      <w:r w:rsidRPr="00AF06EF">
        <w:rPr>
          <w:sz w:val="28"/>
          <w:szCs w:val="28"/>
        </w:rPr>
        <w:t>баскетболу.</w:t>
      </w:r>
    </w:p>
    <w:p w:rsidR="00CC1EB4" w:rsidRDefault="00CC1EB4" w:rsidP="00CC1EB4">
      <w:pPr>
        <w:tabs>
          <w:tab w:val="left" w:pos="9279"/>
        </w:tabs>
      </w:pPr>
      <w:r>
        <w:t xml:space="preserve">           </w:t>
      </w:r>
    </w:p>
    <w:p w:rsidR="00CC1EB4" w:rsidRDefault="00CC1EB4" w:rsidP="00CC1EB4"/>
    <w:p w:rsidR="00473556" w:rsidRPr="00CC1EB4" w:rsidRDefault="00473556" w:rsidP="00CC1EB4">
      <w:pPr>
        <w:sectPr w:rsidR="00473556" w:rsidRPr="00CC1EB4">
          <w:pgSz w:w="11900" w:h="16840"/>
          <w:pgMar w:top="1600" w:right="0" w:bottom="280" w:left="0" w:header="720" w:footer="720" w:gutter="0"/>
          <w:cols w:space="720"/>
        </w:sectPr>
      </w:pPr>
    </w:p>
    <w:p w:rsidR="00AF06EF" w:rsidRPr="00AF06EF" w:rsidRDefault="00AF06EF" w:rsidP="00AF06EF">
      <w:pPr>
        <w:pStyle w:val="a3"/>
        <w:spacing w:after="0" w:line="360" w:lineRule="auto"/>
        <w:ind w:left="567" w:right="567"/>
        <w:jc w:val="both"/>
      </w:pPr>
    </w:p>
    <w:p w:rsidR="00AF06EF" w:rsidRPr="00AF06EF" w:rsidRDefault="00AF06EF" w:rsidP="00AF06EF">
      <w:pPr>
        <w:pStyle w:val="a3"/>
        <w:spacing w:after="160" w:line="360" w:lineRule="auto"/>
        <w:ind w:left="567" w:right="567"/>
        <w:jc w:val="both"/>
      </w:pPr>
      <w:r w:rsidRPr="00AF06EF">
        <w:t>При обучении используются основные методы организации и осуществления учебн</w:t>
      </w:r>
      <w:proofErr w:type="gramStart"/>
      <w:r w:rsidRPr="00AF06EF">
        <w:t>о-</w:t>
      </w:r>
      <w:proofErr w:type="gramEnd"/>
      <w:r w:rsidRPr="00AF06EF">
        <w:t xml:space="preserve"> познавательной работы, такие как словесные, наглядные, практические, индуктивные и проблемно-поисковые. Выбор методов (способов) обучения зависит о психофизиологических, возрастных особенностей детей, темы и формы занятий. При этом в процессе обучения все методы реализуются в теснейшей взаимосвязи.</w:t>
      </w:r>
    </w:p>
    <w:p w:rsidR="00AF06EF" w:rsidRPr="00AF06EF" w:rsidRDefault="00AF06EF" w:rsidP="00AF06EF">
      <w:pPr>
        <w:pStyle w:val="a3"/>
        <w:spacing w:after="160" w:line="360" w:lineRule="auto"/>
        <w:ind w:left="567" w:right="567"/>
        <w:jc w:val="both"/>
      </w:pPr>
      <w:r w:rsidRPr="00AF06EF">
        <w:t>Методика проведения занятий предполагает постоянное создание ситуаций успешности, радости от преодоления трудностей в освоении изучаемого материала.</w:t>
      </w:r>
    </w:p>
    <w:p w:rsidR="00AF06EF" w:rsidRPr="00AF06EF" w:rsidRDefault="00AF06EF" w:rsidP="00AF06EF">
      <w:pPr>
        <w:pStyle w:val="a3"/>
        <w:spacing w:after="160" w:line="360" w:lineRule="auto"/>
        <w:ind w:left="567" w:right="567"/>
        <w:jc w:val="both"/>
      </w:pPr>
      <w:r w:rsidRPr="00AF06EF">
        <w:t>С первых занятий учащиеся приучаются к технике безопасности, противопожарной безопасности, к правильной организации собственного труда, рациональному использованию рабочего времени, грамотному использованию спортивного инвентаря и спортивных снарядов.</w:t>
      </w:r>
    </w:p>
    <w:p w:rsidR="00AF06EF" w:rsidRPr="00AF06EF" w:rsidRDefault="00AF06EF" w:rsidP="00AF06EF">
      <w:pPr>
        <w:spacing w:after="160" w:line="360" w:lineRule="auto"/>
        <w:ind w:left="567" w:right="567"/>
        <w:jc w:val="both"/>
        <w:rPr>
          <w:sz w:val="28"/>
          <w:szCs w:val="28"/>
        </w:rPr>
      </w:pPr>
      <w:r w:rsidRPr="00AF06EF">
        <w:rPr>
          <w:sz w:val="28"/>
          <w:szCs w:val="28"/>
        </w:rPr>
        <w:t xml:space="preserve">В основу программы легли определенные </w:t>
      </w:r>
      <w:r w:rsidRPr="00AF06EF">
        <w:rPr>
          <w:b/>
          <w:sz w:val="28"/>
          <w:szCs w:val="28"/>
        </w:rPr>
        <w:t>педагогические принципы</w:t>
      </w:r>
      <w:r w:rsidRPr="00AF06EF">
        <w:rPr>
          <w:sz w:val="28"/>
          <w:szCs w:val="28"/>
        </w:rPr>
        <w:t>:</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t xml:space="preserve">принцип </w:t>
      </w:r>
      <w:proofErr w:type="spellStart"/>
      <w:r w:rsidRPr="00AF06EF">
        <w:rPr>
          <w:i/>
          <w:sz w:val="28"/>
          <w:szCs w:val="28"/>
        </w:rPr>
        <w:t>субъектности</w:t>
      </w:r>
      <w:proofErr w:type="spellEnd"/>
      <w:r w:rsidRPr="00AF06EF">
        <w:rPr>
          <w:i/>
          <w:sz w:val="28"/>
          <w:szCs w:val="28"/>
        </w:rPr>
        <w:t xml:space="preserve"> познающего сознания</w:t>
      </w:r>
      <w:r w:rsidRPr="00AF06EF">
        <w:rPr>
          <w:sz w:val="28"/>
          <w:szCs w:val="28"/>
        </w:rPr>
        <w:t>. Педагог и учащийся определяются активными субъектами</w:t>
      </w:r>
      <w:r w:rsidRPr="00AF06EF">
        <w:rPr>
          <w:spacing w:val="2"/>
          <w:sz w:val="28"/>
          <w:szCs w:val="28"/>
        </w:rPr>
        <w:t xml:space="preserve"> </w:t>
      </w:r>
      <w:r w:rsidRPr="00AF06EF">
        <w:rPr>
          <w:sz w:val="28"/>
          <w:szCs w:val="28"/>
        </w:rPr>
        <w:t>образования.</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t>принцип дополнительности</w:t>
      </w:r>
      <w:r w:rsidRPr="00AF06EF">
        <w:rPr>
          <w:sz w:val="28"/>
          <w:szCs w:val="28"/>
        </w:rPr>
        <w:t>. Монолог педагога уступает место смысловому диалогу, взаимодействию, партнерству, ориентация на реальную свободу развивающейся</w:t>
      </w:r>
      <w:r w:rsidRPr="00AF06EF">
        <w:rPr>
          <w:spacing w:val="-15"/>
          <w:sz w:val="28"/>
          <w:szCs w:val="28"/>
        </w:rPr>
        <w:t xml:space="preserve"> </w:t>
      </w:r>
      <w:r w:rsidRPr="00AF06EF">
        <w:rPr>
          <w:sz w:val="28"/>
          <w:szCs w:val="28"/>
        </w:rPr>
        <w:t>личности.</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t>принцип открытости учебной и воспитательной информации</w:t>
      </w:r>
      <w:r w:rsidRPr="00AF06EF">
        <w:rPr>
          <w:sz w:val="28"/>
          <w:szCs w:val="28"/>
        </w:rPr>
        <w:t>. Мир знаний "открывается" перед учащимся благодаря работе его сознания, как главной личной ценности. Педагог не "преподносит" знания в готовом для понимания виде, а придает им контекст</w:t>
      </w:r>
      <w:r w:rsidRPr="00AF06EF">
        <w:rPr>
          <w:spacing w:val="-16"/>
          <w:sz w:val="28"/>
          <w:szCs w:val="28"/>
        </w:rPr>
        <w:t xml:space="preserve"> </w:t>
      </w:r>
      <w:r w:rsidRPr="00AF06EF">
        <w:rPr>
          <w:sz w:val="28"/>
          <w:szCs w:val="28"/>
        </w:rPr>
        <w:t>открытия.</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t xml:space="preserve">принцип уважения к личности ребенка </w:t>
      </w:r>
      <w:r w:rsidRPr="00AF06EF">
        <w:rPr>
          <w:sz w:val="28"/>
          <w:szCs w:val="28"/>
        </w:rPr>
        <w:t xml:space="preserve">в сочетании с разумной требовательностью к нему предполагает, что требовательность является своеобразной мерой уважения к личности ребенка. Разумная требовательность всегда </w:t>
      </w:r>
      <w:proofErr w:type="gramStart"/>
      <w:r w:rsidRPr="00AF06EF">
        <w:rPr>
          <w:sz w:val="28"/>
          <w:szCs w:val="28"/>
        </w:rPr>
        <w:t>целесообразна</w:t>
      </w:r>
      <w:proofErr w:type="gramEnd"/>
      <w:r w:rsidRPr="00AF06EF">
        <w:rPr>
          <w:sz w:val="28"/>
          <w:szCs w:val="28"/>
        </w:rPr>
        <w:t xml:space="preserve"> если продиктована потребностями воспитательного процесса и задачами развития</w:t>
      </w:r>
      <w:r w:rsidRPr="00AF06EF">
        <w:rPr>
          <w:spacing w:val="-6"/>
          <w:sz w:val="28"/>
          <w:szCs w:val="28"/>
        </w:rPr>
        <w:t xml:space="preserve"> </w:t>
      </w:r>
      <w:r w:rsidRPr="00AF06EF">
        <w:rPr>
          <w:sz w:val="28"/>
          <w:szCs w:val="28"/>
        </w:rPr>
        <w:t>личности.</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lastRenderedPageBreak/>
        <w:t xml:space="preserve">принцип   сознательности   и    активности    учащихся    </w:t>
      </w:r>
      <w:r w:rsidRPr="00AF06EF">
        <w:rPr>
          <w:sz w:val="28"/>
          <w:szCs w:val="28"/>
        </w:rPr>
        <w:t>предполагает    создание условий    для    активного    и    сознательного    отношения    учащихся     к     обучению, условий для осознания учащимися правильности и практической ценности получаемых знаний, умений и</w:t>
      </w:r>
      <w:r w:rsidRPr="00AF06EF">
        <w:rPr>
          <w:spacing w:val="-1"/>
          <w:sz w:val="28"/>
          <w:szCs w:val="28"/>
        </w:rPr>
        <w:t xml:space="preserve"> </w:t>
      </w:r>
      <w:r w:rsidRPr="00AF06EF">
        <w:rPr>
          <w:sz w:val="28"/>
          <w:szCs w:val="28"/>
        </w:rPr>
        <w:t>навыков.</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t xml:space="preserve">принцип дифференцированного и индивидуального подхода в обучении </w:t>
      </w:r>
      <w:r w:rsidRPr="00AF06EF">
        <w:rPr>
          <w:sz w:val="28"/>
          <w:szCs w:val="28"/>
        </w:rPr>
        <w:t>предполагает необходимость учета индивидуальных возможностей и возрастных психофизиологических особенностей каждого учащегося при выборе темпа, методов и способа</w:t>
      </w:r>
      <w:r w:rsidRPr="00AF06EF">
        <w:rPr>
          <w:spacing w:val="-4"/>
          <w:sz w:val="28"/>
          <w:szCs w:val="28"/>
        </w:rPr>
        <w:t xml:space="preserve"> </w:t>
      </w:r>
      <w:r w:rsidRPr="00AF06EF">
        <w:rPr>
          <w:sz w:val="28"/>
          <w:szCs w:val="28"/>
        </w:rPr>
        <w:t>обучения.</w:t>
      </w:r>
    </w:p>
    <w:p w:rsidR="00AF06EF" w:rsidRPr="00AF06EF" w:rsidRDefault="00AF06EF" w:rsidP="00AF06EF">
      <w:pPr>
        <w:pStyle w:val="a5"/>
        <w:numPr>
          <w:ilvl w:val="1"/>
          <w:numId w:val="24"/>
        </w:numPr>
        <w:tabs>
          <w:tab w:val="left" w:pos="953"/>
        </w:tabs>
        <w:spacing w:after="160" w:line="360" w:lineRule="auto"/>
        <w:ind w:left="567" w:right="567" w:firstLine="0"/>
        <w:jc w:val="both"/>
        <w:rPr>
          <w:sz w:val="28"/>
          <w:szCs w:val="28"/>
        </w:rPr>
      </w:pPr>
      <w:r w:rsidRPr="00AF06EF">
        <w:rPr>
          <w:i/>
          <w:sz w:val="28"/>
          <w:szCs w:val="28"/>
        </w:rPr>
        <w:t xml:space="preserve">принцип преемственности, последовательности и систематичности </w:t>
      </w:r>
      <w:r w:rsidRPr="00AF06EF">
        <w:rPr>
          <w:sz w:val="28"/>
          <w:szCs w:val="28"/>
        </w:rPr>
        <w:t>заключается в  такой организации учебного процесса, при которой каждое занятие является логическим продолжением ранее проводившейся работы, позволяет закреплять и развивать достигнутое, поднимать учащегося на более высокий уровень развития.</w:t>
      </w:r>
    </w:p>
    <w:p w:rsidR="003E5BE6" w:rsidRDefault="003E5BE6" w:rsidP="003E5BE6">
      <w:pPr>
        <w:rPr>
          <w:sz w:val="24"/>
        </w:rPr>
        <w:sectPr w:rsidR="003E5BE6">
          <w:pgSz w:w="11910" w:h="16850"/>
          <w:pgMar w:top="780" w:right="0" w:bottom="1160" w:left="620" w:header="0" w:footer="966" w:gutter="0"/>
          <w:cols w:space="720"/>
        </w:sectPr>
      </w:pPr>
    </w:p>
    <w:p w:rsidR="006E151F" w:rsidRPr="00AF06EF" w:rsidRDefault="00CC1EB4" w:rsidP="00AF06EF">
      <w:pPr>
        <w:pStyle w:val="1"/>
        <w:tabs>
          <w:tab w:val="left" w:pos="3006"/>
        </w:tabs>
        <w:spacing w:after="160" w:line="259" w:lineRule="auto"/>
        <w:ind w:left="567" w:right="567"/>
        <w:jc w:val="center"/>
      </w:pPr>
      <w:r>
        <w:lastRenderedPageBreak/>
        <w:t xml:space="preserve">10. </w:t>
      </w:r>
      <w:r w:rsidR="001A5553" w:rsidRPr="00AF06EF">
        <w:t>Материально-техническое обеспечение</w:t>
      </w:r>
      <w:r w:rsidR="001A5553" w:rsidRPr="00AF06EF">
        <w:rPr>
          <w:spacing w:val="5"/>
        </w:rPr>
        <w:t xml:space="preserve"> </w:t>
      </w:r>
      <w:r w:rsidR="001A5553" w:rsidRPr="00AF06EF">
        <w:t>программы</w:t>
      </w:r>
    </w:p>
    <w:p w:rsidR="00443CCA" w:rsidRPr="00AF06EF" w:rsidRDefault="00443CCA" w:rsidP="00AF06EF">
      <w:pPr>
        <w:spacing w:after="160" w:line="259" w:lineRule="auto"/>
        <w:ind w:left="567" w:right="567"/>
        <w:rPr>
          <w:b/>
          <w:i/>
          <w:sz w:val="28"/>
          <w:szCs w:val="28"/>
        </w:rPr>
      </w:pPr>
      <w:r w:rsidRPr="00AF06EF">
        <w:rPr>
          <w:b/>
          <w:i/>
          <w:sz w:val="28"/>
          <w:szCs w:val="28"/>
        </w:rPr>
        <w:t>Материально-техническое обеспечение программы.</w:t>
      </w:r>
    </w:p>
    <w:p w:rsidR="00443CCA" w:rsidRPr="00AF06EF" w:rsidRDefault="00443CCA" w:rsidP="00AF06EF">
      <w:pPr>
        <w:pStyle w:val="a3"/>
        <w:spacing w:after="160" w:line="259" w:lineRule="auto"/>
        <w:ind w:left="567" w:right="567"/>
        <w:jc w:val="both"/>
      </w:pPr>
      <w:r w:rsidRPr="00AF06EF">
        <w:t>Основной учебной базой для проведения занятий является спортивный зал ОУ с баскетбольной разметкой площадки.</w:t>
      </w:r>
    </w:p>
    <w:p w:rsidR="00443CCA" w:rsidRPr="00AF06EF" w:rsidRDefault="00443CCA" w:rsidP="00AF06EF">
      <w:pPr>
        <w:pStyle w:val="a3"/>
        <w:spacing w:after="160" w:line="259" w:lineRule="auto"/>
        <w:ind w:left="567" w:right="567"/>
      </w:pPr>
    </w:p>
    <w:p w:rsidR="00443CCA" w:rsidRPr="00AF06EF" w:rsidRDefault="00443CCA" w:rsidP="00AF06EF">
      <w:pPr>
        <w:pStyle w:val="a3"/>
        <w:spacing w:after="160" w:line="259" w:lineRule="auto"/>
        <w:ind w:left="567" w:right="567"/>
      </w:pPr>
      <w:r w:rsidRPr="00AF06EF">
        <w:rPr>
          <w:spacing w:val="-65"/>
          <w:w w:val="107"/>
          <w:u w:val="single"/>
        </w:rPr>
        <w:t xml:space="preserve"> </w:t>
      </w:r>
      <w:r w:rsidRPr="00AF06EF">
        <w:rPr>
          <w:w w:val="105"/>
          <w:u w:val="single"/>
        </w:rPr>
        <w:t>спортивный инвентарь:</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proofErr w:type="spellStart"/>
      <w:r w:rsidRPr="00AF06EF">
        <w:rPr>
          <w:sz w:val="28"/>
          <w:szCs w:val="28"/>
        </w:rPr>
        <w:t>баскетольные</w:t>
      </w:r>
      <w:proofErr w:type="spellEnd"/>
      <w:r w:rsidRPr="00AF06EF">
        <w:rPr>
          <w:sz w:val="28"/>
          <w:szCs w:val="28"/>
        </w:rPr>
        <w:t xml:space="preserve"> мячи на каждого</w:t>
      </w:r>
      <w:r w:rsidRPr="00AF06EF">
        <w:rPr>
          <w:spacing w:val="16"/>
          <w:sz w:val="28"/>
          <w:szCs w:val="28"/>
        </w:rPr>
        <w:t xml:space="preserve"> </w:t>
      </w:r>
      <w:r w:rsidRPr="00AF06EF">
        <w:rPr>
          <w:sz w:val="28"/>
          <w:szCs w:val="28"/>
        </w:rPr>
        <w:t>обучающегося;</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r w:rsidRPr="00AF06EF">
        <w:rPr>
          <w:w w:val="105"/>
          <w:sz w:val="28"/>
          <w:szCs w:val="28"/>
        </w:rPr>
        <w:t>набивные мячи - на каждого</w:t>
      </w:r>
      <w:r w:rsidRPr="00AF06EF">
        <w:rPr>
          <w:spacing w:val="-8"/>
          <w:w w:val="105"/>
          <w:sz w:val="28"/>
          <w:szCs w:val="28"/>
        </w:rPr>
        <w:t xml:space="preserve"> </w:t>
      </w:r>
      <w:r w:rsidRPr="00AF06EF">
        <w:rPr>
          <w:w w:val="105"/>
          <w:sz w:val="28"/>
          <w:szCs w:val="28"/>
        </w:rPr>
        <w:t>обучающегося;</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r w:rsidRPr="00AF06EF">
        <w:rPr>
          <w:w w:val="110"/>
          <w:sz w:val="28"/>
          <w:szCs w:val="28"/>
        </w:rPr>
        <w:t>перекладины для подтягивания в висе – 5-7</w:t>
      </w:r>
      <w:r w:rsidRPr="00AF06EF">
        <w:rPr>
          <w:spacing w:val="-17"/>
          <w:w w:val="110"/>
          <w:sz w:val="28"/>
          <w:szCs w:val="28"/>
        </w:rPr>
        <w:t xml:space="preserve"> </w:t>
      </w:r>
      <w:r w:rsidRPr="00AF06EF">
        <w:rPr>
          <w:w w:val="110"/>
          <w:sz w:val="28"/>
          <w:szCs w:val="28"/>
        </w:rPr>
        <w:t>штук</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r w:rsidRPr="00AF06EF">
        <w:rPr>
          <w:w w:val="105"/>
          <w:sz w:val="28"/>
          <w:szCs w:val="28"/>
        </w:rPr>
        <w:t>гимнастические скакалки для прыжков на каждого</w:t>
      </w:r>
      <w:r w:rsidRPr="00AF06EF">
        <w:rPr>
          <w:spacing w:val="-5"/>
          <w:w w:val="105"/>
          <w:sz w:val="28"/>
          <w:szCs w:val="28"/>
        </w:rPr>
        <w:t xml:space="preserve"> </w:t>
      </w:r>
      <w:r w:rsidRPr="00AF06EF">
        <w:rPr>
          <w:w w:val="105"/>
          <w:sz w:val="28"/>
          <w:szCs w:val="28"/>
        </w:rPr>
        <w:t>обучающегося;</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r w:rsidRPr="00AF06EF">
        <w:rPr>
          <w:sz w:val="28"/>
          <w:szCs w:val="28"/>
        </w:rPr>
        <w:t>резиновые эластичные бинты на каждого</w:t>
      </w:r>
      <w:r w:rsidRPr="00AF06EF">
        <w:rPr>
          <w:spacing w:val="-8"/>
          <w:sz w:val="28"/>
          <w:szCs w:val="28"/>
        </w:rPr>
        <w:t xml:space="preserve"> </w:t>
      </w:r>
      <w:r w:rsidRPr="00AF06EF">
        <w:rPr>
          <w:sz w:val="28"/>
          <w:szCs w:val="28"/>
        </w:rPr>
        <w:t>обучающегося;</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r w:rsidRPr="00AF06EF">
        <w:rPr>
          <w:sz w:val="28"/>
          <w:szCs w:val="28"/>
        </w:rPr>
        <w:t>гимнастические</w:t>
      </w:r>
      <w:r w:rsidRPr="00AF06EF">
        <w:rPr>
          <w:spacing w:val="-2"/>
          <w:sz w:val="28"/>
          <w:szCs w:val="28"/>
        </w:rPr>
        <w:t xml:space="preserve"> </w:t>
      </w:r>
      <w:r w:rsidRPr="00AF06EF">
        <w:rPr>
          <w:sz w:val="28"/>
          <w:szCs w:val="28"/>
        </w:rPr>
        <w:t>маты;</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proofErr w:type="spellStart"/>
      <w:r w:rsidRPr="00AF06EF">
        <w:rPr>
          <w:sz w:val="28"/>
          <w:szCs w:val="28"/>
        </w:rPr>
        <w:t>футбольные</w:t>
      </w:r>
      <w:proofErr w:type="gramStart"/>
      <w:r w:rsidRPr="00AF06EF">
        <w:rPr>
          <w:sz w:val="28"/>
          <w:szCs w:val="28"/>
        </w:rPr>
        <w:t>,в</w:t>
      </w:r>
      <w:proofErr w:type="gramEnd"/>
      <w:r w:rsidRPr="00AF06EF">
        <w:rPr>
          <w:sz w:val="28"/>
          <w:szCs w:val="28"/>
        </w:rPr>
        <w:t>олейбольных</w:t>
      </w:r>
      <w:proofErr w:type="spellEnd"/>
      <w:r w:rsidRPr="00AF06EF">
        <w:rPr>
          <w:sz w:val="28"/>
          <w:szCs w:val="28"/>
        </w:rPr>
        <w:t xml:space="preserve"> и теннисные</w:t>
      </w:r>
      <w:r w:rsidRPr="00AF06EF">
        <w:rPr>
          <w:spacing w:val="56"/>
          <w:sz w:val="28"/>
          <w:szCs w:val="28"/>
        </w:rPr>
        <w:t xml:space="preserve"> </w:t>
      </w:r>
      <w:r w:rsidRPr="00AF06EF">
        <w:rPr>
          <w:sz w:val="28"/>
          <w:szCs w:val="28"/>
        </w:rPr>
        <w:t>мячи.</w:t>
      </w:r>
    </w:p>
    <w:p w:rsidR="00443CCA" w:rsidRPr="00AF06EF" w:rsidRDefault="00443CCA" w:rsidP="00AF06EF">
      <w:pPr>
        <w:pStyle w:val="a3"/>
        <w:spacing w:after="160" w:line="259" w:lineRule="auto"/>
        <w:ind w:left="567" w:right="567"/>
      </w:pPr>
      <w:r w:rsidRPr="00AF06EF">
        <w:rPr>
          <w:w w:val="107"/>
          <w:u w:val="single"/>
        </w:rPr>
        <w:t xml:space="preserve"> </w:t>
      </w:r>
      <w:r w:rsidRPr="00AF06EF">
        <w:rPr>
          <w:w w:val="105"/>
          <w:u w:val="single"/>
        </w:rPr>
        <w:t>спортивные снаряды:</w:t>
      </w:r>
    </w:p>
    <w:p w:rsidR="00443CCA" w:rsidRPr="00AF06EF" w:rsidRDefault="00443CCA" w:rsidP="00AF06EF">
      <w:pPr>
        <w:pStyle w:val="a5"/>
        <w:numPr>
          <w:ilvl w:val="2"/>
          <w:numId w:val="24"/>
        </w:numPr>
        <w:tabs>
          <w:tab w:val="left" w:pos="1302"/>
          <w:tab w:val="left" w:pos="1303"/>
        </w:tabs>
        <w:spacing w:after="160" w:line="259" w:lineRule="auto"/>
        <w:ind w:left="567" w:right="567" w:firstLine="0"/>
        <w:rPr>
          <w:sz w:val="28"/>
          <w:szCs w:val="28"/>
        </w:rPr>
      </w:pPr>
      <w:r w:rsidRPr="00AF06EF">
        <w:rPr>
          <w:w w:val="105"/>
          <w:sz w:val="28"/>
          <w:szCs w:val="28"/>
        </w:rPr>
        <w:t xml:space="preserve">гимнастические скамейки – 5-7 </w:t>
      </w:r>
      <w:r w:rsidRPr="00AF06EF">
        <w:rPr>
          <w:spacing w:val="40"/>
          <w:w w:val="105"/>
          <w:sz w:val="28"/>
          <w:szCs w:val="28"/>
        </w:rPr>
        <w:t xml:space="preserve"> </w:t>
      </w:r>
      <w:r w:rsidRPr="00AF06EF">
        <w:rPr>
          <w:w w:val="105"/>
          <w:sz w:val="28"/>
          <w:szCs w:val="28"/>
        </w:rPr>
        <w:t>штук</w:t>
      </w:r>
    </w:p>
    <w:p w:rsidR="00443CCA" w:rsidRPr="00AF06EF" w:rsidRDefault="00443CCA" w:rsidP="00AF06EF">
      <w:pPr>
        <w:pStyle w:val="a5"/>
        <w:numPr>
          <w:ilvl w:val="2"/>
          <w:numId w:val="24"/>
        </w:numPr>
        <w:tabs>
          <w:tab w:val="left" w:pos="1367"/>
          <w:tab w:val="left" w:pos="1368"/>
        </w:tabs>
        <w:spacing w:after="160" w:line="259" w:lineRule="auto"/>
        <w:ind w:left="567" w:right="567" w:firstLine="0"/>
        <w:rPr>
          <w:sz w:val="28"/>
          <w:szCs w:val="28"/>
        </w:rPr>
      </w:pPr>
      <w:r w:rsidRPr="00AF06EF">
        <w:rPr>
          <w:w w:val="105"/>
          <w:sz w:val="28"/>
          <w:szCs w:val="28"/>
        </w:rPr>
        <w:t>гимнастическая стенка  –  6</w:t>
      </w:r>
      <w:r w:rsidRPr="00AF06EF">
        <w:rPr>
          <w:spacing w:val="-28"/>
          <w:w w:val="105"/>
          <w:sz w:val="28"/>
          <w:szCs w:val="28"/>
        </w:rPr>
        <w:t xml:space="preserve"> </w:t>
      </w:r>
      <w:r w:rsidRPr="00AF06EF">
        <w:rPr>
          <w:w w:val="105"/>
          <w:sz w:val="28"/>
          <w:szCs w:val="28"/>
        </w:rPr>
        <w:t>пролетов</w:t>
      </w:r>
    </w:p>
    <w:p w:rsidR="00443CCA" w:rsidRPr="00AF06EF" w:rsidRDefault="00443CCA" w:rsidP="00AF06EF">
      <w:pPr>
        <w:pStyle w:val="a3"/>
        <w:spacing w:after="160" w:line="259" w:lineRule="auto"/>
        <w:ind w:left="567" w:right="567"/>
      </w:pPr>
      <w:r w:rsidRPr="00AF06EF">
        <w:rPr>
          <w:spacing w:val="-60"/>
          <w:u w:val="single"/>
        </w:rPr>
        <w:t xml:space="preserve"> </w:t>
      </w:r>
      <w:r w:rsidRPr="00AF06EF">
        <w:rPr>
          <w:u w:val="single"/>
        </w:rPr>
        <w:t>Примечание:</w:t>
      </w:r>
    </w:p>
    <w:p w:rsidR="00443CCA" w:rsidRPr="00AF06EF" w:rsidRDefault="00443CCA" w:rsidP="00AF06EF">
      <w:pPr>
        <w:pStyle w:val="a3"/>
        <w:spacing w:after="160" w:line="259" w:lineRule="auto"/>
        <w:ind w:left="567" w:right="567"/>
        <w:jc w:val="both"/>
      </w:pPr>
      <w:r w:rsidRPr="00AF06EF">
        <w:t>В зависимости от индивидуальных возможностей учебной группы или при невозможности провести 120 занятия по объективным причинам (болезни, каникулы или др. уважительные причины) преподаватель может по своему усмотрению изменять  порядок  различных  тем внутри учебного плана, или добавлять занятия в другие дни взамен</w:t>
      </w:r>
      <w:r w:rsidRPr="00AF06EF">
        <w:rPr>
          <w:spacing w:val="-10"/>
        </w:rPr>
        <w:t xml:space="preserve"> </w:t>
      </w:r>
      <w:r w:rsidRPr="00AF06EF">
        <w:t>пропущенных.</w:t>
      </w:r>
    </w:p>
    <w:p w:rsidR="00443CCA" w:rsidRDefault="00443CCA" w:rsidP="00443CCA">
      <w:pPr>
        <w:jc w:val="both"/>
        <w:sectPr w:rsidR="00443CCA">
          <w:pgSz w:w="11910" w:h="16850"/>
          <w:pgMar w:top="780" w:right="0" w:bottom="1240" w:left="620" w:header="0" w:footer="966" w:gutter="0"/>
          <w:cols w:space="720"/>
        </w:sectPr>
      </w:pPr>
    </w:p>
    <w:p w:rsidR="006E151F" w:rsidRDefault="00F80742" w:rsidP="00F80742">
      <w:pPr>
        <w:pStyle w:val="1"/>
        <w:tabs>
          <w:tab w:val="left" w:pos="3938"/>
        </w:tabs>
        <w:spacing w:before="69"/>
        <w:ind w:left="0"/>
        <w:jc w:val="left"/>
      </w:pPr>
      <w:r>
        <w:lastRenderedPageBreak/>
        <w:t xml:space="preserve">                                            11.</w:t>
      </w:r>
      <w:r w:rsidR="001A5553">
        <w:t>Список использованной</w:t>
      </w:r>
      <w:r w:rsidR="001A5553">
        <w:rPr>
          <w:spacing w:val="3"/>
        </w:rPr>
        <w:t xml:space="preserve"> </w:t>
      </w:r>
      <w:r w:rsidR="001A5553">
        <w:t>литературы</w:t>
      </w:r>
    </w:p>
    <w:p w:rsidR="006E151F" w:rsidRDefault="001A5553">
      <w:pPr>
        <w:pStyle w:val="2"/>
        <w:spacing w:before="163"/>
      </w:pPr>
      <w:r>
        <w:t>Основная:</w:t>
      </w:r>
    </w:p>
    <w:p w:rsidR="006E151F" w:rsidRDefault="001A5553">
      <w:pPr>
        <w:pStyle w:val="a3"/>
        <w:tabs>
          <w:tab w:val="left" w:pos="2840"/>
          <w:tab w:val="left" w:pos="3722"/>
          <w:tab w:val="left" w:pos="4796"/>
          <w:tab w:val="left" w:pos="5425"/>
          <w:tab w:val="left" w:pos="6835"/>
          <w:tab w:val="left" w:pos="7319"/>
          <w:tab w:val="left" w:pos="8897"/>
          <w:tab w:val="left" w:pos="10203"/>
        </w:tabs>
        <w:spacing w:before="158" w:line="360" w:lineRule="auto"/>
        <w:ind w:right="557"/>
      </w:pPr>
      <w:r>
        <w:t xml:space="preserve">1. </w:t>
      </w:r>
      <w:proofErr w:type="spellStart"/>
      <w:r>
        <w:t>Богатеева</w:t>
      </w:r>
      <w:proofErr w:type="spellEnd"/>
      <w:r>
        <w:t xml:space="preserve"> З.А. Чудесные поделки из бумаги. М.: Просвещение, 1999, 68 с. 2.Боголюбов</w:t>
      </w:r>
      <w:r>
        <w:tab/>
        <w:t>И.С.</w:t>
      </w:r>
      <w:r>
        <w:tab/>
        <w:t>Лепка</w:t>
      </w:r>
      <w:r>
        <w:tab/>
        <w:t>на</w:t>
      </w:r>
      <w:r>
        <w:tab/>
        <w:t>занятиях</w:t>
      </w:r>
      <w:r>
        <w:tab/>
        <w:t>в</w:t>
      </w:r>
      <w:r>
        <w:tab/>
        <w:t>школьном</w:t>
      </w:r>
      <w:r>
        <w:tab/>
        <w:t>кружке.</w:t>
      </w:r>
      <w:r>
        <w:tab/>
      </w:r>
      <w:r>
        <w:rPr>
          <w:spacing w:val="-4"/>
        </w:rPr>
        <w:t xml:space="preserve">М.: </w:t>
      </w:r>
      <w:r>
        <w:t>Просвещение,1979, 246</w:t>
      </w:r>
      <w:r>
        <w:rPr>
          <w:spacing w:val="4"/>
        </w:rPr>
        <w:t xml:space="preserve"> </w:t>
      </w:r>
      <w:r>
        <w:t>с.</w:t>
      </w:r>
    </w:p>
    <w:p w:rsidR="006E151F" w:rsidRDefault="001A5553">
      <w:pPr>
        <w:pStyle w:val="a5"/>
        <w:numPr>
          <w:ilvl w:val="0"/>
          <w:numId w:val="9"/>
        </w:numPr>
        <w:tabs>
          <w:tab w:val="left" w:pos="1253"/>
        </w:tabs>
        <w:spacing w:line="362" w:lineRule="auto"/>
        <w:ind w:right="568" w:firstLine="0"/>
        <w:rPr>
          <w:sz w:val="28"/>
        </w:rPr>
      </w:pPr>
      <w:proofErr w:type="spellStart"/>
      <w:r>
        <w:rPr>
          <w:sz w:val="28"/>
        </w:rPr>
        <w:t>Гукасова</w:t>
      </w:r>
      <w:proofErr w:type="spellEnd"/>
      <w:r>
        <w:rPr>
          <w:sz w:val="28"/>
        </w:rPr>
        <w:t xml:space="preserve"> А.М. Внеклассная работа по труду: работа с разными материалами. М.: Просвещение, 1981, 110</w:t>
      </w:r>
      <w:r>
        <w:rPr>
          <w:spacing w:val="4"/>
          <w:sz w:val="28"/>
        </w:rPr>
        <w:t xml:space="preserve"> </w:t>
      </w:r>
      <w:r>
        <w:rPr>
          <w:sz w:val="28"/>
        </w:rPr>
        <w:t>с.</w:t>
      </w:r>
    </w:p>
    <w:p w:rsidR="006E151F" w:rsidRDefault="001A5553">
      <w:pPr>
        <w:pStyle w:val="a5"/>
        <w:numPr>
          <w:ilvl w:val="0"/>
          <w:numId w:val="9"/>
        </w:numPr>
        <w:tabs>
          <w:tab w:val="left" w:pos="1244"/>
        </w:tabs>
        <w:spacing w:line="320" w:lineRule="exact"/>
        <w:ind w:left="1243" w:hanging="285"/>
        <w:rPr>
          <w:sz w:val="28"/>
        </w:rPr>
      </w:pPr>
      <w:proofErr w:type="spellStart"/>
      <w:r>
        <w:rPr>
          <w:sz w:val="28"/>
        </w:rPr>
        <w:t>Гусакова</w:t>
      </w:r>
      <w:proofErr w:type="spellEnd"/>
      <w:r>
        <w:rPr>
          <w:sz w:val="28"/>
        </w:rPr>
        <w:t xml:space="preserve"> М.А. Аппликация. М.: Просвещение, 1987, 180</w:t>
      </w:r>
      <w:r>
        <w:rPr>
          <w:spacing w:val="8"/>
          <w:sz w:val="28"/>
        </w:rPr>
        <w:t xml:space="preserve"> </w:t>
      </w:r>
      <w:r>
        <w:rPr>
          <w:sz w:val="28"/>
        </w:rPr>
        <w:t>с.</w:t>
      </w:r>
    </w:p>
    <w:p w:rsidR="006E151F" w:rsidRDefault="001A5553">
      <w:pPr>
        <w:pStyle w:val="a5"/>
        <w:numPr>
          <w:ilvl w:val="0"/>
          <w:numId w:val="9"/>
        </w:numPr>
        <w:tabs>
          <w:tab w:val="left" w:pos="1172"/>
        </w:tabs>
        <w:spacing w:before="154" w:line="362" w:lineRule="auto"/>
        <w:ind w:right="567" w:firstLine="0"/>
        <w:rPr>
          <w:sz w:val="28"/>
        </w:rPr>
      </w:pPr>
      <w:proofErr w:type="spellStart"/>
      <w:r>
        <w:rPr>
          <w:sz w:val="28"/>
        </w:rPr>
        <w:t>Кочанова</w:t>
      </w:r>
      <w:proofErr w:type="spellEnd"/>
      <w:r>
        <w:rPr>
          <w:sz w:val="28"/>
        </w:rPr>
        <w:t xml:space="preserve"> Н.П. Фантазия и ваших рук творение. Петрозаводск: Карелия, 1998, 125 с.</w:t>
      </w:r>
    </w:p>
    <w:p w:rsidR="006E151F" w:rsidRDefault="001A5553">
      <w:pPr>
        <w:pStyle w:val="a5"/>
        <w:numPr>
          <w:ilvl w:val="0"/>
          <w:numId w:val="9"/>
        </w:numPr>
        <w:tabs>
          <w:tab w:val="left" w:pos="1172"/>
        </w:tabs>
        <w:spacing w:line="315" w:lineRule="exact"/>
        <w:ind w:left="1171" w:hanging="213"/>
        <w:rPr>
          <w:sz w:val="28"/>
        </w:rPr>
      </w:pPr>
      <w:proofErr w:type="spellStart"/>
      <w:r>
        <w:rPr>
          <w:sz w:val="28"/>
        </w:rPr>
        <w:t>Кочетова</w:t>
      </w:r>
      <w:proofErr w:type="spellEnd"/>
      <w:r>
        <w:rPr>
          <w:sz w:val="28"/>
        </w:rPr>
        <w:t xml:space="preserve"> С. Игрушки для всех. С.-Петербург: Нева, 1999, 180</w:t>
      </w:r>
      <w:r>
        <w:rPr>
          <w:spacing w:val="17"/>
          <w:sz w:val="28"/>
        </w:rPr>
        <w:t xml:space="preserve"> </w:t>
      </w:r>
      <w:r>
        <w:rPr>
          <w:sz w:val="28"/>
        </w:rPr>
        <w:t>с.</w:t>
      </w:r>
    </w:p>
    <w:p w:rsidR="006E151F" w:rsidRDefault="001A5553">
      <w:pPr>
        <w:pStyle w:val="a5"/>
        <w:numPr>
          <w:ilvl w:val="0"/>
          <w:numId w:val="9"/>
        </w:numPr>
        <w:tabs>
          <w:tab w:val="left" w:pos="1172"/>
        </w:tabs>
        <w:spacing w:before="163" w:line="362" w:lineRule="auto"/>
        <w:ind w:right="574" w:firstLine="0"/>
        <w:rPr>
          <w:sz w:val="28"/>
        </w:rPr>
      </w:pPr>
      <w:proofErr w:type="spellStart"/>
      <w:r>
        <w:rPr>
          <w:sz w:val="28"/>
        </w:rPr>
        <w:t>Лабзина</w:t>
      </w:r>
      <w:proofErr w:type="spellEnd"/>
      <w:r>
        <w:rPr>
          <w:sz w:val="28"/>
        </w:rPr>
        <w:t xml:space="preserve"> А.Я. Васильченко Е.В. Занятия по трудовому обучению, 5 класс. М.: Просвещение,1992., 216</w:t>
      </w:r>
      <w:r>
        <w:rPr>
          <w:spacing w:val="4"/>
          <w:sz w:val="28"/>
        </w:rPr>
        <w:t xml:space="preserve"> </w:t>
      </w:r>
      <w:r>
        <w:rPr>
          <w:sz w:val="28"/>
        </w:rPr>
        <w:t>с.</w:t>
      </w:r>
    </w:p>
    <w:p w:rsidR="006E151F" w:rsidRDefault="001A5553">
      <w:pPr>
        <w:pStyle w:val="a5"/>
        <w:numPr>
          <w:ilvl w:val="0"/>
          <w:numId w:val="9"/>
        </w:numPr>
        <w:tabs>
          <w:tab w:val="left" w:pos="1172"/>
        </w:tabs>
        <w:spacing w:line="360" w:lineRule="auto"/>
        <w:ind w:right="575" w:firstLine="0"/>
        <w:rPr>
          <w:sz w:val="28"/>
        </w:rPr>
      </w:pPr>
      <w:r>
        <w:rPr>
          <w:sz w:val="28"/>
        </w:rPr>
        <w:t xml:space="preserve">Максимова М., Кузьмина М. Лоскутки. М.: </w:t>
      </w:r>
      <w:proofErr w:type="spellStart"/>
      <w:r>
        <w:rPr>
          <w:sz w:val="28"/>
        </w:rPr>
        <w:t>Эксмо</w:t>
      </w:r>
      <w:proofErr w:type="spellEnd"/>
      <w:r>
        <w:rPr>
          <w:sz w:val="28"/>
        </w:rPr>
        <w:t>-Пресс, 1998, 156 с. 9.Мельникова Л.В. Методика трудового обучения. М.:Просвещение,1985, 246 с. 10.Нагибина М.И. Природные дары для поделок и игры. Ярославль: Академия Холдинг, 1998., 310</w:t>
      </w:r>
      <w:r>
        <w:rPr>
          <w:spacing w:val="8"/>
          <w:sz w:val="28"/>
        </w:rPr>
        <w:t xml:space="preserve"> </w:t>
      </w:r>
      <w:r>
        <w:rPr>
          <w:sz w:val="28"/>
        </w:rPr>
        <w:t>с.</w:t>
      </w:r>
    </w:p>
    <w:p w:rsidR="006E151F" w:rsidRDefault="001A5553">
      <w:pPr>
        <w:pStyle w:val="a5"/>
        <w:numPr>
          <w:ilvl w:val="0"/>
          <w:numId w:val="8"/>
        </w:numPr>
        <w:tabs>
          <w:tab w:val="left" w:pos="1311"/>
        </w:tabs>
        <w:spacing w:line="357" w:lineRule="auto"/>
        <w:ind w:right="577" w:firstLine="0"/>
        <w:rPr>
          <w:sz w:val="28"/>
        </w:rPr>
      </w:pPr>
      <w:r>
        <w:rPr>
          <w:sz w:val="28"/>
        </w:rPr>
        <w:t>Нагибина М.И. Чудеса для детей из ненужных вещей. Ярославль: Академия Холдинг, 2000., 164</w:t>
      </w:r>
      <w:r>
        <w:rPr>
          <w:spacing w:val="8"/>
          <w:sz w:val="28"/>
        </w:rPr>
        <w:t xml:space="preserve"> </w:t>
      </w:r>
      <w:r>
        <w:rPr>
          <w:sz w:val="28"/>
        </w:rPr>
        <w:t>с.</w:t>
      </w:r>
    </w:p>
    <w:p w:rsidR="006E151F" w:rsidRDefault="001A5553">
      <w:pPr>
        <w:pStyle w:val="a5"/>
        <w:numPr>
          <w:ilvl w:val="0"/>
          <w:numId w:val="8"/>
        </w:numPr>
        <w:tabs>
          <w:tab w:val="left" w:pos="1311"/>
        </w:tabs>
        <w:spacing w:before="1"/>
        <w:ind w:left="1310" w:hanging="352"/>
        <w:rPr>
          <w:sz w:val="28"/>
        </w:rPr>
      </w:pPr>
      <w:proofErr w:type="spellStart"/>
      <w:r>
        <w:rPr>
          <w:sz w:val="28"/>
        </w:rPr>
        <w:t>Печенова</w:t>
      </w:r>
      <w:proofErr w:type="spellEnd"/>
      <w:r>
        <w:rPr>
          <w:sz w:val="28"/>
        </w:rPr>
        <w:t xml:space="preserve"> Н.В. Инкрустация соломкой. М.: Знание, 1979, 269</w:t>
      </w:r>
      <w:r>
        <w:rPr>
          <w:spacing w:val="12"/>
          <w:sz w:val="28"/>
        </w:rPr>
        <w:t xml:space="preserve"> </w:t>
      </w:r>
      <w:r>
        <w:rPr>
          <w:sz w:val="28"/>
        </w:rPr>
        <w:t>с.</w:t>
      </w:r>
    </w:p>
    <w:p w:rsidR="006E151F" w:rsidRDefault="001A5553">
      <w:pPr>
        <w:pStyle w:val="a5"/>
        <w:numPr>
          <w:ilvl w:val="0"/>
          <w:numId w:val="8"/>
        </w:numPr>
        <w:tabs>
          <w:tab w:val="left" w:pos="1311"/>
        </w:tabs>
        <w:spacing w:before="163" w:line="357" w:lineRule="auto"/>
        <w:ind w:right="567" w:firstLine="0"/>
        <w:rPr>
          <w:sz w:val="28"/>
        </w:rPr>
      </w:pPr>
      <w:r>
        <w:rPr>
          <w:sz w:val="28"/>
        </w:rPr>
        <w:t xml:space="preserve">Плетение из соломки, бересты и лозы. Минск: </w:t>
      </w:r>
      <w:proofErr w:type="spellStart"/>
      <w:r>
        <w:rPr>
          <w:sz w:val="28"/>
        </w:rPr>
        <w:t>Миринда</w:t>
      </w:r>
      <w:proofErr w:type="spellEnd"/>
      <w:r>
        <w:rPr>
          <w:sz w:val="28"/>
        </w:rPr>
        <w:t xml:space="preserve">, </w:t>
      </w:r>
      <w:proofErr w:type="spellStart"/>
      <w:r>
        <w:rPr>
          <w:sz w:val="28"/>
        </w:rPr>
        <w:t>Родиола</w:t>
      </w:r>
      <w:proofErr w:type="spellEnd"/>
      <w:r>
        <w:rPr>
          <w:sz w:val="28"/>
        </w:rPr>
        <w:t>-плюс, 1999, 210</w:t>
      </w:r>
      <w:r>
        <w:rPr>
          <w:spacing w:val="4"/>
          <w:sz w:val="28"/>
        </w:rPr>
        <w:t xml:space="preserve"> </w:t>
      </w:r>
      <w:r>
        <w:rPr>
          <w:sz w:val="28"/>
        </w:rPr>
        <w:t>с.</w:t>
      </w:r>
    </w:p>
    <w:p w:rsidR="006E151F" w:rsidRDefault="001A5553">
      <w:pPr>
        <w:pStyle w:val="a5"/>
        <w:numPr>
          <w:ilvl w:val="0"/>
          <w:numId w:val="8"/>
        </w:numPr>
        <w:tabs>
          <w:tab w:val="left" w:pos="1311"/>
        </w:tabs>
        <w:spacing w:before="6" w:line="357" w:lineRule="auto"/>
        <w:ind w:right="2993" w:firstLine="0"/>
        <w:rPr>
          <w:sz w:val="28"/>
        </w:rPr>
      </w:pPr>
      <w:proofErr w:type="spellStart"/>
      <w:r>
        <w:rPr>
          <w:sz w:val="28"/>
        </w:rPr>
        <w:t>Самодкина</w:t>
      </w:r>
      <w:proofErr w:type="spellEnd"/>
      <w:r>
        <w:rPr>
          <w:sz w:val="28"/>
        </w:rPr>
        <w:t xml:space="preserve"> Н.В. Игры в школе и дома. М.: 1995, 210 с. 15.Синицина Е. Умелые пальчики. М.: Цитадель, 1998, 80</w:t>
      </w:r>
      <w:r>
        <w:rPr>
          <w:spacing w:val="-19"/>
          <w:sz w:val="28"/>
        </w:rPr>
        <w:t xml:space="preserve"> </w:t>
      </w:r>
      <w:r>
        <w:rPr>
          <w:sz w:val="28"/>
        </w:rPr>
        <w:t>с.</w:t>
      </w:r>
    </w:p>
    <w:p w:rsidR="006E151F" w:rsidRDefault="001A5553">
      <w:pPr>
        <w:pStyle w:val="a3"/>
        <w:tabs>
          <w:tab w:val="left" w:pos="2898"/>
          <w:tab w:val="left" w:pos="3742"/>
          <w:tab w:val="left" w:pos="7099"/>
          <w:tab w:val="left" w:pos="8604"/>
          <w:tab w:val="left" w:pos="9050"/>
          <w:tab w:val="left" w:pos="10196"/>
        </w:tabs>
        <w:spacing w:before="6" w:line="360" w:lineRule="auto"/>
        <w:ind w:right="566"/>
      </w:pPr>
      <w:r>
        <w:t xml:space="preserve">16.Федотов Г.Я. </w:t>
      </w:r>
      <w:r>
        <w:rPr>
          <w:spacing w:val="-3"/>
        </w:rPr>
        <w:t xml:space="preserve">Из </w:t>
      </w:r>
      <w:r>
        <w:t xml:space="preserve">соломы, травы, камыша. М.: Молодая гвардия, 1990, 245 </w:t>
      </w:r>
      <w:r>
        <w:rPr>
          <w:spacing w:val="-4"/>
        </w:rPr>
        <w:t xml:space="preserve">с. </w:t>
      </w:r>
      <w:r>
        <w:t>17.Хворостов</w:t>
      </w:r>
      <w:r>
        <w:tab/>
        <w:t>А.С.</w:t>
      </w:r>
      <w:r>
        <w:tab/>
        <w:t>Декоративно-прикладное</w:t>
      </w:r>
      <w:r>
        <w:tab/>
        <w:t>искусство</w:t>
      </w:r>
      <w:r>
        <w:tab/>
        <w:t>в</w:t>
      </w:r>
      <w:r>
        <w:tab/>
        <w:t>школе.</w:t>
      </w:r>
      <w:r>
        <w:tab/>
      </w:r>
      <w:r>
        <w:rPr>
          <w:spacing w:val="-5"/>
        </w:rPr>
        <w:t xml:space="preserve">М.: </w:t>
      </w:r>
      <w:r>
        <w:t>Просвещение, 1981., 173</w:t>
      </w:r>
      <w:r>
        <w:rPr>
          <w:spacing w:val="8"/>
        </w:rPr>
        <w:t xml:space="preserve"> </w:t>
      </w:r>
      <w:r>
        <w:t>с.</w:t>
      </w:r>
    </w:p>
    <w:p w:rsidR="006E151F" w:rsidRDefault="001A5553">
      <w:pPr>
        <w:pStyle w:val="a3"/>
        <w:tabs>
          <w:tab w:val="left" w:pos="2864"/>
          <w:tab w:val="left" w:pos="3636"/>
          <w:tab w:val="left" w:pos="5977"/>
          <w:tab w:val="left" w:pos="7075"/>
          <w:tab w:val="left" w:pos="7449"/>
          <w:tab w:val="left" w:pos="8965"/>
          <w:tab w:val="left" w:pos="10192"/>
        </w:tabs>
        <w:spacing w:before="1" w:line="360" w:lineRule="auto"/>
        <w:ind w:right="570"/>
      </w:pPr>
      <w:r>
        <w:lastRenderedPageBreak/>
        <w:t xml:space="preserve">18.Хесайн </w:t>
      </w:r>
      <w:proofErr w:type="spellStart"/>
      <w:r>
        <w:t>Д.Гю</w:t>
      </w:r>
      <w:proofErr w:type="spellEnd"/>
      <w:r>
        <w:t xml:space="preserve"> Все об аранжировке цветов. М.: Кладезь, 1998., 238 с. 19.Щеблыкин</w:t>
      </w:r>
      <w:r>
        <w:tab/>
        <w:t>И.К.</w:t>
      </w:r>
      <w:r>
        <w:tab/>
        <w:t>Аппликационные</w:t>
      </w:r>
      <w:r>
        <w:tab/>
        <w:t>работы</w:t>
      </w:r>
      <w:r>
        <w:tab/>
        <w:t>в</w:t>
      </w:r>
      <w:r>
        <w:tab/>
        <w:t>начальных</w:t>
      </w:r>
      <w:r>
        <w:tab/>
        <w:t>классах.</w:t>
      </w:r>
      <w:r>
        <w:tab/>
      </w:r>
      <w:r>
        <w:rPr>
          <w:spacing w:val="-5"/>
        </w:rPr>
        <w:t xml:space="preserve">М.: </w:t>
      </w:r>
      <w:r>
        <w:t>Просвещение,1990., 160</w:t>
      </w:r>
      <w:r>
        <w:rPr>
          <w:spacing w:val="4"/>
        </w:rPr>
        <w:t xml:space="preserve"> </w:t>
      </w:r>
      <w:r>
        <w:t>с.</w:t>
      </w:r>
    </w:p>
    <w:p w:rsidR="006E151F" w:rsidRDefault="006E151F">
      <w:pPr>
        <w:spacing w:line="360" w:lineRule="auto"/>
        <w:sectPr w:rsidR="006E151F">
          <w:pgSz w:w="11910" w:h="16840"/>
          <w:pgMar w:top="760" w:right="0" w:bottom="1200" w:left="740" w:header="0" w:footer="928" w:gutter="0"/>
          <w:cols w:space="720"/>
        </w:sectPr>
      </w:pPr>
    </w:p>
    <w:p w:rsidR="006E151F" w:rsidRDefault="006E151F" w:rsidP="001A0601">
      <w:pPr>
        <w:pStyle w:val="a3"/>
        <w:spacing w:before="158" w:line="362" w:lineRule="auto"/>
        <w:ind w:left="1526" w:right="3983"/>
      </w:pPr>
    </w:p>
    <w:sectPr w:rsidR="006E151F">
      <w:pgSz w:w="11910" w:h="16840"/>
      <w:pgMar w:top="860" w:right="0" w:bottom="1200" w:left="7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4A" w:rsidRDefault="0070204A">
      <w:r>
        <w:separator/>
      </w:r>
    </w:p>
  </w:endnote>
  <w:endnote w:type="continuationSeparator" w:id="0">
    <w:p w:rsidR="0070204A" w:rsidRDefault="0070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A3" w:rsidRDefault="0070204A">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554.05pt;margin-top:780.55pt;width:15.15pt;height:13.05pt;z-index:-251658752;mso-position-horizontal-relative:page;mso-position-vertical-relative:page" filled="f" stroked="f">
          <v:textbox inset="0,0,0,0">
            <w:txbxContent>
              <w:p w:rsidR="000311A3" w:rsidRDefault="000311A3">
                <w:pPr>
                  <w:spacing w:line="245" w:lineRule="exact"/>
                  <w:ind w:left="40"/>
                  <w:rPr>
                    <w:rFonts w:ascii="Calibri"/>
                  </w:rPr>
                </w:pPr>
                <w:r>
                  <w:fldChar w:fldCharType="begin"/>
                </w:r>
                <w:r>
                  <w:rPr>
                    <w:rFonts w:ascii="Calibri"/>
                  </w:rPr>
                  <w:instrText xml:space="preserve"> PAGE </w:instrText>
                </w:r>
                <w:r>
                  <w:fldChar w:fldCharType="separate"/>
                </w:r>
                <w:r w:rsidR="00450045">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4A" w:rsidRDefault="0070204A">
      <w:r>
        <w:separator/>
      </w:r>
    </w:p>
  </w:footnote>
  <w:footnote w:type="continuationSeparator" w:id="0">
    <w:p w:rsidR="0070204A" w:rsidRDefault="00702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A8"/>
    <w:multiLevelType w:val="multilevel"/>
    <w:tmpl w:val="B59A603A"/>
    <w:lvl w:ilvl="0">
      <w:start w:val="2"/>
      <w:numFmt w:val="decimal"/>
      <w:lvlText w:val="%1"/>
      <w:lvlJc w:val="left"/>
      <w:pPr>
        <w:ind w:left="4433" w:hanging="420"/>
        <w:jc w:val="left"/>
      </w:pPr>
      <w:rPr>
        <w:rFonts w:hint="default"/>
        <w:lang w:val="ru-RU" w:eastAsia="en-US" w:bidi="ar-SA"/>
      </w:rPr>
    </w:lvl>
    <w:lvl w:ilvl="1">
      <w:start w:val="1"/>
      <w:numFmt w:val="decimal"/>
      <w:lvlText w:val="%1.%2"/>
      <w:lvlJc w:val="left"/>
      <w:pPr>
        <w:ind w:left="4433" w:hanging="420"/>
        <w:jc w:val="right"/>
      </w:pPr>
      <w:rPr>
        <w:rFonts w:hint="default"/>
        <w:b/>
        <w:bCs/>
        <w:w w:val="100"/>
        <w:lang w:val="ru-RU" w:eastAsia="en-US" w:bidi="ar-SA"/>
      </w:rPr>
    </w:lvl>
    <w:lvl w:ilvl="2">
      <w:numFmt w:val="bullet"/>
      <w:lvlText w:val="•"/>
      <w:lvlJc w:val="left"/>
      <w:pPr>
        <w:ind w:left="5829" w:hanging="420"/>
      </w:pPr>
      <w:rPr>
        <w:rFonts w:hint="default"/>
        <w:lang w:val="ru-RU" w:eastAsia="en-US" w:bidi="ar-SA"/>
      </w:rPr>
    </w:lvl>
    <w:lvl w:ilvl="3">
      <w:numFmt w:val="bullet"/>
      <w:lvlText w:val="•"/>
      <w:lvlJc w:val="left"/>
      <w:pPr>
        <w:ind w:left="6523" w:hanging="420"/>
      </w:pPr>
      <w:rPr>
        <w:rFonts w:hint="default"/>
        <w:lang w:val="ru-RU" w:eastAsia="en-US" w:bidi="ar-SA"/>
      </w:rPr>
    </w:lvl>
    <w:lvl w:ilvl="4">
      <w:numFmt w:val="bullet"/>
      <w:lvlText w:val="•"/>
      <w:lvlJc w:val="left"/>
      <w:pPr>
        <w:ind w:left="7218" w:hanging="420"/>
      </w:pPr>
      <w:rPr>
        <w:rFonts w:hint="default"/>
        <w:lang w:val="ru-RU" w:eastAsia="en-US" w:bidi="ar-SA"/>
      </w:rPr>
    </w:lvl>
    <w:lvl w:ilvl="5">
      <w:numFmt w:val="bullet"/>
      <w:lvlText w:val="•"/>
      <w:lvlJc w:val="left"/>
      <w:pPr>
        <w:ind w:left="7913" w:hanging="420"/>
      </w:pPr>
      <w:rPr>
        <w:rFonts w:hint="default"/>
        <w:lang w:val="ru-RU" w:eastAsia="en-US" w:bidi="ar-SA"/>
      </w:rPr>
    </w:lvl>
    <w:lvl w:ilvl="6">
      <w:numFmt w:val="bullet"/>
      <w:lvlText w:val="•"/>
      <w:lvlJc w:val="left"/>
      <w:pPr>
        <w:ind w:left="8607" w:hanging="420"/>
      </w:pPr>
      <w:rPr>
        <w:rFonts w:hint="default"/>
        <w:lang w:val="ru-RU" w:eastAsia="en-US" w:bidi="ar-SA"/>
      </w:rPr>
    </w:lvl>
    <w:lvl w:ilvl="7">
      <w:numFmt w:val="bullet"/>
      <w:lvlText w:val="•"/>
      <w:lvlJc w:val="left"/>
      <w:pPr>
        <w:ind w:left="9302" w:hanging="420"/>
      </w:pPr>
      <w:rPr>
        <w:rFonts w:hint="default"/>
        <w:lang w:val="ru-RU" w:eastAsia="en-US" w:bidi="ar-SA"/>
      </w:rPr>
    </w:lvl>
    <w:lvl w:ilvl="8">
      <w:numFmt w:val="bullet"/>
      <w:lvlText w:val="•"/>
      <w:lvlJc w:val="left"/>
      <w:pPr>
        <w:ind w:left="9997" w:hanging="420"/>
      </w:pPr>
      <w:rPr>
        <w:rFonts w:hint="default"/>
        <w:lang w:val="ru-RU" w:eastAsia="en-US" w:bidi="ar-SA"/>
      </w:rPr>
    </w:lvl>
  </w:abstractNum>
  <w:abstractNum w:abstractNumId="1">
    <w:nsid w:val="1128540A"/>
    <w:multiLevelType w:val="hybridMultilevel"/>
    <w:tmpl w:val="AC40A342"/>
    <w:lvl w:ilvl="0" w:tplc="B3F2CE78">
      <w:numFmt w:val="bullet"/>
      <w:lvlText w:val="-"/>
      <w:lvlJc w:val="left"/>
      <w:pPr>
        <w:ind w:left="371" w:hanging="140"/>
      </w:pPr>
      <w:rPr>
        <w:rFonts w:ascii="Times New Roman" w:eastAsia="Times New Roman" w:hAnsi="Times New Roman" w:cs="Times New Roman" w:hint="default"/>
        <w:w w:val="99"/>
        <w:sz w:val="24"/>
        <w:szCs w:val="24"/>
        <w:lang w:val="ru-RU" w:eastAsia="ru-RU" w:bidi="ru-RU"/>
      </w:rPr>
    </w:lvl>
    <w:lvl w:ilvl="1" w:tplc="4CB89826">
      <w:numFmt w:val="bullet"/>
      <w:lvlText w:val=""/>
      <w:lvlJc w:val="left"/>
      <w:pPr>
        <w:ind w:left="232" w:hanging="360"/>
      </w:pPr>
      <w:rPr>
        <w:rFonts w:ascii="Wingdings" w:eastAsia="Wingdings" w:hAnsi="Wingdings" w:cs="Wingdings" w:hint="default"/>
        <w:w w:val="100"/>
        <w:sz w:val="24"/>
        <w:szCs w:val="24"/>
        <w:lang w:val="ru-RU" w:eastAsia="ru-RU" w:bidi="ru-RU"/>
      </w:rPr>
    </w:lvl>
    <w:lvl w:ilvl="2" w:tplc="963A9740">
      <w:numFmt w:val="bullet"/>
      <w:lvlText w:val=""/>
      <w:lvlJc w:val="left"/>
      <w:pPr>
        <w:ind w:left="1302" w:hanging="360"/>
      </w:pPr>
      <w:rPr>
        <w:rFonts w:ascii="Wingdings" w:eastAsia="Wingdings" w:hAnsi="Wingdings" w:cs="Wingdings" w:hint="default"/>
        <w:w w:val="100"/>
        <w:sz w:val="24"/>
        <w:szCs w:val="24"/>
        <w:lang w:val="ru-RU" w:eastAsia="ru-RU" w:bidi="ru-RU"/>
      </w:rPr>
    </w:lvl>
    <w:lvl w:ilvl="3" w:tplc="0B1A3830">
      <w:numFmt w:val="bullet"/>
      <w:lvlText w:val="•"/>
      <w:lvlJc w:val="left"/>
      <w:pPr>
        <w:ind w:left="2548" w:hanging="360"/>
      </w:pPr>
      <w:rPr>
        <w:rFonts w:hint="default"/>
        <w:lang w:val="ru-RU" w:eastAsia="ru-RU" w:bidi="ru-RU"/>
      </w:rPr>
    </w:lvl>
    <w:lvl w:ilvl="4" w:tplc="1518A0B0">
      <w:numFmt w:val="bullet"/>
      <w:lvlText w:val="•"/>
      <w:lvlJc w:val="left"/>
      <w:pPr>
        <w:ind w:left="3796" w:hanging="360"/>
      </w:pPr>
      <w:rPr>
        <w:rFonts w:hint="default"/>
        <w:lang w:val="ru-RU" w:eastAsia="ru-RU" w:bidi="ru-RU"/>
      </w:rPr>
    </w:lvl>
    <w:lvl w:ilvl="5" w:tplc="E70A167A">
      <w:numFmt w:val="bullet"/>
      <w:lvlText w:val="•"/>
      <w:lvlJc w:val="left"/>
      <w:pPr>
        <w:ind w:left="5044" w:hanging="360"/>
      </w:pPr>
      <w:rPr>
        <w:rFonts w:hint="default"/>
        <w:lang w:val="ru-RU" w:eastAsia="ru-RU" w:bidi="ru-RU"/>
      </w:rPr>
    </w:lvl>
    <w:lvl w:ilvl="6" w:tplc="B79A4604">
      <w:numFmt w:val="bullet"/>
      <w:lvlText w:val="•"/>
      <w:lvlJc w:val="left"/>
      <w:pPr>
        <w:ind w:left="6293" w:hanging="360"/>
      </w:pPr>
      <w:rPr>
        <w:rFonts w:hint="default"/>
        <w:lang w:val="ru-RU" w:eastAsia="ru-RU" w:bidi="ru-RU"/>
      </w:rPr>
    </w:lvl>
    <w:lvl w:ilvl="7" w:tplc="5458365C">
      <w:numFmt w:val="bullet"/>
      <w:lvlText w:val="•"/>
      <w:lvlJc w:val="left"/>
      <w:pPr>
        <w:ind w:left="7541" w:hanging="360"/>
      </w:pPr>
      <w:rPr>
        <w:rFonts w:hint="default"/>
        <w:lang w:val="ru-RU" w:eastAsia="ru-RU" w:bidi="ru-RU"/>
      </w:rPr>
    </w:lvl>
    <w:lvl w:ilvl="8" w:tplc="E3F8286C">
      <w:numFmt w:val="bullet"/>
      <w:lvlText w:val="•"/>
      <w:lvlJc w:val="left"/>
      <w:pPr>
        <w:ind w:left="8789" w:hanging="360"/>
      </w:pPr>
      <w:rPr>
        <w:rFonts w:hint="default"/>
        <w:lang w:val="ru-RU" w:eastAsia="ru-RU" w:bidi="ru-RU"/>
      </w:rPr>
    </w:lvl>
  </w:abstractNum>
  <w:abstractNum w:abstractNumId="2">
    <w:nsid w:val="120F783A"/>
    <w:multiLevelType w:val="hybridMultilevel"/>
    <w:tmpl w:val="176CCE2A"/>
    <w:lvl w:ilvl="0" w:tplc="AAF039C6">
      <w:numFmt w:val="bullet"/>
      <w:lvlText w:val=""/>
      <w:lvlJc w:val="left"/>
      <w:pPr>
        <w:ind w:left="1342" w:hanging="360"/>
      </w:pPr>
      <w:rPr>
        <w:rFonts w:hint="default"/>
        <w:w w:val="100"/>
        <w:lang w:val="ru-RU" w:eastAsia="en-US" w:bidi="ar-SA"/>
      </w:rPr>
    </w:lvl>
    <w:lvl w:ilvl="1" w:tplc="EC840AA4">
      <w:numFmt w:val="bullet"/>
      <w:lvlText w:val="•"/>
      <w:lvlJc w:val="left"/>
      <w:pPr>
        <w:ind w:left="2344" w:hanging="360"/>
      </w:pPr>
      <w:rPr>
        <w:rFonts w:hint="default"/>
        <w:lang w:val="ru-RU" w:eastAsia="en-US" w:bidi="ar-SA"/>
      </w:rPr>
    </w:lvl>
    <w:lvl w:ilvl="2" w:tplc="9880D34E">
      <w:numFmt w:val="bullet"/>
      <w:lvlText w:val="•"/>
      <w:lvlJc w:val="left"/>
      <w:pPr>
        <w:ind w:left="3349" w:hanging="360"/>
      </w:pPr>
      <w:rPr>
        <w:rFonts w:hint="default"/>
        <w:lang w:val="ru-RU" w:eastAsia="en-US" w:bidi="ar-SA"/>
      </w:rPr>
    </w:lvl>
    <w:lvl w:ilvl="3" w:tplc="07F6B66E">
      <w:numFmt w:val="bullet"/>
      <w:lvlText w:val="•"/>
      <w:lvlJc w:val="left"/>
      <w:pPr>
        <w:ind w:left="4353" w:hanging="360"/>
      </w:pPr>
      <w:rPr>
        <w:rFonts w:hint="default"/>
        <w:lang w:val="ru-RU" w:eastAsia="en-US" w:bidi="ar-SA"/>
      </w:rPr>
    </w:lvl>
    <w:lvl w:ilvl="4" w:tplc="32F8A7BE">
      <w:numFmt w:val="bullet"/>
      <w:lvlText w:val="•"/>
      <w:lvlJc w:val="left"/>
      <w:pPr>
        <w:ind w:left="5358" w:hanging="360"/>
      </w:pPr>
      <w:rPr>
        <w:rFonts w:hint="default"/>
        <w:lang w:val="ru-RU" w:eastAsia="en-US" w:bidi="ar-SA"/>
      </w:rPr>
    </w:lvl>
    <w:lvl w:ilvl="5" w:tplc="D4AA283C">
      <w:numFmt w:val="bullet"/>
      <w:lvlText w:val="•"/>
      <w:lvlJc w:val="left"/>
      <w:pPr>
        <w:ind w:left="6363" w:hanging="360"/>
      </w:pPr>
      <w:rPr>
        <w:rFonts w:hint="default"/>
        <w:lang w:val="ru-RU" w:eastAsia="en-US" w:bidi="ar-SA"/>
      </w:rPr>
    </w:lvl>
    <w:lvl w:ilvl="6" w:tplc="CFB83E5C">
      <w:numFmt w:val="bullet"/>
      <w:lvlText w:val="•"/>
      <w:lvlJc w:val="left"/>
      <w:pPr>
        <w:ind w:left="7367" w:hanging="360"/>
      </w:pPr>
      <w:rPr>
        <w:rFonts w:hint="default"/>
        <w:lang w:val="ru-RU" w:eastAsia="en-US" w:bidi="ar-SA"/>
      </w:rPr>
    </w:lvl>
    <w:lvl w:ilvl="7" w:tplc="AD5051B6">
      <w:numFmt w:val="bullet"/>
      <w:lvlText w:val="•"/>
      <w:lvlJc w:val="left"/>
      <w:pPr>
        <w:ind w:left="8372" w:hanging="360"/>
      </w:pPr>
      <w:rPr>
        <w:rFonts w:hint="default"/>
        <w:lang w:val="ru-RU" w:eastAsia="en-US" w:bidi="ar-SA"/>
      </w:rPr>
    </w:lvl>
    <w:lvl w:ilvl="8" w:tplc="13BC6D8A">
      <w:numFmt w:val="bullet"/>
      <w:lvlText w:val="•"/>
      <w:lvlJc w:val="left"/>
      <w:pPr>
        <w:ind w:left="9377" w:hanging="360"/>
      </w:pPr>
      <w:rPr>
        <w:rFonts w:hint="default"/>
        <w:lang w:val="ru-RU" w:eastAsia="en-US" w:bidi="ar-SA"/>
      </w:rPr>
    </w:lvl>
  </w:abstractNum>
  <w:abstractNum w:abstractNumId="3">
    <w:nsid w:val="135675CF"/>
    <w:multiLevelType w:val="hybridMultilevel"/>
    <w:tmpl w:val="CD20E324"/>
    <w:lvl w:ilvl="0" w:tplc="94DADE84">
      <w:start w:val="3"/>
      <w:numFmt w:val="decimal"/>
      <w:lvlText w:val="%1."/>
      <w:lvlJc w:val="left"/>
      <w:pPr>
        <w:ind w:left="959" w:hanging="294"/>
        <w:jc w:val="left"/>
      </w:pPr>
      <w:rPr>
        <w:rFonts w:ascii="Times New Roman" w:eastAsia="Times New Roman" w:hAnsi="Times New Roman" w:cs="Times New Roman" w:hint="default"/>
        <w:w w:val="99"/>
        <w:sz w:val="28"/>
        <w:szCs w:val="28"/>
        <w:lang w:val="ru-RU" w:eastAsia="ru-RU" w:bidi="ru-RU"/>
      </w:rPr>
    </w:lvl>
    <w:lvl w:ilvl="1" w:tplc="ED347C00">
      <w:numFmt w:val="bullet"/>
      <w:lvlText w:val="•"/>
      <w:lvlJc w:val="left"/>
      <w:pPr>
        <w:ind w:left="1980" w:hanging="294"/>
      </w:pPr>
      <w:rPr>
        <w:rFonts w:hint="default"/>
        <w:lang w:val="ru-RU" w:eastAsia="ru-RU" w:bidi="ru-RU"/>
      </w:rPr>
    </w:lvl>
    <w:lvl w:ilvl="2" w:tplc="91D89E3E">
      <w:numFmt w:val="bullet"/>
      <w:lvlText w:val="•"/>
      <w:lvlJc w:val="left"/>
      <w:pPr>
        <w:ind w:left="3000" w:hanging="294"/>
      </w:pPr>
      <w:rPr>
        <w:rFonts w:hint="default"/>
        <w:lang w:val="ru-RU" w:eastAsia="ru-RU" w:bidi="ru-RU"/>
      </w:rPr>
    </w:lvl>
    <w:lvl w:ilvl="3" w:tplc="23887D66">
      <w:numFmt w:val="bullet"/>
      <w:lvlText w:val="•"/>
      <w:lvlJc w:val="left"/>
      <w:pPr>
        <w:ind w:left="4021" w:hanging="294"/>
      </w:pPr>
      <w:rPr>
        <w:rFonts w:hint="default"/>
        <w:lang w:val="ru-RU" w:eastAsia="ru-RU" w:bidi="ru-RU"/>
      </w:rPr>
    </w:lvl>
    <w:lvl w:ilvl="4" w:tplc="30EC2498">
      <w:numFmt w:val="bullet"/>
      <w:lvlText w:val="•"/>
      <w:lvlJc w:val="left"/>
      <w:pPr>
        <w:ind w:left="5041" w:hanging="294"/>
      </w:pPr>
      <w:rPr>
        <w:rFonts w:hint="default"/>
        <w:lang w:val="ru-RU" w:eastAsia="ru-RU" w:bidi="ru-RU"/>
      </w:rPr>
    </w:lvl>
    <w:lvl w:ilvl="5" w:tplc="5AA007DA">
      <w:numFmt w:val="bullet"/>
      <w:lvlText w:val="•"/>
      <w:lvlJc w:val="left"/>
      <w:pPr>
        <w:ind w:left="6062" w:hanging="294"/>
      </w:pPr>
      <w:rPr>
        <w:rFonts w:hint="default"/>
        <w:lang w:val="ru-RU" w:eastAsia="ru-RU" w:bidi="ru-RU"/>
      </w:rPr>
    </w:lvl>
    <w:lvl w:ilvl="6" w:tplc="92D689A4">
      <w:numFmt w:val="bullet"/>
      <w:lvlText w:val="•"/>
      <w:lvlJc w:val="left"/>
      <w:pPr>
        <w:ind w:left="7082" w:hanging="294"/>
      </w:pPr>
      <w:rPr>
        <w:rFonts w:hint="default"/>
        <w:lang w:val="ru-RU" w:eastAsia="ru-RU" w:bidi="ru-RU"/>
      </w:rPr>
    </w:lvl>
    <w:lvl w:ilvl="7" w:tplc="03807F8A">
      <w:numFmt w:val="bullet"/>
      <w:lvlText w:val="•"/>
      <w:lvlJc w:val="left"/>
      <w:pPr>
        <w:ind w:left="8102" w:hanging="294"/>
      </w:pPr>
      <w:rPr>
        <w:rFonts w:hint="default"/>
        <w:lang w:val="ru-RU" w:eastAsia="ru-RU" w:bidi="ru-RU"/>
      </w:rPr>
    </w:lvl>
    <w:lvl w:ilvl="8" w:tplc="515CB300">
      <w:numFmt w:val="bullet"/>
      <w:lvlText w:val="•"/>
      <w:lvlJc w:val="left"/>
      <w:pPr>
        <w:ind w:left="9123" w:hanging="294"/>
      </w:pPr>
      <w:rPr>
        <w:rFonts w:hint="default"/>
        <w:lang w:val="ru-RU" w:eastAsia="ru-RU" w:bidi="ru-RU"/>
      </w:rPr>
    </w:lvl>
  </w:abstractNum>
  <w:abstractNum w:abstractNumId="4">
    <w:nsid w:val="16AA2032"/>
    <w:multiLevelType w:val="hybridMultilevel"/>
    <w:tmpl w:val="C23C30D2"/>
    <w:lvl w:ilvl="0" w:tplc="013EE0A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5">
    <w:nsid w:val="170418A5"/>
    <w:multiLevelType w:val="hybridMultilevel"/>
    <w:tmpl w:val="60F631C6"/>
    <w:lvl w:ilvl="0" w:tplc="C590DB64">
      <w:start w:val="1"/>
      <w:numFmt w:val="decimal"/>
      <w:lvlText w:val="%1."/>
      <w:lvlJc w:val="left"/>
      <w:pPr>
        <w:ind w:left="1526" w:hanging="283"/>
        <w:jc w:val="left"/>
      </w:pPr>
      <w:rPr>
        <w:rFonts w:ascii="Times New Roman" w:eastAsia="Times New Roman" w:hAnsi="Times New Roman" w:cs="Times New Roman" w:hint="default"/>
        <w:w w:val="99"/>
        <w:sz w:val="28"/>
        <w:szCs w:val="28"/>
        <w:lang w:val="ru-RU" w:eastAsia="ru-RU" w:bidi="ru-RU"/>
      </w:rPr>
    </w:lvl>
    <w:lvl w:ilvl="1" w:tplc="31B2E42A">
      <w:numFmt w:val="bullet"/>
      <w:lvlText w:val="•"/>
      <w:lvlJc w:val="left"/>
      <w:pPr>
        <w:ind w:left="2484" w:hanging="283"/>
      </w:pPr>
      <w:rPr>
        <w:rFonts w:hint="default"/>
        <w:lang w:val="ru-RU" w:eastAsia="ru-RU" w:bidi="ru-RU"/>
      </w:rPr>
    </w:lvl>
    <w:lvl w:ilvl="2" w:tplc="AC2CA306">
      <w:numFmt w:val="bullet"/>
      <w:lvlText w:val="•"/>
      <w:lvlJc w:val="left"/>
      <w:pPr>
        <w:ind w:left="3448" w:hanging="283"/>
      </w:pPr>
      <w:rPr>
        <w:rFonts w:hint="default"/>
        <w:lang w:val="ru-RU" w:eastAsia="ru-RU" w:bidi="ru-RU"/>
      </w:rPr>
    </w:lvl>
    <w:lvl w:ilvl="3" w:tplc="8B107164">
      <w:numFmt w:val="bullet"/>
      <w:lvlText w:val="•"/>
      <w:lvlJc w:val="left"/>
      <w:pPr>
        <w:ind w:left="4413" w:hanging="283"/>
      </w:pPr>
      <w:rPr>
        <w:rFonts w:hint="default"/>
        <w:lang w:val="ru-RU" w:eastAsia="ru-RU" w:bidi="ru-RU"/>
      </w:rPr>
    </w:lvl>
    <w:lvl w:ilvl="4" w:tplc="9A68F942">
      <w:numFmt w:val="bullet"/>
      <w:lvlText w:val="•"/>
      <w:lvlJc w:val="left"/>
      <w:pPr>
        <w:ind w:left="5377" w:hanging="283"/>
      </w:pPr>
      <w:rPr>
        <w:rFonts w:hint="default"/>
        <w:lang w:val="ru-RU" w:eastAsia="ru-RU" w:bidi="ru-RU"/>
      </w:rPr>
    </w:lvl>
    <w:lvl w:ilvl="5" w:tplc="23A60396">
      <w:numFmt w:val="bullet"/>
      <w:lvlText w:val="•"/>
      <w:lvlJc w:val="left"/>
      <w:pPr>
        <w:ind w:left="6342" w:hanging="283"/>
      </w:pPr>
      <w:rPr>
        <w:rFonts w:hint="default"/>
        <w:lang w:val="ru-RU" w:eastAsia="ru-RU" w:bidi="ru-RU"/>
      </w:rPr>
    </w:lvl>
    <w:lvl w:ilvl="6" w:tplc="026AD388">
      <w:numFmt w:val="bullet"/>
      <w:lvlText w:val="•"/>
      <w:lvlJc w:val="left"/>
      <w:pPr>
        <w:ind w:left="7306" w:hanging="283"/>
      </w:pPr>
      <w:rPr>
        <w:rFonts w:hint="default"/>
        <w:lang w:val="ru-RU" w:eastAsia="ru-RU" w:bidi="ru-RU"/>
      </w:rPr>
    </w:lvl>
    <w:lvl w:ilvl="7" w:tplc="C0CAA364">
      <w:numFmt w:val="bullet"/>
      <w:lvlText w:val="•"/>
      <w:lvlJc w:val="left"/>
      <w:pPr>
        <w:ind w:left="8270" w:hanging="283"/>
      </w:pPr>
      <w:rPr>
        <w:rFonts w:hint="default"/>
        <w:lang w:val="ru-RU" w:eastAsia="ru-RU" w:bidi="ru-RU"/>
      </w:rPr>
    </w:lvl>
    <w:lvl w:ilvl="8" w:tplc="AADC5BAC">
      <w:numFmt w:val="bullet"/>
      <w:lvlText w:val="•"/>
      <w:lvlJc w:val="left"/>
      <w:pPr>
        <w:ind w:left="9235" w:hanging="283"/>
      </w:pPr>
      <w:rPr>
        <w:rFonts w:hint="default"/>
        <w:lang w:val="ru-RU" w:eastAsia="ru-RU" w:bidi="ru-RU"/>
      </w:rPr>
    </w:lvl>
  </w:abstractNum>
  <w:abstractNum w:abstractNumId="6">
    <w:nsid w:val="1C7B56DE"/>
    <w:multiLevelType w:val="hybridMultilevel"/>
    <w:tmpl w:val="AD82C60E"/>
    <w:lvl w:ilvl="0" w:tplc="94003788">
      <w:start w:val="1"/>
      <w:numFmt w:val="decimal"/>
      <w:lvlText w:val="%1."/>
      <w:lvlJc w:val="left"/>
      <w:pPr>
        <w:ind w:left="240" w:hanging="240"/>
        <w:jc w:val="left"/>
      </w:pPr>
      <w:rPr>
        <w:rFonts w:ascii="Times New Roman" w:eastAsia="Times New Roman" w:hAnsi="Times New Roman" w:cs="Times New Roman" w:hint="default"/>
        <w:i/>
        <w:spacing w:val="-2"/>
        <w:w w:val="100"/>
        <w:sz w:val="24"/>
        <w:szCs w:val="24"/>
        <w:lang w:val="ru-RU" w:eastAsia="ru-RU" w:bidi="ru-RU"/>
      </w:rPr>
    </w:lvl>
    <w:lvl w:ilvl="1" w:tplc="B6A20832">
      <w:start w:val="1"/>
      <w:numFmt w:val="decimal"/>
      <w:lvlText w:val="%2."/>
      <w:lvlJc w:val="left"/>
      <w:pPr>
        <w:ind w:left="720" w:hanging="360"/>
        <w:jc w:val="left"/>
      </w:pPr>
      <w:rPr>
        <w:rFonts w:ascii="Times New Roman" w:eastAsia="Times New Roman" w:hAnsi="Times New Roman" w:cs="Times New Roman" w:hint="default"/>
        <w:i/>
        <w:spacing w:val="-1"/>
        <w:w w:val="100"/>
        <w:sz w:val="24"/>
        <w:szCs w:val="24"/>
        <w:lang w:val="ru-RU" w:eastAsia="ru-RU" w:bidi="ru-RU"/>
      </w:rPr>
    </w:lvl>
    <w:lvl w:ilvl="2" w:tplc="BB2E65DC">
      <w:numFmt w:val="bullet"/>
      <w:lvlText w:val="•"/>
      <w:lvlJc w:val="left"/>
      <w:pPr>
        <w:ind w:left="1875" w:hanging="360"/>
      </w:pPr>
      <w:rPr>
        <w:rFonts w:hint="default"/>
        <w:lang w:val="ru-RU" w:eastAsia="ru-RU" w:bidi="ru-RU"/>
      </w:rPr>
    </w:lvl>
    <w:lvl w:ilvl="3" w:tplc="1AC417F6">
      <w:numFmt w:val="bullet"/>
      <w:lvlText w:val="•"/>
      <w:lvlJc w:val="left"/>
      <w:pPr>
        <w:ind w:left="3022" w:hanging="360"/>
      </w:pPr>
      <w:rPr>
        <w:rFonts w:hint="default"/>
        <w:lang w:val="ru-RU" w:eastAsia="ru-RU" w:bidi="ru-RU"/>
      </w:rPr>
    </w:lvl>
    <w:lvl w:ilvl="4" w:tplc="85A2FF68">
      <w:numFmt w:val="bullet"/>
      <w:lvlText w:val="•"/>
      <w:lvlJc w:val="left"/>
      <w:pPr>
        <w:ind w:left="4170" w:hanging="360"/>
      </w:pPr>
      <w:rPr>
        <w:rFonts w:hint="default"/>
        <w:lang w:val="ru-RU" w:eastAsia="ru-RU" w:bidi="ru-RU"/>
      </w:rPr>
    </w:lvl>
    <w:lvl w:ilvl="5" w:tplc="DC22BF26">
      <w:numFmt w:val="bullet"/>
      <w:lvlText w:val="•"/>
      <w:lvlJc w:val="left"/>
      <w:pPr>
        <w:ind w:left="5317" w:hanging="360"/>
      </w:pPr>
      <w:rPr>
        <w:rFonts w:hint="default"/>
        <w:lang w:val="ru-RU" w:eastAsia="ru-RU" w:bidi="ru-RU"/>
      </w:rPr>
    </w:lvl>
    <w:lvl w:ilvl="6" w:tplc="C28ADC28">
      <w:numFmt w:val="bullet"/>
      <w:lvlText w:val="•"/>
      <w:lvlJc w:val="left"/>
      <w:pPr>
        <w:ind w:left="6464" w:hanging="360"/>
      </w:pPr>
      <w:rPr>
        <w:rFonts w:hint="default"/>
        <w:lang w:val="ru-RU" w:eastAsia="ru-RU" w:bidi="ru-RU"/>
      </w:rPr>
    </w:lvl>
    <w:lvl w:ilvl="7" w:tplc="62E8B368">
      <w:numFmt w:val="bullet"/>
      <w:lvlText w:val="•"/>
      <w:lvlJc w:val="left"/>
      <w:pPr>
        <w:ind w:left="7612" w:hanging="360"/>
      </w:pPr>
      <w:rPr>
        <w:rFonts w:hint="default"/>
        <w:lang w:val="ru-RU" w:eastAsia="ru-RU" w:bidi="ru-RU"/>
      </w:rPr>
    </w:lvl>
    <w:lvl w:ilvl="8" w:tplc="36607FA6">
      <w:numFmt w:val="bullet"/>
      <w:lvlText w:val="•"/>
      <w:lvlJc w:val="left"/>
      <w:pPr>
        <w:ind w:left="8759" w:hanging="360"/>
      </w:pPr>
      <w:rPr>
        <w:rFonts w:hint="default"/>
        <w:lang w:val="ru-RU" w:eastAsia="ru-RU" w:bidi="ru-RU"/>
      </w:rPr>
    </w:lvl>
  </w:abstractNum>
  <w:abstractNum w:abstractNumId="7">
    <w:nsid w:val="1CA05D07"/>
    <w:multiLevelType w:val="hybridMultilevel"/>
    <w:tmpl w:val="07E67BFE"/>
    <w:lvl w:ilvl="0" w:tplc="2646B736">
      <w:start w:val="11"/>
      <w:numFmt w:val="decimal"/>
      <w:lvlText w:val="%1."/>
      <w:lvlJc w:val="left"/>
      <w:pPr>
        <w:ind w:left="4312" w:hanging="375"/>
      </w:pPr>
      <w:rPr>
        <w:rFonts w:hint="default"/>
      </w:rPr>
    </w:lvl>
    <w:lvl w:ilvl="1" w:tplc="04190019" w:tentative="1">
      <w:start w:val="1"/>
      <w:numFmt w:val="lowerLetter"/>
      <w:lvlText w:val="%2."/>
      <w:lvlJc w:val="left"/>
      <w:pPr>
        <w:ind w:left="5017" w:hanging="360"/>
      </w:pPr>
    </w:lvl>
    <w:lvl w:ilvl="2" w:tplc="0419001B" w:tentative="1">
      <w:start w:val="1"/>
      <w:numFmt w:val="lowerRoman"/>
      <w:lvlText w:val="%3."/>
      <w:lvlJc w:val="right"/>
      <w:pPr>
        <w:ind w:left="5737" w:hanging="180"/>
      </w:pPr>
    </w:lvl>
    <w:lvl w:ilvl="3" w:tplc="0419000F" w:tentative="1">
      <w:start w:val="1"/>
      <w:numFmt w:val="decimal"/>
      <w:lvlText w:val="%4."/>
      <w:lvlJc w:val="left"/>
      <w:pPr>
        <w:ind w:left="6457" w:hanging="360"/>
      </w:pPr>
    </w:lvl>
    <w:lvl w:ilvl="4" w:tplc="04190019" w:tentative="1">
      <w:start w:val="1"/>
      <w:numFmt w:val="lowerLetter"/>
      <w:lvlText w:val="%5."/>
      <w:lvlJc w:val="left"/>
      <w:pPr>
        <w:ind w:left="7177" w:hanging="360"/>
      </w:pPr>
    </w:lvl>
    <w:lvl w:ilvl="5" w:tplc="0419001B" w:tentative="1">
      <w:start w:val="1"/>
      <w:numFmt w:val="lowerRoman"/>
      <w:lvlText w:val="%6."/>
      <w:lvlJc w:val="right"/>
      <w:pPr>
        <w:ind w:left="7897" w:hanging="180"/>
      </w:pPr>
    </w:lvl>
    <w:lvl w:ilvl="6" w:tplc="0419000F" w:tentative="1">
      <w:start w:val="1"/>
      <w:numFmt w:val="decimal"/>
      <w:lvlText w:val="%7."/>
      <w:lvlJc w:val="left"/>
      <w:pPr>
        <w:ind w:left="8617" w:hanging="360"/>
      </w:pPr>
    </w:lvl>
    <w:lvl w:ilvl="7" w:tplc="04190019" w:tentative="1">
      <w:start w:val="1"/>
      <w:numFmt w:val="lowerLetter"/>
      <w:lvlText w:val="%8."/>
      <w:lvlJc w:val="left"/>
      <w:pPr>
        <w:ind w:left="9337" w:hanging="360"/>
      </w:pPr>
    </w:lvl>
    <w:lvl w:ilvl="8" w:tplc="0419001B" w:tentative="1">
      <w:start w:val="1"/>
      <w:numFmt w:val="lowerRoman"/>
      <w:lvlText w:val="%9."/>
      <w:lvlJc w:val="right"/>
      <w:pPr>
        <w:ind w:left="10057" w:hanging="180"/>
      </w:pPr>
    </w:lvl>
  </w:abstractNum>
  <w:abstractNum w:abstractNumId="8">
    <w:nsid w:val="1D045D48"/>
    <w:multiLevelType w:val="hybridMultilevel"/>
    <w:tmpl w:val="D0B4347A"/>
    <w:lvl w:ilvl="0" w:tplc="958204F2">
      <w:start w:val="1"/>
      <w:numFmt w:val="decimal"/>
      <w:lvlText w:val="%1."/>
      <w:lvlJc w:val="left"/>
      <w:pPr>
        <w:ind w:left="1809" w:hanging="283"/>
        <w:jc w:val="left"/>
      </w:pPr>
      <w:rPr>
        <w:rFonts w:ascii="Times New Roman" w:eastAsia="Times New Roman" w:hAnsi="Times New Roman" w:cs="Times New Roman" w:hint="default"/>
        <w:w w:val="99"/>
        <w:sz w:val="28"/>
        <w:szCs w:val="28"/>
        <w:lang w:val="ru-RU" w:eastAsia="ru-RU" w:bidi="ru-RU"/>
      </w:rPr>
    </w:lvl>
    <w:lvl w:ilvl="1" w:tplc="F30E1E6A">
      <w:numFmt w:val="bullet"/>
      <w:lvlText w:val="•"/>
      <w:lvlJc w:val="left"/>
      <w:pPr>
        <w:ind w:left="2736" w:hanging="283"/>
      </w:pPr>
      <w:rPr>
        <w:rFonts w:hint="default"/>
        <w:lang w:val="ru-RU" w:eastAsia="ru-RU" w:bidi="ru-RU"/>
      </w:rPr>
    </w:lvl>
    <w:lvl w:ilvl="2" w:tplc="44248582">
      <w:numFmt w:val="bullet"/>
      <w:lvlText w:val="•"/>
      <w:lvlJc w:val="left"/>
      <w:pPr>
        <w:ind w:left="3672" w:hanging="283"/>
      </w:pPr>
      <w:rPr>
        <w:rFonts w:hint="default"/>
        <w:lang w:val="ru-RU" w:eastAsia="ru-RU" w:bidi="ru-RU"/>
      </w:rPr>
    </w:lvl>
    <w:lvl w:ilvl="3" w:tplc="5186FBA8">
      <w:numFmt w:val="bullet"/>
      <w:lvlText w:val="•"/>
      <w:lvlJc w:val="left"/>
      <w:pPr>
        <w:ind w:left="4609" w:hanging="283"/>
      </w:pPr>
      <w:rPr>
        <w:rFonts w:hint="default"/>
        <w:lang w:val="ru-RU" w:eastAsia="ru-RU" w:bidi="ru-RU"/>
      </w:rPr>
    </w:lvl>
    <w:lvl w:ilvl="4" w:tplc="FF2CC484">
      <w:numFmt w:val="bullet"/>
      <w:lvlText w:val="•"/>
      <w:lvlJc w:val="left"/>
      <w:pPr>
        <w:ind w:left="5545" w:hanging="283"/>
      </w:pPr>
      <w:rPr>
        <w:rFonts w:hint="default"/>
        <w:lang w:val="ru-RU" w:eastAsia="ru-RU" w:bidi="ru-RU"/>
      </w:rPr>
    </w:lvl>
    <w:lvl w:ilvl="5" w:tplc="A6A21E50">
      <w:numFmt w:val="bullet"/>
      <w:lvlText w:val="•"/>
      <w:lvlJc w:val="left"/>
      <w:pPr>
        <w:ind w:left="6482" w:hanging="283"/>
      </w:pPr>
      <w:rPr>
        <w:rFonts w:hint="default"/>
        <w:lang w:val="ru-RU" w:eastAsia="ru-RU" w:bidi="ru-RU"/>
      </w:rPr>
    </w:lvl>
    <w:lvl w:ilvl="6" w:tplc="60EEFA5A">
      <w:numFmt w:val="bullet"/>
      <w:lvlText w:val="•"/>
      <w:lvlJc w:val="left"/>
      <w:pPr>
        <w:ind w:left="7418" w:hanging="283"/>
      </w:pPr>
      <w:rPr>
        <w:rFonts w:hint="default"/>
        <w:lang w:val="ru-RU" w:eastAsia="ru-RU" w:bidi="ru-RU"/>
      </w:rPr>
    </w:lvl>
    <w:lvl w:ilvl="7" w:tplc="FD38FD88">
      <w:numFmt w:val="bullet"/>
      <w:lvlText w:val="•"/>
      <w:lvlJc w:val="left"/>
      <w:pPr>
        <w:ind w:left="8354" w:hanging="283"/>
      </w:pPr>
      <w:rPr>
        <w:rFonts w:hint="default"/>
        <w:lang w:val="ru-RU" w:eastAsia="ru-RU" w:bidi="ru-RU"/>
      </w:rPr>
    </w:lvl>
    <w:lvl w:ilvl="8" w:tplc="E9FACD90">
      <w:numFmt w:val="bullet"/>
      <w:lvlText w:val="•"/>
      <w:lvlJc w:val="left"/>
      <w:pPr>
        <w:ind w:left="9291" w:hanging="283"/>
      </w:pPr>
      <w:rPr>
        <w:rFonts w:hint="default"/>
        <w:lang w:val="ru-RU" w:eastAsia="ru-RU" w:bidi="ru-RU"/>
      </w:rPr>
    </w:lvl>
  </w:abstractNum>
  <w:abstractNum w:abstractNumId="9">
    <w:nsid w:val="269E4258"/>
    <w:multiLevelType w:val="hybridMultilevel"/>
    <w:tmpl w:val="BD4A5216"/>
    <w:lvl w:ilvl="0" w:tplc="69C2A242">
      <w:numFmt w:val="bullet"/>
      <w:lvlText w:val="-"/>
      <w:lvlJc w:val="left"/>
      <w:pPr>
        <w:ind w:left="959" w:hanging="289"/>
      </w:pPr>
      <w:rPr>
        <w:rFonts w:hint="default"/>
        <w:w w:val="99"/>
        <w:lang w:val="ru-RU" w:eastAsia="ru-RU" w:bidi="ru-RU"/>
      </w:rPr>
    </w:lvl>
    <w:lvl w:ilvl="1" w:tplc="3CD8A0F8">
      <w:numFmt w:val="bullet"/>
      <w:lvlText w:val="-"/>
      <w:lvlJc w:val="left"/>
      <w:pPr>
        <w:ind w:left="1689" w:hanging="164"/>
      </w:pPr>
      <w:rPr>
        <w:rFonts w:ascii="Times New Roman" w:eastAsia="Times New Roman" w:hAnsi="Times New Roman" w:cs="Times New Roman" w:hint="default"/>
        <w:w w:val="99"/>
        <w:sz w:val="28"/>
        <w:szCs w:val="28"/>
        <w:lang w:val="ru-RU" w:eastAsia="ru-RU" w:bidi="ru-RU"/>
      </w:rPr>
    </w:lvl>
    <w:lvl w:ilvl="2" w:tplc="D604F17E">
      <w:numFmt w:val="bullet"/>
      <w:lvlText w:val="•"/>
      <w:lvlJc w:val="left"/>
      <w:pPr>
        <w:ind w:left="2733" w:hanging="164"/>
      </w:pPr>
      <w:rPr>
        <w:rFonts w:hint="default"/>
        <w:lang w:val="ru-RU" w:eastAsia="ru-RU" w:bidi="ru-RU"/>
      </w:rPr>
    </w:lvl>
    <w:lvl w:ilvl="3" w:tplc="3904D8D2">
      <w:numFmt w:val="bullet"/>
      <w:lvlText w:val="•"/>
      <w:lvlJc w:val="left"/>
      <w:pPr>
        <w:ind w:left="3787" w:hanging="164"/>
      </w:pPr>
      <w:rPr>
        <w:rFonts w:hint="default"/>
        <w:lang w:val="ru-RU" w:eastAsia="ru-RU" w:bidi="ru-RU"/>
      </w:rPr>
    </w:lvl>
    <w:lvl w:ilvl="4" w:tplc="A4887398">
      <w:numFmt w:val="bullet"/>
      <w:lvlText w:val="•"/>
      <w:lvlJc w:val="left"/>
      <w:pPr>
        <w:ind w:left="4841" w:hanging="164"/>
      </w:pPr>
      <w:rPr>
        <w:rFonts w:hint="default"/>
        <w:lang w:val="ru-RU" w:eastAsia="ru-RU" w:bidi="ru-RU"/>
      </w:rPr>
    </w:lvl>
    <w:lvl w:ilvl="5" w:tplc="333CFCCA">
      <w:numFmt w:val="bullet"/>
      <w:lvlText w:val="•"/>
      <w:lvlJc w:val="left"/>
      <w:pPr>
        <w:ind w:left="5895" w:hanging="164"/>
      </w:pPr>
      <w:rPr>
        <w:rFonts w:hint="default"/>
        <w:lang w:val="ru-RU" w:eastAsia="ru-RU" w:bidi="ru-RU"/>
      </w:rPr>
    </w:lvl>
    <w:lvl w:ilvl="6" w:tplc="6B38A588">
      <w:numFmt w:val="bullet"/>
      <w:lvlText w:val="•"/>
      <w:lvlJc w:val="left"/>
      <w:pPr>
        <w:ind w:left="6948" w:hanging="164"/>
      </w:pPr>
      <w:rPr>
        <w:rFonts w:hint="default"/>
        <w:lang w:val="ru-RU" w:eastAsia="ru-RU" w:bidi="ru-RU"/>
      </w:rPr>
    </w:lvl>
    <w:lvl w:ilvl="7" w:tplc="F6F6D7FE">
      <w:numFmt w:val="bullet"/>
      <w:lvlText w:val="•"/>
      <w:lvlJc w:val="left"/>
      <w:pPr>
        <w:ind w:left="8002" w:hanging="164"/>
      </w:pPr>
      <w:rPr>
        <w:rFonts w:hint="default"/>
        <w:lang w:val="ru-RU" w:eastAsia="ru-RU" w:bidi="ru-RU"/>
      </w:rPr>
    </w:lvl>
    <w:lvl w:ilvl="8" w:tplc="EC3409FC">
      <w:numFmt w:val="bullet"/>
      <w:lvlText w:val="•"/>
      <w:lvlJc w:val="left"/>
      <w:pPr>
        <w:ind w:left="9056" w:hanging="164"/>
      </w:pPr>
      <w:rPr>
        <w:rFonts w:hint="default"/>
        <w:lang w:val="ru-RU" w:eastAsia="ru-RU" w:bidi="ru-RU"/>
      </w:rPr>
    </w:lvl>
  </w:abstractNum>
  <w:abstractNum w:abstractNumId="10">
    <w:nsid w:val="26C86EE4"/>
    <w:multiLevelType w:val="hybridMultilevel"/>
    <w:tmpl w:val="DEE8E7F8"/>
    <w:lvl w:ilvl="0" w:tplc="CC94C57C">
      <w:start w:val="1"/>
      <w:numFmt w:val="decimal"/>
      <w:lvlText w:val="%1"/>
      <w:lvlJc w:val="left"/>
      <w:pPr>
        <w:ind w:left="959" w:hanging="307"/>
        <w:jc w:val="left"/>
      </w:pPr>
      <w:rPr>
        <w:rFonts w:hint="default"/>
        <w:b/>
        <w:bCs/>
        <w:w w:val="99"/>
        <w:lang w:val="ru-RU" w:eastAsia="ru-RU" w:bidi="ru-RU"/>
      </w:rPr>
    </w:lvl>
    <w:lvl w:ilvl="1" w:tplc="9C7A8FCC">
      <w:numFmt w:val="bullet"/>
      <w:lvlText w:val="-"/>
      <w:lvlJc w:val="left"/>
      <w:pPr>
        <w:ind w:left="959" w:hanging="164"/>
      </w:pPr>
      <w:rPr>
        <w:rFonts w:ascii="Times New Roman" w:eastAsia="Times New Roman" w:hAnsi="Times New Roman" w:cs="Times New Roman" w:hint="default"/>
        <w:w w:val="99"/>
        <w:sz w:val="28"/>
        <w:szCs w:val="28"/>
        <w:lang w:val="ru-RU" w:eastAsia="ru-RU" w:bidi="ru-RU"/>
      </w:rPr>
    </w:lvl>
    <w:lvl w:ilvl="2" w:tplc="EA264D00">
      <w:numFmt w:val="bullet"/>
      <w:lvlText w:val="•"/>
      <w:lvlJc w:val="left"/>
      <w:pPr>
        <w:ind w:left="3000" w:hanging="164"/>
      </w:pPr>
      <w:rPr>
        <w:rFonts w:hint="default"/>
        <w:lang w:val="ru-RU" w:eastAsia="ru-RU" w:bidi="ru-RU"/>
      </w:rPr>
    </w:lvl>
    <w:lvl w:ilvl="3" w:tplc="53D482F4">
      <w:numFmt w:val="bullet"/>
      <w:lvlText w:val="•"/>
      <w:lvlJc w:val="left"/>
      <w:pPr>
        <w:ind w:left="4021" w:hanging="164"/>
      </w:pPr>
      <w:rPr>
        <w:rFonts w:hint="default"/>
        <w:lang w:val="ru-RU" w:eastAsia="ru-RU" w:bidi="ru-RU"/>
      </w:rPr>
    </w:lvl>
    <w:lvl w:ilvl="4" w:tplc="4FCA8E32">
      <w:numFmt w:val="bullet"/>
      <w:lvlText w:val="•"/>
      <w:lvlJc w:val="left"/>
      <w:pPr>
        <w:ind w:left="5041" w:hanging="164"/>
      </w:pPr>
      <w:rPr>
        <w:rFonts w:hint="default"/>
        <w:lang w:val="ru-RU" w:eastAsia="ru-RU" w:bidi="ru-RU"/>
      </w:rPr>
    </w:lvl>
    <w:lvl w:ilvl="5" w:tplc="9DD0D91C">
      <w:numFmt w:val="bullet"/>
      <w:lvlText w:val="•"/>
      <w:lvlJc w:val="left"/>
      <w:pPr>
        <w:ind w:left="6062" w:hanging="164"/>
      </w:pPr>
      <w:rPr>
        <w:rFonts w:hint="default"/>
        <w:lang w:val="ru-RU" w:eastAsia="ru-RU" w:bidi="ru-RU"/>
      </w:rPr>
    </w:lvl>
    <w:lvl w:ilvl="6" w:tplc="A3A22A0C">
      <w:numFmt w:val="bullet"/>
      <w:lvlText w:val="•"/>
      <w:lvlJc w:val="left"/>
      <w:pPr>
        <w:ind w:left="7082" w:hanging="164"/>
      </w:pPr>
      <w:rPr>
        <w:rFonts w:hint="default"/>
        <w:lang w:val="ru-RU" w:eastAsia="ru-RU" w:bidi="ru-RU"/>
      </w:rPr>
    </w:lvl>
    <w:lvl w:ilvl="7" w:tplc="7B62B9B0">
      <w:numFmt w:val="bullet"/>
      <w:lvlText w:val="•"/>
      <w:lvlJc w:val="left"/>
      <w:pPr>
        <w:ind w:left="8102" w:hanging="164"/>
      </w:pPr>
      <w:rPr>
        <w:rFonts w:hint="default"/>
        <w:lang w:val="ru-RU" w:eastAsia="ru-RU" w:bidi="ru-RU"/>
      </w:rPr>
    </w:lvl>
    <w:lvl w:ilvl="8" w:tplc="10C22696">
      <w:numFmt w:val="bullet"/>
      <w:lvlText w:val="•"/>
      <w:lvlJc w:val="left"/>
      <w:pPr>
        <w:ind w:left="9123" w:hanging="164"/>
      </w:pPr>
      <w:rPr>
        <w:rFonts w:hint="default"/>
        <w:lang w:val="ru-RU" w:eastAsia="ru-RU" w:bidi="ru-RU"/>
      </w:rPr>
    </w:lvl>
  </w:abstractNum>
  <w:abstractNum w:abstractNumId="11">
    <w:nsid w:val="2F3127D2"/>
    <w:multiLevelType w:val="hybridMultilevel"/>
    <w:tmpl w:val="F4E486AA"/>
    <w:lvl w:ilvl="0" w:tplc="013EE0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1E720D8"/>
    <w:multiLevelType w:val="hybridMultilevel"/>
    <w:tmpl w:val="4A368F22"/>
    <w:lvl w:ilvl="0" w:tplc="7E006908">
      <w:start w:val="1"/>
      <w:numFmt w:val="decimal"/>
      <w:lvlText w:val="%1-"/>
      <w:lvlJc w:val="left"/>
      <w:pPr>
        <w:ind w:left="432" w:hanging="201"/>
        <w:jc w:val="left"/>
      </w:pPr>
      <w:rPr>
        <w:rFonts w:ascii="Times New Roman" w:eastAsia="Times New Roman" w:hAnsi="Times New Roman" w:cs="Times New Roman" w:hint="default"/>
        <w:spacing w:val="-1"/>
        <w:w w:val="100"/>
        <w:sz w:val="22"/>
        <w:szCs w:val="22"/>
        <w:lang w:val="ru-RU" w:eastAsia="ru-RU" w:bidi="ru-RU"/>
      </w:rPr>
    </w:lvl>
    <w:lvl w:ilvl="1" w:tplc="E05E2F3C">
      <w:numFmt w:val="bullet"/>
      <w:lvlText w:val="•"/>
      <w:lvlJc w:val="left"/>
      <w:pPr>
        <w:ind w:left="1524" w:hanging="201"/>
      </w:pPr>
      <w:rPr>
        <w:rFonts w:hint="default"/>
        <w:lang w:val="ru-RU" w:eastAsia="ru-RU" w:bidi="ru-RU"/>
      </w:rPr>
    </w:lvl>
    <w:lvl w:ilvl="2" w:tplc="61A46494">
      <w:numFmt w:val="bullet"/>
      <w:lvlText w:val="•"/>
      <w:lvlJc w:val="left"/>
      <w:pPr>
        <w:ind w:left="2609" w:hanging="201"/>
      </w:pPr>
      <w:rPr>
        <w:rFonts w:hint="default"/>
        <w:lang w:val="ru-RU" w:eastAsia="ru-RU" w:bidi="ru-RU"/>
      </w:rPr>
    </w:lvl>
    <w:lvl w:ilvl="3" w:tplc="11843CF6">
      <w:numFmt w:val="bullet"/>
      <w:lvlText w:val="•"/>
      <w:lvlJc w:val="left"/>
      <w:pPr>
        <w:ind w:left="3693" w:hanging="201"/>
      </w:pPr>
      <w:rPr>
        <w:rFonts w:hint="default"/>
        <w:lang w:val="ru-RU" w:eastAsia="ru-RU" w:bidi="ru-RU"/>
      </w:rPr>
    </w:lvl>
    <w:lvl w:ilvl="4" w:tplc="259295EA">
      <w:numFmt w:val="bullet"/>
      <w:lvlText w:val="•"/>
      <w:lvlJc w:val="left"/>
      <w:pPr>
        <w:ind w:left="4778" w:hanging="201"/>
      </w:pPr>
      <w:rPr>
        <w:rFonts w:hint="default"/>
        <w:lang w:val="ru-RU" w:eastAsia="ru-RU" w:bidi="ru-RU"/>
      </w:rPr>
    </w:lvl>
    <w:lvl w:ilvl="5" w:tplc="C3EE2A10">
      <w:numFmt w:val="bullet"/>
      <w:lvlText w:val="•"/>
      <w:lvlJc w:val="left"/>
      <w:pPr>
        <w:ind w:left="5863" w:hanging="201"/>
      </w:pPr>
      <w:rPr>
        <w:rFonts w:hint="default"/>
        <w:lang w:val="ru-RU" w:eastAsia="ru-RU" w:bidi="ru-RU"/>
      </w:rPr>
    </w:lvl>
    <w:lvl w:ilvl="6" w:tplc="FDAE98CA">
      <w:numFmt w:val="bullet"/>
      <w:lvlText w:val="•"/>
      <w:lvlJc w:val="left"/>
      <w:pPr>
        <w:ind w:left="6947" w:hanging="201"/>
      </w:pPr>
      <w:rPr>
        <w:rFonts w:hint="default"/>
        <w:lang w:val="ru-RU" w:eastAsia="ru-RU" w:bidi="ru-RU"/>
      </w:rPr>
    </w:lvl>
    <w:lvl w:ilvl="7" w:tplc="0C86AEC8">
      <w:numFmt w:val="bullet"/>
      <w:lvlText w:val="•"/>
      <w:lvlJc w:val="left"/>
      <w:pPr>
        <w:ind w:left="8032" w:hanging="201"/>
      </w:pPr>
      <w:rPr>
        <w:rFonts w:hint="default"/>
        <w:lang w:val="ru-RU" w:eastAsia="ru-RU" w:bidi="ru-RU"/>
      </w:rPr>
    </w:lvl>
    <w:lvl w:ilvl="8" w:tplc="9F62F566">
      <w:numFmt w:val="bullet"/>
      <w:lvlText w:val="•"/>
      <w:lvlJc w:val="left"/>
      <w:pPr>
        <w:ind w:left="9117" w:hanging="201"/>
      </w:pPr>
      <w:rPr>
        <w:rFonts w:hint="default"/>
        <w:lang w:val="ru-RU" w:eastAsia="ru-RU" w:bidi="ru-RU"/>
      </w:rPr>
    </w:lvl>
  </w:abstractNum>
  <w:abstractNum w:abstractNumId="13">
    <w:nsid w:val="37AE56B2"/>
    <w:multiLevelType w:val="hybridMultilevel"/>
    <w:tmpl w:val="6C14B56C"/>
    <w:lvl w:ilvl="0" w:tplc="6CD2413C">
      <w:numFmt w:val="bullet"/>
      <w:lvlText w:val="•"/>
      <w:lvlJc w:val="left"/>
      <w:pPr>
        <w:ind w:left="959" w:hanging="168"/>
      </w:pPr>
      <w:rPr>
        <w:rFonts w:ascii="Times New Roman" w:eastAsia="Times New Roman" w:hAnsi="Times New Roman" w:cs="Times New Roman" w:hint="default"/>
        <w:w w:val="99"/>
        <w:sz w:val="28"/>
        <w:szCs w:val="28"/>
        <w:lang w:val="ru-RU" w:eastAsia="ru-RU" w:bidi="ru-RU"/>
      </w:rPr>
    </w:lvl>
    <w:lvl w:ilvl="1" w:tplc="FF4475A6">
      <w:numFmt w:val="bullet"/>
      <w:lvlText w:val="•"/>
      <w:lvlJc w:val="left"/>
      <w:pPr>
        <w:ind w:left="1980" w:hanging="168"/>
      </w:pPr>
      <w:rPr>
        <w:rFonts w:hint="default"/>
        <w:lang w:val="ru-RU" w:eastAsia="ru-RU" w:bidi="ru-RU"/>
      </w:rPr>
    </w:lvl>
    <w:lvl w:ilvl="2" w:tplc="E6640914">
      <w:numFmt w:val="bullet"/>
      <w:lvlText w:val="•"/>
      <w:lvlJc w:val="left"/>
      <w:pPr>
        <w:ind w:left="3000" w:hanging="168"/>
      </w:pPr>
      <w:rPr>
        <w:rFonts w:hint="default"/>
        <w:lang w:val="ru-RU" w:eastAsia="ru-RU" w:bidi="ru-RU"/>
      </w:rPr>
    </w:lvl>
    <w:lvl w:ilvl="3" w:tplc="9A46DE44">
      <w:numFmt w:val="bullet"/>
      <w:lvlText w:val="•"/>
      <w:lvlJc w:val="left"/>
      <w:pPr>
        <w:ind w:left="4021" w:hanging="168"/>
      </w:pPr>
      <w:rPr>
        <w:rFonts w:hint="default"/>
        <w:lang w:val="ru-RU" w:eastAsia="ru-RU" w:bidi="ru-RU"/>
      </w:rPr>
    </w:lvl>
    <w:lvl w:ilvl="4" w:tplc="76087C26">
      <w:numFmt w:val="bullet"/>
      <w:lvlText w:val="•"/>
      <w:lvlJc w:val="left"/>
      <w:pPr>
        <w:ind w:left="5041" w:hanging="168"/>
      </w:pPr>
      <w:rPr>
        <w:rFonts w:hint="default"/>
        <w:lang w:val="ru-RU" w:eastAsia="ru-RU" w:bidi="ru-RU"/>
      </w:rPr>
    </w:lvl>
    <w:lvl w:ilvl="5" w:tplc="2C6ECA88">
      <w:numFmt w:val="bullet"/>
      <w:lvlText w:val="•"/>
      <w:lvlJc w:val="left"/>
      <w:pPr>
        <w:ind w:left="6062" w:hanging="168"/>
      </w:pPr>
      <w:rPr>
        <w:rFonts w:hint="default"/>
        <w:lang w:val="ru-RU" w:eastAsia="ru-RU" w:bidi="ru-RU"/>
      </w:rPr>
    </w:lvl>
    <w:lvl w:ilvl="6" w:tplc="5B08BC70">
      <w:numFmt w:val="bullet"/>
      <w:lvlText w:val="•"/>
      <w:lvlJc w:val="left"/>
      <w:pPr>
        <w:ind w:left="7082" w:hanging="168"/>
      </w:pPr>
      <w:rPr>
        <w:rFonts w:hint="default"/>
        <w:lang w:val="ru-RU" w:eastAsia="ru-RU" w:bidi="ru-RU"/>
      </w:rPr>
    </w:lvl>
    <w:lvl w:ilvl="7" w:tplc="9F16B622">
      <w:numFmt w:val="bullet"/>
      <w:lvlText w:val="•"/>
      <w:lvlJc w:val="left"/>
      <w:pPr>
        <w:ind w:left="8102" w:hanging="168"/>
      </w:pPr>
      <w:rPr>
        <w:rFonts w:hint="default"/>
        <w:lang w:val="ru-RU" w:eastAsia="ru-RU" w:bidi="ru-RU"/>
      </w:rPr>
    </w:lvl>
    <w:lvl w:ilvl="8" w:tplc="B5C00C76">
      <w:numFmt w:val="bullet"/>
      <w:lvlText w:val="•"/>
      <w:lvlJc w:val="left"/>
      <w:pPr>
        <w:ind w:left="9123" w:hanging="168"/>
      </w:pPr>
      <w:rPr>
        <w:rFonts w:hint="default"/>
        <w:lang w:val="ru-RU" w:eastAsia="ru-RU" w:bidi="ru-RU"/>
      </w:rPr>
    </w:lvl>
  </w:abstractNum>
  <w:abstractNum w:abstractNumId="14">
    <w:nsid w:val="39C2027F"/>
    <w:multiLevelType w:val="hybridMultilevel"/>
    <w:tmpl w:val="FC54D216"/>
    <w:lvl w:ilvl="0" w:tplc="4AE4823A">
      <w:start w:val="1"/>
      <w:numFmt w:val="decimal"/>
      <w:lvlText w:val="%1."/>
      <w:lvlJc w:val="left"/>
      <w:pPr>
        <w:ind w:left="959" w:hanging="326"/>
        <w:jc w:val="left"/>
      </w:pPr>
      <w:rPr>
        <w:rFonts w:ascii="Times New Roman" w:eastAsia="Times New Roman" w:hAnsi="Times New Roman" w:cs="Times New Roman" w:hint="default"/>
        <w:w w:val="99"/>
        <w:sz w:val="28"/>
        <w:szCs w:val="28"/>
        <w:lang w:val="ru-RU" w:eastAsia="ru-RU" w:bidi="ru-RU"/>
      </w:rPr>
    </w:lvl>
    <w:lvl w:ilvl="1" w:tplc="83BE9354">
      <w:numFmt w:val="bullet"/>
      <w:lvlText w:val="•"/>
      <w:lvlJc w:val="left"/>
      <w:pPr>
        <w:ind w:left="1980" w:hanging="326"/>
      </w:pPr>
      <w:rPr>
        <w:rFonts w:hint="default"/>
        <w:lang w:val="ru-RU" w:eastAsia="ru-RU" w:bidi="ru-RU"/>
      </w:rPr>
    </w:lvl>
    <w:lvl w:ilvl="2" w:tplc="6CA0D922">
      <w:numFmt w:val="bullet"/>
      <w:lvlText w:val="•"/>
      <w:lvlJc w:val="left"/>
      <w:pPr>
        <w:ind w:left="3000" w:hanging="326"/>
      </w:pPr>
      <w:rPr>
        <w:rFonts w:hint="default"/>
        <w:lang w:val="ru-RU" w:eastAsia="ru-RU" w:bidi="ru-RU"/>
      </w:rPr>
    </w:lvl>
    <w:lvl w:ilvl="3" w:tplc="75EE8884">
      <w:numFmt w:val="bullet"/>
      <w:lvlText w:val="•"/>
      <w:lvlJc w:val="left"/>
      <w:pPr>
        <w:ind w:left="4021" w:hanging="326"/>
      </w:pPr>
      <w:rPr>
        <w:rFonts w:hint="default"/>
        <w:lang w:val="ru-RU" w:eastAsia="ru-RU" w:bidi="ru-RU"/>
      </w:rPr>
    </w:lvl>
    <w:lvl w:ilvl="4" w:tplc="983E25A6">
      <w:numFmt w:val="bullet"/>
      <w:lvlText w:val="•"/>
      <w:lvlJc w:val="left"/>
      <w:pPr>
        <w:ind w:left="5041" w:hanging="326"/>
      </w:pPr>
      <w:rPr>
        <w:rFonts w:hint="default"/>
        <w:lang w:val="ru-RU" w:eastAsia="ru-RU" w:bidi="ru-RU"/>
      </w:rPr>
    </w:lvl>
    <w:lvl w:ilvl="5" w:tplc="C046EBE2">
      <w:numFmt w:val="bullet"/>
      <w:lvlText w:val="•"/>
      <w:lvlJc w:val="left"/>
      <w:pPr>
        <w:ind w:left="6062" w:hanging="326"/>
      </w:pPr>
      <w:rPr>
        <w:rFonts w:hint="default"/>
        <w:lang w:val="ru-RU" w:eastAsia="ru-RU" w:bidi="ru-RU"/>
      </w:rPr>
    </w:lvl>
    <w:lvl w:ilvl="6" w:tplc="E71483F6">
      <w:numFmt w:val="bullet"/>
      <w:lvlText w:val="•"/>
      <w:lvlJc w:val="left"/>
      <w:pPr>
        <w:ind w:left="7082" w:hanging="326"/>
      </w:pPr>
      <w:rPr>
        <w:rFonts w:hint="default"/>
        <w:lang w:val="ru-RU" w:eastAsia="ru-RU" w:bidi="ru-RU"/>
      </w:rPr>
    </w:lvl>
    <w:lvl w:ilvl="7" w:tplc="0D0A8DFC">
      <w:numFmt w:val="bullet"/>
      <w:lvlText w:val="•"/>
      <w:lvlJc w:val="left"/>
      <w:pPr>
        <w:ind w:left="8102" w:hanging="326"/>
      </w:pPr>
      <w:rPr>
        <w:rFonts w:hint="default"/>
        <w:lang w:val="ru-RU" w:eastAsia="ru-RU" w:bidi="ru-RU"/>
      </w:rPr>
    </w:lvl>
    <w:lvl w:ilvl="8" w:tplc="A7C82FCC">
      <w:numFmt w:val="bullet"/>
      <w:lvlText w:val="•"/>
      <w:lvlJc w:val="left"/>
      <w:pPr>
        <w:ind w:left="9123" w:hanging="326"/>
      </w:pPr>
      <w:rPr>
        <w:rFonts w:hint="default"/>
        <w:lang w:val="ru-RU" w:eastAsia="ru-RU" w:bidi="ru-RU"/>
      </w:rPr>
    </w:lvl>
  </w:abstractNum>
  <w:abstractNum w:abstractNumId="15">
    <w:nsid w:val="3C815D49"/>
    <w:multiLevelType w:val="hybridMultilevel"/>
    <w:tmpl w:val="8AC06600"/>
    <w:lvl w:ilvl="0" w:tplc="ADB21594">
      <w:start w:val="1"/>
      <w:numFmt w:val="decimal"/>
      <w:lvlText w:val="%1."/>
      <w:lvlJc w:val="left"/>
      <w:pPr>
        <w:tabs>
          <w:tab w:val="num" w:pos="1428"/>
        </w:tabs>
        <w:ind w:left="1428" w:hanging="360"/>
      </w:pPr>
    </w:lvl>
    <w:lvl w:ilvl="1" w:tplc="11820778">
      <w:numFmt w:val="none"/>
      <w:lvlText w:val=""/>
      <w:lvlJc w:val="left"/>
      <w:pPr>
        <w:tabs>
          <w:tab w:val="num" w:pos="360"/>
        </w:tabs>
      </w:pPr>
    </w:lvl>
    <w:lvl w:ilvl="2" w:tplc="01E2BB3C">
      <w:numFmt w:val="none"/>
      <w:lvlText w:val=""/>
      <w:lvlJc w:val="left"/>
      <w:pPr>
        <w:tabs>
          <w:tab w:val="num" w:pos="360"/>
        </w:tabs>
      </w:pPr>
    </w:lvl>
    <w:lvl w:ilvl="3" w:tplc="7BBA0494">
      <w:numFmt w:val="none"/>
      <w:lvlText w:val=""/>
      <w:lvlJc w:val="left"/>
      <w:pPr>
        <w:tabs>
          <w:tab w:val="num" w:pos="360"/>
        </w:tabs>
      </w:pPr>
    </w:lvl>
    <w:lvl w:ilvl="4" w:tplc="DA08FE88">
      <w:numFmt w:val="none"/>
      <w:lvlText w:val=""/>
      <w:lvlJc w:val="left"/>
      <w:pPr>
        <w:tabs>
          <w:tab w:val="num" w:pos="360"/>
        </w:tabs>
      </w:pPr>
    </w:lvl>
    <w:lvl w:ilvl="5" w:tplc="658AFA00">
      <w:numFmt w:val="none"/>
      <w:lvlText w:val=""/>
      <w:lvlJc w:val="left"/>
      <w:pPr>
        <w:tabs>
          <w:tab w:val="num" w:pos="360"/>
        </w:tabs>
      </w:pPr>
    </w:lvl>
    <w:lvl w:ilvl="6" w:tplc="59DE26E4">
      <w:numFmt w:val="none"/>
      <w:lvlText w:val=""/>
      <w:lvlJc w:val="left"/>
      <w:pPr>
        <w:tabs>
          <w:tab w:val="num" w:pos="360"/>
        </w:tabs>
      </w:pPr>
    </w:lvl>
    <w:lvl w:ilvl="7" w:tplc="42ECAD64">
      <w:numFmt w:val="none"/>
      <w:lvlText w:val=""/>
      <w:lvlJc w:val="left"/>
      <w:pPr>
        <w:tabs>
          <w:tab w:val="num" w:pos="360"/>
        </w:tabs>
      </w:pPr>
    </w:lvl>
    <w:lvl w:ilvl="8" w:tplc="41968EC2">
      <w:numFmt w:val="none"/>
      <w:lvlText w:val=""/>
      <w:lvlJc w:val="left"/>
      <w:pPr>
        <w:tabs>
          <w:tab w:val="num" w:pos="360"/>
        </w:tabs>
      </w:pPr>
    </w:lvl>
  </w:abstractNum>
  <w:abstractNum w:abstractNumId="16">
    <w:nsid w:val="40106D06"/>
    <w:multiLevelType w:val="hybridMultilevel"/>
    <w:tmpl w:val="8F88E592"/>
    <w:lvl w:ilvl="0" w:tplc="A8FE8694">
      <w:numFmt w:val="bullet"/>
      <w:lvlText w:val="-"/>
      <w:lvlJc w:val="left"/>
      <w:pPr>
        <w:ind w:left="149" w:hanging="145"/>
      </w:pPr>
      <w:rPr>
        <w:rFonts w:ascii="Times New Roman" w:eastAsia="Times New Roman" w:hAnsi="Times New Roman" w:cs="Times New Roman" w:hint="default"/>
        <w:w w:val="99"/>
        <w:sz w:val="24"/>
        <w:szCs w:val="24"/>
        <w:lang w:val="ru-RU" w:eastAsia="ru-RU" w:bidi="ru-RU"/>
      </w:rPr>
    </w:lvl>
    <w:lvl w:ilvl="1" w:tplc="7660A084">
      <w:numFmt w:val="bullet"/>
      <w:lvlText w:val="•"/>
      <w:lvlJc w:val="left"/>
      <w:pPr>
        <w:ind w:left="604" w:hanging="145"/>
      </w:pPr>
      <w:rPr>
        <w:rFonts w:hint="default"/>
        <w:lang w:val="ru-RU" w:eastAsia="ru-RU" w:bidi="ru-RU"/>
      </w:rPr>
    </w:lvl>
    <w:lvl w:ilvl="2" w:tplc="876E0036">
      <w:numFmt w:val="bullet"/>
      <w:lvlText w:val="•"/>
      <w:lvlJc w:val="left"/>
      <w:pPr>
        <w:ind w:left="1068" w:hanging="145"/>
      </w:pPr>
      <w:rPr>
        <w:rFonts w:hint="default"/>
        <w:lang w:val="ru-RU" w:eastAsia="ru-RU" w:bidi="ru-RU"/>
      </w:rPr>
    </w:lvl>
    <w:lvl w:ilvl="3" w:tplc="6116F86C">
      <w:numFmt w:val="bullet"/>
      <w:lvlText w:val="•"/>
      <w:lvlJc w:val="left"/>
      <w:pPr>
        <w:ind w:left="1532" w:hanging="145"/>
      </w:pPr>
      <w:rPr>
        <w:rFonts w:hint="default"/>
        <w:lang w:val="ru-RU" w:eastAsia="ru-RU" w:bidi="ru-RU"/>
      </w:rPr>
    </w:lvl>
    <w:lvl w:ilvl="4" w:tplc="0032E3F4">
      <w:numFmt w:val="bullet"/>
      <w:lvlText w:val="•"/>
      <w:lvlJc w:val="left"/>
      <w:pPr>
        <w:ind w:left="1996" w:hanging="145"/>
      </w:pPr>
      <w:rPr>
        <w:rFonts w:hint="default"/>
        <w:lang w:val="ru-RU" w:eastAsia="ru-RU" w:bidi="ru-RU"/>
      </w:rPr>
    </w:lvl>
    <w:lvl w:ilvl="5" w:tplc="89F4F8E6">
      <w:numFmt w:val="bullet"/>
      <w:lvlText w:val="•"/>
      <w:lvlJc w:val="left"/>
      <w:pPr>
        <w:ind w:left="2461" w:hanging="145"/>
      </w:pPr>
      <w:rPr>
        <w:rFonts w:hint="default"/>
        <w:lang w:val="ru-RU" w:eastAsia="ru-RU" w:bidi="ru-RU"/>
      </w:rPr>
    </w:lvl>
    <w:lvl w:ilvl="6" w:tplc="4C0CD6B2">
      <w:numFmt w:val="bullet"/>
      <w:lvlText w:val="•"/>
      <w:lvlJc w:val="left"/>
      <w:pPr>
        <w:ind w:left="2925" w:hanging="145"/>
      </w:pPr>
      <w:rPr>
        <w:rFonts w:hint="default"/>
        <w:lang w:val="ru-RU" w:eastAsia="ru-RU" w:bidi="ru-RU"/>
      </w:rPr>
    </w:lvl>
    <w:lvl w:ilvl="7" w:tplc="F9166364">
      <w:numFmt w:val="bullet"/>
      <w:lvlText w:val="•"/>
      <w:lvlJc w:val="left"/>
      <w:pPr>
        <w:ind w:left="3389" w:hanging="145"/>
      </w:pPr>
      <w:rPr>
        <w:rFonts w:hint="default"/>
        <w:lang w:val="ru-RU" w:eastAsia="ru-RU" w:bidi="ru-RU"/>
      </w:rPr>
    </w:lvl>
    <w:lvl w:ilvl="8" w:tplc="7066908C">
      <w:numFmt w:val="bullet"/>
      <w:lvlText w:val="•"/>
      <w:lvlJc w:val="left"/>
      <w:pPr>
        <w:ind w:left="3853" w:hanging="145"/>
      </w:pPr>
      <w:rPr>
        <w:rFonts w:hint="default"/>
        <w:lang w:val="ru-RU" w:eastAsia="ru-RU" w:bidi="ru-RU"/>
      </w:rPr>
    </w:lvl>
  </w:abstractNum>
  <w:abstractNum w:abstractNumId="17">
    <w:nsid w:val="428C3E0E"/>
    <w:multiLevelType w:val="multilevel"/>
    <w:tmpl w:val="2F5EB58A"/>
    <w:lvl w:ilvl="0">
      <w:start w:val="1"/>
      <w:numFmt w:val="decimal"/>
      <w:lvlText w:val="%1."/>
      <w:lvlJc w:val="left"/>
      <w:pPr>
        <w:tabs>
          <w:tab w:val="num" w:pos="1423"/>
        </w:tabs>
        <w:ind w:left="1423" w:hanging="360"/>
      </w:pPr>
    </w:lvl>
    <w:lvl w:ilvl="1">
      <w:start w:val="4"/>
      <w:numFmt w:val="upperRoman"/>
      <w:lvlText w:val="%2."/>
      <w:lvlJc w:val="left"/>
      <w:pPr>
        <w:tabs>
          <w:tab w:val="num" w:pos="2503"/>
        </w:tabs>
        <w:ind w:left="2503" w:hanging="720"/>
      </w:pPr>
      <w:rPr>
        <w:rFonts w:hint="default"/>
      </w:rPr>
    </w:lvl>
    <w:lvl w:ilvl="2">
      <w:start w:val="8"/>
      <w:numFmt w:val="decimal"/>
      <w:lvlText w:val="%3"/>
      <w:lvlJc w:val="left"/>
      <w:pPr>
        <w:ind w:left="3043" w:hanging="360"/>
      </w:pPr>
      <w:rPr>
        <w:rFonts w:hint="default"/>
      </w:rPr>
    </w:lvl>
    <w:lvl w:ilvl="3" w:tentative="1">
      <w:start w:val="1"/>
      <w:numFmt w:val="decimal"/>
      <w:lvlText w:val="%4."/>
      <w:lvlJc w:val="left"/>
      <w:pPr>
        <w:tabs>
          <w:tab w:val="num" w:pos="3583"/>
        </w:tabs>
        <w:ind w:left="3583" w:hanging="360"/>
      </w:pPr>
    </w:lvl>
    <w:lvl w:ilvl="4" w:tentative="1">
      <w:start w:val="1"/>
      <w:numFmt w:val="lowerLetter"/>
      <w:lvlText w:val="%5."/>
      <w:lvlJc w:val="left"/>
      <w:pPr>
        <w:tabs>
          <w:tab w:val="num" w:pos="4303"/>
        </w:tabs>
        <w:ind w:left="4303" w:hanging="360"/>
      </w:pPr>
    </w:lvl>
    <w:lvl w:ilvl="5" w:tentative="1">
      <w:start w:val="1"/>
      <w:numFmt w:val="lowerRoman"/>
      <w:lvlText w:val="%6."/>
      <w:lvlJc w:val="right"/>
      <w:pPr>
        <w:tabs>
          <w:tab w:val="num" w:pos="5023"/>
        </w:tabs>
        <w:ind w:left="5023" w:hanging="180"/>
      </w:pPr>
    </w:lvl>
    <w:lvl w:ilvl="6" w:tentative="1">
      <w:start w:val="1"/>
      <w:numFmt w:val="decimal"/>
      <w:lvlText w:val="%7."/>
      <w:lvlJc w:val="left"/>
      <w:pPr>
        <w:tabs>
          <w:tab w:val="num" w:pos="5743"/>
        </w:tabs>
        <w:ind w:left="5743" w:hanging="360"/>
      </w:pPr>
    </w:lvl>
    <w:lvl w:ilvl="7" w:tentative="1">
      <w:start w:val="1"/>
      <w:numFmt w:val="lowerLetter"/>
      <w:lvlText w:val="%8."/>
      <w:lvlJc w:val="left"/>
      <w:pPr>
        <w:tabs>
          <w:tab w:val="num" w:pos="6463"/>
        </w:tabs>
        <w:ind w:left="6463" w:hanging="360"/>
      </w:pPr>
    </w:lvl>
    <w:lvl w:ilvl="8" w:tentative="1">
      <w:start w:val="1"/>
      <w:numFmt w:val="lowerRoman"/>
      <w:lvlText w:val="%9."/>
      <w:lvlJc w:val="right"/>
      <w:pPr>
        <w:tabs>
          <w:tab w:val="num" w:pos="7183"/>
        </w:tabs>
        <w:ind w:left="7183" w:hanging="180"/>
      </w:pPr>
    </w:lvl>
  </w:abstractNum>
  <w:abstractNum w:abstractNumId="18">
    <w:nsid w:val="44094D67"/>
    <w:multiLevelType w:val="hybridMultilevel"/>
    <w:tmpl w:val="4BCC45C0"/>
    <w:lvl w:ilvl="0" w:tplc="5C1E4FF6">
      <w:start w:val="21"/>
      <w:numFmt w:val="decimal"/>
      <w:lvlText w:val="%1."/>
      <w:lvlJc w:val="left"/>
      <w:pPr>
        <w:ind w:left="1310" w:hanging="351"/>
        <w:jc w:val="left"/>
      </w:pPr>
      <w:rPr>
        <w:rFonts w:ascii="Times New Roman" w:eastAsia="Times New Roman" w:hAnsi="Times New Roman" w:cs="Times New Roman" w:hint="default"/>
        <w:w w:val="99"/>
        <w:sz w:val="26"/>
        <w:szCs w:val="26"/>
        <w:lang w:val="ru-RU" w:eastAsia="ru-RU" w:bidi="ru-RU"/>
      </w:rPr>
    </w:lvl>
    <w:lvl w:ilvl="1" w:tplc="1B76F68E">
      <w:start w:val="1"/>
      <w:numFmt w:val="decimal"/>
      <w:lvlText w:val="%2."/>
      <w:lvlJc w:val="left"/>
      <w:pPr>
        <w:ind w:left="959" w:hanging="283"/>
        <w:jc w:val="left"/>
      </w:pPr>
      <w:rPr>
        <w:rFonts w:ascii="Times New Roman" w:eastAsia="Times New Roman" w:hAnsi="Times New Roman" w:cs="Times New Roman" w:hint="default"/>
        <w:w w:val="99"/>
        <w:sz w:val="28"/>
        <w:szCs w:val="28"/>
        <w:lang w:val="ru-RU" w:eastAsia="ru-RU" w:bidi="ru-RU"/>
      </w:rPr>
    </w:lvl>
    <w:lvl w:ilvl="2" w:tplc="3C7E15E6">
      <w:numFmt w:val="bullet"/>
      <w:lvlText w:val="•"/>
      <w:lvlJc w:val="left"/>
      <w:pPr>
        <w:ind w:left="2413" w:hanging="283"/>
      </w:pPr>
      <w:rPr>
        <w:rFonts w:hint="default"/>
        <w:lang w:val="ru-RU" w:eastAsia="ru-RU" w:bidi="ru-RU"/>
      </w:rPr>
    </w:lvl>
    <w:lvl w:ilvl="3" w:tplc="82CEB9B2">
      <w:numFmt w:val="bullet"/>
      <w:lvlText w:val="•"/>
      <w:lvlJc w:val="left"/>
      <w:pPr>
        <w:ind w:left="3507" w:hanging="283"/>
      </w:pPr>
      <w:rPr>
        <w:rFonts w:hint="default"/>
        <w:lang w:val="ru-RU" w:eastAsia="ru-RU" w:bidi="ru-RU"/>
      </w:rPr>
    </w:lvl>
    <w:lvl w:ilvl="4" w:tplc="7CD69610">
      <w:numFmt w:val="bullet"/>
      <w:lvlText w:val="•"/>
      <w:lvlJc w:val="left"/>
      <w:pPr>
        <w:ind w:left="4601" w:hanging="283"/>
      </w:pPr>
      <w:rPr>
        <w:rFonts w:hint="default"/>
        <w:lang w:val="ru-RU" w:eastAsia="ru-RU" w:bidi="ru-RU"/>
      </w:rPr>
    </w:lvl>
    <w:lvl w:ilvl="5" w:tplc="570A868C">
      <w:numFmt w:val="bullet"/>
      <w:lvlText w:val="•"/>
      <w:lvlJc w:val="left"/>
      <w:pPr>
        <w:ind w:left="5695" w:hanging="283"/>
      </w:pPr>
      <w:rPr>
        <w:rFonts w:hint="default"/>
        <w:lang w:val="ru-RU" w:eastAsia="ru-RU" w:bidi="ru-RU"/>
      </w:rPr>
    </w:lvl>
    <w:lvl w:ilvl="6" w:tplc="1F66D5E8">
      <w:numFmt w:val="bullet"/>
      <w:lvlText w:val="•"/>
      <w:lvlJc w:val="left"/>
      <w:pPr>
        <w:ind w:left="6788" w:hanging="283"/>
      </w:pPr>
      <w:rPr>
        <w:rFonts w:hint="default"/>
        <w:lang w:val="ru-RU" w:eastAsia="ru-RU" w:bidi="ru-RU"/>
      </w:rPr>
    </w:lvl>
    <w:lvl w:ilvl="7" w:tplc="D1122DCE">
      <w:numFmt w:val="bullet"/>
      <w:lvlText w:val="•"/>
      <w:lvlJc w:val="left"/>
      <w:pPr>
        <w:ind w:left="7882" w:hanging="283"/>
      </w:pPr>
      <w:rPr>
        <w:rFonts w:hint="default"/>
        <w:lang w:val="ru-RU" w:eastAsia="ru-RU" w:bidi="ru-RU"/>
      </w:rPr>
    </w:lvl>
    <w:lvl w:ilvl="8" w:tplc="89AE651E">
      <w:numFmt w:val="bullet"/>
      <w:lvlText w:val="•"/>
      <w:lvlJc w:val="left"/>
      <w:pPr>
        <w:ind w:left="8976" w:hanging="283"/>
      </w:pPr>
      <w:rPr>
        <w:rFonts w:hint="default"/>
        <w:lang w:val="ru-RU" w:eastAsia="ru-RU" w:bidi="ru-RU"/>
      </w:rPr>
    </w:lvl>
  </w:abstractNum>
  <w:abstractNum w:abstractNumId="19">
    <w:nsid w:val="48291703"/>
    <w:multiLevelType w:val="hybridMultilevel"/>
    <w:tmpl w:val="E772C5E6"/>
    <w:lvl w:ilvl="0" w:tplc="B4E065E8">
      <w:numFmt w:val="bullet"/>
      <w:lvlText w:val="-"/>
      <w:lvlJc w:val="left"/>
      <w:pPr>
        <w:ind w:left="1262" w:hanging="236"/>
      </w:pPr>
      <w:rPr>
        <w:rFonts w:ascii="Times New Roman" w:eastAsia="Times New Roman" w:hAnsi="Times New Roman" w:cs="Times New Roman" w:hint="default"/>
        <w:spacing w:val="-9"/>
        <w:w w:val="100"/>
        <w:sz w:val="28"/>
        <w:szCs w:val="28"/>
        <w:lang w:val="ru-RU" w:eastAsia="en-US" w:bidi="ar-SA"/>
      </w:rPr>
    </w:lvl>
    <w:lvl w:ilvl="1" w:tplc="FAF4F702">
      <w:numFmt w:val="bullet"/>
      <w:lvlText w:val="-"/>
      <w:lvlJc w:val="left"/>
      <w:pPr>
        <w:ind w:left="1656" w:hanging="234"/>
      </w:pPr>
      <w:rPr>
        <w:rFonts w:ascii="Times New Roman" w:eastAsia="Times New Roman" w:hAnsi="Times New Roman" w:cs="Times New Roman" w:hint="default"/>
        <w:spacing w:val="-9"/>
        <w:w w:val="100"/>
        <w:sz w:val="28"/>
        <w:szCs w:val="28"/>
        <w:lang w:val="ru-RU" w:eastAsia="en-US" w:bidi="ar-SA"/>
      </w:rPr>
    </w:lvl>
    <w:lvl w:ilvl="2" w:tplc="AF5CE4F0">
      <w:numFmt w:val="bullet"/>
      <w:lvlText w:val="•"/>
      <w:lvlJc w:val="left"/>
      <w:pPr>
        <w:ind w:left="2797" w:hanging="234"/>
      </w:pPr>
      <w:rPr>
        <w:rFonts w:hint="default"/>
        <w:lang w:val="ru-RU" w:eastAsia="en-US" w:bidi="ar-SA"/>
      </w:rPr>
    </w:lvl>
    <w:lvl w:ilvl="3" w:tplc="7BAA9EF0">
      <w:numFmt w:val="bullet"/>
      <w:lvlText w:val="•"/>
      <w:lvlJc w:val="left"/>
      <w:pPr>
        <w:ind w:left="3935" w:hanging="234"/>
      </w:pPr>
      <w:rPr>
        <w:rFonts w:hint="default"/>
        <w:lang w:val="ru-RU" w:eastAsia="en-US" w:bidi="ar-SA"/>
      </w:rPr>
    </w:lvl>
    <w:lvl w:ilvl="4" w:tplc="F77E58C0">
      <w:numFmt w:val="bullet"/>
      <w:lvlText w:val="•"/>
      <w:lvlJc w:val="left"/>
      <w:pPr>
        <w:ind w:left="5073" w:hanging="234"/>
      </w:pPr>
      <w:rPr>
        <w:rFonts w:hint="default"/>
        <w:lang w:val="ru-RU" w:eastAsia="en-US" w:bidi="ar-SA"/>
      </w:rPr>
    </w:lvl>
    <w:lvl w:ilvl="5" w:tplc="22AC88C4">
      <w:numFmt w:val="bullet"/>
      <w:lvlText w:val="•"/>
      <w:lvlJc w:val="left"/>
      <w:pPr>
        <w:ind w:left="6211" w:hanging="234"/>
      </w:pPr>
      <w:rPr>
        <w:rFonts w:hint="default"/>
        <w:lang w:val="ru-RU" w:eastAsia="en-US" w:bidi="ar-SA"/>
      </w:rPr>
    </w:lvl>
    <w:lvl w:ilvl="6" w:tplc="3E0E1F16">
      <w:numFmt w:val="bullet"/>
      <w:lvlText w:val="•"/>
      <w:lvlJc w:val="left"/>
      <w:pPr>
        <w:ind w:left="7348" w:hanging="234"/>
      </w:pPr>
      <w:rPr>
        <w:rFonts w:hint="default"/>
        <w:lang w:val="ru-RU" w:eastAsia="en-US" w:bidi="ar-SA"/>
      </w:rPr>
    </w:lvl>
    <w:lvl w:ilvl="7" w:tplc="0A3CFBB2">
      <w:numFmt w:val="bullet"/>
      <w:lvlText w:val="•"/>
      <w:lvlJc w:val="left"/>
      <w:pPr>
        <w:ind w:left="8486" w:hanging="234"/>
      </w:pPr>
      <w:rPr>
        <w:rFonts w:hint="default"/>
        <w:lang w:val="ru-RU" w:eastAsia="en-US" w:bidi="ar-SA"/>
      </w:rPr>
    </w:lvl>
    <w:lvl w:ilvl="8" w:tplc="814E18DA">
      <w:numFmt w:val="bullet"/>
      <w:lvlText w:val="•"/>
      <w:lvlJc w:val="left"/>
      <w:pPr>
        <w:ind w:left="9624" w:hanging="234"/>
      </w:pPr>
      <w:rPr>
        <w:rFonts w:hint="default"/>
        <w:lang w:val="ru-RU" w:eastAsia="en-US" w:bidi="ar-SA"/>
      </w:rPr>
    </w:lvl>
  </w:abstractNum>
  <w:abstractNum w:abstractNumId="20">
    <w:nsid w:val="4D9B7613"/>
    <w:multiLevelType w:val="hybridMultilevel"/>
    <w:tmpl w:val="2A821AE0"/>
    <w:lvl w:ilvl="0" w:tplc="76DC5840">
      <w:numFmt w:val="bullet"/>
      <w:lvlText w:val="-"/>
      <w:lvlJc w:val="left"/>
      <w:pPr>
        <w:ind w:left="1342" w:hanging="360"/>
      </w:pPr>
      <w:rPr>
        <w:rFonts w:ascii="Courier New" w:eastAsia="Courier New" w:hAnsi="Courier New" w:cs="Courier New" w:hint="default"/>
        <w:w w:val="100"/>
        <w:sz w:val="24"/>
        <w:szCs w:val="24"/>
        <w:lang w:val="ru-RU" w:eastAsia="en-US" w:bidi="ar-SA"/>
      </w:rPr>
    </w:lvl>
    <w:lvl w:ilvl="1" w:tplc="1BE0C6D0">
      <w:numFmt w:val="bullet"/>
      <w:lvlText w:val="•"/>
      <w:lvlJc w:val="left"/>
      <w:pPr>
        <w:ind w:left="2344" w:hanging="360"/>
      </w:pPr>
      <w:rPr>
        <w:rFonts w:hint="default"/>
        <w:lang w:val="ru-RU" w:eastAsia="en-US" w:bidi="ar-SA"/>
      </w:rPr>
    </w:lvl>
    <w:lvl w:ilvl="2" w:tplc="AFBC3FB6">
      <w:numFmt w:val="bullet"/>
      <w:lvlText w:val="•"/>
      <w:lvlJc w:val="left"/>
      <w:pPr>
        <w:ind w:left="3349" w:hanging="360"/>
      </w:pPr>
      <w:rPr>
        <w:rFonts w:hint="default"/>
        <w:lang w:val="ru-RU" w:eastAsia="en-US" w:bidi="ar-SA"/>
      </w:rPr>
    </w:lvl>
    <w:lvl w:ilvl="3" w:tplc="728828B4">
      <w:numFmt w:val="bullet"/>
      <w:lvlText w:val="•"/>
      <w:lvlJc w:val="left"/>
      <w:pPr>
        <w:ind w:left="4353" w:hanging="360"/>
      </w:pPr>
      <w:rPr>
        <w:rFonts w:hint="default"/>
        <w:lang w:val="ru-RU" w:eastAsia="en-US" w:bidi="ar-SA"/>
      </w:rPr>
    </w:lvl>
    <w:lvl w:ilvl="4" w:tplc="ECDA2AC2">
      <w:numFmt w:val="bullet"/>
      <w:lvlText w:val="•"/>
      <w:lvlJc w:val="left"/>
      <w:pPr>
        <w:ind w:left="5358" w:hanging="360"/>
      </w:pPr>
      <w:rPr>
        <w:rFonts w:hint="default"/>
        <w:lang w:val="ru-RU" w:eastAsia="en-US" w:bidi="ar-SA"/>
      </w:rPr>
    </w:lvl>
    <w:lvl w:ilvl="5" w:tplc="9E56D188">
      <w:numFmt w:val="bullet"/>
      <w:lvlText w:val="•"/>
      <w:lvlJc w:val="left"/>
      <w:pPr>
        <w:ind w:left="6363" w:hanging="360"/>
      </w:pPr>
      <w:rPr>
        <w:rFonts w:hint="default"/>
        <w:lang w:val="ru-RU" w:eastAsia="en-US" w:bidi="ar-SA"/>
      </w:rPr>
    </w:lvl>
    <w:lvl w:ilvl="6" w:tplc="0898225E">
      <w:numFmt w:val="bullet"/>
      <w:lvlText w:val="•"/>
      <w:lvlJc w:val="left"/>
      <w:pPr>
        <w:ind w:left="7367" w:hanging="360"/>
      </w:pPr>
      <w:rPr>
        <w:rFonts w:hint="default"/>
        <w:lang w:val="ru-RU" w:eastAsia="en-US" w:bidi="ar-SA"/>
      </w:rPr>
    </w:lvl>
    <w:lvl w:ilvl="7" w:tplc="D3421178">
      <w:numFmt w:val="bullet"/>
      <w:lvlText w:val="•"/>
      <w:lvlJc w:val="left"/>
      <w:pPr>
        <w:ind w:left="8372" w:hanging="360"/>
      </w:pPr>
      <w:rPr>
        <w:rFonts w:hint="default"/>
        <w:lang w:val="ru-RU" w:eastAsia="en-US" w:bidi="ar-SA"/>
      </w:rPr>
    </w:lvl>
    <w:lvl w:ilvl="8" w:tplc="9F8C3058">
      <w:numFmt w:val="bullet"/>
      <w:lvlText w:val="•"/>
      <w:lvlJc w:val="left"/>
      <w:pPr>
        <w:ind w:left="9377" w:hanging="360"/>
      </w:pPr>
      <w:rPr>
        <w:rFonts w:hint="default"/>
        <w:lang w:val="ru-RU" w:eastAsia="en-US" w:bidi="ar-SA"/>
      </w:rPr>
    </w:lvl>
  </w:abstractNum>
  <w:abstractNum w:abstractNumId="21">
    <w:nsid w:val="4FCF0E41"/>
    <w:multiLevelType w:val="hybridMultilevel"/>
    <w:tmpl w:val="2556D69A"/>
    <w:lvl w:ilvl="0" w:tplc="892287F4">
      <w:start w:val="1"/>
      <w:numFmt w:val="decimal"/>
      <w:lvlText w:val="%1."/>
      <w:lvlJc w:val="left"/>
      <w:pPr>
        <w:tabs>
          <w:tab w:val="num" w:pos="1428"/>
        </w:tabs>
        <w:ind w:left="1428" w:hanging="360"/>
      </w:pPr>
    </w:lvl>
    <w:lvl w:ilvl="1" w:tplc="315E3970">
      <w:numFmt w:val="none"/>
      <w:lvlText w:val=""/>
      <w:lvlJc w:val="left"/>
      <w:pPr>
        <w:tabs>
          <w:tab w:val="num" w:pos="360"/>
        </w:tabs>
      </w:pPr>
    </w:lvl>
    <w:lvl w:ilvl="2" w:tplc="CD2E1588">
      <w:numFmt w:val="none"/>
      <w:lvlText w:val=""/>
      <w:lvlJc w:val="left"/>
      <w:pPr>
        <w:tabs>
          <w:tab w:val="num" w:pos="360"/>
        </w:tabs>
      </w:pPr>
    </w:lvl>
    <w:lvl w:ilvl="3" w:tplc="6562CAA4">
      <w:numFmt w:val="none"/>
      <w:lvlText w:val=""/>
      <w:lvlJc w:val="left"/>
      <w:pPr>
        <w:tabs>
          <w:tab w:val="num" w:pos="360"/>
        </w:tabs>
      </w:pPr>
    </w:lvl>
    <w:lvl w:ilvl="4" w:tplc="9B1865E8">
      <w:numFmt w:val="none"/>
      <w:lvlText w:val=""/>
      <w:lvlJc w:val="left"/>
      <w:pPr>
        <w:tabs>
          <w:tab w:val="num" w:pos="360"/>
        </w:tabs>
      </w:pPr>
    </w:lvl>
    <w:lvl w:ilvl="5" w:tplc="CDACC8A4">
      <w:numFmt w:val="none"/>
      <w:lvlText w:val=""/>
      <w:lvlJc w:val="left"/>
      <w:pPr>
        <w:tabs>
          <w:tab w:val="num" w:pos="360"/>
        </w:tabs>
      </w:pPr>
    </w:lvl>
    <w:lvl w:ilvl="6" w:tplc="BC8CF96C">
      <w:numFmt w:val="none"/>
      <w:lvlText w:val=""/>
      <w:lvlJc w:val="left"/>
      <w:pPr>
        <w:tabs>
          <w:tab w:val="num" w:pos="360"/>
        </w:tabs>
      </w:pPr>
    </w:lvl>
    <w:lvl w:ilvl="7" w:tplc="2520A0AE">
      <w:numFmt w:val="none"/>
      <w:lvlText w:val=""/>
      <w:lvlJc w:val="left"/>
      <w:pPr>
        <w:tabs>
          <w:tab w:val="num" w:pos="360"/>
        </w:tabs>
      </w:pPr>
    </w:lvl>
    <w:lvl w:ilvl="8" w:tplc="A2F63B12">
      <w:numFmt w:val="none"/>
      <w:lvlText w:val=""/>
      <w:lvlJc w:val="left"/>
      <w:pPr>
        <w:tabs>
          <w:tab w:val="num" w:pos="360"/>
        </w:tabs>
      </w:pPr>
    </w:lvl>
  </w:abstractNum>
  <w:abstractNum w:abstractNumId="22">
    <w:nsid w:val="547147D7"/>
    <w:multiLevelType w:val="hybridMultilevel"/>
    <w:tmpl w:val="A3440624"/>
    <w:lvl w:ilvl="0" w:tplc="00C26ABA">
      <w:start w:val="1"/>
      <w:numFmt w:val="decimal"/>
      <w:lvlText w:val="%1."/>
      <w:lvlJc w:val="left"/>
      <w:pPr>
        <w:ind w:left="1809" w:hanging="283"/>
        <w:jc w:val="left"/>
      </w:pPr>
      <w:rPr>
        <w:rFonts w:ascii="Times New Roman" w:eastAsia="Times New Roman" w:hAnsi="Times New Roman" w:cs="Times New Roman" w:hint="default"/>
        <w:w w:val="99"/>
        <w:sz w:val="28"/>
        <w:szCs w:val="28"/>
        <w:lang w:val="ru-RU" w:eastAsia="ru-RU" w:bidi="ru-RU"/>
      </w:rPr>
    </w:lvl>
    <w:lvl w:ilvl="1" w:tplc="BD2E1316">
      <w:numFmt w:val="bullet"/>
      <w:lvlText w:val="•"/>
      <w:lvlJc w:val="left"/>
      <w:pPr>
        <w:ind w:left="2736" w:hanging="283"/>
      </w:pPr>
      <w:rPr>
        <w:rFonts w:hint="default"/>
        <w:lang w:val="ru-RU" w:eastAsia="ru-RU" w:bidi="ru-RU"/>
      </w:rPr>
    </w:lvl>
    <w:lvl w:ilvl="2" w:tplc="AB44CEAA">
      <w:numFmt w:val="bullet"/>
      <w:lvlText w:val="•"/>
      <w:lvlJc w:val="left"/>
      <w:pPr>
        <w:ind w:left="3672" w:hanging="283"/>
      </w:pPr>
      <w:rPr>
        <w:rFonts w:hint="default"/>
        <w:lang w:val="ru-RU" w:eastAsia="ru-RU" w:bidi="ru-RU"/>
      </w:rPr>
    </w:lvl>
    <w:lvl w:ilvl="3" w:tplc="CC50CD66">
      <w:numFmt w:val="bullet"/>
      <w:lvlText w:val="•"/>
      <w:lvlJc w:val="left"/>
      <w:pPr>
        <w:ind w:left="4609" w:hanging="283"/>
      </w:pPr>
      <w:rPr>
        <w:rFonts w:hint="default"/>
        <w:lang w:val="ru-RU" w:eastAsia="ru-RU" w:bidi="ru-RU"/>
      </w:rPr>
    </w:lvl>
    <w:lvl w:ilvl="4" w:tplc="749C155E">
      <w:numFmt w:val="bullet"/>
      <w:lvlText w:val="•"/>
      <w:lvlJc w:val="left"/>
      <w:pPr>
        <w:ind w:left="5545" w:hanging="283"/>
      </w:pPr>
      <w:rPr>
        <w:rFonts w:hint="default"/>
        <w:lang w:val="ru-RU" w:eastAsia="ru-RU" w:bidi="ru-RU"/>
      </w:rPr>
    </w:lvl>
    <w:lvl w:ilvl="5" w:tplc="F47E336A">
      <w:numFmt w:val="bullet"/>
      <w:lvlText w:val="•"/>
      <w:lvlJc w:val="left"/>
      <w:pPr>
        <w:ind w:left="6482" w:hanging="283"/>
      </w:pPr>
      <w:rPr>
        <w:rFonts w:hint="default"/>
        <w:lang w:val="ru-RU" w:eastAsia="ru-RU" w:bidi="ru-RU"/>
      </w:rPr>
    </w:lvl>
    <w:lvl w:ilvl="6" w:tplc="B6B4A4E2">
      <w:numFmt w:val="bullet"/>
      <w:lvlText w:val="•"/>
      <w:lvlJc w:val="left"/>
      <w:pPr>
        <w:ind w:left="7418" w:hanging="283"/>
      </w:pPr>
      <w:rPr>
        <w:rFonts w:hint="default"/>
        <w:lang w:val="ru-RU" w:eastAsia="ru-RU" w:bidi="ru-RU"/>
      </w:rPr>
    </w:lvl>
    <w:lvl w:ilvl="7" w:tplc="23500F5C">
      <w:numFmt w:val="bullet"/>
      <w:lvlText w:val="•"/>
      <w:lvlJc w:val="left"/>
      <w:pPr>
        <w:ind w:left="8354" w:hanging="283"/>
      </w:pPr>
      <w:rPr>
        <w:rFonts w:hint="default"/>
        <w:lang w:val="ru-RU" w:eastAsia="ru-RU" w:bidi="ru-RU"/>
      </w:rPr>
    </w:lvl>
    <w:lvl w:ilvl="8" w:tplc="88EAFD62">
      <w:numFmt w:val="bullet"/>
      <w:lvlText w:val="•"/>
      <w:lvlJc w:val="left"/>
      <w:pPr>
        <w:ind w:left="9291" w:hanging="283"/>
      </w:pPr>
      <w:rPr>
        <w:rFonts w:hint="default"/>
        <w:lang w:val="ru-RU" w:eastAsia="ru-RU" w:bidi="ru-RU"/>
      </w:rPr>
    </w:lvl>
  </w:abstractNum>
  <w:abstractNum w:abstractNumId="23">
    <w:nsid w:val="5DC359E1"/>
    <w:multiLevelType w:val="hybridMultilevel"/>
    <w:tmpl w:val="AA146972"/>
    <w:lvl w:ilvl="0" w:tplc="C630BB56">
      <w:numFmt w:val="bullet"/>
      <w:lvlText w:val="-"/>
      <w:lvlJc w:val="left"/>
      <w:pPr>
        <w:ind w:left="959" w:hanging="183"/>
      </w:pPr>
      <w:rPr>
        <w:rFonts w:ascii="Times New Roman" w:eastAsia="Times New Roman" w:hAnsi="Times New Roman" w:cs="Times New Roman" w:hint="default"/>
        <w:w w:val="99"/>
        <w:sz w:val="28"/>
        <w:szCs w:val="28"/>
        <w:lang w:val="ru-RU" w:eastAsia="ru-RU" w:bidi="ru-RU"/>
      </w:rPr>
    </w:lvl>
    <w:lvl w:ilvl="1" w:tplc="46581722">
      <w:numFmt w:val="bullet"/>
      <w:lvlText w:val="•"/>
      <w:lvlJc w:val="left"/>
      <w:pPr>
        <w:ind w:left="1980" w:hanging="183"/>
      </w:pPr>
      <w:rPr>
        <w:rFonts w:hint="default"/>
        <w:lang w:val="ru-RU" w:eastAsia="ru-RU" w:bidi="ru-RU"/>
      </w:rPr>
    </w:lvl>
    <w:lvl w:ilvl="2" w:tplc="B1886032">
      <w:numFmt w:val="bullet"/>
      <w:lvlText w:val="•"/>
      <w:lvlJc w:val="left"/>
      <w:pPr>
        <w:ind w:left="3000" w:hanging="183"/>
      </w:pPr>
      <w:rPr>
        <w:rFonts w:hint="default"/>
        <w:lang w:val="ru-RU" w:eastAsia="ru-RU" w:bidi="ru-RU"/>
      </w:rPr>
    </w:lvl>
    <w:lvl w:ilvl="3" w:tplc="B30C49B6">
      <w:numFmt w:val="bullet"/>
      <w:lvlText w:val="•"/>
      <w:lvlJc w:val="left"/>
      <w:pPr>
        <w:ind w:left="4021" w:hanging="183"/>
      </w:pPr>
      <w:rPr>
        <w:rFonts w:hint="default"/>
        <w:lang w:val="ru-RU" w:eastAsia="ru-RU" w:bidi="ru-RU"/>
      </w:rPr>
    </w:lvl>
    <w:lvl w:ilvl="4" w:tplc="3A727984">
      <w:numFmt w:val="bullet"/>
      <w:lvlText w:val="•"/>
      <w:lvlJc w:val="left"/>
      <w:pPr>
        <w:ind w:left="5041" w:hanging="183"/>
      </w:pPr>
      <w:rPr>
        <w:rFonts w:hint="default"/>
        <w:lang w:val="ru-RU" w:eastAsia="ru-RU" w:bidi="ru-RU"/>
      </w:rPr>
    </w:lvl>
    <w:lvl w:ilvl="5" w:tplc="31C0F7A8">
      <w:numFmt w:val="bullet"/>
      <w:lvlText w:val="•"/>
      <w:lvlJc w:val="left"/>
      <w:pPr>
        <w:ind w:left="6062" w:hanging="183"/>
      </w:pPr>
      <w:rPr>
        <w:rFonts w:hint="default"/>
        <w:lang w:val="ru-RU" w:eastAsia="ru-RU" w:bidi="ru-RU"/>
      </w:rPr>
    </w:lvl>
    <w:lvl w:ilvl="6" w:tplc="B388E68C">
      <w:numFmt w:val="bullet"/>
      <w:lvlText w:val="•"/>
      <w:lvlJc w:val="left"/>
      <w:pPr>
        <w:ind w:left="7082" w:hanging="183"/>
      </w:pPr>
      <w:rPr>
        <w:rFonts w:hint="default"/>
        <w:lang w:val="ru-RU" w:eastAsia="ru-RU" w:bidi="ru-RU"/>
      </w:rPr>
    </w:lvl>
    <w:lvl w:ilvl="7" w:tplc="0E4CBD28">
      <w:numFmt w:val="bullet"/>
      <w:lvlText w:val="•"/>
      <w:lvlJc w:val="left"/>
      <w:pPr>
        <w:ind w:left="8102" w:hanging="183"/>
      </w:pPr>
      <w:rPr>
        <w:rFonts w:hint="default"/>
        <w:lang w:val="ru-RU" w:eastAsia="ru-RU" w:bidi="ru-RU"/>
      </w:rPr>
    </w:lvl>
    <w:lvl w:ilvl="8" w:tplc="39EA2A10">
      <w:numFmt w:val="bullet"/>
      <w:lvlText w:val="•"/>
      <w:lvlJc w:val="left"/>
      <w:pPr>
        <w:ind w:left="9123" w:hanging="183"/>
      </w:pPr>
      <w:rPr>
        <w:rFonts w:hint="default"/>
        <w:lang w:val="ru-RU" w:eastAsia="ru-RU" w:bidi="ru-RU"/>
      </w:rPr>
    </w:lvl>
  </w:abstractNum>
  <w:abstractNum w:abstractNumId="24">
    <w:nsid w:val="5F6F7129"/>
    <w:multiLevelType w:val="hybridMultilevel"/>
    <w:tmpl w:val="EDA46120"/>
    <w:lvl w:ilvl="0" w:tplc="9306CEA8">
      <w:numFmt w:val="bullet"/>
      <w:lvlText w:val="-"/>
      <w:lvlJc w:val="left"/>
      <w:pPr>
        <w:ind w:left="959" w:hanging="164"/>
      </w:pPr>
      <w:rPr>
        <w:rFonts w:ascii="Times New Roman" w:eastAsia="Times New Roman" w:hAnsi="Times New Roman" w:cs="Times New Roman" w:hint="default"/>
        <w:w w:val="99"/>
        <w:sz w:val="28"/>
        <w:szCs w:val="28"/>
        <w:lang w:val="ru-RU" w:eastAsia="ru-RU" w:bidi="ru-RU"/>
      </w:rPr>
    </w:lvl>
    <w:lvl w:ilvl="1" w:tplc="A6A81A54">
      <w:numFmt w:val="bullet"/>
      <w:lvlText w:val="•"/>
      <w:lvlJc w:val="left"/>
      <w:pPr>
        <w:ind w:left="1980" w:hanging="164"/>
      </w:pPr>
      <w:rPr>
        <w:rFonts w:hint="default"/>
        <w:lang w:val="ru-RU" w:eastAsia="ru-RU" w:bidi="ru-RU"/>
      </w:rPr>
    </w:lvl>
    <w:lvl w:ilvl="2" w:tplc="532E8E66">
      <w:numFmt w:val="bullet"/>
      <w:lvlText w:val="•"/>
      <w:lvlJc w:val="left"/>
      <w:pPr>
        <w:ind w:left="3000" w:hanging="164"/>
      </w:pPr>
      <w:rPr>
        <w:rFonts w:hint="default"/>
        <w:lang w:val="ru-RU" w:eastAsia="ru-RU" w:bidi="ru-RU"/>
      </w:rPr>
    </w:lvl>
    <w:lvl w:ilvl="3" w:tplc="40E87968">
      <w:numFmt w:val="bullet"/>
      <w:lvlText w:val="•"/>
      <w:lvlJc w:val="left"/>
      <w:pPr>
        <w:ind w:left="4021" w:hanging="164"/>
      </w:pPr>
      <w:rPr>
        <w:rFonts w:hint="default"/>
        <w:lang w:val="ru-RU" w:eastAsia="ru-RU" w:bidi="ru-RU"/>
      </w:rPr>
    </w:lvl>
    <w:lvl w:ilvl="4" w:tplc="03BA49D2">
      <w:numFmt w:val="bullet"/>
      <w:lvlText w:val="•"/>
      <w:lvlJc w:val="left"/>
      <w:pPr>
        <w:ind w:left="5041" w:hanging="164"/>
      </w:pPr>
      <w:rPr>
        <w:rFonts w:hint="default"/>
        <w:lang w:val="ru-RU" w:eastAsia="ru-RU" w:bidi="ru-RU"/>
      </w:rPr>
    </w:lvl>
    <w:lvl w:ilvl="5" w:tplc="4D900D1A">
      <w:numFmt w:val="bullet"/>
      <w:lvlText w:val="•"/>
      <w:lvlJc w:val="left"/>
      <w:pPr>
        <w:ind w:left="6062" w:hanging="164"/>
      </w:pPr>
      <w:rPr>
        <w:rFonts w:hint="default"/>
        <w:lang w:val="ru-RU" w:eastAsia="ru-RU" w:bidi="ru-RU"/>
      </w:rPr>
    </w:lvl>
    <w:lvl w:ilvl="6" w:tplc="0B1224E4">
      <w:numFmt w:val="bullet"/>
      <w:lvlText w:val="•"/>
      <w:lvlJc w:val="left"/>
      <w:pPr>
        <w:ind w:left="7082" w:hanging="164"/>
      </w:pPr>
      <w:rPr>
        <w:rFonts w:hint="default"/>
        <w:lang w:val="ru-RU" w:eastAsia="ru-RU" w:bidi="ru-RU"/>
      </w:rPr>
    </w:lvl>
    <w:lvl w:ilvl="7" w:tplc="CC4649DE">
      <w:numFmt w:val="bullet"/>
      <w:lvlText w:val="•"/>
      <w:lvlJc w:val="left"/>
      <w:pPr>
        <w:ind w:left="8102" w:hanging="164"/>
      </w:pPr>
      <w:rPr>
        <w:rFonts w:hint="default"/>
        <w:lang w:val="ru-RU" w:eastAsia="ru-RU" w:bidi="ru-RU"/>
      </w:rPr>
    </w:lvl>
    <w:lvl w:ilvl="8" w:tplc="2E68B7C8">
      <w:numFmt w:val="bullet"/>
      <w:lvlText w:val="•"/>
      <w:lvlJc w:val="left"/>
      <w:pPr>
        <w:ind w:left="9123" w:hanging="164"/>
      </w:pPr>
      <w:rPr>
        <w:rFonts w:hint="default"/>
        <w:lang w:val="ru-RU" w:eastAsia="ru-RU" w:bidi="ru-RU"/>
      </w:rPr>
    </w:lvl>
  </w:abstractNum>
  <w:abstractNum w:abstractNumId="25">
    <w:nsid w:val="63EE7AEF"/>
    <w:multiLevelType w:val="hybridMultilevel"/>
    <w:tmpl w:val="E43C7004"/>
    <w:lvl w:ilvl="0" w:tplc="C744312E">
      <w:start w:val="11"/>
      <w:numFmt w:val="decimal"/>
      <w:lvlText w:val="%1."/>
      <w:lvlJc w:val="left"/>
      <w:pPr>
        <w:ind w:left="959" w:hanging="351"/>
        <w:jc w:val="left"/>
      </w:pPr>
      <w:rPr>
        <w:rFonts w:ascii="Times New Roman" w:eastAsia="Times New Roman" w:hAnsi="Times New Roman" w:cs="Times New Roman" w:hint="default"/>
        <w:w w:val="99"/>
        <w:sz w:val="26"/>
        <w:szCs w:val="26"/>
        <w:lang w:val="ru-RU" w:eastAsia="ru-RU" w:bidi="ru-RU"/>
      </w:rPr>
    </w:lvl>
    <w:lvl w:ilvl="1" w:tplc="01A0B5D8">
      <w:numFmt w:val="bullet"/>
      <w:lvlText w:val="•"/>
      <w:lvlJc w:val="left"/>
      <w:pPr>
        <w:ind w:left="1980" w:hanging="351"/>
      </w:pPr>
      <w:rPr>
        <w:rFonts w:hint="default"/>
        <w:lang w:val="ru-RU" w:eastAsia="ru-RU" w:bidi="ru-RU"/>
      </w:rPr>
    </w:lvl>
    <w:lvl w:ilvl="2" w:tplc="B64613B8">
      <w:numFmt w:val="bullet"/>
      <w:lvlText w:val="•"/>
      <w:lvlJc w:val="left"/>
      <w:pPr>
        <w:ind w:left="3000" w:hanging="351"/>
      </w:pPr>
      <w:rPr>
        <w:rFonts w:hint="default"/>
        <w:lang w:val="ru-RU" w:eastAsia="ru-RU" w:bidi="ru-RU"/>
      </w:rPr>
    </w:lvl>
    <w:lvl w:ilvl="3" w:tplc="ED36BB46">
      <w:numFmt w:val="bullet"/>
      <w:lvlText w:val="•"/>
      <w:lvlJc w:val="left"/>
      <w:pPr>
        <w:ind w:left="4021" w:hanging="351"/>
      </w:pPr>
      <w:rPr>
        <w:rFonts w:hint="default"/>
        <w:lang w:val="ru-RU" w:eastAsia="ru-RU" w:bidi="ru-RU"/>
      </w:rPr>
    </w:lvl>
    <w:lvl w:ilvl="4" w:tplc="1BC6E5D6">
      <w:numFmt w:val="bullet"/>
      <w:lvlText w:val="•"/>
      <w:lvlJc w:val="left"/>
      <w:pPr>
        <w:ind w:left="5041" w:hanging="351"/>
      </w:pPr>
      <w:rPr>
        <w:rFonts w:hint="default"/>
        <w:lang w:val="ru-RU" w:eastAsia="ru-RU" w:bidi="ru-RU"/>
      </w:rPr>
    </w:lvl>
    <w:lvl w:ilvl="5" w:tplc="E85A6C1C">
      <w:numFmt w:val="bullet"/>
      <w:lvlText w:val="•"/>
      <w:lvlJc w:val="left"/>
      <w:pPr>
        <w:ind w:left="6062" w:hanging="351"/>
      </w:pPr>
      <w:rPr>
        <w:rFonts w:hint="default"/>
        <w:lang w:val="ru-RU" w:eastAsia="ru-RU" w:bidi="ru-RU"/>
      </w:rPr>
    </w:lvl>
    <w:lvl w:ilvl="6" w:tplc="C57CAB28">
      <w:numFmt w:val="bullet"/>
      <w:lvlText w:val="•"/>
      <w:lvlJc w:val="left"/>
      <w:pPr>
        <w:ind w:left="7082" w:hanging="351"/>
      </w:pPr>
      <w:rPr>
        <w:rFonts w:hint="default"/>
        <w:lang w:val="ru-RU" w:eastAsia="ru-RU" w:bidi="ru-RU"/>
      </w:rPr>
    </w:lvl>
    <w:lvl w:ilvl="7" w:tplc="AA46B2C2">
      <w:numFmt w:val="bullet"/>
      <w:lvlText w:val="•"/>
      <w:lvlJc w:val="left"/>
      <w:pPr>
        <w:ind w:left="8102" w:hanging="351"/>
      </w:pPr>
      <w:rPr>
        <w:rFonts w:hint="default"/>
        <w:lang w:val="ru-RU" w:eastAsia="ru-RU" w:bidi="ru-RU"/>
      </w:rPr>
    </w:lvl>
    <w:lvl w:ilvl="8" w:tplc="4E7091DC">
      <w:numFmt w:val="bullet"/>
      <w:lvlText w:val="•"/>
      <w:lvlJc w:val="left"/>
      <w:pPr>
        <w:ind w:left="9123" w:hanging="351"/>
      </w:pPr>
      <w:rPr>
        <w:rFonts w:hint="default"/>
        <w:lang w:val="ru-RU" w:eastAsia="ru-RU" w:bidi="ru-RU"/>
      </w:rPr>
    </w:lvl>
  </w:abstractNum>
  <w:abstractNum w:abstractNumId="26">
    <w:nsid w:val="661639A3"/>
    <w:multiLevelType w:val="hybridMultilevel"/>
    <w:tmpl w:val="AA143F84"/>
    <w:lvl w:ilvl="0" w:tplc="0DBA01C6">
      <w:start w:val="1"/>
      <w:numFmt w:val="decimal"/>
      <w:lvlText w:val="%1."/>
      <w:lvlJc w:val="left"/>
      <w:pPr>
        <w:ind w:left="144" w:hanging="183"/>
        <w:jc w:val="left"/>
      </w:pPr>
      <w:rPr>
        <w:rFonts w:ascii="Times New Roman" w:eastAsia="Times New Roman" w:hAnsi="Times New Roman" w:cs="Times New Roman" w:hint="default"/>
        <w:w w:val="100"/>
        <w:sz w:val="22"/>
        <w:szCs w:val="22"/>
        <w:lang w:val="ru-RU" w:eastAsia="ru-RU" w:bidi="ru-RU"/>
      </w:rPr>
    </w:lvl>
    <w:lvl w:ilvl="1" w:tplc="899A3B28">
      <w:numFmt w:val="bullet"/>
      <w:lvlText w:val="•"/>
      <w:lvlJc w:val="left"/>
      <w:pPr>
        <w:ind w:left="595" w:hanging="183"/>
      </w:pPr>
      <w:rPr>
        <w:rFonts w:hint="default"/>
        <w:lang w:val="ru-RU" w:eastAsia="ru-RU" w:bidi="ru-RU"/>
      </w:rPr>
    </w:lvl>
    <w:lvl w:ilvl="2" w:tplc="C9A07EC0">
      <w:numFmt w:val="bullet"/>
      <w:lvlText w:val="•"/>
      <w:lvlJc w:val="left"/>
      <w:pPr>
        <w:ind w:left="1051" w:hanging="183"/>
      </w:pPr>
      <w:rPr>
        <w:rFonts w:hint="default"/>
        <w:lang w:val="ru-RU" w:eastAsia="ru-RU" w:bidi="ru-RU"/>
      </w:rPr>
    </w:lvl>
    <w:lvl w:ilvl="3" w:tplc="ED78C0CE">
      <w:numFmt w:val="bullet"/>
      <w:lvlText w:val="•"/>
      <w:lvlJc w:val="left"/>
      <w:pPr>
        <w:ind w:left="1506" w:hanging="183"/>
      </w:pPr>
      <w:rPr>
        <w:rFonts w:hint="default"/>
        <w:lang w:val="ru-RU" w:eastAsia="ru-RU" w:bidi="ru-RU"/>
      </w:rPr>
    </w:lvl>
    <w:lvl w:ilvl="4" w:tplc="4F9A5D70">
      <w:numFmt w:val="bullet"/>
      <w:lvlText w:val="•"/>
      <w:lvlJc w:val="left"/>
      <w:pPr>
        <w:ind w:left="1962" w:hanging="183"/>
      </w:pPr>
      <w:rPr>
        <w:rFonts w:hint="default"/>
        <w:lang w:val="ru-RU" w:eastAsia="ru-RU" w:bidi="ru-RU"/>
      </w:rPr>
    </w:lvl>
    <w:lvl w:ilvl="5" w:tplc="1B90C18A">
      <w:numFmt w:val="bullet"/>
      <w:lvlText w:val="•"/>
      <w:lvlJc w:val="left"/>
      <w:pPr>
        <w:ind w:left="2418" w:hanging="183"/>
      </w:pPr>
      <w:rPr>
        <w:rFonts w:hint="default"/>
        <w:lang w:val="ru-RU" w:eastAsia="ru-RU" w:bidi="ru-RU"/>
      </w:rPr>
    </w:lvl>
    <w:lvl w:ilvl="6" w:tplc="569296D2">
      <w:numFmt w:val="bullet"/>
      <w:lvlText w:val="•"/>
      <w:lvlJc w:val="left"/>
      <w:pPr>
        <w:ind w:left="2873" w:hanging="183"/>
      </w:pPr>
      <w:rPr>
        <w:rFonts w:hint="default"/>
        <w:lang w:val="ru-RU" w:eastAsia="ru-RU" w:bidi="ru-RU"/>
      </w:rPr>
    </w:lvl>
    <w:lvl w:ilvl="7" w:tplc="7FE4CA42">
      <w:numFmt w:val="bullet"/>
      <w:lvlText w:val="•"/>
      <w:lvlJc w:val="left"/>
      <w:pPr>
        <w:ind w:left="3329" w:hanging="183"/>
      </w:pPr>
      <w:rPr>
        <w:rFonts w:hint="default"/>
        <w:lang w:val="ru-RU" w:eastAsia="ru-RU" w:bidi="ru-RU"/>
      </w:rPr>
    </w:lvl>
    <w:lvl w:ilvl="8" w:tplc="E31659D0">
      <w:numFmt w:val="bullet"/>
      <w:lvlText w:val="•"/>
      <w:lvlJc w:val="left"/>
      <w:pPr>
        <w:ind w:left="3784" w:hanging="183"/>
      </w:pPr>
      <w:rPr>
        <w:rFonts w:hint="default"/>
        <w:lang w:val="ru-RU" w:eastAsia="ru-RU" w:bidi="ru-RU"/>
      </w:rPr>
    </w:lvl>
  </w:abstractNum>
  <w:abstractNum w:abstractNumId="27">
    <w:nsid w:val="67EC23DD"/>
    <w:multiLevelType w:val="hybridMultilevel"/>
    <w:tmpl w:val="26F28F58"/>
    <w:lvl w:ilvl="0" w:tplc="A0709552">
      <w:numFmt w:val="bullet"/>
      <w:lvlText w:val="*"/>
      <w:lvlJc w:val="left"/>
      <w:pPr>
        <w:ind w:left="1958" w:hanging="330"/>
      </w:pPr>
      <w:rPr>
        <w:rFonts w:ascii="Times New Roman" w:eastAsia="Times New Roman" w:hAnsi="Times New Roman" w:cs="Times New Roman" w:hint="default"/>
        <w:spacing w:val="-20"/>
        <w:w w:val="100"/>
        <w:sz w:val="28"/>
        <w:szCs w:val="28"/>
        <w:lang w:val="ru-RU" w:eastAsia="en-US" w:bidi="ar-SA"/>
      </w:rPr>
    </w:lvl>
    <w:lvl w:ilvl="1" w:tplc="EC007824">
      <w:numFmt w:val="bullet"/>
      <w:lvlText w:val="•"/>
      <w:lvlJc w:val="left"/>
      <w:pPr>
        <w:ind w:left="2954" w:hanging="330"/>
      </w:pPr>
      <w:rPr>
        <w:rFonts w:hint="default"/>
        <w:lang w:val="ru-RU" w:eastAsia="en-US" w:bidi="ar-SA"/>
      </w:rPr>
    </w:lvl>
    <w:lvl w:ilvl="2" w:tplc="6366C2FA">
      <w:numFmt w:val="bullet"/>
      <w:lvlText w:val="•"/>
      <w:lvlJc w:val="left"/>
      <w:pPr>
        <w:ind w:left="3948" w:hanging="330"/>
      </w:pPr>
      <w:rPr>
        <w:rFonts w:hint="default"/>
        <w:lang w:val="ru-RU" w:eastAsia="en-US" w:bidi="ar-SA"/>
      </w:rPr>
    </w:lvl>
    <w:lvl w:ilvl="3" w:tplc="9D2E8C92">
      <w:numFmt w:val="bullet"/>
      <w:lvlText w:val="•"/>
      <w:lvlJc w:val="left"/>
      <w:pPr>
        <w:ind w:left="4942" w:hanging="330"/>
      </w:pPr>
      <w:rPr>
        <w:rFonts w:hint="default"/>
        <w:lang w:val="ru-RU" w:eastAsia="en-US" w:bidi="ar-SA"/>
      </w:rPr>
    </w:lvl>
    <w:lvl w:ilvl="4" w:tplc="48B0F322">
      <w:numFmt w:val="bullet"/>
      <w:lvlText w:val="•"/>
      <w:lvlJc w:val="left"/>
      <w:pPr>
        <w:ind w:left="5936" w:hanging="330"/>
      </w:pPr>
      <w:rPr>
        <w:rFonts w:hint="default"/>
        <w:lang w:val="ru-RU" w:eastAsia="en-US" w:bidi="ar-SA"/>
      </w:rPr>
    </w:lvl>
    <w:lvl w:ilvl="5" w:tplc="1D383BF6">
      <w:numFmt w:val="bullet"/>
      <w:lvlText w:val="•"/>
      <w:lvlJc w:val="left"/>
      <w:pPr>
        <w:ind w:left="6930" w:hanging="330"/>
      </w:pPr>
      <w:rPr>
        <w:rFonts w:hint="default"/>
        <w:lang w:val="ru-RU" w:eastAsia="en-US" w:bidi="ar-SA"/>
      </w:rPr>
    </w:lvl>
    <w:lvl w:ilvl="6" w:tplc="A6242D3A">
      <w:numFmt w:val="bullet"/>
      <w:lvlText w:val="•"/>
      <w:lvlJc w:val="left"/>
      <w:pPr>
        <w:ind w:left="7924" w:hanging="330"/>
      </w:pPr>
      <w:rPr>
        <w:rFonts w:hint="default"/>
        <w:lang w:val="ru-RU" w:eastAsia="en-US" w:bidi="ar-SA"/>
      </w:rPr>
    </w:lvl>
    <w:lvl w:ilvl="7" w:tplc="91AC11F0">
      <w:numFmt w:val="bullet"/>
      <w:lvlText w:val="•"/>
      <w:lvlJc w:val="left"/>
      <w:pPr>
        <w:ind w:left="8918" w:hanging="330"/>
      </w:pPr>
      <w:rPr>
        <w:rFonts w:hint="default"/>
        <w:lang w:val="ru-RU" w:eastAsia="en-US" w:bidi="ar-SA"/>
      </w:rPr>
    </w:lvl>
    <w:lvl w:ilvl="8" w:tplc="71DC71BA">
      <w:numFmt w:val="bullet"/>
      <w:lvlText w:val="•"/>
      <w:lvlJc w:val="left"/>
      <w:pPr>
        <w:ind w:left="9912" w:hanging="330"/>
      </w:pPr>
      <w:rPr>
        <w:rFonts w:hint="default"/>
        <w:lang w:val="ru-RU" w:eastAsia="en-US" w:bidi="ar-SA"/>
      </w:rPr>
    </w:lvl>
  </w:abstractNum>
  <w:abstractNum w:abstractNumId="28">
    <w:nsid w:val="6B0A3A52"/>
    <w:multiLevelType w:val="hybridMultilevel"/>
    <w:tmpl w:val="57DE49E8"/>
    <w:lvl w:ilvl="0" w:tplc="B5F04F66">
      <w:numFmt w:val="bullet"/>
      <w:lvlText w:val="•"/>
      <w:lvlJc w:val="left"/>
      <w:pPr>
        <w:ind w:left="376" w:hanging="298"/>
      </w:pPr>
      <w:rPr>
        <w:rFonts w:ascii="Times New Roman" w:eastAsia="Times New Roman" w:hAnsi="Times New Roman" w:cs="Times New Roman" w:hint="default"/>
        <w:w w:val="99"/>
        <w:sz w:val="28"/>
        <w:szCs w:val="28"/>
        <w:lang w:val="ru-RU" w:eastAsia="ru-RU" w:bidi="ru-RU"/>
      </w:rPr>
    </w:lvl>
    <w:lvl w:ilvl="1" w:tplc="5C9415D0">
      <w:numFmt w:val="bullet"/>
      <w:lvlText w:val="•"/>
      <w:lvlJc w:val="left"/>
      <w:pPr>
        <w:ind w:left="959" w:hanging="245"/>
      </w:pPr>
      <w:rPr>
        <w:rFonts w:ascii="Times New Roman" w:eastAsia="Times New Roman" w:hAnsi="Times New Roman" w:cs="Times New Roman" w:hint="default"/>
        <w:w w:val="99"/>
        <w:sz w:val="28"/>
        <w:szCs w:val="28"/>
        <w:lang w:val="ru-RU" w:eastAsia="ru-RU" w:bidi="ru-RU"/>
      </w:rPr>
    </w:lvl>
    <w:lvl w:ilvl="2" w:tplc="203019C4">
      <w:numFmt w:val="bullet"/>
      <w:lvlText w:val="•"/>
      <w:lvlJc w:val="left"/>
      <w:pPr>
        <w:ind w:left="1933" w:hanging="245"/>
      </w:pPr>
      <w:rPr>
        <w:rFonts w:hint="default"/>
        <w:lang w:val="ru-RU" w:eastAsia="ru-RU" w:bidi="ru-RU"/>
      </w:rPr>
    </w:lvl>
    <w:lvl w:ilvl="3" w:tplc="F09C1FB4">
      <w:numFmt w:val="bullet"/>
      <w:lvlText w:val="•"/>
      <w:lvlJc w:val="left"/>
      <w:pPr>
        <w:ind w:left="2905" w:hanging="245"/>
      </w:pPr>
      <w:rPr>
        <w:rFonts w:hint="default"/>
        <w:lang w:val="ru-RU" w:eastAsia="ru-RU" w:bidi="ru-RU"/>
      </w:rPr>
    </w:lvl>
    <w:lvl w:ilvl="4" w:tplc="8FAE6896">
      <w:numFmt w:val="bullet"/>
      <w:lvlText w:val="•"/>
      <w:lvlJc w:val="left"/>
      <w:pPr>
        <w:ind w:left="3878" w:hanging="245"/>
      </w:pPr>
      <w:rPr>
        <w:rFonts w:hint="default"/>
        <w:lang w:val="ru-RU" w:eastAsia="ru-RU" w:bidi="ru-RU"/>
      </w:rPr>
    </w:lvl>
    <w:lvl w:ilvl="5" w:tplc="B5D660A8">
      <w:numFmt w:val="bullet"/>
      <w:lvlText w:val="•"/>
      <w:lvlJc w:val="left"/>
      <w:pPr>
        <w:ind w:left="4851" w:hanging="245"/>
      </w:pPr>
      <w:rPr>
        <w:rFonts w:hint="default"/>
        <w:lang w:val="ru-RU" w:eastAsia="ru-RU" w:bidi="ru-RU"/>
      </w:rPr>
    </w:lvl>
    <w:lvl w:ilvl="6" w:tplc="8148227C">
      <w:numFmt w:val="bullet"/>
      <w:lvlText w:val="•"/>
      <w:lvlJc w:val="left"/>
      <w:pPr>
        <w:ind w:left="5824" w:hanging="245"/>
      </w:pPr>
      <w:rPr>
        <w:rFonts w:hint="default"/>
        <w:lang w:val="ru-RU" w:eastAsia="ru-RU" w:bidi="ru-RU"/>
      </w:rPr>
    </w:lvl>
    <w:lvl w:ilvl="7" w:tplc="5FAA7622">
      <w:numFmt w:val="bullet"/>
      <w:lvlText w:val="•"/>
      <w:lvlJc w:val="left"/>
      <w:pPr>
        <w:ind w:left="6797" w:hanging="245"/>
      </w:pPr>
      <w:rPr>
        <w:rFonts w:hint="default"/>
        <w:lang w:val="ru-RU" w:eastAsia="ru-RU" w:bidi="ru-RU"/>
      </w:rPr>
    </w:lvl>
    <w:lvl w:ilvl="8" w:tplc="844031E6">
      <w:numFmt w:val="bullet"/>
      <w:lvlText w:val="•"/>
      <w:lvlJc w:val="left"/>
      <w:pPr>
        <w:ind w:left="7770" w:hanging="245"/>
      </w:pPr>
      <w:rPr>
        <w:rFonts w:hint="default"/>
        <w:lang w:val="ru-RU" w:eastAsia="ru-RU" w:bidi="ru-RU"/>
      </w:rPr>
    </w:lvl>
  </w:abstractNum>
  <w:abstractNum w:abstractNumId="29">
    <w:nsid w:val="6D006275"/>
    <w:multiLevelType w:val="hybridMultilevel"/>
    <w:tmpl w:val="547EE26A"/>
    <w:lvl w:ilvl="0" w:tplc="98103916">
      <w:start w:val="1"/>
      <w:numFmt w:val="decimal"/>
      <w:lvlText w:val="%1."/>
      <w:lvlJc w:val="left"/>
      <w:pPr>
        <w:ind w:left="4066" w:hanging="707"/>
        <w:jc w:val="right"/>
      </w:pPr>
      <w:rPr>
        <w:rFonts w:ascii="Times New Roman" w:eastAsia="Times New Roman" w:hAnsi="Times New Roman" w:cs="Times New Roman" w:hint="default"/>
        <w:b/>
        <w:bCs/>
        <w:w w:val="99"/>
        <w:sz w:val="28"/>
        <w:szCs w:val="28"/>
        <w:lang w:val="ru-RU" w:eastAsia="ru-RU" w:bidi="ru-RU"/>
      </w:rPr>
    </w:lvl>
    <w:lvl w:ilvl="1" w:tplc="922C4560">
      <w:numFmt w:val="bullet"/>
      <w:lvlText w:val="•"/>
      <w:lvlJc w:val="left"/>
      <w:pPr>
        <w:ind w:left="4770" w:hanging="707"/>
      </w:pPr>
      <w:rPr>
        <w:rFonts w:hint="default"/>
        <w:lang w:val="ru-RU" w:eastAsia="ru-RU" w:bidi="ru-RU"/>
      </w:rPr>
    </w:lvl>
    <w:lvl w:ilvl="2" w:tplc="D9FC5B5E">
      <w:numFmt w:val="bullet"/>
      <w:lvlText w:val="•"/>
      <w:lvlJc w:val="left"/>
      <w:pPr>
        <w:ind w:left="5480" w:hanging="707"/>
      </w:pPr>
      <w:rPr>
        <w:rFonts w:hint="default"/>
        <w:lang w:val="ru-RU" w:eastAsia="ru-RU" w:bidi="ru-RU"/>
      </w:rPr>
    </w:lvl>
    <w:lvl w:ilvl="3" w:tplc="AE2EA6BA">
      <w:numFmt w:val="bullet"/>
      <w:lvlText w:val="•"/>
      <w:lvlJc w:val="left"/>
      <w:pPr>
        <w:ind w:left="6191" w:hanging="707"/>
      </w:pPr>
      <w:rPr>
        <w:rFonts w:hint="default"/>
        <w:lang w:val="ru-RU" w:eastAsia="ru-RU" w:bidi="ru-RU"/>
      </w:rPr>
    </w:lvl>
    <w:lvl w:ilvl="4" w:tplc="9C6E9308">
      <w:numFmt w:val="bullet"/>
      <w:lvlText w:val="•"/>
      <w:lvlJc w:val="left"/>
      <w:pPr>
        <w:ind w:left="6901" w:hanging="707"/>
      </w:pPr>
      <w:rPr>
        <w:rFonts w:hint="default"/>
        <w:lang w:val="ru-RU" w:eastAsia="ru-RU" w:bidi="ru-RU"/>
      </w:rPr>
    </w:lvl>
    <w:lvl w:ilvl="5" w:tplc="34E828C8">
      <w:numFmt w:val="bullet"/>
      <w:lvlText w:val="•"/>
      <w:lvlJc w:val="left"/>
      <w:pPr>
        <w:ind w:left="7612" w:hanging="707"/>
      </w:pPr>
      <w:rPr>
        <w:rFonts w:hint="default"/>
        <w:lang w:val="ru-RU" w:eastAsia="ru-RU" w:bidi="ru-RU"/>
      </w:rPr>
    </w:lvl>
    <w:lvl w:ilvl="6" w:tplc="ED323596">
      <w:numFmt w:val="bullet"/>
      <w:lvlText w:val="•"/>
      <w:lvlJc w:val="left"/>
      <w:pPr>
        <w:ind w:left="8322" w:hanging="707"/>
      </w:pPr>
      <w:rPr>
        <w:rFonts w:hint="default"/>
        <w:lang w:val="ru-RU" w:eastAsia="ru-RU" w:bidi="ru-RU"/>
      </w:rPr>
    </w:lvl>
    <w:lvl w:ilvl="7" w:tplc="0722EF88">
      <w:numFmt w:val="bullet"/>
      <w:lvlText w:val="•"/>
      <w:lvlJc w:val="left"/>
      <w:pPr>
        <w:ind w:left="9032" w:hanging="707"/>
      </w:pPr>
      <w:rPr>
        <w:rFonts w:hint="default"/>
        <w:lang w:val="ru-RU" w:eastAsia="ru-RU" w:bidi="ru-RU"/>
      </w:rPr>
    </w:lvl>
    <w:lvl w:ilvl="8" w:tplc="BAD4EE66">
      <w:numFmt w:val="bullet"/>
      <w:lvlText w:val="•"/>
      <w:lvlJc w:val="left"/>
      <w:pPr>
        <w:ind w:left="9743" w:hanging="707"/>
      </w:pPr>
      <w:rPr>
        <w:rFonts w:hint="default"/>
        <w:lang w:val="ru-RU" w:eastAsia="ru-RU" w:bidi="ru-RU"/>
      </w:rPr>
    </w:lvl>
  </w:abstractNum>
  <w:abstractNum w:abstractNumId="30">
    <w:nsid w:val="75C02413"/>
    <w:multiLevelType w:val="hybridMultilevel"/>
    <w:tmpl w:val="4782B5F2"/>
    <w:lvl w:ilvl="0" w:tplc="80ACC5E0">
      <w:start w:val="1"/>
      <w:numFmt w:val="decimal"/>
      <w:lvlText w:val="%1."/>
      <w:lvlJc w:val="left"/>
      <w:pPr>
        <w:ind w:left="1526" w:hanging="283"/>
        <w:jc w:val="left"/>
      </w:pPr>
      <w:rPr>
        <w:rFonts w:ascii="Times New Roman" w:eastAsia="Times New Roman" w:hAnsi="Times New Roman" w:cs="Times New Roman" w:hint="default"/>
        <w:w w:val="99"/>
        <w:sz w:val="28"/>
        <w:szCs w:val="28"/>
        <w:lang w:val="ru-RU" w:eastAsia="ru-RU" w:bidi="ru-RU"/>
      </w:rPr>
    </w:lvl>
    <w:lvl w:ilvl="1" w:tplc="B798B49E">
      <w:start w:val="5"/>
      <w:numFmt w:val="decimal"/>
      <w:lvlText w:val="%2."/>
      <w:lvlJc w:val="left"/>
      <w:pPr>
        <w:ind w:left="3119" w:hanging="284"/>
        <w:jc w:val="right"/>
      </w:pPr>
      <w:rPr>
        <w:rFonts w:ascii="Times New Roman" w:eastAsia="Times New Roman" w:hAnsi="Times New Roman" w:cs="Times New Roman" w:hint="default"/>
        <w:b/>
        <w:bCs/>
        <w:w w:val="99"/>
        <w:sz w:val="28"/>
        <w:szCs w:val="28"/>
        <w:lang w:val="ru-RU" w:eastAsia="ru-RU" w:bidi="ru-RU"/>
      </w:rPr>
    </w:lvl>
    <w:lvl w:ilvl="2" w:tplc="A86CACAC">
      <w:numFmt w:val="bullet"/>
      <w:lvlText w:val="•"/>
      <w:lvlJc w:val="left"/>
      <w:pPr>
        <w:ind w:left="3533" w:hanging="284"/>
      </w:pPr>
      <w:rPr>
        <w:rFonts w:hint="default"/>
        <w:lang w:val="ru-RU" w:eastAsia="ru-RU" w:bidi="ru-RU"/>
      </w:rPr>
    </w:lvl>
    <w:lvl w:ilvl="3" w:tplc="D7B8404A">
      <w:numFmt w:val="bullet"/>
      <w:lvlText w:val="•"/>
      <w:lvlJc w:val="left"/>
      <w:pPr>
        <w:ind w:left="4487" w:hanging="284"/>
      </w:pPr>
      <w:rPr>
        <w:rFonts w:hint="default"/>
        <w:lang w:val="ru-RU" w:eastAsia="ru-RU" w:bidi="ru-RU"/>
      </w:rPr>
    </w:lvl>
    <w:lvl w:ilvl="4" w:tplc="BA4801DC">
      <w:numFmt w:val="bullet"/>
      <w:lvlText w:val="•"/>
      <w:lvlJc w:val="left"/>
      <w:pPr>
        <w:ind w:left="5441" w:hanging="284"/>
      </w:pPr>
      <w:rPr>
        <w:rFonts w:hint="default"/>
        <w:lang w:val="ru-RU" w:eastAsia="ru-RU" w:bidi="ru-RU"/>
      </w:rPr>
    </w:lvl>
    <w:lvl w:ilvl="5" w:tplc="C6F89E74">
      <w:numFmt w:val="bullet"/>
      <w:lvlText w:val="•"/>
      <w:lvlJc w:val="left"/>
      <w:pPr>
        <w:ind w:left="6395" w:hanging="284"/>
      </w:pPr>
      <w:rPr>
        <w:rFonts w:hint="default"/>
        <w:lang w:val="ru-RU" w:eastAsia="ru-RU" w:bidi="ru-RU"/>
      </w:rPr>
    </w:lvl>
    <w:lvl w:ilvl="6" w:tplc="4A9838B4">
      <w:numFmt w:val="bullet"/>
      <w:lvlText w:val="•"/>
      <w:lvlJc w:val="left"/>
      <w:pPr>
        <w:ind w:left="7348" w:hanging="284"/>
      </w:pPr>
      <w:rPr>
        <w:rFonts w:hint="default"/>
        <w:lang w:val="ru-RU" w:eastAsia="ru-RU" w:bidi="ru-RU"/>
      </w:rPr>
    </w:lvl>
    <w:lvl w:ilvl="7" w:tplc="C6C4FC48">
      <w:numFmt w:val="bullet"/>
      <w:lvlText w:val="•"/>
      <w:lvlJc w:val="left"/>
      <w:pPr>
        <w:ind w:left="8302" w:hanging="284"/>
      </w:pPr>
      <w:rPr>
        <w:rFonts w:hint="default"/>
        <w:lang w:val="ru-RU" w:eastAsia="ru-RU" w:bidi="ru-RU"/>
      </w:rPr>
    </w:lvl>
    <w:lvl w:ilvl="8" w:tplc="E6CCDF6A">
      <w:numFmt w:val="bullet"/>
      <w:lvlText w:val="•"/>
      <w:lvlJc w:val="left"/>
      <w:pPr>
        <w:ind w:left="9256" w:hanging="284"/>
      </w:pPr>
      <w:rPr>
        <w:rFonts w:hint="default"/>
        <w:lang w:val="ru-RU" w:eastAsia="ru-RU" w:bidi="ru-RU"/>
      </w:rPr>
    </w:lvl>
  </w:abstractNum>
  <w:abstractNum w:abstractNumId="31">
    <w:nsid w:val="76AE4D7B"/>
    <w:multiLevelType w:val="hybridMultilevel"/>
    <w:tmpl w:val="79C612CA"/>
    <w:lvl w:ilvl="0" w:tplc="48B4AAEA">
      <w:start w:val="2"/>
      <w:numFmt w:val="decimal"/>
      <w:lvlText w:val="%1"/>
      <w:lvlJc w:val="left"/>
      <w:pPr>
        <w:ind w:left="1876" w:hanging="212"/>
        <w:jc w:val="left"/>
      </w:pPr>
      <w:rPr>
        <w:rFonts w:ascii="Times New Roman" w:eastAsia="Times New Roman" w:hAnsi="Times New Roman" w:cs="Times New Roman" w:hint="default"/>
        <w:b/>
        <w:bCs/>
        <w:w w:val="99"/>
        <w:sz w:val="28"/>
        <w:szCs w:val="28"/>
        <w:lang w:val="ru-RU" w:eastAsia="ru-RU" w:bidi="ru-RU"/>
      </w:rPr>
    </w:lvl>
    <w:lvl w:ilvl="1" w:tplc="7DE897BC">
      <w:numFmt w:val="bullet"/>
      <w:lvlText w:val="•"/>
      <w:lvlJc w:val="left"/>
      <w:pPr>
        <w:ind w:left="2808" w:hanging="212"/>
      </w:pPr>
      <w:rPr>
        <w:rFonts w:hint="default"/>
        <w:lang w:val="ru-RU" w:eastAsia="ru-RU" w:bidi="ru-RU"/>
      </w:rPr>
    </w:lvl>
    <w:lvl w:ilvl="2" w:tplc="7B2A7986">
      <w:numFmt w:val="bullet"/>
      <w:lvlText w:val="•"/>
      <w:lvlJc w:val="left"/>
      <w:pPr>
        <w:ind w:left="3736" w:hanging="212"/>
      </w:pPr>
      <w:rPr>
        <w:rFonts w:hint="default"/>
        <w:lang w:val="ru-RU" w:eastAsia="ru-RU" w:bidi="ru-RU"/>
      </w:rPr>
    </w:lvl>
    <w:lvl w:ilvl="3" w:tplc="8C565A92">
      <w:numFmt w:val="bullet"/>
      <w:lvlText w:val="•"/>
      <w:lvlJc w:val="left"/>
      <w:pPr>
        <w:ind w:left="4665" w:hanging="212"/>
      </w:pPr>
      <w:rPr>
        <w:rFonts w:hint="default"/>
        <w:lang w:val="ru-RU" w:eastAsia="ru-RU" w:bidi="ru-RU"/>
      </w:rPr>
    </w:lvl>
    <w:lvl w:ilvl="4" w:tplc="0718899A">
      <w:numFmt w:val="bullet"/>
      <w:lvlText w:val="•"/>
      <w:lvlJc w:val="left"/>
      <w:pPr>
        <w:ind w:left="5593" w:hanging="212"/>
      </w:pPr>
      <w:rPr>
        <w:rFonts w:hint="default"/>
        <w:lang w:val="ru-RU" w:eastAsia="ru-RU" w:bidi="ru-RU"/>
      </w:rPr>
    </w:lvl>
    <w:lvl w:ilvl="5" w:tplc="40883296">
      <w:numFmt w:val="bullet"/>
      <w:lvlText w:val="•"/>
      <w:lvlJc w:val="left"/>
      <w:pPr>
        <w:ind w:left="6522" w:hanging="212"/>
      </w:pPr>
      <w:rPr>
        <w:rFonts w:hint="default"/>
        <w:lang w:val="ru-RU" w:eastAsia="ru-RU" w:bidi="ru-RU"/>
      </w:rPr>
    </w:lvl>
    <w:lvl w:ilvl="6" w:tplc="2FB80F4E">
      <w:numFmt w:val="bullet"/>
      <w:lvlText w:val="•"/>
      <w:lvlJc w:val="left"/>
      <w:pPr>
        <w:ind w:left="7450" w:hanging="212"/>
      </w:pPr>
      <w:rPr>
        <w:rFonts w:hint="default"/>
        <w:lang w:val="ru-RU" w:eastAsia="ru-RU" w:bidi="ru-RU"/>
      </w:rPr>
    </w:lvl>
    <w:lvl w:ilvl="7" w:tplc="93EE92A6">
      <w:numFmt w:val="bullet"/>
      <w:lvlText w:val="•"/>
      <w:lvlJc w:val="left"/>
      <w:pPr>
        <w:ind w:left="8378" w:hanging="212"/>
      </w:pPr>
      <w:rPr>
        <w:rFonts w:hint="default"/>
        <w:lang w:val="ru-RU" w:eastAsia="ru-RU" w:bidi="ru-RU"/>
      </w:rPr>
    </w:lvl>
    <w:lvl w:ilvl="8" w:tplc="6534E3CA">
      <w:numFmt w:val="bullet"/>
      <w:lvlText w:val="•"/>
      <w:lvlJc w:val="left"/>
      <w:pPr>
        <w:ind w:left="9307" w:hanging="212"/>
      </w:pPr>
      <w:rPr>
        <w:rFonts w:hint="default"/>
        <w:lang w:val="ru-RU" w:eastAsia="ru-RU" w:bidi="ru-RU"/>
      </w:rPr>
    </w:lvl>
  </w:abstractNum>
  <w:abstractNum w:abstractNumId="32">
    <w:nsid w:val="787273DD"/>
    <w:multiLevelType w:val="hybridMultilevel"/>
    <w:tmpl w:val="547EE26A"/>
    <w:lvl w:ilvl="0" w:tplc="98103916">
      <w:start w:val="1"/>
      <w:numFmt w:val="decimal"/>
      <w:lvlText w:val="%1."/>
      <w:lvlJc w:val="left"/>
      <w:pPr>
        <w:ind w:left="4066" w:hanging="707"/>
        <w:jc w:val="right"/>
      </w:pPr>
      <w:rPr>
        <w:rFonts w:ascii="Times New Roman" w:eastAsia="Times New Roman" w:hAnsi="Times New Roman" w:cs="Times New Roman" w:hint="default"/>
        <w:b/>
        <w:bCs/>
        <w:w w:val="99"/>
        <w:sz w:val="28"/>
        <w:szCs w:val="28"/>
        <w:lang w:val="ru-RU" w:eastAsia="ru-RU" w:bidi="ru-RU"/>
      </w:rPr>
    </w:lvl>
    <w:lvl w:ilvl="1" w:tplc="922C4560">
      <w:numFmt w:val="bullet"/>
      <w:lvlText w:val="•"/>
      <w:lvlJc w:val="left"/>
      <w:pPr>
        <w:ind w:left="4770" w:hanging="707"/>
      </w:pPr>
      <w:rPr>
        <w:rFonts w:hint="default"/>
        <w:lang w:val="ru-RU" w:eastAsia="ru-RU" w:bidi="ru-RU"/>
      </w:rPr>
    </w:lvl>
    <w:lvl w:ilvl="2" w:tplc="D9FC5B5E">
      <w:numFmt w:val="bullet"/>
      <w:lvlText w:val="•"/>
      <w:lvlJc w:val="left"/>
      <w:pPr>
        <w:ind w:left="5480" w:hanging="707"/>
      </w:pPr>
      <w:rPr>
        <w:rFonts w:hint="default"/>
        <w:lang w:val="ru-RU" w:eastAsia="ru-RU" w:bidi="ru-RU"/>
      </w:rPr>
    </w:lvl>
    <w:lvl w:ilvl="3" w:tplc="AE2EA6BA">
      <w:numFmt w:val="bullet"/>
      <w:lvlText w:val="•"/>
      <w:lvlJc w:val="left"/>
      <w:pPr>
        <w:ind w:left="6191" w:hanging="707"/>
      </w:pPr>
      <w:rPr>
        <w:rFonts w:hint="default"/>
        <w:lang w:val="ru-RU" w:eastAsia="ru-RU" w:bidi="ru-RU"/>
      </w:rPr>
    </w:lvl>
    <w:lvl w:ilvl="4" w:tplc="9C6E9308">
      <w:numFmt w:val="bullet"/>
      <w:lvlText w:val="•"/>
      <w:lvlJc w:val="left"/>
      <w:pPr>
        <w:ind w:left="6901" w:hanging="707"/>
      </w:pPr>
      <w:rPr>
        <w:rFonts w:hint="default"/>
        <w:lang w:val="ru-RU" w:eastAsia="ru-RU" w:bidi="ru-RU"/>
      </w:rPr>
    </w:lvl>
    <w:lvl w:ilvl="5" w:tplc="34E828C8">
      <w:numFmt w:val="bullet"/>
      <w:lvlText w:val="•"/>
      <w:lvlJc w:val="left"/>
      <w:pPr>
        <w:ind w:left="7612" w:hanging="707"/>
      </w:pPr>
      <w:rPr>
        <w:rFonts w:hint="default"/>
        <w:lang w:val="ru-RU" w:eastAsia="ru-RU" w:bidi="ru-RU"/>
      </w:rPr>
    </w:lvl>
    <w:lvl w:ilvl="6" w:tplc="ED323596">
      <w:numFmt w:val="bullet"/>
      <w:lvlText w:val="•"/>
      <w:lvlJc w:val="left"/>
      <w:pPr>
        <w:ind w:left="8322" w:hanging="707"/>
      </w:pPr>
      <w:rPr>
        <w:rFonts w:hint="default"/>
        <w:lang w:val="ru-RU" w:eastAsia="ru-RU" w:bidi="ru-RU"/>
      </w:rPr>
    </w:lvl>
    <w:lvl w:ilvl="7" w:tplc="0722EF88">
      <w:numFmt w:val="bullet"/>
      <w:lvlText w:val="•"/>
      <w:lvlJc w:val="left"/>
      <w:pPr>
        <w:ind w:left="9032" w:hanging="707"/>
      </w:pPr>
      <w:rPr>
        <w:rFonts w:hint="default"/>
        <w:lang w:val="ru-RU" w:eastAsia="ru-RU" w:bidi="ru-RU"/>
      </w:rPr>
    </w:lvl>
    <w:lvl w:ilvl="8" w:tplc="BAD4EE66">
      <w:numFmt w:val="bullet"/>
      <w:lvlText w:val="•"/>
      <w:lvlJc w:val="left"/>
      <w:pPr>
        <w:ind w:left="9743" w:hanging="707"/>
      </w:pPr>
      <w:rPr>
        <w:rFonts w:hint="default"/>
        <w:lang w:val="ru-RU" w:eastAsia="ru-RU" w:bidi="ru-RU"/>
      </w:rPr>
    </w:lvl>
  </w:abstractNum>
  <w:num w:numId="1">
    <w:abstractNumId w:val="24"/>
  </w:num>
  <w:num w:numId="2">
    <w:abstractNumId w:val="31"/>
  </w:num>
  <w:num w:numId="3">
    <w:abstractNumId w:val="13"/>
  </w:num>
  <w:num w:numId="4">
    <w:abstractNumId w:val="14"/>
  </w:num>
  <w:num w:numId="5">
    <w:abstractNumId w:val="5"/>
  </w:num>
  <w:num w:numId="6">
    <w:abstractNumId w:val="8"/>
  </w:num>
  <w:num w:numId="7">
    <w:abstractNumId w:val="18"/>
  </w:num>
  <w:num w:numId="8">
    <w:abstractNumId w:val="25"/>
  </w:num>
  <w:num w:numId="9">
    <w:abstractNumId w:val="3"/>
  </w:num>
  <w:num w:numId="10">
    <w:abstractNumId w:val="16"/>
  </w:num>
  <w:num w:numId="11">
    <w:abstractNumId w:val="26"/>
  </w:num>
  <w:num w:numId="12">
    <w:abstractNumId w:val="30"/>
  </w:num>
  <w:num w:numId="13">
    <w:abstractNumId w:val="22"/>
  </w:num>
  <w:num w:numId="14">
    <w:abstractNumId w:val="9"/>
  </w:num>
  <w:num w:numId="15">
    <w:abstractNumId w:val="10"/>
  </w:num>
  <w:num w:numId="16">
    <w:abstractNumId w:val="28"/>
  </w:num>
  <w:num w:numId="17">
    <w:abstractNumId w:val="23"/>
  </w:num>
  <w:num w:numId="18">
    <w:abstractNumId w:val="32"/>
  </w:num>
  <w:num w:numId="19">
    <w:abstractNumId w:val="20"/>
  </w:num>
  <w:num w:numId="20">
    <w:abstractNumId w:val="29"/>
  </w:num>
  <w:num w:numId="21">
    <w:abstractNumId w:val="2"/>
  </w:num>
  <w:num w:numId="22">
    <w:abstractNumId w:val="11"/>
  </w:num>
  <w:num w:numId="23">
    <w:abstractNumId w:val="12"/>
  </w:num>
  <w:num w:numId="24">
    <w:abstractNumId w:val="1"/>
  </w:num>
  <w:num w:numId="25">
    <w:abstractNumId w:val="17"/>
  </w:num>
  <w:num w:numId="26">
    <w:abstractNumId w:val="21"/>
  </w:num>
  <w:num w:numId="27">
    <w:abstractNumId w:val="15"/>
  </w:num>
  <w:num w:numId="28">
    <w:abstractNumId w:val="4"/>
  </w:num>
  <w:num w:numId="29">
    <w:abstractNumId w:val="0"/>
  </w:num>
  <w:num w:numId="30">
    <w:abstractNumId w:val="6"/>
  </w:num>
  <w:num w:numId="31">
    <w:abstractNumId w:val="27"/>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E151F"/>
    <w:rsid w:val="000311A3"/>
    <w:rsid w:val="000E246C"/>
    <w:rsid w:val="00112A41"/>
    <w:rsid w:val="001271A6"/>
    <w:rsid w:val="00196E31"/>
    <w:rsid w:val="001A0601"/>
    <w:rsid w:val="001A5553"/>
    <w:rsid w:val="00216551"/>
    <w:rsid w:val="00220AD4"/>
    <w:rsid w:val="002F50BF"/>
    <w:rsid w:val="003B58AF"/>
    <w:rsid w:val="003C04FF"/>
    <w:rsid w:val="003E5BE6"/>
    <w:rsid w:val="00437851"/>
    <w:rsid w:val="00443CCA"/>
    <w:rsid w:val="00450045"/>
    <w:rsid w:val="00473556"/>
    <w:rsid w:val="00624543"/>
    <w:rsid w:val="00660ED7"/>
    <w:rsid w:val="006E151F"/>
    <w:rsid w:val="0070204A"/>
    <w:rsid w:val="007D5C59"/>
    <w:rsid w:val="009F4FCA"/>
    <w:rsid w:val="00A0507D"/>
    <w:rsid w:val="00A53A81"/>
    <w:rsid w:val="00A966B5"/>
    <w:rsid w:val="00AC1493"/>
    <w:rsid w:val="00AF06EF"/>
    <w:rsid w:val="00CC1EB4"/>
    <w:rsid w:val="00D46ECE"/>
    <w:rsid w:val="00D957AC"/>
    <w:rsid w:val="00DF0D71"/>
    <w:rsid w:val="00EA388A"/>
    <w:rsid w:val="00EC53BB"/>
    <w:rsid w:val="00F80742"/>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06EF"/>
    <w:rPr>
      <w:rFonts w:ascii="Times New Roman" w:eastAsia="Times New Roman" w:hAnsi="Times New Roman" w:cs="Times New Roman"/>
      <w:lang w:val="ru-RU" w:eastAsia="ru-RU" w:bidi="ru-RU"/>
    </w:rPr>
  </w:style>
  <w:style w:type="paragraph" w:styleId="1">
    <w:name w:val="heading 1"/>
    <w:basedOn w:val="a"/>
    <w:uiPriority w:val="1"/>
    <w:qFormat/>
    <w:pPr>
      <w:ind w:left="1526"/>
      <w:jc w:val="both"/>
      <w:outlineLvl w:val="0"/>
    </w:pPr>
    <w:rPr>
      <w:b/>
      <w:bCs/>
      <w:sz w:val="28"/>
      <w:szCs w:val="28"/>
    </w:rPr>
  </w:style>
  <w:style w:type="paragraph" w:styleId="2">
    <w:name w:val="heading 2"/>
    <w:basedOn w:val="a"/>
    <w:uiPriority w:val="1"/>
    <w:qFormat/>
    <w:pPr>
      <w:spacing w:before="69"/>
      <w:ind w:left="1526"/>
      <w:outlineLvl w:val="1"/>
    </w:pPr>
    <w:rPr>
      <w:b/>
      <w:bCs/>
      <w:i/>
      <w:sz w:val="28"/>
      <w:szCs w:val="28"/>
    </w:rPr>
  </w:style>
  <w:style w:type="paragraph" w:styleId="3">
    <w:name w:val="heading 3"/>
    <w:basedOn w:val="a"/>
    <w:next w:val="a"/>
    <w:link w:val="30"/>
    <w:uiPriority w:val="9"/>
    <w:unhideWhenUsed/>
    <w:qFormat/>
    <w:rsid w:val="004378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59"/>
    </w:pPr>
    <w:rPr>
      <w:sz w:val="28"/>
      <w:szCs w:val="28"/>
    </w:rPr>
  </w:style>
  <w:style w:type="paragraph" w:styleId="a5">
    <w:name w:val="List Paragraph"/>
    <w:basedOn w:val="a"/>
    <w:uiPriority w:val="1"/>
    <w:qFormat/>
    <w:pPr>
      <w:ind w:left="959" w:firstLine="566"/>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216551"/>
    <w:rPr>
      <w:rFonts w:ascii="Times New Roman" w:eastAsia="Times New Roman" w:hAnsi="Times New Roman" w:cs="Times New Roman"/>
      <w:sz w:val="28"/>
      <w:szCs w:val="28"/>
      <w:lang w:val="ru-RU" w:eastAsia="ru-RU" w:bidi="ru-RU"/>
    </w:rPr>
  </w:style>
  <w:style w:type="paragraph" w:styleId="a6">
    <w:name w:val="Title"/>
    <w:basedOn w:val="a"/>
    <w:link w:val="a7"/>
    <w:uiPriority w:val="1"/>
    <w:qFormat/>
    <w:rsid w:val="00216551"/>
    <w:pPr>
      <w:spacing w:before="4"/>
      <w:ind w:left="858" w:right="34"/>
      <w:jc w:val="center"/>
    </w:pPr>
    <w:rPr>
      <w:b/>
      <w:bCs/>
      <w:sz w:val="32"/>
      <w:szCs w:val="32"/>
      <w:lang w:eastAsia="en-US" w:bidi="ar-SA"/>
    </w:rPr>
  </w:style>
  <w:style w:type="character" w:customStyle="1" w:styleId="a7">
    <w:name w:val="Название Знак"/>
    <w:basedOn w:val="a0"/>
    <w:link w:val="a6"/>
    <w:uiPriority w:val="1"/>
    <w:rsid w:val="00216551"/>
    <w:rPr>
      <w:rFonts w:ascii="Times New Roman" w:eastAsia="Times New Roman" w:hAnsi="Times New Roman" w:cs="Times New Roman"/>
      <w:b/>
      <w:bCs/>
      <w:sz w:val="32"/>
      <w:szCs w:val="32"/>
      <w:lang w:val="ru-RU"/>
    </w:rPr>
  </w:style>
  <w:style w:type="paragraph" w:customStyle="1" w:styleId="9">
    <w:name w:val="заголовок 9"/>
    <w:basedOn w:val="a"/>
    <w:next w:val="a"/>
    <w:rsid w:val="00216551"/>
    <w:pPr>
      <w:keepNext/>
      <w:jc w:val="center"/>
      <w:outlineLvl w:val="8"/>
    </w:pPr>
    <w:rPr>
      <w:b/>
      <w:bCs/>
      <w:sz w:val="32"/>
      <w:szCs w:val="32"/>
      <w:lang w:bidi="ar-SA"/>
    </w:rPr>
  </w:style>
  <w:style w:type="paragraph" w:styleId="a8">
    <w:name w:val="Normal (Web)"/>
    <w:basedOn w:val="a"/>
    <w:uiPriority w:val="99"/>
    <w:unhideWhenUsed/>
    <w:rsid w:val="00437851"/>
    <w:pPr>
      <w:spacing w:before="100" w:beforeAutospacing="1" w:after="100" w:afterAutospacing="1"/>
    </w:pPr>
    <w:rPr>
      <w:sz w:val="24"/>
      <w:szCs w:val="24"/>
      <w:lang w:bidi="ar-SA"/>
    </w:rPr>
  </w:style>
  <w:style w:type="character" w:customStyle="1" w:styleId="apple-converted-space">
    <w:name w:val="apple-converted-space"/>
    <w:basedOn w:val="a0"/>
    <w:rsid w:val="00437851"/>
  </w:style>
  <w:style w:type="character" w:customStyle="1" w:styleId="30">
    <w:name w:val="Заголовок 3 Знак"/>
    <w:basedOn w:val="a0"/>
    <w:link w:val="3"/>
    <w:uiPriority w:val="9"/>
    <w:rsid w:val="00437851"/>
    <w:rPr>
      <w:rFonts w:asciiTheme="majorHAnsi" w:eastAsiaTheme="majorEastAsia" w:hAnsiTheme="majorHAnsi" w:cstheme="majorBidi"/>
      <w:b/>
      <w:bCs/>
      <w:color w:val="4F81BD" w:themeColor="accent1"/>
      <w:lang w:val="ru-RU" w:eastAsia="ru-RU" w:bidi="ru-RU"/>
    </w:rPr>
  </w:style>
  <w:style w:type="character" w:customStyle="1" w:styleId="highlighthighlightactive">
    <w:name w:val="highlight highlight_active"/>
    <w:basedOn w:val="a0"/>
    <w:rsid w:val="00112A41"/>
  </w:style>
  <w:style w:type="paragraph" w:styleId="a9">
    <w:name w:val="header"/>
    <w:basedOn w:val="a"/>
    <w:link w:val="aa"/>
    <w:uiPriority w:val="99"/>
    <w:unhideWhenUsed/>
    <w:rsid w:val="00FF6CC2"/>
    <w:pPr>
      <w:tabs>
        <w:tab w:val="center" w:pos="4677"/>
        <w:tab w:val="right" w:pos="9355"/>
      </w:tabs>
      <w:spacing w:after="0"/>
    </w:pPr>
  </w:style>
  <w:style w:type="character" w:customStyle="1" w:styleId="aa">
    <w:name w:val="Верхний колонтитул Знак"/>
    <w:basedOn w:val="a0"/>
    <w:link w:val="a9"/>
    <w:uiPriority w:val="99"/>
    <w:rsid w:val="00FF6CC2"/>
    <w:rPr>
      <w:rFonts w:ascii="Times New Roman" w:eastAsia="Times New Roman" w:hAnsi="Times New Roman" w:cs="Times New Roman"/>
      <w:lang w:val="ru-RU" w:eastAsia="ru-RU" w:bidi="ru-RU"/>
    </w:rPr>
  </w:style>
  <w:style w:type="paragraph" w:styleId="ab">
    <w:name w:val="footer"/>
    <w:basedOn w:val="a"/>
    <w:link w:val="ac"/>
    <w:uiPriority w:val="99"/>
    <w:unhideWhenUsed/>
    <w:rsid w:val="00FF6CC2"/>
    <w:pPr>
      <w:tabs>
        <w:tab w:val="center" w:pos="4677"/>
        <w:tab w:val="right" w:pos="9355"/>
      </w:tabs>
      <w:spacing w:after="0"/>
    </w:pPr>
  </w:style>
  <w:style w:type="character" w:customStyle="1" w:styleId="ac">
    <w:name w:val="Нижний колонтитул Знак"/>
    <w:basedOn w:val="a0"/>
    <w:link w:val="ab"/>
    <w:uiPriority w:val="99"/>
    <w:rsid w:val="00FF6CC2"/>
    <w:rPr>
      <w:rFonts w:ascii="Times New Roman" w:eastAsia="Times New Roman" w:hAnsi="Times New Roman" w:cs="Times New Roman"/>
      <w:lang w:val="ru-RU" w:eastAsia="ru-RU" w:bidi="ru-RU"/>
    </w:rPr>
  </w:style>
  <w:style w:type="paragraph" w:styleId="ad">
    <w:name w:val="Balloon Text"/>
    <w:basedOn w:val="a"/>
    <w:link w:val="ae"/>
    <w:uiPriority w:val="99"/>
    <w:semiHidden/>
    <w:unhideWhenUsed/>
    <w:rsid w:val="00196E31"/>
    <w:pPr>
      <w:spacing w:after="0"/>
    </w:pPr>
    <w:rPr>
      <w:rFonts w:ascii="Tahoma" w:hAnsi="Tahoma" w:cs="Tahoma"/>
      <w:sz w:val="16"/>
      <w:szCs w:val="16"/>
    </w:rPr>
  </w:style>
  <w:style w:type="character" w:customStyle="1" w:styleId="ae">
    <w:name w:val="Текст выноски Знак"/>
    <w:basedOn w:val="a0"/>
    <w:link w:val="ad"/>
    <w:uiPriority w:val="99"/>
    <w:semiHidden/>
    <w:rsid w:val="00196E31"/>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6000-0685-4CD3-A762-660CFE45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39</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РЦДОД ГБОУРМ</dc:creator>
  <cp:lastModifiedBy>User</cp:lastModifiedBy>
  <cp:revision>15</cp:revision>
  <cp:lastPrinted>2020-08-13T11:17:00Z</cp:lastPrinted>
  <dcterms:created xsi:type="dcterms:W3CDTF">2020-08-12T07:03:00Z</dcterms:created>
  <dcterms:modified xsi:type="dcterms:W3CDTF">2020-08-13T11:20:00Z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2020-08-08T00:00:00Z</vt:filetime>
  </property>
  <property fmtid="{D5CDD505-2E9C-101B-9397-08002B2CF9AE}" pid="3" name="Creator">
    <vt:lpwstr>Microsoft® Word 2016</vt:lpwstr>
  </property>
  <property fmtid="{D5CDD505-2E9C-101B-9397-08002B2CF9AE}" pid="4" name="LastSaved">
    <vt:filetime>2020-08-12T00:00:00Z</vt:filetime>
  </property>
</Properties>
</file>