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44" w:rsidRPr="00774142" w:rsidRDefault="00774142" w:rsidP="007741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142">
        <w:rPr>
          <w:rFonts w:ascii="Times New Roman" w:hAnsi="Times New Roman" w:cs="Times New Roman"/>
          <w:b/>
          <w:sz w:val="32"/>
          <w:szCs w:val="32"/>
        </w:rPr>
        <w:t>Участники НПК «Школьники города – науке 21 века»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8"/>
        <w:gridCol w:w="1740"/>
        <w:gridCol w:w="1993"/>
        <w:gridCol w:w="1562"/>
        <w:gridCol w:w="2395"/>
        <w:gridCol w:w="1701"/>
      </w:tblGrid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Астахова А. 7Г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Медова И.В.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сквозь призму истории</w:t>
            </w:r>
          </w:p>
        </w:tc>
        <w:tc>
          <w:tcPr>
            <w:tcW w:w="1701" w:type="dxa"/>
          </w:tcPr>
          <w:p w:rsidR="00774142" w:rsidRPr="00774142" w:rsidRDefault="003F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Автайкина</w:t>
            </w:r>
            <w:proofErr w:type="spellEnd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</w:p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Каштанова М. 9В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Казачкова Л.С.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вязаных пасх и рождественских сувениров</w:t>
            </w:r>
          </w:p>
        </w:tc>
        <w:tc>
          <w:tcPr>
            <w:tcW w:w="1701" w:type="dxa"/>
          </w:tcPr>
          <w:p w:rsidR="00774142" w:rsidRPr="00774142" w:rsidRDefault="003F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Мартышкина 9В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Белова Е.С.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теплица</w:t>
            </w:r>
          </w:p>
        </w:tc>
        <w:tc>
          <w:tcPr>
            <w:tcW w:w="1701" w:type="dxa"/>
          </w:tcPr>
          <w:p w:rsidR="00774142" w:rsidRPr="00774142" w:rsidRDefault="003F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Тишкина А.  9Г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Куракина В.А.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В сказочном мире добра и чудес</w:t>
            </w:r>
          </w:p>
        </w:tc>
        <w:tc>
          <w:tcPr>
            <w:tcW w:w="1701" w:type="dxa"/>
          </w:tcPr>
          <w:p w:rsidR="00774142" w:rsidRPr="00774142" w:rsidRDefault="003F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прошла</w:t>
            </w:r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Ошкина</w:t>
            </w:r>
            <w:proofErr w:type="spellEnd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11А</w:t>
            </w: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Комарова Ю.А.</w:t>
            </w: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Фастфуд</w:t>
            </w:r>
            <w:proofErr w:type="spellEnd"/>
            <w:r w:rsidRPr="00774142">
              <w:rPr>
                <w:rFonts w:ascii="Times New Roman" w:hAnsi="Times New Roman" w:cs="Times New Roman"/>
                <w:b/>
                <w:sz w:val="28"/>
                <w:szCs w:val="28"/>
              </w:rPr>
              <w:t>: за или против</w:t>
            </w:r>
          </w:p>
        </w:tc>
        <w:tc>
          <w:tcPr>
            <w:tcW w:w="1701" w:type="dxa"/>
          </w:tcPr>
          <w:p w:rsidR="00774142" w:rsidRPr="00774142" w:rsidRDefault="003F7A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</w:tr>
      <w:tr w:rsidR="00774142" w:rsidRPr="00774142" w:rsidTr="00774142">
        <w:tc>
          <w:tcPr>
            <w:tcW w:w="498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74142" w:rsidRPr="00774142" w:rsidRDefault="00774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142" w:rsidRPr="00774142" w:rsidRDefault="00774142">
      <w:pPr>
        <w:rPr>
          <w:rFonts w:ascii="Times New Roman" w:hAnsi="Times New Roman" w:cs="Times New Roman"/>
          <w:b/>
          <w:sz w:val="28"/>
          <w:szCs w:val="28"/>
        </w:rPr>
      </w:pPr>
    </w:p>
    <w:sectPr w:rsidR="00774142" w:rsidRPr="0077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42"/>
    <w:rsid w:val="00266644"/>
    <w:rsid w:val="003F7AB5"/>
    <w:rsid w:val="007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Ирина В. Панина</cp:lastModifiedBy>
  <cp:revision>2</cp:revision>
  <dcterms:created xsi:type="dcterms:W3CDTF">2017-11-30T08:20:00Z</dcterms:created>
  <dcterms:modified xsi:type="dcterms:W3CDTF">2018-01-11T10:46:00Z</dcterms:modified>
</cp:coreProperties>
</file>