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C5" w:rsidRDefault="00F71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Пятница-15.05.20 г. и Воскресенье-17.05.20 г.,</w:t>
      </w:r>
    </w:p>
    <w:p w:rsidR="00F71C63" w:rsidRDefault="00F71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229FE" w:rsidRDefault="00CB3E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Вышивка</w:t>
      </w:r>
      <w:r w:rsidR="004C0CE1">
        <w:rPr>
          <w:rFonts w:ascii="Times New Roman" w:hAnsi="Times New Roman" w:cs="Times New Roman"/>
          <w:sz w:val="28"/>
          <w:szCs w:val="28"/>
        </w:rPr>
        <w:t xml:space="preserve"> бисером. Стебельчатый шов.</w:t>
      </w:r>
    </w:p>
    <w:p w:rsidR="008229FE" w:rsidRDefault="00884D25" w:rsidP="008229FE">
      <w:pPr>
        <w:rPr>
          <w:rFonts w:ascii="Times New Roman" w:hAnsi="Times New Roman" w:cs="Times New Roman"/>
          <w:sz w:val="28"/>
          <w:szCs w:val="28"/>
        </w:rPr>
      </w:pPr>
      <w:r w:rsidRPr="00884D25">
        <w:rPr>
          <w:rFonts w:ascii="Times New Roman" w:hAnsi="Times New Roman" w:cs="Times New Roman"/>
          <w:sz w:val="28"/>
          <w:szCs w:val="28"/>
        </w:rPr>
        <w:t>Вышивка бисером была и остаетс</w:t>
      </w:r>
      <w:r>
        <w:rPr>
          <w:rFonts w:ascii="Times New Roman" w:hAnsi="Times New Roman" w:cs="Times New Roman"/>
          <w:sz w:val="28"/>
          <w:szCs w:val="28"/>
        </w:rPr>
        <w:t>я очень популярной во всем мире, это</w:t>
      </w:r>
      <w:r w:rsidR="00C2101C" w:rsidRPr="00C2101C">
        <w:rPr>
          <w:rFonts w:ascii="Times New Roman" w:hAnsi="Times New Roman" w:cs="Times New Roman"/>
          <w:sz w:val="28"/>
          <w:szCs w:val="28"/>
        </w:rPr>
        <w:t xml:space="preserve"> невероятно эффектный и красивый способ украсить изделие из ткани или кожи.</w:t>
      </w:r>
      <w:r w:rsidR="000457E4">
        <w:rPr>
          <w:rFonts w:ascii="Times New Roman" w:hAnsi="Times New Roman" w:cs="Times New Roman"/>
          <w:sz w:val="28"/>
          <w:szCs w:val="28"/>
        </w:rPr>
        <w:t xml:space="preserve"> </w:t>
      </w:r>
      <w:r w:rsidR="000457E4" w:rsidRPr="000457E4">
        <w:rPr>
          <w:rFonts w:ascii="Times New Roman" w:hAnsi="Times New Roman" w:cs="Times New Roman"/>
          <w:sz w:val="28"/>
          <w:szCs w:val="28"/>
        </w:rPr>
        <w:t>Украшать же вышивкой можно самые разнообразные предметы, включая одежду и чехлы для телеф</w:t>
      </w:r>
      <w:r w:rsidR="00546108">
        <w:rPr>
          <w:rFonts w:ascii="Times New Roman" w:hAnsi="Times New Roman" w:cs="Times New Roman"/>
          <w:sz w:val="28"/>
          <w:szCs w:val="28"/>
        </w:rPr>
        <w:t xml:space="preserve">онов, настенные панно и картины, ремни и даже обувь. </w:t>
      </w:r>
      <w:r w:rsidR="00D07520">
        <w:rPr>
          <w:rFonts w:ascii="Times New Roman" w:hAnsi="Times New Roman" w:cs="Times New Roman"/>
          <w:sz w:val="28"/>
          <w:szCs w:val="28"/>
        </w:rPr>
        <w:t xml:space="preserve"> </w:t>
      </w:r>
      <w:r w:rsidR="00D07520" w:rsidRPr="00D07520">
        <w:rPr>
          <w:rFonts w:ascii="Times New Roman" w:hAnsi="Times New Roman" w:cs="Times New Roman"/>
          <w:sz w:val="28"/>
          <w:szCs w:val="28"/>
        </w:rPr>
        <w:t>Вышивка сегодня становится главным акцентом на дизайнерских вещах, она делает их яркими, уникальными и богатыми.</w:t>
      </w:r>
      <w:r w:rsidR="00B04117">
        <w:rPr>
          <w:rFonts w:ascii="Times New Roman" w:hAnsi="Times New Roman" w:cs="Times New Roman"/>
          <w:sz w:val="28"/>
          <w:szCs w:val="28"/>
        </w:rPr>
        <w:t xml:space="preserve">  </w:t>
      </w:r>
      <w:r w:rsidR="00B04117" w:rsidRPr="00B04117">
        <w:rPr>
          <w:rFonts w:ascii="Times New Roman" w:hAnsi="Times New Roman" w:cs="Times New Roman"/>
          <w:sz w:val="28"/>
          <w:szCs w:val="28"/>
        </w:rPr>
        <w:t>Знаменитые модельеры и Дома Моды на протяжении последних сезонов используют ручную вы</w:t>
      </w:r>
      <w:r w:rsidR="00940697">
        <w:rPr>
          <w:rFonts w:ascii="Times New Roman" w:hAnsi="Times New Roman" w:cs="Times New Roman"/>
          <w:sz w:val="28"/>
          <w:szCs w:val="28"/>
        </w:rPr>
        <w:t>шивку для декорирования нарядов, в том числе и бисером.</w:t>
      </w:r>
    </w:p>
    <w:p w:rsidR="009A3B91" w:rsidRDefault="009A3B91" w:rsidP="007A3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нес</w:t>
      </w:r>
      <w:r w:rsidR="00C90FF1">
        <w:rPr>
          <w:rFonts w:ascii="Times New Roman" w:hAnsi="Times New Roman" w:cs="Times New Roman"/>
          <w:sz w:val="28"/>
          <w:szCs w:val="28"/>
        </w:rPr>
        <w:t xml:space="preserve">колько способов вышивки бисером. </w:t>
      </w:r>
      <w:r w:rsidR="007A31B3">
        <w:rPr>
          <w:rFonts w:ascii="Times New Roman" w:hAnsi="Times New Roman" w:cs="Times New Roman"/>
          <w:sz w:val="28"/>
          <w:szCs w:val="28"/>
        </w:rPr>
        <w:t xml:space="preserve"> Наиболее популярные из них:</w:t>
      </w:r>
      <w:r w:rsidR="00884D25">
        <w:rPr>
          <w:rFonts w:ascii="Times New Roman" w:hAnsi="Times New Roman" w:cs="Times New Roman"/>
          <w:sz w:val="28"/>
          <w:szCs w:val="28"/>
        </w:rPr>
        <w:t xml:space="preserve">  монастырский шов, «</w:t>
      </w:r>
      <w:proofErr w:type="spellStart"/>
      <w:r w:rsidR="00884D25">
        <w:rPr>
          <w:rFonts w:ascii="Times New Roman" w:hAnsi="Times New Roman" w:cs="Times New Roman"/>
          <w:sz w:val="28"/>
          <w:szCs w:val="28"/>
        </w:rPr>
        <w:t>вприкреп</w:t>
      </w:r>
      <w:proofErr w:type="spellEnd"/>
      <w:r w:rsidR="00884D25">
        <w:rPr>
          <w:rFonts w:ascii="Times New Roman" w:hAnsi="Times New Roman" w:cs="Times New Roman"/>
          <w:sz w:val="28"/>
          <w:szCs w:val="28"/>
        </w:rPr>
        <w:t>», «вперёд иголку»,  строчный шов, «назад иголку»,  стебельчатый шов, арочный.  С монастырским швом,  мы познакомимся на следующем занятии.</w:t>
      </w:r>
      <w:r w:rsidR="00426829">
        <w:rPr>
          <w:rFonts w:ascii="Times New Roman" w:hAnsi="Times New Roman" w:cs="Times New Roman"/>
          <w:sz w:val="28"/>
          <w:szCs w:val="28"/>
        </w:rPr>
        <w:t xml:space="preserve"> А сегодня, мы освоим стебельчатый шов. </w:t>
      </w:r>
      <w:r w:rsidR="002F1D53">
        <w:rPr>
          <w:rFonts w:ascii="Times New Roman" w:hAnsi="Times New Roman" w:cs="Times New Roman"/>
          <w:sz w:val="28"/>
          <w:szCs w:val="28"/>
        </w:rPr>
        <w:t xml:space="preserve">Этот способ вышивки, позволяет  работать по контуру, не заполняя весь фон. </w:t>
      </w:r>
      <w:r w:rsidR="00D338E4">
        <w:rPr>
          <w:rFonts w:ascii="Times New Roman" w:hAnsi="Times New Roman" w:cs="Times New Roman"/>
          <w:sz w:val="28"/>
          <w:szCs w:val="28"/>
        </w:rPr>
        <w:t xml:space="preserve"> Стебельчатым шво</w:t>
      </w:r>
      <w:r w:rsidR="00462733">
        <w:rPr>
          <w:rFonts w:ascii="Times New Roman" w:hAnsi="Times New Roman" w:cs="Times New Roman"/>
          <w:sz w:val="28"/>
          <w:szCs w:val="28"/>
        </w:rPr>
        <w:t xml:space="preserve">м хорошо делать броши, украшение одежды. </w:t>
      </w:r>
    </w:p>
    <w:p w:rsidR="004C0CE1" w:rsidRDefault="00D338E4" w:rsidP="007A31B3">
      <w:pPr>
        <w:rPr>
          <w:rFonts w:ascii="Times New Roman" w:hAnsi="Times New Roman" w:cs="Times New Roman"/>
          <w:sz w:val="28"/>
          <w:szCs w:val="28"/>
        </w:rPr>
      </w:pPr>
      <w:r w:rsidRPr="00D338E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2FFD12" wp14:editId="5B0C83FD">
            <wp:extent cx="5940425" cy="3883898"/>
            <wp:effectExtent l="0" t="0" r="3175" b="2540"/>
            <wp:docPr id="7" name="Рисунок 7" descr="https://biserok.org/wp-content/uploads/2011/11/vyishivka-bis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serok.org/wp-content/uploads/2011/11/vyishivka-biser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17" w:rsidRDefault="004C0CE1" w:rsidP="008B3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вышивки, кроме бисера, нам понадобится канва и пяльцы. </w:t>
      </w:r>
      <w:r w:rsidR="00B11F82" w:rsidRPr="00B11F82">
        <w:rPr>
          <w:rFonts w:ascii="Times New Roman" w:hAnsi="Times New Roman" w:cs="Times New Roman"/>
          <w:sz w:val="28"/>
          <w:szCs w:val="28"/>
        </w:rPr>
        <w:t>Канва – это специальное полотно для вышивки, изготовленное из ль</w:t>
      </w:r>
      <w:r>
        <w:rPr>
          <w:rFonts w:ascii="Times New Roman" w:hAnsi="Times New Roman" w:cs="Times New Roman"/>
          <w:sz w:val="28"/>
          <w:szCs w:val="28"/>
        </w:rPr>
        <w:t>няной ткани.  Благодаря пяльцам,</w:t>
      </w:r>
      <w:r w:rsidR="00766F90" w:rsidRPr="00766F90">
        <w:rPr>
          <w:rFonts w:ascii="Times New Roman" w:hAnsi="Times New Roman" w:cs="Times New Roman"/>
          <w:sz w:val="28"/>
          <w:szCs w:val="28"/>
        </w:rPr>
        <w:t xml:space="preserve"> вы существенно ускорите процесс вышивания. Это происходит за счет того, что участок ткани с вышивкой будет идеально ровным и слегка натянутым. Вам не придется все время выравнивать ткань и следить за тем, чтобы ни</w:t>
      </w:r>
      <w:r w:rsidR="00766F90">
        <w:rPr>
          <w:rFonts w:ascii="Times New Roman" w:hAnsi="Times New Roman" w:cs="Times New Roman"/>
          <w:sz w:val="28"/>
          <w:szCs w:val="28"/>
        </w:rPr>
        <w:t>ть не рвалась и не спутывалась.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1F6" w:rsidRPr="005C71F6">
        <w:rPr>
          <w:rFonts w:ascii="Times New Roman" w:hAnsi="Times New Roman" w:cs="Times New Roman"/>
          <w:sz w:val="28"/>
          <w:szCs w:val="28"/>
        </w:rPr>
        <w:t>Прежде чем приступить к работе, нужно выбрать рисунок или орнам</w:t>
      </w:r>
      <w:r>
        <w:rPr>
          <w:rFonts w:ascii="Times New Roman" w:hAnsi="Times New Roman" w:cs="Times New Roman"/>
          <w:sz w:val="28"/>
          <w:szCs w:val="28"/>
        </w:rPr>
        <w:t>ент</w:t>
      </w:r>
      <w:r w:rsidR="005A4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 можно придумать самим</w:t>
      </w:r>
      <w:r w:rsidR="005A42E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71F6" w:rsidRPr="005C71F6">
        <w:rPr>
          <w:rFonts w:ascii="Times New Roman" w:hAnsi="Times New Roman" w:cs="Times New Roman"/>
          <w:sz w:val="28"/>
          <w:szCs w:val="28"/>
        </w:rPr>
        <w:t xml:space="preserve"> а также приготовить все, что для этого понадобится (нужный бисер и все материалы для работы). Как только вы </w:t>
      </w:r>
      <w:r w:rsidR="00877217">
        <w:rPr>
          <w:rFonts w:ascii="Times New Roman" w:hAnsi="Times New Roman" w:cs="Times New Roman"/>
          <w:sz w:val="28"/>
          <w:szCs w:val="28"/>
        </w:rPr>
        <w:t>нашли нужный рисун</w:t>
      </w:r>
      <w:r w:rsidR="009C7F5B">
        <w:rPr>
          <w:rFonts w:ascii="Times New Roman" w:hAnsi="Times New Roman" w:cs="Times New Roman"/>
          <w:sz w:val="28"/>
          <w:szCs w:val="28"/>
        </w:rPr>
        <w:t>ок</w:t>
      </w:r>
      <w:r w:rsidR="005C71F6" w:rsidRPr="005C71F6">
        <w:rPr>
          <w:rFonts w:ascii="Times New Roman" w:hAnsi="Times New Roman" w:cs="Times New Roman"/>
          <w:sz w:val="28"/>
          <w:szCs w:val="28"/>
        </w:rPr>
        <w:t>, отрежьте столько</w:t>
      </w:r>
      <w:r w:rsidR="00877217">
        <w:rPr>
          <w:rFonts w:ascii="Times New Roman" w:hAnsi="Times New Roman" w:cs="Times New Roman"/>
          <w:sz w:val="28"/>
          <w:szCs w:val="28"/>
        </w:rPr>
        <w:t xml:space="preserve"> канвы, сколько вам понадобит</w:t>
      </w:r>
      <w:r w:rsidR="009C7F5B">
        <w:rPr>
          <w:rFonts w:ascii="Times New Roman" w:hAnsi="Times New Roman" w:cs="Times New Roman"/>
          <w:sz w:val="28"/>
          <w:szCs w:val="28"/>
        </w:rPr>
        <w:t>ь</w:t>
      </w:r>
      <w:r w:rsidR="00877217">
        <w:rPr>
          <w:rFonts w:ascii="Times New Roman" w:hAnsi="Times New Roman" w:cs="Times New Roman"/>
          <w:sz w:val="28"/>
          <w:szCs w:val="28"/>
        </w:rPr>
        <w:t>ся и нанесите рисунок на канву при помощи копировальной бумаги или простого карандаша.  Р</w:t>
      </w:r>
      <w:r w:rsidR="005C71F6" w:rsidRPr="005C71F6">
        <w:rPr>
          <w:rFonts w:ascii="Times New Roman" w:hAnsi="Times New Roman" w:cs="Times New Roman"/>
          <w:sz w:val="28"/>
          <w:szCs w:val="28"/>
        </w:rPr>
        <w:t>ассортируйте б</w:t>
      </w:r>
      <w:r>
        <w:rPr>
          <w:rFonts w:ascii="Times New Roman" w:hAnsi="Times New Roman" w:cs="Times New Roman"/>
          <w:sz w:val="28"/>
          <w:szCs w:val="28"/>
        </w:rPr>
        <w:t>исер согласно требуемым цветам</w:t>
      </w:r>
      <w:r w:rsidR="00877217">
        <w:rPr>
          <w:rFonts w:ascii="Times New Roman" w:hAnsi="Times New Roman" w:cs="Times New Roman"/>
          <w:sz w:val="28"/>
          <w:szCs w:val="28"/>
        </w:rPr>
        <w:t xml:space="preserve"> вашего рисунка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42E0">
        <w:rPr>
          <w:rFonts w:ascii="Times New Roman" w:hAnsi="Times New Roman" w:cs="Times New Roman"/>
          <w:sz w:val="28"/>
          <w:szCs w:val="28"/>
        </w:rPr>
        <w:t xml:space="preserve"> Канву закрепляем в</w:t>
      </w:r>
      <w:r w:rsidR="00877217">
        <w:rPr>
          <w:rFonts w:ascii="Times New Roman" w:hAnsi="Times New Roman" w:cs="Times New Roman"/>
          <w:sz w:val="28"/>
          <w:szCs w:val="28"/>
        </w:rPr>
        <w:t xml:space="preserve"> пяльцы, нить готовим к работе и закрепляем на изнаночной стороне материала (делаем узелок). Выводим иглу с ниткой на лицевую сторону.</w:t>
      </w:r>
      <w:r w:rsidR="00E0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369" w:rsidRDefault="00E06631" w:rsidP="008B37DC">
      <w:pPr>
        <w:rPr>
          <w:rFonts w:ascii="Times New Roman" w:hAnsi="Times New Roman" w:cs="Times New Roman"/>
          <w:sz w:val="28"/>
          <w:szCs w:val="28"/>
        </w:rPr>
      </w:pPr>
      <w:r w:rsidRPr="00E06631">
        <w:rPr>
          <w:rFonts w:ascii="Times New Roman" w:hAnsi="Times New Roman" w:cs="Times New Roman"/>
          <w:sz w:val="28"/>
          <w:szCs w:val="28"/>
        </w:rPr>
        <w:t xml:space="preserve"> Стебельчатый шов используется, когда вышивке необходимо придать дополнительную жесткость. Наберите 2 бисерины, выведите иглу на изнанку около второй бисерины и верните ее на лицевую сторону между первой и второй бисеринами, вернитес</w:t>
      </w:r>
      <w:r>
        <w:rPr>
          <w:rFonts w:ascii="Times New Roman" w:hAnsi="Times New Roman" w:cs="Times New Roman"/>
          <w:sz w:val="28"/>
          <w:szCs w:val="28"/>
        </w:rPr>
        <w:t>ь через вторую бисерину и нанижи</w:t>
      </w:r>
      <w:r w:rsidRPr="00E06631">
        <w:rPr>
          <w:rFonts w:ascii="Times New Roman" w:hAnsi="Times New Roman" w:cs="Times New Roman"/>
          <w:sz w:val="28"/>
          <w:szCs w:val="28"/>
        </w:rPr>
        <w:t>те третью. Проделайте тот же самый стежок "назад иголку", бисер ляжет ровно и очень плотно.</w:t>
      </w:r>
      <w:r w:rsidR="005A42E0">
        <w:rPr>
          <w:rFonts w:ascii="Times New Roman" w:hAnsi="Times New Roman" w:cs="Times New Roman"/>
          <w:sz w:val="28"/>
          <w:szCs w:val="28"/>
        </w:rPr>
        <w:t xml:space="preserve"> Как показано на рисунке 1.</w:t>
      </w:r>
      <w:r w:rsidRPr="00E06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108" w:rsidRDefault="00E06631" w:rsidP="00070369">
      <w:pPr>
        <w:rPr>
          <w:rFonts w:ascii="Times New Roman" w:hAnsi="Times New Roman" w:cs="Times New Roman"/>
          <w:sz w:val="28"/>
          <w:szCs w:val="28"/>
        </w:rPr>
      </w:pPr>
      <w:r w:rsidRPr="001223B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9AC03F" wp14:editId="07CE1944">
            <wp:extent cx="2667000" cy="1009650"/>
            <wp:effectExtent l="0" t="0" r="0" b="0"/>
            <wp:docPr id="4" name="Рисунок 4" descr="SHov stebel'chat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ov stebel'chaty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="005A42E0">
        <w:rPr>
          <w:rFonts w:ascii="Times New Roman" w:hAnsi="Times New Roman" w:cs="Times New Roman"/>
          <w:sz w:val="28"/>
          <w:szCs w:val="28"/>
        </w:rPr>
        <w:t xml:space="preserve"> 1.</w:t>
      </w:r>
      <w:r w:rsidR="00FB047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29FE" w:rsidRDefault="00546108" w:rsidP="00070369">
      <w:pPr>
        <w:rPr>
          <w:rFonts w:ascii="Times New Roman" w:hAnsi="Times New Roman" w:cs="Times New Roman"/>
          <w:sz w:val="28"/>
          <w:szCs w:val="28"/>
        </w:rPr>
      </w:pPr>
      <w:r w:rsidRPr="00546108">
        <w:rPr>
          <w:rFonts w:ascii="Times New Roman" w:hAnsi="Times New Roman" w:cs="Times New Roman"/>
          <w:sz w:val="28"/>
          <w:szCs w:val="28"/>
        </w:rPr>
        <w:t>Таким же способом</w:t>
      </w:r>
      <w:r w:rsidR="00877217">
        <w:rPr>
          <w:rFonts w:ascii="Times New Roman" w:hAnsi="Times New Roman" w:cs="Times New Roman"/>
          <w:sz w:val="28"/>
          <w:szCs w:val="28"/>
        </w:rPr>
        <w:t>,</w:t>
      </w:r>
      <w:r w:rsidRPr="00546108">
        <w:rPr>
          <w:rFonts w:ascii="Times New Roman" w:hAnsi="Times New Roman" w:cs="Times New Roman"/>
          <w:sz w:val="28"/>
          <w:szCs w:val="28"/>
        </w:rPr>
        <w:t xml:space="preserve"> можно вышивать и более свободно - закреплять бисерины не через одну, а через 3-4. Такой способ называется арочный или "назад иголку".  Как на рисунке 2.</w:t>
      </w:r>
    </w:p>
    <w:p w:rsidR="000647A2" w:rsidRDefault="000647A2" w:rsidP="00070369">
      <w:pPr>
        <w:rPr>
          <w:rFonts w:ascii="Times New Roman" w:hAnsi="Times New Roman" w:cs="Times New Roman"/>
          <w:sz w:val="28"/>
          <w:szCs w:val="28"/>
        </w:rPr>
      </w:pPr>
      <w:r w:rsidRPr="000647A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790575"/>
            <wp:effectExtent l="0" t="0" r="0" b="9525"/>
            <wp:docPr id="5" name="Рисунок 5" descr="SHov nazad igol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ov nazad igolk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2E0">
        <w:rPr>
          <w:rFonts w:ascii="Times New Roman" w:hAnsi="Times New Roman" w:cs="Times New Roman"/>
          <w:sz w:val="28"/>
          <w:szCs w:val="28"/>
        </w:rPr>
        <w:t>Рисунок 2.</w:t>
      </w:r>
    </w:p>
    <w:p w:rsidR="00546108" w:rsidRDefault="00546108" w:rsidP="00070369">
      <w:pPr>
        <w:rPr>
          <w:rFonts w:ascii="Times New Roman" w:hAnsi="Times New Roman" w:cs="Times New Roman"/>
          <w:sz w:val="28"/>
          <w:szCs w:val="28"/>
        </w:rPr>
      </w:pPr>
    </w:p>
    <w:p w:rsidR="00546108" w:rsidRPr="00546108" w:rsidRDefault="00546108" w:rsidP="00546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3, показан весь процесс вышивки более подробно, по этапам.</w:t>
      </w:r>
    </w:p>
    <w:p w:rsidR="00546108" w:rsidRPr="00546108" w:rsidRDefault="00546108" w:rsidP="00546108">
      <w:pPr>
        <w:rPr>
          <w:rFonts w:ascii="Times New Roman" w:hAnsi="Times New Roman" w:cs="Times New Roman"/>
          <w:sz w:val="28"/>
          <w:szCs w:val="28"/>
        </w:rPr>
      </w:pPr>
    </w:p>
    <w:p w:rsidR="000647A2" w:rsidRDefault="000647A2" w:rsidP="00546108">
      <w:pPr>
        <w:rPr>
          <w:rFonts w:ascii="Times New Roman" w:hAnsi="Times New Roman" w:cs="Times New Roman"/>
          <w:sz w:val="28"/>
          <w:szCs w:val="28"/>
        </w:rPr>
      </w:pPr>
    </w:p>
    <w:p w:rsidR="00546108" w:rsidRPr="00546108" w:rsidRDefault="00546108" w:rsidP="00546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</w:p>
    <w:p w:rsidR="00CB3E6C" w:rsidRDefault="008229FE" w:rsidP="008229FE">
      <w:pPr>
        <w:rPr>
          <w:rFonts w:ascii="Times New Roman" w:hAnsi="Times New Roman" w:cs="Times New Roman"/>
          <w:sz w:val="28"/>
          <w:szCs w:val="28"/>
        </w:rPr>
      </w:pPr>
      <w:r w:rsidRPr="008229F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0DF139" wp14:editId="3DEC24CC">
            <wp:extent cx="4857750" cy="5505236"/>
            <wp:effectExtent l="0" t="0" r="0" b="635"/>
            <wp:docPr id="1" name="Рисунок 1" descr="https://i01.fotocdn.net/s115/bd37d3123b211a95/public_pin_l/261036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.fotocdn.net/s115/bd37d3123b211a95/public_pin_l/2610366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550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30" w:rsidRDefault="00877217" w:rsidP="00822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попробовать оба варианта и в дальнейшем вышивать тем способом, который вам больше подходит.</w:t>
      </w:r>
      <w:r w:rsidR="000A40E6">
        <w:rPr>
          <w:rFonts w:ascii="Times New Roman" w:hAnsi="Times New Roman" w:cs="Times New Roman"/>
          <w:sz w:val="28"/>
          <w:szCs w:val="28"/>
        </w:rPr>
        <w:t xml:space="preserve">  Используя стебельчатый (арочный)  шов, 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336A7E">
        <w:rPr>
          <w:rFonts w:ascii="Times New Roman" w:hAnsi="Times New Roman" w:cs="Times New Roman"/>
          <w:sz w:val="28"/>
          <w:szCs w:val="28"/>
        </w:rPr>
        <w:t xml:space="preserve"> создавать уникальные  узоры,  необыкновенные броши и многое другое. Стоит только приложить немного усилий и труда и у вас всё получится.</w:t>
      </w:r>
      <w:r w:rsidR="00515F4E">
        <w:rPr>
          <w:rFonts w:ascii="Times New Roman" w:hAnsi="Times New Roman" w:cs="Times New Roman"/>
          <w:sz w:val="28"/>
          <w:szCs w:val="28"/>
        </w:rPr>
        <w:t xml:space="preserve"> Вот несколько примеров работ, выполненн</w:t>
      </w:r>
      <w:r w:rsidR="00C665BD">
        <w:rPr>
          <w:rFonts w:ascii="Times New Roman" w:hAnsi="Times New Roman" w:cs="Times New Roman"/>
          <w:sz w:val="28"/>
          <w:szCs w:val="28"/>
        </w:rPr>
        <w:t>ых данным швом</w:t>
      </w:r>
      <w:r w:rsidR="00515F4E">
        <w:rPr>
          <w:rFonts w:ascii="Times New Roman" w:hAnsi="Times New Roman" w:cs="Times New Roman"/>
          <w:sz w:val="28"/>
          <w:szCs w:val="28"/>
        </w:rPr>
        <w:t xml:space="preserve">  (</w:t>
      </w:r>
      <w:r w:rsidR="00C665BD">
        <w:rPr>
          <w:rFonts w:ascii="Times New Roman" w:hAnsi="Times New Roman" w:cs="Times New Roman"/>
          <w:sz w:val="28"/>
          <w:szCs w:val="28"/>
        </w:rPr>
        <w:t>С</w:t>
      </w:r>
      <w:r w:rsidR="00515F4E">
        <w:rPr>
          <w:rFonts w:ascii="Times New Roman" w:hAnsi="Times New Roman" w:cs="Times New Roman"/>
          <w:sz w:val="28"/>
          <w:szCs w:val="28"/>
        </w:rPr>
        <w:t>мотри фото).</w:t>
      </w:r>
    </w:p>
    <w:p w:rsidR="00877217" w:rsidRDefault="00515F4E" w:rsidP="00822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  <w:bookmarkStart w:id="0" w:name="_GoBack"/>
      <w:bookmarkEnd w:id="0"/>
    </w:p>
    <w:p w:rsidR="00877217" w:rsidRDefault="00877217" w:rsidP="008229FE">
      <w:pPr>
        <w:rPr>
          <w:rFonts w:ascii="Times New Roman" w:hAnsi="Times New Roman" w:cs="Times New Roman"/>
          <w:sz w:val="28"/>
          <w:szCs w:val="28"/>
        </w:rPr>
      </w:pPr>
    </w:p>
    <w:p w:rsidR="00877217" w:rsidRDefault="00877217" w:rsidP="008229FE">
      <w:pPr>
        <w:rPr>
          <w:rFonts w:ascii="Times New Roman" w:hAnsi="Times New Roman" w:cs="Times New Roman"/>
          <w:sz w:val="28"/>
          <w:szCs w:val="28"/>
        </w:rPr>
      </w:pPr>
    </w:p>
    <w:p w:rsidR="00877217" w:rsidRDefault="00877217" w:rsidP="008229FE">
      <w:pPr>
        <w:rPr>
          <w:rFonts w:ascii="Times New Roman" w:hAnsi="Times New Roman" w:cs="Times New Roman"/>
          <w:sz w:val="28"/>
          <w:szCs w:val="28"/>
        </w:rPr>
      </w:pPr>
    </w:p>
    <w:p w:rsidR="00336A7E" w:rsidRDefault="00B665DB" w:rsidP="00822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336A7E" w:rsidRPr="00336A7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0F6A6B" wp14:editId="48728A79">
            <wp:extent cx="3733800" cy="2914650"/>
            <wp:effectExtent l="0" t="0" r="0" b="0"/>
            <wp:docPr id="9" name="Рисунок 9" descr="https://i.pinimg.com/originals/51/16/6f/51166fabcff9f2d3629ae697b0a7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51/16/6f/51166fabcff9f2d3629ae697b0a73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7E" w:rsidRPr="00336A7E" w:rsidRDefault="00336A7E" w:rsidP="00336A7E">
      <w:pPr>
        <w:rPr>
          <w:rFonts w:ascii="Times New Roman" w:hAnsi="Times New Roman" w:cs="Times New Roman"/>
          <w:sz w:val="28"/>
          <w:szCs w:val="28"/>
        </w:rPr>
      </w:pPr>
    </w:p>
    <w:p w:rsidR="00706B85" w:rsidRDefault="009E47D9" w:rsidP="00706B85">
      <w:pPr>
        <w:rPr>
          <w:rFonts w:ascii="Times New Roman" w:hAnsi="Times New Roman" w:cs="Times New Roman"/>
          <w:sz w:val="28"/>
          <w:szCs w:val="28"/>
        </w:rPr>
      </w:pPr>
      <w:r w:rsidRPr="009E47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621DE8A" wp14:editId="5C630609">
            <wp:extent cx="2495550" cy="2762250"/>
            <wp:effectExtent l="0" t="0" r="0" b="0"/>
            <wp:docPr id="10" name="Рисунок 10" descr="https://avatars.mds.yandex.net/get-pdb/1936494/e78e5e6f-31f4-4ce7-9165-4c9f88ad2b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1936494/e78e5e6f-31f4-4ce7-9165-4c9f88ad2bf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79" cy="27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B85" w:rsidRPr="00706B85" w:rsidRDefault="00706B85" w:rsidP="00706B85">
      <w:pPr>
        <w:rPr>
          <w:rFonts w:ascii="Times New Roman" w:hAnsi="Times New Roman" w:cs="Times New Roman"/>
          <w:sz w:val="28"/>
          <w:szCs w:val="28"/>
        </w:rPr>
      </w:pPr>
    </w:p>
    <w:p w:rsidR="00AE2730" w:rsidRPr="00706B85" w:rsidRDefault="00B665DB" w:rsidP="00515F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B665D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110447" wp14:editId="2BDE0B1C">
            <wp:extent cx="2724150" cy="2514600"/>
            <wp:effectExtent l="0" t="0" r="0" b="0"/>
            <wp:docPr id="11" name="Рисунок 11" descr="https://avatars.mds.yandex.net/get-pdb/1607455/0700952c-2298-4141-a0d1-0066611565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607455/0700952c-2298-4141-a0d1-00666115654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09" cy="25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F4E">
        <w:rPr>
          <w:rFonts w:ascii="Times New Roman" w:hAnsi="Times New Roman" w:cs="Times New Roman"/>
          <w:sz w:val="28"/>
          <w:szCs w:val="28"/>
        </w:rPr>
        <w:t xml:space="preserve">     </w:t>
      </w:r>
      <w:r w:rsidR="00706B85">
        <w:rPr>
          <w:rFonts w:ascii="Times New Roman" w:hAnsi="Times New Roman" w:cs="Times New Roman"/>
          <w:sz w:val="28"/>
          <w:szCs w:val="28"/>
        </w:rPr>
        <w:tab/>
      </w:r>
    </w:p>
    <w:sectPr w:rsidR="00AE2730" w:rsidRPr="00706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C63"/>
    <w:rsid w:val="000457E4"/>
    <w:rsid w:val="000647A2"/>
    <w:rsid w:val="00070369"/>
    <w:rsid w:val="000838C5"/>
    <w:rsid w:val="000A40E6"/>
    <w:rsid w:val="001223BF"/>
    <w:rsid w:val="002F1D53"/>
    <w:rsid w:val="00336A7E"/>
    <w:rsid w:val="0036281D"/>
    <w:rsid w:val="00426829"/>
    <w:rsid w:val="00462733"/>
    <w:rsid w:val="004C0CE1"/>
    <w:rsid w:val="00515F4E"/>
    <w:rsid w:val="00546108"/>
    <w:rsid w:val="005A42E0"/>
    <w:rsid w:val="005C71F6"/>
    <w:rsid w:val="00706B85"/>
    <w:rsid w:val="00766F90"/>
    <w:rsid w:val="007A31B3"/>
    <w:rsid w:val="008229FE"/>
    <w:rsid w:val="00877217"/>
    <w:rsid w:val="00884D25"/>
    <w:rsid w:val="008B37DC"/>
    <w:rsid w:val="008B5350"/>
    <w:rsid w:val="008B6EC9"/>
    <w:rsid w:val="00913572"/>
    <w:rsid w:val="00940697"/>
    <w:rsid w:val="009A3B91"/>
    <w:rsid w:val="009C7F5B"/>
    <w:rsid w:val="009E47D9"/>
    <w:rsid w:val="00AE2730"/>
    <w:rsid w:val="00B04117"/>
    <w:rsid w:val="00B11F82"/>
    <w:rsid w:val="00B665DB"/>
    <w:rsid w:val="00C2101C"/>
    <w:rsid w:val="00C665BD"/>
    <w:rsid w:val="00C90FF1"/>
    <w:rsid w:val="00CB3E6C"/>
    <w:rsid w:val="00D07520"/>
    <w:rsid w:val="00D338E4"/>
    <w:rsid w:val="00E06631"/>
    <w:rsid w:val="00F71C63"/>
    <w:rsid w:val="00F75D0E"/>
    <w:rsid w:val="00FB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42</cp:revision>
  <dcterms:created xsi:type="dcterms:W3CDTF">2020-05-14T12:38:00Z</dcterms:created>
  <dcterms:modified xsi:type="dcterms:W3CDTF">2020-05-14T16:30:00Z</dcterms:modified>
</cp:coreProperties>
</file>