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C1" w:rsidRDefault="00C160C1">
      <w:r>
        <w:rPr>
          <w:noProof/>
          <w:lang w:eastAsia="ru-RU"/>
        </w:rPr>
        <w:drawing>
          <wp:inline distT="0" distB="0" distL="0" distR="0">
            <wp:extent cx="5940425" cy="880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531-WA0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0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C1" w:rsidRDefault="00C160C1"/>
    <w:p w:rsidR="00C160C1" w:rsidRDefault="00C160C1">
      <w:bookmarkStart w:id="0" w:name="_GoBack"/>
      <w:bookmarkEnd w:id="0"/>
    </w:p>
    <w:tbl>
      <w:tblPr>
        <w:tblW w:w="16555" w:type="dxa"/>
        <w:tblLook w:val="04A0" w:firstRow="1" w:lastRow="0" w:firstColumn="1" w:lastColumn="0" w:noHBand="0" w:noVBand="1"/>
      </w:tblPr>
      <w:tblGrid>
        <w:gridCol w:w="10173"/>
        <w:gridCol w:w="3191"/>
        <w:gridCol w:w="3191"/>
      </w:tblGrid>
      <w:tr w:rsidR="00E24EAA" w:rsidRPr="00E24EAA" w:rsidTr="00E24EAA">
        <w:trPr>
          <w:trHeight w:val="1904"/>
        </w:trPr>
        <w:tc>
          <w:tcPr>
            <w:tcW w:w="10173" w:type="dxa"/>
            <w:hideMark/>
          </w:tcPr>
          <w:p w:rsidR="00E24EAA" w:rsidRPr="00E24EAA" w:rsidRDefault="00E24EAA" w:rsidP="00E24EA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lastRenderedPageBreak/>
              <w:t xml:space="preserve">Рассмотрено </w:t>
            </w:r>
            <w:proofErr w:type="gramStart"/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 xml:space="preserve">на </w:t>
            </w: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</w: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</w: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</w: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</w: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</w: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  <w:t>УТВЕРЖДАЮ</w:t>
            </w:r>
            <w:proofErr w:type="gramEnd"/>
          </w:p>
          <w:p w:rsidR="00A50D5E" w:rsidRDefault="00E24EAA" w:rsidP="00A50D5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proofErr w:type="gramStart"/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заседании</w:t>
            </w:r>
            <w:proofErr w:type="gramEnd"/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 xml:space="preserve"> педагогического совета                  </w:t>
            </w: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</w: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</w: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  <w:t xml:space="preserve">Директор МБОУ </w:t>
            </w:r>
            <w:r w:rsidR="00A50D5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="00A50D5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Инсарская</w:t>
            </w:r>
            <w:proofErr w:type="spellEnd"/>
            <w:r w:rsidR="00A50D5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 xml:space="preserve"> СОШ№2»</w:t>
            </w:r>
          </w:p>
          <w:p w:rsidR="00E24EAA" w:rsidRPr="00E24EAA" w:rsidRDefault="00E24EAA" w:rsidP="00A50D5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 xml:space="preserve">МБОУ </w:t>
            </w:r>
            <w:r w:rsidR="00A50D5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="00A50D5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Инсарская</w:t>
            </w:r>
            <w:proofErr w:type="spellEnd"/>
            <w:r w:rsidR="00A50D5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 xml:space="preserve"> СРОШ №2»</w:t>
            </w: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</w:r>
            <w:r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</w:r>
          </w:p>
          <w:p w:rsidR="00E24EAA" w:rsidRPr="00E24EAA" w:rsidRDefault="00A50D5E" w:rsidP="00A50D5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 xml:space="preserve">                                    </w:t>
            </w:r>
            <w:r w:rsidR="00E24EAA"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</w:r>
            <w:r w:rsidR="00E24EAA"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 xml:space="preserve">                                                       </w:t>
            </w:r>
            <w:r w:rsidR="00E24EAA" w:rsidRPr="00E24EA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 xml:space="preserve"> _____________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  <w:t>Т.А. Даньшина</w:t>
            </w:r>
          </w:p>
          <w:p w:rsidR="00E24EAA" w:rsidRPr="00E24EAA" w:rsidRDefault="00E24EAA" w:rsidP="00A50D5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zh-CN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№ </w:t>
            </w:r>
            <w:r w:rsidR="00A5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   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 w:rsidR="00A50D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года      </w:t>
            </w:r>
            <w:r w:rsidR="00F2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</w:t>
            </w:r>
            <w:r w:rsidR="00F2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="00F236C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«____» августа 2020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E24EAA" w:rsidRPr="00E24EAA" w:rsidRDefault="00E24EAA" w:rsidP="00E24EAA">
            <w:pPr>
              <w:suppressAutoHyphens/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hideMark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24EAA" w:rsidRPr="00E24EAA" w:rsidRDefault="00E24EAA" w:rsidP="00E24EAA">
      <w:pPr>
        <w:tabs>
          <w:tab w:val="left" w:pos="11580"/>
        </w:tabs>
        <w:spacing w:after="0" w:line="240" w:lineRule="auto"/>
        <w:ind w:left="-1440" w:firstLine="18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4EAA" w:rsidRPr="00E24EAA" w:rsidRDefault="00E24EAA" w:rsidP="00E24EAA">
      <w:pPr>
        <w:tabs>
          <w:tab w:val="left" w:pos="11580"/>
        </w:tabs>
        <w:spacing w:after="0" w:line="240" w:lineRule="auto"/>
        <w:ind w:left="-1440"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EAA" w:rsidRPr="00E24EAA" w:rsidRDefault="00E24EAA" w:rsidP="00E2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D5E" w:rsidRDefault="00E24EAA" w:rsidP="00A5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МЕТОДИЧЕСКОЙ РАБОТЫ</w:t>
      </w:r>
      <w:r w:rsidR="00A5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</w:t>
      </w:r>
      <w:r w:rsidR="00A5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A5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Инсарская</w:t>
      </w:r>
      <w:proofErr w:type="spellEnd"/>
      <w:r w:rsidR="00A5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№2»</w:t>
      </w:r>
    </w:p>
    <w:p w:rsidR="00E24EAA" w:rsidRPr="00E24EAA" w:rsidRDefault="00A50D5E" w:rsidP="00A5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2020</w:t>
      </w:r>
      <w:r w:rsidR="00E24EAA" w:rsidRPr="00E2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E24EAA" w:rsidRPr="00E24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24EAA" w:rsidRPr="00E24EAA" w:rsidRDefault="00E24EAA" w:rsidP="00E24EAA">
      <w:pPr>
        <w:spacing w:after="0" w:line="240" w:lineRule="auto"/>
        <w:ind w:left="-567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4EAA" w:rsidRPr="00E24EAA" w:rsidRDefault="00E24EAA" w:rsidP="00E24EAA">
      <w:pPr>
        <w:spacing w:before="240" w:after="24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методической работы:</w:t>
      </w:r>
    </w:p>
    <w:p w:rsidR="00E24EAA" w:rsidRPr="00E24EAA" w:rsidRDefault="00E24EAA" w:rsidP="00E24EAA">
      <w:pPr>
        <w:numPr>
          <w:ilvl w:val="0"/>
          <w:numId w:val="1"/>
        </w:numPr>
        <w:spacing w:before="240" w:after="24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24EAA">
        <w:rPr>
          <w:rFonts w:ascii="Times New Roman" w:eastAsia="Calibri" w:hAnsi="Times New Roman" w:cs="Times New Roman"/>
          <w:sz w:val="26"/>
          <w:szCs w:val="26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Федеральных государственных образовательных стандартов. </w:t>
      </w:r>
    </w:p>
    <w:p w:rsidR="00E24EAA" w:rsidRPr="00E24EAA" w:rsidRDefault="00E24EAA" w:rsidP="00E24EAA">
      <w:pPr>
        <w:numPr>
          <w:ilvl w:val="0"/>
          <w:numId w:val="1"/>
        </w:numPr>
        <w:spacing w:before="240" w:after="24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24EAA">
        <w:rPr>
          <w:rFonts w:ascii="Times New Roman" w:eastAsia="Calibri" w:hAnsi="Times New Roman" w:cs="Times New Roman"/>
          <w:sz w:val="26"/>
          <w:szCs w:val="26"/>
        </w:rPr>
        <w:t>Создание образовательного пространства, способствующего развитию потенциала ребёнка, формированию стремления к саморазвитию и самосовершенствованию, усвоению нравственных ценностей.</w:t>
      </w:r>
    </w:p>
    <w:p w:rsidR="00E24EAA" w:rsidRPr="00E24EAA" w:rsidRDefault="00E24EAA" w:rsidP="00E24EA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AA" w:rsidRPr="00E24EAA" w:rsidRDefault="00E24EAA" w:rsidP="00E24EA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методической работы</w:t>
      </w:r>
    </w:p>
    <w:p w:rsidR="00E24EAA" w:rsidRPr="00E24EAA" w:rsidRDefault="00E24EAA" w:rsidP="00E24EAA">
      <w:pPr>
        <w:numPr>
          <w:ilvl w:val="0"/>
          <w:numId w:val="2"/>
        </w:numPr>
        <w:spacing w:before="240"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24EAA">
        <w:rPr>
          <w:rFonts w:ascii="Times New Roman" w:eastAsia="Calibri" w:hAnsi="Times New Roman" w:cs="Times New Roman"/>
          <w:sz w:val="26"/>
          <w:szCs w:val="26"/>
        </w:rPr>
        <w:t>Обеспечение методического сопровождения реализации Федеральных государственных образовательных стандартов.</w:t>
      </w:r>
    </w:p>
    <w:p w:rsidR="00E24EAA" w:rsidRPr="00E24EAA" w:rsidRDefault="00E24EAA" w:rsidP="00E24EAA">
      <w:pPr>
        <w:numPr>
          <w:ilvl w:val="0"/>
          <w:numId w:val="2"/>
        </w:numPr>
        <w:spacing w:before="240"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24EAA">
        <w:rPr>
          <w:rFonts w:ascii="Times New Roman" w:eastAsia="Calibri" w:hAnsi="Times New Roman" w:cs="Times New Roman"/>
          <w:sz w:val="26"/>
          <w:szCs w:val="26"/>
        </w:rPr>
        <w:t xml:space="preserve"> Трансляция эффективной педагогической практики применения современных приёмов, методик и технологий обучения через систему семинаров, проведение открытых уроков, оказание помощи учителям в освоении и реализации инновационных образовательных технологий   в рамках требований ФГОС.</w:t>
      </w:r>
    </w:p>
    <w:p w:rsidR="00E24EAA" w:rsidRPr="00E24EAA" w:rsidRDefault="00E24EAA" w:rsidP="00E24EA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24EAA">
        <w:rPr>
          <w:rFonts w:ascii="Times New Roman" w:eastAsia="Calibri" w:hAnsi="Times New Roman" w:cs="Times New Roman"/>
          <w:sz w:val="26"/>
          <w:szCs w:val="26"/>
        </w:rPr>
        <w:t>Создание условий для формирования и развития профессиональных компетенций учителя, продолжение работы по повышению психолого-педагогической, методической, общекультурной компетенции педагогов.</w:t>
      </w:r>
    </w:p>
    <w:p w:rsidR="00E24EAA" w:rsidRPr="00E24EAA" w:rsidRDefault="00E24EAA" w:rsidP="00E24EA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24EAA">
        <w:rPr>
          <w:rFonts w:ascii="Times New Roman" w:eastAsia="Calibri" w:hAnsi="Times New Roman" w:cs="Times New Roman"/>
          <w:sz w:val="26"/>
          <w:szCs w:val="26"/>
        </w:rPr>
        <w:t>Организация научно-исследовательской работы учителей и учащихся, подготовки учащихся к предметным олимпиадам, конкурсам и конференциям.</w:t>
      </w:r>
    </w:p>
    <w:p w:rsidR="00E24EAA" w:rsidRPr="00E24EAA" w:rsidRDefault="00E24EAA" w:rsidP="00E24EA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24EAA">
        <w:rPr>
          <w:rFonts w:ascii="Times New Roman" w:eastAsia="Calibri" w:hAnsi="Times New Roman" w:cs="Times New Roman"/>
          <w:sz w:val="26"/>
          <w:szCs w:val="26"/>
        </w:rPr>
        <w:lastRenderedPageBreak/>
        <w:t>Совершенствование системы подготовки учащихся к государственной итоговой аттестации.</w:t>
      </w:r>
    </w:p>
    <w:p w:rsidR="00E24EAA" w:rsidRPr="00E24EAA" w:rsidRDefault="00E24EAA" w:rsidP="00E24EA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24EAA">
        <w:rPr>
          <w:rFonts w:ascii="Times New Roman" w:eastAsia="Calibri" w:hAnsi="Times New Roman" w:cs="Times New Roman"/>
          <w:sz w:val="26"/>
          <w:szCs w:val="26"/>
        </w:rPr>
        <w:t>Обеспечение внедрения в образовательный процесс информационно-коммуникационных технологий, электронных средств обучения, формирование банка информации методического обеспечения, создание условий для оптимального доступа учителя к необходимой информации.</w:t>
      </w:r>
    </w:p>
    <w:p w:rsidR="00A50D5E" w:rsidRDefault="00A50D5E" w:rsidP="00A50D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4EAA" w:rsidRPr="00A50D5E" w:rsidRDefault="00E24EAA" w:rsidP="00A50D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 методической работы</w:t>
      </w:r>
    </w:p>
    <w:p w:rsidR="00E24EAA" w:rsidRPr="00E24EAA" w:rsidRDefault="00E24EAA" w:rsidP="00E24E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учителей.</w:t>
      </w:r>
    </w:p>
    <w:p w:rsidR="00E24EAA" w:rsidRPr="00E24EAA" w:rsidRDefault="00E24EAA" w:rsidP="00E24E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квалификации учителей (самообразование, курсовая подготовка, участие в педагогических советах, семинарах, конференциях).</w:t>
      </w:r>
    </w:p>
    <w:p w:rsidR="00E24EAA" w:rsidRPr="00E24EAA" w:rsidRDefault="00E24EAA" w:rsidP="00E24E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качеством образования. Проведение мониторинговых мероприятий. </w:t>
      </w:r>
    </w:p>
    <w:p w:rsidR="00E24EAA" w:rsidRPr="00E24EAA" w:rsidRDefault="00E24EAA" w:rsidP="00E24E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Проектная, внеурочная деятельность по предметам.</w:t>
      </w:r>
    </w:p>
    <w:p w:rsidR="00E24EAA" w:rsidRPr="00E24EAA" w:rsidRDefault="00E24EAA" w:rsidP="00E24E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и представление опыта работы учителей (открытые уроки, творческие отчеты, публикации в открытом информационном пространстве, разработка методических материалов) на различных уровнях.</w:t>
      </w:r>
    </w:p>
    <w:p w:rsidR="00E24EAA" w:rsidRPr="00A50D5E" w:rsidRDefault="00E24EAA" w:rsidP="00A50D5E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молодыми и новыми педагогами.</w:t>
      </w:r>
    </w:p>
    <w:p w:rsidR="00E24EAA" w:rsidRPr="00E24EAA" w:rsidRDefault="00E24EAA" w:rsidP="00A50D5E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методической работы школы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394"/>
        <w:gridCol w:w="1512"/>
        <w:gridCol w:w="1631"/>
        <w:gridCol w:w="1606"/>
        <w:gridCol w:w="1441"/>
        <w:gridCol w:w="1488"/>
      </w:tblGrid>
      <w:tr w:rsidR="00E24EAA" w:rsidRPr="00E24EAA" w:rsidTr="00E24EAA">
        <w:tc>
          <w:tcPr>
            <w:tcW w:w="10632" w:type="dxa"/>
            <w:gridSpan w:val="7"/>
          </w:tcPr>
          <w:p w:rsidR="00E24EAA" w:rsidRPr="00E24EAA" w:rsidRDefault="00E24EAA" w:rsidP="00E24EAA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Педагогический совет</w:t>
            </w:r>
          </w:p>
        </w:tc>
      </w:tr>
      <w:tr w:rsidR="00E24EAA" w:rsidRPr="00E24EAA" w:rsidTr="00E24EAA">
        <w:tc>
          <w:tcPr>
            <w:tcW w:w="10632" w:type="dxa"/>
            <w:gridSpan w:val="7"/>
          </w:tcPr>
          <w:p w:rsidR="00E24EAA" w:rsidRPr="00E24EAA" w:rsidRDefault="00E24EAA" w:rsidP="00E24EAA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Методический совет</w:t>
            </w:r>
          </w:p>
        </w:tc>
      </w:tr>
      <w:tr w:rsidR="00E24EAA" w:rsidRPr="00E24EAA" w:rsidTr="00E24EAA">
        <w:tc>
          <w:tcPr>
            <w:tcW w:w="10632" w:type="dxa"/>
            <w:gridSpan w:val="7"/>
          </w:tcPr>
          <w:p w:rsidR="00E24EAA" w:rsidRPr="00E24EAA" w:rsidRDefault="00E24EAA" w:rsidP="00E24EAA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Методические объединения</w:t>
            </w:r>
          </w:p>
        </w:tc>
      </w:tr>
      <w:tr w:rsidR="00E24EAA" w:rsidRPr="00E24EAA" w:rsidTr="00E24EAA">
        <w:tc>
          <w:tcPr>
            <w:tcW w:w="1560" w:type="dxa"/>
          </w:tcPr>
          <w:p w:rsidR="00E24EAA" w:rsidRPr="00E24EAA" w:rsidRDefault="00E24EAA" w:rsidP="00E24EAA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Гуманитар</w:t>
            </w:r>
            <w:proofErr w:type="spellEnd"/>
          </w:p>
          <w:p w:rsidR="00E24EAA" w:rsidRPr="00E24EAA" w:rsidRDefault="00E24EAA" w:rsidP="00E24EAA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ного</w:t>
            </w:r>
            <w:proofErr w:type="spellEnd"/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цикла</w:t>
            </w:r>
          </w:p>
          <w:p w:rsidR="00E24EAA" w:rsidRPr="00E24EAA" w:rsidRDefault="00E24EAA" w:rsidP="00E24EAA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94" w:type="dxa"/>
          </w:tcPr>
          <w:p w:rsidR="00E24EAA" w:rsidRPr="00E24EAA" w:rsidRDefault="00E24EAA" w:rsidP="00E24EAA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Математического цикла</w:t>
            </w:r>
          </w:p>
          <w:p w:rsidR="00E24EAA" w:rsidRPr="00E24EAA" w:rsidRDefault="00E24EAA" w:rsidP="00E24EAA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12" w:type="dxa"/>
          </w:tcPr>
          <w:p w:rsidR="00E24EAA" w:rsidRPr="00E24EAA" w:rsidRDefault="00E24EAA" w:rsidP="00E24EAA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Начальных классов</w:t>
            </w:r>
          </w:p>
          <w:p w:rsidR="00E24EAA" w:rsidRPr="00E24EAA" w:rsidRDefault="00E24EAA" w:rsidP="00E24EAA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</w:tcPr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Исторического цикла</w:t>
            </w:r>
          </w:p>
        </w:tc>
        <w:tc>
          <w:tcPr>
            <w:tcW w:w="1606" w:type="dxa"/>
          </w:tcPr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</w:t>
            </w:r>
          </w:p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но-эстетического</w:t>
            </w:r>
            <w:proofErr w:type="gramEnd"/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цикла и физической культуры</w:t>
            </w:r>
          </w:p>
        </w:tc>
        <w:tc>
          <w:tcPr>
            <w:tcW w:w="1441" w:type="dxa"/>
          </w:tcPr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1488" w:type="dxa"/>
          </w:tcPr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Естественно-географического цикла</w:t>
            </w:r>
          </w:p>
        </w:tc>
      </w:tr>
      <w:tr w:rsidR="00E24EAA" w:rsidRPr="00E24EAA" w:rsidTr="00E24EAA">
        <w:tc>
          <w:tcPr>
            <w:tcW w:w="1560" w:type="dxa"/>
          </w:tcPr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литература.</w:t>
            </w:r>
          </w:p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алгебра, геометрия, информатика и ИКТ</w:t>
            </w:r>
          </w:p>
        </w:tc>
        <w:tc>
          <w:tcPr>
            <w:tcW w:w="1512" w:type="dxa"/>
          </w:tcPr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математика, литературное чтение, окружающий мир</w:t>
            </w:r>
          </w:p>
        </w:tc>
        <w:tc>
          <w:tcPr>
            <w:tcW w:w="1631" w:type="dxa"/>
          </w:tcPr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право, экономика</w:t>
            </w:r>
          </w:p>
        </w:tc>
        <w:tc>
          <w:tcPr>
            <w:tcW w:w="1606" w:type="dxa"/>
          </w:tcPr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технология, МХК, музыка, физическая культура, ОБЖ</w:t>
            </w:r>
          </w:p>
        </w:tc>
        <w:tc>
          <w:tcPr>
            <w:tcW w:w="1441" w:type="dxa"/>
          </w:tcPr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Английский, немецкий языки</w:t>
            </w:r>
          </w:p>
        </w:tc>
        <w:tc>
          <w:tcPr>
            <w:tcW w:w="1488" w:type="dxa"/>
          </w:tcPr>
          <w:p w:rsidR="00E24EAA" w:rsidRPr="00E24EAA" w:rsidRDefault="00E24EAA" w:rsidP="00E24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химия, биология, география, экология.</w:t>
            </w:r>
          </w:p>
        </w:tc>
      </w:tr>
    </w:tbl>
    <w:p w:rsidR="00E24EAA" w:rsidRPr="00E24EAA" w:rsidRDefault="00E24EAA" w:rsidP="00E24EA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4EAA" w:rsidRDefault="00E24EAA" w:rsidP="00E24EAA">
      <w:pPr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0D5E" w:rsidRPr="00E24EAA" w:rsidRDefault="00A50D5E" w:rsidP="00E24EAA">
      <w:pPr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Формы методической работы</w:t>
      </w:r>
    </w:p>
    <w:p w:rsidR="00E24EAA" w:rsidRPr="00E24EAA" w:rsidRDefault="00E24EAA" w:rsidP="00E24E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коллективные формы: </w:t>
      </w:r>
    </w:p>
    <w:p w:rsidR="00E24EAA" w:rsidRPr="00E24EAA" w:rsidRDefault="00E24EAA" w:rsidP="00E24E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педагогический совет</w:t>
      </w:r>
    </w:p>
    <w:p w:rsidR="00E24EAA" w:rsidRPr="00E24EAA" w:rsidRDefault="00E24EAA" w:rsidP="00E24E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методический совет</w:t>
      </w:r>
    </w:p>
    <w:p w:rsidR="00E24EAA" w:rsidRPr="00E24EAA" w:rsidRDefault="00E24EAA" w:rsidP="00E24E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объединения</w:t>
      </w:r>
    </w:p>
    <w:p w:rsidR="00E24EAA" w:rsidRPr="00E24EAA" w:rsidRDefault="00E24EAA" w:rsidP="00E24E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</w:t>
      </w:r>
    </w:p>
    <w:p w:rsidR="00E24EAA" w:rsidRPr="00E24EAA" w:rsidRDefault="00E24EAA" w:rsidP="00E24E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открытые уроки</w:t>
      </w:r>
    </w:p>
    <w:p w:rsidR="00E24EAA" w:rsidRPr="00E24EAA" w:rsidRDefault="00E24EAA" w:rsidP="00E24E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 недели</w:t>
      </w:r>
    </w:p>
    <w:p w:rsidR="00E24EAA" w:rsidRPr="00E24EAA" w:rsidRDefault="00E24EAA" w:rsidP="00E24E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внеклассные мероприятия по предмету </w:t>
      </w:r>
    </w:p>
    <w:p w:rsidR="00E24EAA" w:rsidRPr="00E24EAA" w:rsidRDefault="00E24EAA" w:rsidP="00E24E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</w:t>
      </w:r>
    </w:p>
    <w:p w:rsidR="00E24EAA" w:rsidRPr="00E24EAA" w:rsidRDefault="00E24EAA" w:rsidP="00E24E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аттестация педагогических кадров, </w:t>
      </w:r>
    </w:p>
    <w:p w:rsidR="00E24EAA" w:rsidRPr="00E24EAA" w:rsidRDefault="00E24EAA" w:rsidP="00E24E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курсовая подготовка учителей</w:t>
      </w:r>
    </w:p>
    <w:p w:rsidR="00E24EAA" w:rsidRPr="00E24EAA" w:rsidRDefault="00E24EAA" w:rsidP="00E24E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индивидуальные формы: </w:t>
      </w:r>
    </w:p>
    <w:p w:rsidR="00E24EAA" w:rsidRPr="00E24EAA" w:rsidRDefault="00E24EAA" w:rsidP="00E24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самообразование</w:t>
      </w:r>
    </w:p>
    <w:p w:rsidR="00E24EAA" w:rsidRPr="00E24EAA" w:rsidRDefault="00E24EAA" w:rsidP="00E24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взаимопосещение</w:t>
      </w:r>
      <w:proofErr w:type="spellEnd"/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уроков</w:t>
      </w:r>
    </w:p>
    <w:p w:rsidR="00E24EAA" w:rsidRPr="00E24EAA" w:rsidRDefault="00E24EAA" w:rsidP="00E24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самоанализ</w:t>
      </w:r>
    </w:p>
    <w:p w:rsidR="00E24EAA" w:rsidRPr="00E24EAA" w:rsidRDefault="00E24EAA" w:rsidP="00E24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наставничество</w:t>
      </w:r>
    </w:p>
    <w:p w:rsidR="00E24EAA" w:rsidRPr="00E24EAA" w:rsidRDefault="00E24EAA" w:rsidP="00E24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собеседование</w:t>
      </w:r>
    </w:p>
    <w:p w:rsidR="00E24EAA" w:rsidRPr="00E24EAA" w:rsidRDefault="00E24EAA" w:rsidP="00E24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</w:t>
      </w:r>
    </w:p>
    <w:p w:rsidR="00E24EAA" w:rsidRPr="00E24EAA" w:rsidRDefault="00E24EAA" w:rsidP="00E24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посещение уроков администрацией </w:t>
      </w:r>
    </w:p>
    <w:p w:rsidR="00E24EAA" w:rsidRPr="00E24EAA" w:rsidRDefault="00E24EAA" w:rsidP="00E24EA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планов уроков.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AA" w:rsidRPr="00E24EAA" w:rsidRDefault="00E24EAA" w:rsidP="00E2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Приоритетные направления методической работы </w:t>
      </w:r>
    </w:p>
    <w:p w:rsidR="00E24EAA" w:rsidRPr="00E24EAA" w:rsidRDefault="00E24EAA" w:rsidP="00E2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Организационное обеспечение:</w:t>
      </w:r>
    </w:p>
    <w:p w:rsidR="00E24EAA" w:rsidRPr="00E24EAA" w:rsidRDefault="00E24EAA" w:rsidP="00A50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предметных недель, </w:t>
      </w:r>
      <w:proofErr w:type="spellStart"/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взаимопосещения</w:t>
      </w:r>
      <w:proofErr w:type="spellEnd"/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уроков, активное участие в семинарах, конференциях;</w:t>
      </w:r>
    </w:p>
    <w:p w:rsidR="00E24EAA" w:rsidRPr="00E24EAA" w:rsidRDefault="00E24EAA" w:rsidP="00A50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деятельности методических объединений педагогов;</w:t>
      </w:r>
    </w:p>
    <w:p w:rsidR="00E24EAA" w:rsidRPr="00E24EAA" w:rsidRDefault="00E24EAA" w:rsidP="00A50D5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Технологическое обеспечение:</w:t>
      </w:r>
    </w:p>
    <w:p w:rsidR="00E24EAA" w:rsidRPr="00E24EAA" w:rsidRDefault="00E24EAA" w:rsidP="00E24E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в практику современных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E24EAA" w:rsidRPr="00E24EAA" w:rsidRDefault="00E24EAA" w:rsidP="00E24E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обоснованности и эффективности планирования процесса обучения детей;</w:t>
      </w:r>
    </w:p>
    <w:p w:rsidR="00E24EAA" w:rsidRPr="00E24EAA" w:rsidRDefault="00E24EAA" w:rsidP="00E24E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кабинетной системы;</w:t>
      </w:r>
    </w:p>
    <w:p w:rsidR="00E24EAA" w:rsidRPr="00E24EAA" w:rsidRDefault="00E24EAA" w:rsidP="00E24E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материально-технической базы методической службы школы.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обеспечение:</w:t>
      </w:r>
    </w:p>
    <w:p w:rsidR="00E24EAA" w:rsidRPr="00E24EAA" w:rsidRDefault="00E24EAA" w:rsidP="00E24E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методическими и практическими материалами методической составляющей образовательного процесса через использование сети «Интернет», электронных баз данных и т.д.;</w:t>
      </w:r>
    </w:p>
    <w:p w:rsidR="00E24EAA" w:rsidRPr="00E24EAA" w:rsidRDefault="00E24EAA" w:rsidP="00E24E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банка методических идей учителей школы;</w:t>
      </w:r>
    </w:p>
    <w:p w:rsidR="00E24EAA" w:rsidRPr="00E24EAA" w:rsidRDefault="00E24EAA" w:rsidP="00E24EA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внедрение  методических рекомендаций для педагогов по приоритетным направлениям школы.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Создание условий для развития личности ребенка: </w:t>
      </w:r>
    </w:p>
    <w:p w:rsidR="00E24EAA" w:rsidRPr="00E24EAA" w:rsidRDefault="00E24EAA" w:rsidP="00E24EA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особенностей индивидуального развития детей;</w:t>
      </w:r>
    </w:p>
    <w:p w:rsidR="00E24EAA" w:rsidRPr="00E24EAA" w:rsidRDefault="00E24EAA" w:rsidP="00E24EA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</w:t>
      </w:r>
      <w:proofErr w:type="gramStart"/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мотивации к познавательной деятельности;</w:t>
      </w:r>
    </w:p>
    <w:p w:rsidR="00E24EAA" w:rsidRPr="00E24EAA" w:rsidRDefault="00E24EAA" w:rsidP="00E24EA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создание условий для обеспечения профессионального самоопределения школьников;</w:t>
      </w:r>
    </w:p>
    <w:p w:rsidR="00E24EAA" w:rsidRPr="00E24EAA" w:rsidRDefault="00E24EAA" w:rsidP="00E24EA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психолого-педагогическое сопровождение образовательной программы школы;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Создание условий для укрепления здоровья учащихся:</w:t>
      </w:r>
    </w:p>
    <w:p w:rsidR="00E24EAA" w:rsidRPr="00E24EAA" w:rsidRDefault="00E24EAA" w:rsidP="00E24E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отслеживание динамики здоровья учащихся;</w:t>
      </w:r>
    </w:p>
    <w:p w:rsidR="00E24EAA" w:rsidRPr="00E24EAA" w:rsidRDefault="00E24EAA" w:rsidP="00E24EA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методических рекомендаций педагогам школы по использованию </w:t>
      </w:r>
      <w:proofErr w:type="spellStart"/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методик и преодолению учебных перегрузок школьников; 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Диагностика и контроль результативности образовательного процесса.</w:t>
      </w:r>
    </w:p>
    <w:p w:rsidR="00E24EAA" w:rsidRPr="00E24EAA" w:rsidRDefault="00E24EAA" w:rsidP="00E24E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качества знаний учащихся;</w:t>
      </w:r>
    </w:p>
    <w:p w:rsidR="00E24EAA" w:rsidRPr="00E24EAA" w:rsidRDefault="00E24EAA" w:rsidP="00E24E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 у обучающихся универсальных учебных действий;</w:t>
      </w:r>
    </w:p>
    <w:p w:rsidR="00E24EAA" w:rsidRPr="00E24EAA" w:rsidRDefault="00E24EAA" w:rsidP="00E24E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деятельности педагогов по развитию у учащихся интереса к обучению, результативности использования индивидуальных и групповых занятий.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AA" w:rsidRPr="00E24EAA" w:rsidRDefault="00E24EAA" w:rsidP="00E24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Методические объединения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Основные направления работы</w:t>
      </w:r>
    </w:p>
    <w:p w:rsidR="00E24EAA" w:rsidRPr="00E24EAA" w:rsidRDefault="00A50D5E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Приоритетные задачи МО в 2020</w:t>
      </w:r>
      <w:r w:rsidR="00E24EAA"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24EAA"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и отражение их в планах методических объединений;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Утверждение индивидуально ориентированных программ и  рабочих программ по предметам;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3.Подготовка материалов к входному и текущему контролю по предметам; 4.Составление графика  предметных недель, открытых уроков, элективных курсов, дополнительных занятий; 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5.Курсовая подготовка и аттестация педагогов МО в новом учебном  году;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Согласование план</w:t>
      </w:r>
      <w:r w:rsidR="00A50D5E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подготовки ГИА-9, ГИА-11 в 2020</w:t>
      </w: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</w:t>
      </w:r>
      <w:r w:rsidR="00A50D5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учебном году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7. Анализ итогов ГИА-11 и ГИА-9;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spellStart"/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Взаимопосещение</w:t>
      </w:r>
      <w:proofErr w:type="spellEnd"/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уроков и их анализ;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9. Обзор методической литературы;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Обмен опытом по различным вопросам воспитания и обучения.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Организация и проведение предметных недель;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Всероссийская олимпиада школьников;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Реализация ФГОС;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Участие в олимпиадах и конкурсах различного уровня;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15. Результативность деятельности МО</w:t>
      </w: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AA" w:rsidRPr="00E24EAA" w:rsidRDefault="00E24EAA" w:rsidP="00E24E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План школьного методического объединения включает:</w:t>
      </w:r>
    </w:p>
    <w:p w:rsidR="00E24EAA" w:rsidRPr="00E24EAA" w:rsidRDefault="00E24EAA" w:rsidP="00E24E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работы за учебный год</w:t>
      </w:r>
    </w:p>
    <w:p w:rsidR="00E24EAA" w:rsidRPr="00E24EAA" w:rsidRDefault="00E24EAA" w:rsidP="00E24E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задачи и направления                     </w:t>
      </w:r>
    </w:p>
    <w:p w:rsidR="00E24EAA" w:rsidRPr="00E24EAA" w:rsidRDefault="00E24EAA" w:rsidP="00E24E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квалификации</w:t>
      </w:r>
    </w:p>
    <w:p w:rsidR="00E24EAA" w:rsidRPr="00E24EAA" w:rsidRDefault="00E24EAA" w:rsidP="00E24EA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диагностику качества знаний учащихся </w:t>
      </w:r>
    </w:p>
    <w:p w:rsidR="00E24EAA" w:rsidRPr="00E24EAA" w:rsidRDefault="00E24EAA" w:rsidP="00E24E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олимпиадах </w:t>
      </w:r>
    </w:p>
    <w:p w:rsidR="00E24EAA" w:rsidRPr="00E24EAA" w:rsidRDefault="00E24EAA" w:rsidP="00E24E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диагностику уровня   подготовленности учителя</w:t>
      </w:r>
    </w:p>
    <w:p w:rsidR="00E24EAA" w:rsidRPr="00E24EAA" w:rsidRDefault="00E24EAA" w:rsidP="00E24E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предметной недели</w:t>
      </w:r>
    </w:p>
    <w:p w:rsidR="00E24EAA" w:rsidRPr="00E24EAA" w:rsidRDefault="00E24EAA" w:rsidP="00E24E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и отчет о работе по темам самообразования</w:t>
      </w:r>
    </w:p>
    <w:p w:rsidR="00E24EAA" w:rsidRPr="00E24EAA" w:rsidRDefault="00E24EAA" w:rsidP="00E24EA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над единой методической темой школы.</w:t>
      </w:r>
    </w:p>
    <w:p w:rsidR="00E24EAA" w:rsidRPr="00E24EAA" w:rsidRDefault="00E24EAA" w:rsidP="00E24EAA">
      <w:pPr>
        <w:spacing w:after="75" w:line="312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4EAA" w:rsidRPr="00E24EAA" w:rsidRDefault="00E24EAA" w:rsidP="00E24EAA">
      <w:pPr>
        <w:spacing w:after="75" w:line="312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4EAA" w:rsidRPr="00E24EAA" w:rsidRDefault="00E24EAA" w:rsidP="00E24EAA">
      <w:pPr>
        <w:spacing w:after="0" w:line="240" w:lineRule="auto"/>
        <w:ind w:left="-567" w:firstLine="1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Основные направления деятельности</w:t>
      </w:r>
    </w:p>
    <w:p w:rsidR="00E24EAA" w:rsidRPr="00E24EAA" w:rsidRDefault="00E24EAA" w:rsidP="00E24EAA">
      <w:pPr>
        <w:spacing w:after="0" w:line="240" w:lineRule="auto"/>
        <w:ind w:left="-567" w:firstLine="1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773"/>
        <w:gridCol w:w="142"/>
        <w:gridCol w:w="1177"/>
        <w:gridCol w:w="95"/>
        <w:gridCol w:w="80"/>
        <w:gridCol w:w="2069"/>
      </w:tblGrid>
      <w:tr w:rsidR="00E24EAA" w:rsidRPr="00E24EAA" w:rsidTr="00E24EAA">
        <w:tc>
          <w:tcPr>
            <w:tcW w:w="2261" w:type="dxa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направления деятельности</w:t>
            </w:r>
          </w:p>
          <w:p w:rsidR="00E24EAA" w:rsidRPr="00E24EAA" w:rsidRDefault="00E24EAA" w:rsidP="00E24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4EAA" w:rsidRPr="00E24EAA" w:rsidTr="00E24EAA">
        <w:tc>
          <w:tcPr>
            <w:tcW w:w="2261" w:type="dxa"/>
            <w:vMerge w:val="restart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Повышение квалификации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gridSpan w:val="6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E2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Планируемый результат: </w:t>
            </w:r>
            <w:r w:rsidRPr="00E2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адресная помощь педагогам в  повышении квалификации</w:t>
            </w:r>
          </w:p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Составление </w:t>
            </w:r>
            <w:proofErr w:type="gramStart"/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Согласование  перспективного плана повышения квалификации педагогических кадров 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Обучение учителей школы на курсах повышения квалификации 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rPr>
          <w:trHeight w:val="762"/>
        </w:trPr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Посещение конференций, методических семинаров, мастер-классов, </w:t>
            </w:r>
            <w:proofErr w:type="spellStart"/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24EAA" w:rsidRPr="00E24EAA" w:rsidTr="00E24EAA">
        <w:trPr>
          <w:trHeight w:val="762"/>
        </w:trPr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84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4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Семинар « </w:t>
            </w:r>
            <w:r w:rsidR="00846430" w:rsidRPr="0084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4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даптация учащихся 5-х классов</w:t>
            </w:r>
            <w:r w:rsidRPr="008464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846430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24EAA" w:rsidRPr="00E24EAA" w:rsidTr="00E24EAA">
        <w:trPr>
          <w:trHeight w:val="762"/>
        </w:trPr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6.Семинар </w:t>
            </w:r>
            <w:r w:rsidRPr="0084643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6430" w:rsidRPr="00846430">
              <w:rPr>
                <w:rFonts w:ascii="Times New Roman" w:hAnsi="Times New Roman" w:cs="Times New Roman"/>
                <w:sz w:val="24"/>
                <w:szCs w:val="24"/>
              </w:rPr>
              <w:t>Роль педагога в формировании детской одаренности</w:t>
            </w:r>
            <w:r w:rsidRPr="008464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rPr>
          <w:trHeight w:val="762"/>
        </w:trPr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846430" w:rsidRDefault="00E24EAA" w:rsidP="00C84D87">
            <w:pPr>
              <w:pStyle w:val="1"/>
              <w:shd w:val="clear" w:color="auto" w:fill="FFFFFF"/>
              <w:rPr>
                <w:b w:val="0"/>
                <w:color w:val="000000" w:themeColor="text1"/>
                <w:sz w:val="24"/>
                <w:szCs w:val="24"/>
              </w:rPr>
            </w:pPr>
            <w:r w:rsidRPr="005B4C9A">
              <w:rPr>
                <w:rFonts w:eastAsia="Calibri"/>
                <w:b w:val="0"/>
                <w:sz w:val="24"/>
                <w:szCs w:val="24"/>
              </w:rPr>
              <w:t>7.Семинар</w:t>
            </w:r>
            <w:proofErr w:type="gramStart"/>
            <w:r w:rsidR="00846430" w:rsidRPr="00846430">
              <w:rPr>
                <w:b w:val="0"/>
                <w:color w:val="000000" w:themeColor="text1"/>
                <w:sz w:val="24"/>
                <w:szCs w:val="24"/>
              </w:rPr>
              <w:t>«</w:t>
            </w:r>
            <w:r w:rsidR="00C84D87" w:rsidRPr="00C84D87">
              <w:rPr>
                <w:b w:val="0"/>
                <w:color w:val="000000" w:themeColor="text1"/>
                <w:sz w:val="24"/>
                <w:szCs w:val="24"/>
              </w:rPr>
              <w:t>Т</w:t>
            </w:r>
            <w:proofErr w:type="gramEnd"/>
            <w:r w:rsidR="00C84D87" w:rsidRPr="00C84D87">
              <w:rPr>
                <w:b w:val="0"/>
                <w:color w:val="000000" w:themeColor="text1"/>
                <w:sz w:val="24"/>
                <w:szCs w:val="24"/>
              </w:rPr>
              <w:t>ехнология развития проектной культуры учащихся»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846430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 w:val="restart"/>
          </w:tcPr>
          <w:p w:rsidR="00E24EAA" w:rsidRPr="00E24EAA" w:rsidRDefault="00E24EAA" w:rsidP="00E24EA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Аттестация педагогических работников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gridSpan w:val="6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E2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определение уровня профессиональной компетентности и создание условий для повышения квалификации педагогических работников. </w:t>
            </w: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Планируемые результаты:</w:t>
            </w:r>
            <w:r w:rsidRPr="00E2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создание  условий для повышения квалификационной категории педагогов школы.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Составление и уточнение списка аттестуемых педагогов в учебном году 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перспективного плана аттестации педагогов школы в системе 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>3. Консультация  «Нормативно – правовая база и методические рекомендации по вопросам аттестации»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A50D5E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Даньшина Т.А.</w:t>
            </w:r>
          </w:p>
          <w:p w:rsidR="00A50D5E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М.В.</w:t>
            </w:r>
          </w:p>
          <w:p w:rsidR="00A50D5E" w:rsidRPr="00E24EAA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Акмайкина Н.С.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>4. Индивидуальные  консультации по заполнению документов при прохождении аттестации.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М.В.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5.Проведение процедуры аттестации на соответствие согласно графику.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М.В.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>6. Создание документальной базы по аттестации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М.В.</w:t>
            </w:r>
          </w:p>
          <w:p w:rsidR="00E24EAA" w:rsidRPr="00E24EAA" w:rsidRDefault="00E24EAA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AA" w:rsidRPr="00E24EAA" w:rsidTr="00E24EAA">
        <w:tc>
          <w:tcPr>
            <w:tcW w:w="2261" w:type="dxa"/>
            <w:vMerge w:val="restart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Работа по реализации и </w:t>
            </w:r>
            <w:r w:rsidRPr="00E24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введению ФГОС НОО </w:t>
            </w:r>
            <w:proofErr w:type="gramStart"/>
            <w:r w:rsidRPr="00E24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ООО</w:t>
            </w:r>
            <w:proofErr w:type="gramEnd"/>
            <w:r w:rsidRPr="00E24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36" w:type="dxa"/>
            <w:gridSpan w:val="6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E2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реализация федеральных государственных  образовательных </w:t>
            </w:r>
            <w:r w:rsidRPr="00E2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стандартов 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нормативных документов</w:t>
            </w:r>
          </w:p>
          <w:p w:rsidR="00E24EAA" w:rsidRPr="00E24EAA" w:rsidRDefault="00E24EAA" w:rsidP="00E24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A50D5E" w:rsidRP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Даньшина Т.А.</w:t>
            </w:r>
          </w:p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М.В.</w:t>
            </w:r>
          </w:p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Акмайкина Н.С.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Предложения по корректировке ОП НОО </w:t>
            </w:r>
            <w:proofErr w:type="gramStart"/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необходимости)</w:t>
            </w:r>
          </w:p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 Разработка и утверждение рабочих программ, программ внеурочной деятельности в 1-4, 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классах; разработка и утверждение рабочих программ по предметам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A50D5E" w:rsidRDefault="00E24EAA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  <w:r w:rsidR="00A5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D5E" w:rsidRP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Даньшина Т.А.</w:t>
            </w:r>
          </w:p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М.В.</w:t>
            </w:r>
          </w:p>
          <w:p w:rsidR="00A50D5E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Акмайкина Н.С.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Реализация ФГОС НОО </w:t>
            </w:r>
            <w:proofErr w:type="gramStart"/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классах</w:t>
            </w:r>
          </w:p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Участие в диагностиках, анализ результатов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A50D5E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Мониторинг формирования </w:t>
            </w:r>
            <w:proofErr w:type="spellStart"/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навыков учащихся начальной школы и 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2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в соответствии с требованиями  ФГОС.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М.В., Даньшина Т.А., </w:t>
            </w:r>
            <w:r w:rsidR="00E24EAA"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24EAA" w:rsidRPr="00E24EAA" w:rsidTr="00E24EAA">
        <w:tc>
          <w:tcPr>
            <w:tcW w:w="2261" w:type="dxa"/>
            <w:vMerge w:val="restart"/>
          </w:tcPr>
          <w:p w:rsidR="00E24EAA" w:rsidRPr="00E24EAA" w:rsidRDefault="00E24EAA" w:rsidP="00E24EAA">
            <w:pPr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Работа МО</w:t>
            </w:r>
          </w:p>
          <w:p w:rsidR="00E24EAA" w:rsidRPr="00E24EAA" w:rsidRDefault="00E24EAA" w:rsidP="00E24E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6" w:type="dxa"/>
            <w:gridSpan w:val="6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E2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дальнейшее развитие и совершенствование методического обеспечения и роста профессионального мастерства педагогов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1.Определение приоритетных задач МО в </w:t>
            </w:r>
            <w:r w:rsidR="00A5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Pr="00E24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5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 и отражение их в планах методических объединений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индивидуально ориентированных программ и  рабочих программ по предметам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материалов к входному и текущему контролю по предметам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Август, в течение года 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4.Составление графика  предметных недель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5.Курсовая подготовка и аттестация педагогов МО в новом учебном  году;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Согласование плана подготовки ГИА-9, ГИА-11 в </w:t>
            </w:r>
            <w:r w:rsidR="00A5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  <w:r w:rsidRPr="00E24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50D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Анализ итогов ГИА-11 и ГИА-9;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и их анализ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Обмен опытом по различным вопросам воспитания и обучения, изучение педагогического опыта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Школьный этап всероссийской олимпиады школьников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  <w:p w:rsidR="00A50D5E" w:rsidRPr="00E24EAA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.Муниципальный этап Всероссийской олимпиады школьников.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.Республиканский 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Всероссийской олимпиады школьников.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Реализация ФГОС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олимпиадах и конкурсах различного уровня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 w:val="restart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Методические советы</w:t>
            </w:r>
          </w:p>
        </w:tc>
        <w:tc>
          <w:tcPr>
            <w:tcW w:w="8336" w:type="dxa"/>
            <w:gridSpan w:val="6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E2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организация и координация методического обеспечения образовательного процесса, методической учебы педагогических кадров.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№ 1</w:t>
            </w:r>
          </w:p>
          <w:p w:rsidR="00315398" w:rsidRDefault="00315398" w:rsidP="00E24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«Приоритетные </w:t>
            </w:r>
            <w:r w:rsidR="00A50D5E">
              <w:rPr>
                <w:rFonts w:ascii="Times New Roman" w:hAnsi="Times New Roman" w:cs="Times New Roman"/>
                <w:sz w:val="24"/>
                <w:szCs w:val="24"/>
              </w:rPr>
              <w:t>задачи методической работы в 2020</w:t>
            </w: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50D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отражение их в планах методических объединений». </w:t>
            </w:r>
          </w:p>
          <w:p w:rsidR="00315398" w:rsidRPr="005B4C9A" w:rsidRDefault="005B4C9A" w:rsidP="005B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5398" w:rsidRPr="005B4C9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A50D5E">
              <w:rPr>
                <w:rFonts w:ascii="Times New Roman" w:hAnsi="Times New Roman" w:cs="Times New Roman"/>
                <w:sz w:val="24"/>
                <w:szCs w:val="24"/>
              </w:rPr>
              <w:t>ализ методической работы за 2019-2020</w:t>
            </w:r>
            <w:r w:rsidR="00315398" w:rsidRPr="005B4C9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(доклад на педсовете). </w:t>
            </w:r>
          </w:p>
          <w:p w:rsidR="00927349" w:rsidRPr="005B4C9A" w:rsidRDefault="005B4C9A" w:rsidP="005B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50D5E">
              <w:rPr>
                <w:rFonts w:ascii="Times New Roman" w:hAnsi="Times New Roman" w:cs="Times New Roman"/>
                <w:sz w:val="24"/>
                <w:szCs w:val="24"/>
              </w:rPr>
              <w:t>Итоги ГИА 2020</w:t>
            </w:r>
            <w:r w:rsidR="00927349" w:rsidRPr="005B4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349" w:rsidRPr="005B4C9A" w:rsidRDefault="005B4C9A" w:rsidP="005B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5398" w:rsidRPr="005B4C9A">
              <w:rPr>
                <w:rFonts w:ascii="Times New Roman" w:hAnsi="Times New Roman" w:cs="Times New Roman"/>
                <w:sz w:val="24"/>
                <w:szCs w:val="24"/>
              </w:rPr>
              <w:t>Утверждение плана м</w:t>
            </w:r>
            <w:r w:rsidR="00A50D5E">
              <w:rPr>
                <w:rFonts w:ascii="Times New Roman" w:hAnsi="Times New Roman" w:cs="Times New Roman"/>
                <w:sz w:val="24"/>
                <w:szCs w:val="24"/>
              </w:rPr>
              <w:t>етодической работы школы на 2020-2021</w:t>
            </w:r>
            <w:r w:rsidR="00315398" w:rsidRPr="005B4C9A">
              <w:rPr>
                <w:rFonts w:ascii="Times New Roman" w:hAnsi="Times New Roman" w:cs="Times New Roman"/>
                <w:sz w:val="24"/>
                <w:szCs w:val="24"/>
              </w:rPr>
              <w:t xml:space="preserve"> уч. год, планов работы МО. Постановка задач, определение направлений работы методического совета на учебный год.</w:t>
            </w:r>
          </w:p>
          <w:p w:rsidR="00927349" w:rsidRPr="005B4C9A" w:rsidRDefault="005B4C9A" w:rsidP="00A5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15398" w:rsidRPr="005B4C9A">
              <w:rPr>
                <w:rFonts w:ascii="Times New Roman" w:hAnsi="Times New Roman" w:cs="Times New Roman"/>
                <w:sz w:val="24"/>
                <w:szCs w:val="24"/>
              </w:rPr>
              <w:t>Анализ и согласование комплекса образовательных программ основного и дополнительного образования учителей на учебный год.</w:t>
            </w:r>
          </w:p>
          <w:p w:rsidR="00927349" w:rsidRPr="005B4C9A" w:rsidRDefault="005B4C9A" w:rsidP="005B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15398" w:rsidRPr="005B4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молодыми педагогами, наставничество. </w:t>
            </w:r>
          </w:p>
          <w:p w:rsidR="00927349" w:rsidRPr="005B4C9A" w:rsidRDefault="005B4C9A" w:rsidP="005B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15398" w:rsidRPr="005B4C9A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педагогов в текущем учебном году. </w:t>
            </w:r>
          </w:p>
          <w:p w:rsidR="00927349" w:rsidRPr="005B4C9A" w:rsidRDefault="005B4C9A" w:rsidP="005B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15398" w:rsidRPr="005B4C9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предметных недель. </w:t>
            </w:r>
          </w:p>
          <w:p w:rsidR="00E24EAA" w:rsidRDefault="005B4C9A" w:rsidP="005B4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15398" w:rsidRPr="009273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школьному этапу </w:t>
            </w:r>
            <w:proofErr w:type="spellStart"/>
            <w:r w:rsidR="00315398" w:rsidRPr="00927349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315398" w:rsidRPr="00927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D87" w:rsidRPr="00927349" w:rsidRDefault="00C84D87" w:rsidP="00C84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84D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нормах профессиональной этики </w:t>
            </w:r>
            <w:r w:rsidRPr="00C84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педагогических работников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E24EAA" w:rsidRPr="00E24EAA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№ 2</w:t>
            </w:r>
          </w:p>
          <w:p w:rsidR="00315398" w:rsidRPr="00315398" w:rsidRDefault="00315398" w:rsidP="0031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образовательной среды, обеспечивающей воспитание нравственной личности через доступность образования и повышение его качества в соответствии с ФГОС и социальным заказом».</w:t>
            </w:r>
          </w:p>
          <w:p w:rsidR="00315398" w:rsidRPr="00315398" w:rsidRDefault="00315398" w:rsidP="0031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 xml:space="preserve"> 1. Эффективность проведения школьного этапа Всероссийской предметной олимпиады школьников. Организация работы по подготовке к олимпиаде на муниципальном уровне. </w:t>
            </w:r>
          </w:p>
          <w:p w:rsidR="00315398" w:rsidRPr="00315398" w:rsidRDefault="00315398" w:rsidP="0031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 xml:space="preserve">2. Итоги мониторинга учебных достижений учащихся за первую четверть. </w:t>
            </w:r>
          </w:p>
          <w:p w:rsidR="00315398" w:rsidRDefault="00315398" w:rsidP="0031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4D87">
              <w:rPr>
                <w:rFonts w:ascii="Times New Roman" w:hAnsi="Times New Roman" w:cs="Times New Roman"/>
                <w:sz w:val="24"/>
                <w:szCs w:val="24"/>
              </w:rPr>
              <w:t>Формы работы со слабоуспевающими детьми на уроке.</w:t>
            </w:r>
          </w:p>
          <w:p w:rsidR="00315398" w:rsidRPr="00315398" w:rsidRDefault="00315398" w:rsidP="0031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D6FF9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4D6F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398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адаптации 5-х классов в средней школе. </w:t>
            </w:r>
          </w:p>
          <w:p w:rsidR="00E24EAA" w:rsidRPr="00E24EAA" w:rsidRDefault="00E24EAA" w:rsidP="004D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E24EAA" w:rsidRPr="00C84D87" w:rsidRDefault="005B4C9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№ 3</w:t>
            </w:r>
          </w:p>
          <w:p w:rsidR="004D6FF9" w:rsidRPr="004D6FF9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9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мониторинга и диагностики успешного образования, развитие личностных качеств учащихся и профессионального мастерства педагогов».</w:t>
            </w:r>
          </w:p>
          <w:p w:rsidR="004D6FF9" w:rsidRPr="004D6FF9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9">
              <w:rPr>
                <w:rFonts w:ascii="Times New Roman" w:hAnsi="Times New Roman" w:cs="Times New Roman"/>
                <w:sz w:val="24"/>
                <w:szCs w:val="24"/>
              </w:rPr>
              <w:t xml:space="preserve"> 1. Итоги мониторинга учебных достижений учащихся за первое полугодие. </w:t>
            </w:r>
          </w:p>
          <w:p w:rsidR="004D6FF9" w:rsidRPr="004D6FF9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9">
              <w:rPr>
                <w:rFonts w:ascii="Times New Roman" w:hAnsi="Times New Roman" w:cs="Times New Roman"/>
                <w:sz w:val="24"/>
                <w:szCs w:val="24"/>
              </w:rPr>
              <w:t>2. Результаты методической работы МО за первое полугодие.</w:t>
            </w:r>
          </w:p>
          <w:p w:rsidR="005B4C9A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B4C9A" w:rsidRPr="004D6FF9">
              <w:rPr>
                <w:rFonts w:ascii="Times New Roman" w:hAnsi="Times New Roman" w:cs="Times New Roman"/>
                <w:sz w:val="24"/>
                <w:szCs w:val="24"/>
              </w:rPr>
              <w:t>Итоги участия в муниципальном этапе Всероссийской предметной олимпиады школьников. Подготовка к региональному этапу.</w:t>
            </w:r>
          </w:p>
          <w:p w:rsidR="004D6FF9" w:rsidRPr="004D6FF9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B4C9A" w:rsidRPr="00927349">
              <w:rPr>
                <w:rFonts w:ascii="Times New Roman" w:hAnsi="Times New Roman" w:cs="Times New Roman"/>
                <w:sz w:val="24"/>
                <w:szCs w:val="24"/>
              </w:rPr>
              <w:t>Подготовка к ГИА 2020</w:t>
            </w:r>
            <w:r w:rsidR="00A50D5E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5B4C9A" w:rsidRPr="00927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EAA" w:rsidRPr="00E24EAA" w:rsidRDefault="004D6FF9" w:rsidP="005B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F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B4C9A" w:rsidRPr="005B4C9A">
              <w:rPr>
                <w:rFonts w:ascii="Times New Roman" w:hAnsi="Times New Roman" w:cs="Times New Roman"/>
                <w:sz w:val="24"/>
                <w:szCs w:val="24"/>
              </w:rPr>
              <w:t>Подготовка к с</w:t>
            </w:r>
            <w:r w:rsidR="005B4C9A" w:rsidRPr="005B4C9A">
              <w:rPr>
                <w:rFonts w:ascii="Times New Roman" w:eastAsia="Calibri" w:hAnsi="Times New Roman" w:cs="Times New Roman"/>
                <w:sz w:val="24"/>
                <w:szCs w:val="24"/>
              </w:rPr>
              <w:t>еминару «</w:t>
            </w:r>
            <w:r w:rsidR="005B4C9A" w:rsidRPr="005B4C9A">
              <w:rPr>
                <w:rFonts w:ascii="Times New Roman" w:hAnsi="Times New Roman" w:cs="Times New Roman"/>
                <w:sz w:val="24"/>
                <w:szCs w:val="24"/>
              </w:rPr>
              <w:t>Роль педагога в формировании детской одаренности</w:t>
            </w:r>
            <w:r w:rsidR="005B4C9A" w:rsidRPr="005B4C9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Заседание № 4 </w:t>
            </w:r>
          </w:p>
          <w:p w:rsidR="004D6FF9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9">
              <w:rPr>
                <w:rFonts w:ascii="Times New Roman" w:hAnsi="Times New Roman" w:cs="Times New Roman"/>
                <w:sz w:val="24"/>
                <w:szCs w:val="24"/>
              </w:rPr>
              <w:t>«Выявление и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жка талантливых детей через про</w:t>
            </w:r>
            <w:r w:rsidRPr="004D6FF9">
              <w:rPr>
                <w:rFonts w:ascii="Times New Roman" w:hAnsi="Times New Roman" w:cs="Times New Roman"/>
                <w:sz w:val="24"/>
                <w:szCs w:val="24"/>
              </w:rPr>
              <w:t>ведение олимпиад, конкурсов для развития творческих, интеллектуальных и индивидуальных возможностей обучающихся».</w:t>
            </w:r>
          </w:p>
          <w:p w:rsidR="004D6FF9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FF9">
              <w:rPr>
                <w:rFonts w:ascii="Times New Roman" w:hAnsi="Times New Roman" w:cs="Times New Roman"/>
                <w:sz w:val="24"/>
                <w:szCs w:val="24"/>
              </w:rPr>
              <w:t xml:space="preserve"> 1. О результатах участия конференциях, конкурсах, дистанционных олимпиадах.</w:t>
            </w:r>
          </w:p>
          <w:p w:rsidR="004D6FF9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Анализ работы ШНОУ.</w:t>
            </w:r>
          </w:p>
          <w:p w:rsidR="004D6FF9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6FF9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предметных недель за 3-ю четверть.</w:t>
            </w:r>
          </w:p>
          <w:p w:rsidR="005B4C9A" w:rsidRDefault="005B4C9A" w:rsidP="004D6F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к </w:t>
            </w:r>
            <w:proofErr w:type="spellStart"/>
            <w:r w:rsidRPr="005B4C9A">
              <w:rPr>
                <w:rFonts w:ascii="Times New Roman" w:eastAsia="Calibri" w:hAnsi="Times New Roman" w:cs="Times New Roman"/>
                <w:sz w:val="24"/>
                <w:szCs w:val="24"/>
              </w:rPr>
              <w:t>семинару</w:t>
            </w:r>
            <w:r w:rsidRPr="005B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9" w:history="1"/>
            <w:r w:rsidR="00C84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  <w:proofErr w:type="spellEnd"/>
            <w:r w:rsidR="00C84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проектной культуры учащихся»</w:t>
            </w:r>
          </w:p>
          <w:p w:rsidR="00E24EAA" w:rsidRPr="004D6FF9" w:rsidRDefault="00E24EAA" w:rsidP="004D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Заседание №5 </w:t>
            </w:r>
          </w:p>
          <w:p w:rsidR="004D6FF9" w:rsidRPr="005B4C9A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9A">
              <w:rPr>
                <w:rFonts w:ascii="Times New Roman" w:hAnsi="Times New Roman" w:cs="Times New Roman"/>
                <w:sz w:val="24"/>
                <w:szCs w:val="24"/>
              </w:rPr>
              <w:t>«Ито</w:t>
            </w:r>
            <w:r w:rsidR="00A50D5E">
              <w:rPr>
                <w:rFonts w:ascii="Times New Roman" w:hAnsi="Times New Roman" w:cs="Times New Roman"/>
                <w:sz w:val="24"/>
                <w:szCs w:val="24"/>
              </w:rPr>
              <w:t>ги работы и планирование на 2021-2022</w:t>
            </w:r>
            <w:r w:rsidRPr="005B4C9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 </w:t>
            </w:r>
          </w:p>
          <w:p w:rsidR="004D6FF9" w:rsidRPr="005B4C9A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9A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работы педагогического коллектива по реализации методической </w:t>
            </w:r>
            <w:r w:rsidRPr="005B4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школы (отчеты руководителей МО, руководителя МС).</w:t>
            </w:r>
          </w:p>
          <w:p w:rsidR="004D6FF9" w:rsidRPr="005B4C9A" w:rsidRDefault="004D6FF9" w:rsidP="004D6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C9A">
              <w:rPr>
                <w:rFonts w:ascii="Times New Roman" w:hAnsi="Times New Roman" w:cs="Times New Roman"/>
                <w:sz w:val="24"/>
                <w:szCs w:val="24"/>
              </w:rPr>
              <w:t xml:space="preserve"> 2.  Итоги работы с одаренными детьми. </w:t>
            </w:r>
          </w:p>
          <w:p w:rsidR="00E24EAA" w:rsidRPr="00E24EAA" w:rsidRDefault="004D6FF9" w:rsidP="004D6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C9A">
              <w:rPr>
                <w:rFonts w:ascii="Times New Roman" w:hAnsi="Times New Roman" w:cs="Times New Roman"/>
                <w:sz w:val="24"/>
                <w:szCs w:val="24"/>
              </w:rPr>
              <w:t>3. Задачи научно-методической работы на 2020- 2021 учебный год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A50D5E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  <w:p w:rsidR="00E24EAA" w:rsidRPr="00E24EAA" w:rsidRDefault="00A50D5E" w:rsidP="00A5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 w:val="restart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Организационные и тематические педагогические советы</w:t>
            </w:r>
          </w:p>
          <w:p w:rsidR="00E24EAA" w:rsidRPr="00E24EAA" w:rsidRDefault="00E24EAA" w:rsidP="00E24E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EAA" w:rsidRPr="00E24EAA" w:rsidRDefault="00E24EAA" w:rsidP="00E24E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  <w:gridSpan w:val="6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E2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контроля  и анализа результатов  реализации  плана методической работы.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A50D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работы деятельности педагогического коллектива за </w:t>
            </w:r>
            <w:r w:rsidR="00A50D5E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 (основные направления). Организация учебного процесса в учебном году.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A50D5E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2.ФГОС ООО: актуальные проблемы реализации. </w:t>
            </w:r>
            <w:r w:rsidRPr="00E24EAA">
              <w:rPr>
                <w:rFonts w:ascii="Cambria" w:eastAsia="Calibri" w:hAnsi="Cambria" w:cs="Cambria"/>
                <w:sz w:val="24"/>
                <w:szCs w:val="24"/>
                <w:lang w:eastAsia="ru-RU"/>
              </w:rPr>
              <w:t xml:space="preserve">Адаптация учащихся </w:t>
            </w:r>
            <w:r w:rsidRPr="00E24E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1, 5, 10</w:t>
            </w:r>
            <w:r w:rsidRPr="00E24EAA">
              <w:rPr>
                <w:rFonts w:ascii="Cambria" w:eastAsia="Calibri" w:hAnsi="Cambria" w:cs="Cambria"/>
                <w:sz w:val="24"/>
                <w:szCs w:val="24"/>
                <w:lang w:eastAsia="ru-RU"/>
              </w:rPr>
              <w:t xml:space="preserve"> классов.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EAA" w:rsidRPr="00E24EAA" w:rsidTr="00E24EAA">
        <w:trPr>
          <w:trHeight w:val="1656"/>
        </w:trPr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F236C4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Итоги 1 полугодия  2020</w:t>
            </w:r>
            <w:r w:rsidR="00E24EAA"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EAA"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года. 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F236C4" w:rsidRDefault="00F236C4" w:rsidP="00F2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4EAA" w:rsidRPr="00E24EAA" w:rsidRDefault="00F236C4" w:rsidP="00F2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>Итоги 3 четверти.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F236C4" w:rsidRDefault="00F236C4" w:rsidP="00F2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 учителя-предметники</w:t>
            </w:r>
          </w:p>
          <w:p w:rsidR="00E24EAA" w:rsidRPr="00E24EAA" w:rsidRDefault="00F236C4" w:rsidP="00F2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sz w:val="24"/>
                <w:szCs w:val="24"/>
              </w:rPr>
              <w:t>5. О допуске учащихся 9 и 11  классов к ГИА. О переводе в следующий класс.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F236C4" w:rsidP="00F2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 окончании школы учащимися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E24EAA" w:rsidRPr="00E24EAA" w:rsidRDefault="00F236C4" w:rsidP="00F2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УВ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Красникова М.В.</w:t>
            </w:r>
          </w:p>
        </w:tc>
      </w:tr>
      <w:tr w:rsidR="00E24EAA" w:rsidRPr="00E24EAA" w:rsidTr="00E24EAA">
        <w:tc>
          <w:tcPr>
            <w:tcW w:w="2261" w:type="dxa"/>
            <w:vMerge w:val="restart"/>
          </w:tcPr>
          <w:p w:rsidR="00E24EAA" w:rsidRPr="00E24EAA" w:rsidRDefault="00E24EAA" w:rsidP="00E24EAA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Работа </w:t>
            </w:r>
            <w:r w:rsidR="001E7B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Pr="00E24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молодыми специалистами и новыми педагогами</w:t>
            </w:r>
          </w:p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36" w:type="dxa"/>
            <w:gridSpan w:val="6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E24E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построение системы работы по оказанию методической помощи молодым специалистам, создание в школе условий для профессионального роста молодых специалистов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профессиональных затруднений молодых педагогов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9" w:type="dxa"/>
            <w:shd w:val="clear" w:color="auto" w:fill="auto"/>
          </w:tcPr>
          <w:p w:rsidR="00F236C4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24EAA" w:rsidRPr="00E24EAA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2.Определение наставников для оказания методической помощи молодым педагогам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9" w:type="dxa"/>
            <w:shd w:val="clear" w:color="auto" w:fill="auto"/>
          </w:tcPr>
          <w:p w:rsidR="00F236C4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24EAA" w:rsidRPr="00E24EAA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3.Знакомство с нормативными документами по организации образовательного процесса, разработанными в школе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9" w:type="dxa"/>
            <w:shd w:val="clear" w:color="auto" w:fill="auto"/>
          </w:tcPr>
          <w:p w:rsidR="00F236C4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24EAA" w:rsidRPr="00E24EAA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Консультирование по вопросам разработки рабочих программ, ведению электронных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года</w:t>
            </w:r>
          </w:p>
        </w:tc>
        <w:tc>
          <w:tcPr>
            <w:tcW w:w="2069" w:type="dxa"/>
            <w:shd w:val="clear" w:color="auto" w:fill="auto"/>
          </w:tcPr>
          <w:p w:rsidR="00F236C4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24EAA" w:rsidRPr="00E24EAA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плана – графика курсовой подготовки молодых и новых педагогов (при необходимости).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Август, сентябрь </w:t>
            </w:r>
          </w:p>
        </w:tc>
        <w:tc>
          <w:tcPr>
            <w:tcW w:w="2069" w:type="dxa"/>
            <w:shd w:val="clear" w:color="auto" w:fill="auto"/>
          </w:tcPr>
          <w:p w:rsidR="00F236C4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24EAA" w:rsidRPr="00E24EAA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6.Посещение уроков, внеклассных мероприятий по предмету.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9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УВР, </w:t>
            </w:r>
            <w:r w:rsidR="00FA76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flip:y;z-index:251659264;visibility:visible;mso-position-horizontal-relative:text;mso-position-vertical-relative:text;mso-width-relative:margin;mso-height-relative:margin" from="-433.15pt,-.35pt" to="-319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" strokecolor="#4a7ebb"/>
              </w:pict>
            </w: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7.Посещение  уроков молодыми и новыми педагогами, оказание методической помощи.</w:t>
            </w:r>
          </w:p>
        </w:tc>
        <w:tc>
          <w:tcPr>
            <w:tcW w:w="1494" w:type="dxa"/>
            <w:gridSpan w:val="4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shd w:val="clear" w:color="auto" w:fill="auto"/>
          </w:tcPr>
          <w:p w:rsidR="00F236C4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24EAA" w:rsidRPr="00E24EAA" w:rsidRDefault="00F236C4" w:rsidP="00F2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24EAA" w:rsidRPr="00E24EAA" w:rsidTr="00E24EAA"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8.Мониторинг удовлетворенности молодых и новых педагогов результатами своей деятельности</w:t>
            </w:r>
          </w:p>
          <w:p w:rsid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4"/>
            <w:shd w:val="clear" w:color="auto" w:fill="auto"/>
          </w:tcPr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9" w:type="dxa"/>
            <w:shd w:val="clear" w:color="auto" w:fill="auto"/>
          </w:tcPr>
          <w:p w:rsidR="00F236C4" w:rsidRDefault="00F236C4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E24EAA" w:rsidRPr="00E24EAA" w:rsidRDefault="00E24EAA" w:rsidP="00E2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24EAA" w:rsidRPr="00E24EAA" w:rsidTr="00E24EAA">
        <w:trPr>
          <w:gridAfter w:val="6"/>
          <w:wAfter w:w="8336" w:type="dxa"/>
          <w:trHeight w:val="276"/>
        </w:trPr>
        <w:tc>
          <w:tcPr>
            <w:tcW w:w="2261" w:type="dxa"/>
            <w:vMerge/>
          </w:tcPr>
          <w:p w:rsidR="00E24EAA" w:rsidRPr="00E24EAA" w:rsidRDefault="00E24EAA" w:rsidP="00E2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EAA" w:rsidRPr="00E24EAA" w:rsidRDefault="00E24EAA" w:rsidP="00E24EAA">
      <w:pPr>
        <w:spacing w:after="0" w:line="240" w:lineRule="auto"/>
        <w:ind w:left="-567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7212" w:rsidRDefault="00C77212"/>
    <w:sectPr w:rsidR="00C77212" w:rsidSect="00E24EAA">
      <w:footerReference w:type="default" r:id="rId10"/>
      <w:pgSz w:w="11906" w:h="16838"/>
      <w:pgMar w:top="567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ED" w:rsidRDefault="00FA76ED">
      <w:pPr>
        <w:spacing w:after="0" w:line="240" w:lineRule="auto"/>
      </w:pPr>
      <w:r>
        <w:separator/>
      </w:r>
    </w:p>
  </w:endnote>
  <w:endnote w:type="continuationSeparator" w:id="0">
    <w:p w:rsidR="00FA76ED" w:rsidRDefault="00FA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91954"/>
      <w:docPartObj>
        <w:docPartGallery w:val="Page Numbers (Bottom of Page)"/>
        <w:docPartUnique/>
      </w:docPartObj>
    </w:sdtPr>
    <w:sdtEndPr/>
    <w:sdtContent>
      <w:p w:rsidR="00A50D5E" w:rsidRDefault="00FA76E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D5E" w:rsidRDefault="00A50D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ED" w:rsidRDefault="00FA76ED">
      <w:pPr>
        <w:spacing w:after="0" w:line="240" w:lineRule="auto"/>
      </w:pPr>
      <w:r>
        <w:separator/>
      </w:r>
    </w:p>
  </w:footnote>
  <w:footnote w:type="continuationSeparator" w:id="0">
    <w:p w:rsidR="00FA76ED" w:rsidRDefault="00FA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833DE"/>
    <w:multiLevelType w:val="hybridMultilevel"/>
    <w:tmpl w:val="9E4C50BC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B2BDE"/>
    <w:multiLevelType w:val="hybridMultilevel"/>
    <w:tmpl w:val="028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63E17"/>
    <w:multiLevelType w:val="hybridMultilevel"/>
    <w:tmpl w:val="BCEC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34C29"/>
    <w:multiLevelType w:val="hybridMultilevel"/>
    <w:tmpl w:val="EEA01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D253A"/>
    <w:multiLevelType w:val="hybridMultilevel"/>
    <w:tmpl w:val="CCF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806E5"/>
    <w:multiLevelType w:val="hybridMultilevel"/>
    <w:tmpl w:val="E060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62D4E"/>
    <w:multiLevelType w:val="hybridMultilevel"/>
    <w:tmpl w:val="6576E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4"/>
  </w:num>
  <w:num w:numId="11">
    <w:abstractNumId w:val="15"/>
  </w:num>
  <w:num w:numId="12">
    <w:abstractNumId w:val="7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EAA"/>
    <w:rsid w:val="001C6E1F"/>
    <w:rsid w:val="001E7BE6"/>
    <w:rsid w:val="00204B35"/>
    <w:rsid w:val="002B4A17"/>
    <w:rsid w:val="00315398"/>
    <w:rsid w:val="004D6FF9"/>
    <w:rsid w:val="00575EC5"/>
    <w:rsid w:val="005A0961"/>
    <w:rsid w:val="005B4C9A"/>
    <w:rsid w:val="00617BC8"/>
    <w:rsid w:val="00846430"/>
    <w:rsid w:val="00927349"/>
    <w:rsid w:val="009E36AC"/>
    <w:rsid w:val="00A50D5E"/>
    <w:rsid w:val="00BB0E1A"/>
    <w:rsid w:val="00C160C1"/>
    <w:rsid w:val="00C77212"/>
    <w:rsid w:val="00C84D87"/>
    <w:rsid w:val="00E24EAA"/>
    <w:rsid w:val="00E803B5"/>
    <w:rsid w:val="00F236C4"/>
    <w:rsid w:val="00FA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C5"/>
  </w:style>
  <w:style w:type="paragraph" w:styleId="1">
    <w:name w:val="heading 1"/>
    <w:basedOn w:val="a"/>
    <w:link w:val="10"/>
    <w:uiPriority w:val="9"/>
    <w:qFormat/>
    <w:rsid w:val="00846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24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24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73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84D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24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24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73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6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84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87-1-0-86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cp:lastPrinted>2021-05-31T11:27:00Z</cp:lastPrinted>
  <dcterms:created xsi:type="dcterms:W3CDTF">2021-05-31T11:24:00Z</dcterms:created>
  <dcterms:modified xsi:type="dcterms:W3CDTF">2021-06-01T06:35:00Z</dcterms:modified>
</cp:coreProperties>
</file>