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84" w:rsidRPr="006218A7" w:rsidRDefault="008E45BF" w:rsidP="006C3384">
      <w:pPr>
        <w:rPr>
          <w:bCs/>
          <w:szCs w:val="32"/>
        </w:rPr>
      </w:pPr>
      <w:r>
        <w:rPr>
          <w:bCs/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-310515</wp:posOffset>
            </wp:positionV>
            <wp:extent cx="2800350" cy="1524000"/>
            <wp:effectExtent l="0" t="0" r="0" b="0"/>
            <wp:wrapNone/>
            <wp:docPr id="4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7" t="8400" r="24764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384">
        <w:rPr>
          <w:bCs/>
          <w:szCs w:val="32"/>
        </w:rPr>
        <w:t xml:space="preserve">                                                                                  </w:t>
      </w:r>
      <w:r w:rsidR="006C3384" w:rsidRPr="006218A7">
        <w:rPr>
          <w:bCs/>
          <w:szCs w:val="32"/>
        </w:rPr>
        <w:t>Утверждаю:</w:t>
      </w:r>
    </w:p>
    <w:p w:rsidR="006C3384" w:rsidRPr="006218A7" w:rsidRDefault="006C3384" w:rsidP="006C3384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 w:rsidR="008E45BF">
        <w:rPr>
          <w:bCs/>
          <w:szCs w:val="32"/>
        </w:rPr>
        <w:t>Заведующая МБДОУ «</w:t>
      </w:r>
      <w:proofErr w:type="spellStart"/>
      <w:r w:rsidR="008E45BF">
        <w:rPr>
          <w:bCs/>
          <w:szCs w:val="32"/>
        </w:rPr>
        <w:t>Кочку</w:t>
      </w:r>
      <w:r>
        <w:rPr>
          <w:bCs/>
          <w:szCs w:val="32"/>
        </w:rPr>
        <w:t>ровский</w:t>
      </w:r>
      <w:proofErr w:type="spellEnd"/>
      <w:r>
        <w:rPr>
          <w:bCs/>
          <w:szCs w:val="32"/>
        </w:rPr>
        <w:t xml:space="preserve"> </w:t>
      </w:r>
    </w:p>
    <w:p w:rsidR="006C3384" w:rsidRDefault="006C3384" w:rsidP="006C3384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 w:rsidR="008E45BF">
        <w:rPr>
          <w:bCs/>
          <w:szCs w:val="32"/>
        </w:rPr>
        <w:t>детский сад «</w:t>
      </w:r>
      <w:proofErr w:type="spellStart"/>
      <w:r w:rsidR="008E45BF">
        <w:rPr>
          <w:bCs/>
          <w:szCs w:val="32"/>
        </w:rPr>
        <w:t>Чипайне</w:t>
      </w:r>
      <w:proofErr w:type="spellEnd"/>
      <w:r>
        <w:rPr>
          <w:bCs/>
          <w:szCs w:val="32"/>
        </w:rPr>
        <w:t>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8E45BF">
      <w:pPr>
        <w:rPr>
          <w:bCs/>
          <w:sz w:val="28"/>
          <w:szCs w:val="28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6C3384" w:rsidRPr="008E45BF" w:rsidRDefault="006C3384" w:rsidP="008E45BF">
      <w:pPr>
        <w:pStyle w:val="3"/>
        <w:jc w:val="center"/>
        <w:rPr>
          <w:b/>
          <w:sz w:val="28"/>
          <w:szCs w:val="28"/>
        </w:rPr>
      </w:pPr>
      <w:r w:rsidRPr="008E45BF">
        <w:rPr>
          <w:b/>
          <w:sz w:val="28"/>
          <w:szCs w:val="28"/>
        </w:rPr>
        <w:t xml:space="preserve">И Н С Т </w:t>
      </w:r>
      <w:proofErr w:type="gramStart"/>
      <w:r w:rsidRPr="008E45BF">
        <w:rPr>
          <w:b/>
          <w:sz w:val="28"/>
          <w:szCs w:val="28"/>
        </w:rPr>
        <w:t>Р</w:t>
      </w:r>
      <w:proofErr w:type="gramEnd"/>
      <w:r w:rsidRPr="008E45BF">
        <w:rPr>
          <w:b/>
          <w:sz w:val="28"/>
          <w:szCs w:val="28"/>
        </w:rPr>
        <w:t xml:space="preserve"> У К Ц И Я №5</w:t>
      </w:r>
    </w:p>
    <w:p w:rsidR="006C3384" w:rsidRPr="008E45BF" w:rsidRDefault="006C3384" w:rsidP="006C3384">
      <w:pPr>
        <w:pStyle w:val="3"/>
        <w:jc w:val="center"/>
        <w:rPr>
          <w:b/>
          <w:sz w:val="28"/>
          <w:szCs w:val="28"/>
        </w:rPr>
      </w:pPr>
      <w:r w:rsidRPr="008E45BF">
        <w:rPr>
          <w:b/>
          <w:sz w:val="28"/>
          <w:szCs w:val="28"/>
        </w:rPr>
        <w:t>ПРИ ЗАХВАТЕ ТЕРРОРИСТАМИ ЗАЛОЖНИКОВ</w:t>
      </w:r>
    </w:p>
    <w:p w:rsidR="006C3384" w:rsidRPr="00660446" w:rsidRDefault="006C3384" w:rsidP="006C3384">
      <w:pPr>
        <w:jc w:val="center"/>
        <w:rPr>
          <w:b/>
          <w:bCs/>
          <w:sz w:val="32"/>
          <w:szCs w:val="32"/>
        </w:rPr>
      </w:pPr>
    </w:p>
    <w:p w:rsidR="006C3384" w:rsidRDefault="006C3384" w:rsidP="006C3384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 безопасности.</w:t>
      </w:r>
    </w:p>
    <w:p w:rsidR="006C3384" w:rsidRDefault="006C3384" w:rsidP="006C3384">
      <w:pPr>
        <w:pStyle w:val="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  Терроризм неотделим от захвата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ложников. Наиболее часто жертвами </w:t>
      </w:r>
      <w:r>
        <w:rPr>
          <w:color w:val="000000"/>
          <w:spacing w:val="-2"/>
          <w:sz w:val="28"/>
          <w:szCs w:val="28"/>
        </w:rPr>
        <w:t>бандитов становятся</w:t>
      </w:r>
      <w:r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>
        <w:rPr>
          <w:color w:val="000000"/>
          <w:spacing w:val="1"/>
          <w:sz w:val="28"/>
          <w:szCs w:val="28"/>
        </w:rPr>
        <w:t>условия.</w:t>
      </w:r>
      <w:r>
        <w:rPr>
          <w:color w:val="000000"/>
          <w:spacing w:val="-1"/>
          <w:sz w:val="28"/>
          <w:szCs w:val="28"/>
        </w:rPr>
        <w:t xml:space="preserve"> В случае невыполне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>
        <w:rPr>
          <w:color w:val="000000"/>
          <w:sz w:val="28"/>
          <w:szCs w:val="28"/>
        </w:rPr>
        <w:t xml:space="preserve">правило, угрожают убить заложников </w:t>
      </w:r>
      <w:r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направлены на повышение бди</w:t>
      </w:r>
      <w:r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строгий режим пропуска;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постоянный состав учреждения должен быть проинструктирован и обучен действиям в подобных ситуациях. </w:t>
      </w:r>
    </w:p>
    <w:p w:rsidR="006C3384" w:rsidRDefault="006C3384" w:rsidP="006C3384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  <w:t>Все это, поможет в какой-то сте</w:t>
      </w:r>
      <w:r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pacing w:val="2"/>
          <w:sz w:val="28"/>
          <w:szCs w:val="28"/>
        </w:rPr>
        <w:softHyphen/>
        <w:t>жении организации.</w:t>
      </w:r>
    </w:p>
    <w:p w:rsidR="006C3384" w:rsidRDefault="006C3384" w:rsidP="006C3384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6C3384" w:rsidRPr="00660446" w:rsidRDefault="006C3384" w:rsidP="006C3384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660446">
        <w:rPr>
          <w:bCs/>
          <w:color w:val="000000"/>
          <w:spacing w:val="2"/>
          <w:sz w:val="28"/>
          <w:szCs w:val="28"/>
        </w:rPr>
        <w:t>о случившемся немедленно сообщить в нужную инстанцию и заведующей М</w:t>
      </w:r>
      <w:r>
        <w:rPr>
          <w:bCs/>
          <w:color w:val="000000"/>
          <w:spacing w:val="2"/>
          <w:sz w:val="28"/>
          <w:szCs w:val="28"/>
        </w:rPr>
        <w:t>Б</w:t>
      </w:r>
      <w:r w:rsidRPr="00660446">
        <w:rPr>
          <w:bCs/>
          <w:color w:val="000000"/>
          <w:spacing w:val="2"/>
          <w:sz w:val="28"/>
          <w:szCs w:val="28"/>
        </w:rPr>
        <w:t xml:space="preserve">ДОУ по телефонам: </w:t>
      </w:r>
      <w:r w:rsidR="008E45BF" w:rsidRPr="00660446">
        <w:rPr>
          <w:bCs/>
          <w:color w:val="000000"/>
          <w:spacing w:val="2"/>
          <w:sz w:val="28"/>
          <w:szCs w:val="28"/>
        </w:rPr>
        <w:t>мил</w:t>
      </w:r>
      <w:r w:rsidR="008E45BF">
        <w:rPr>
          <w:bCs/>
          <w:color w:val="000000"/>
          <w:spacing w:val="2"/>
          <w:sz w:val="28"/>
          <w:szCs w:val="28"/>
        </w:rPr>
        <w:t>иция 02,</w:t>
      </w:r>
      <w:r w:rsidR="008E45BF" w:rsidRPr="00660446">
        <w:rPr>
          <w:bCs/>
          <w:color w:val="000000"/>
          <w:spacing w:val="2"/>
          <w:sz w:val="28"/>
          <w:szCs w:val="28"/>
        </w:rPr>
        <w:t xml:space="preserve"> </w:t>
      </w:r>
      <w:r w:rsidRPr="00660446">
        <w:rPr>
          <w:bCs/>
          <w:color w:val="000000"/>
          <w:spacing w:val="2"/>
          <w:sz w:val="28"/>
          <w:szCs w:val="28"/>
        </w:rPr>
        <w:t>заведующая</w:t>
      </w:r>
      <w:r w:rsidR="008E45BF">
        <w:rPr>
          <w:bCs/>
          <w:color w:val="000000"/>
          <w:spacing w:val="2"/>
          <w:sz w:val="28"/>
          <w:szCs w:val="28"/>
        </w:rPr>
        <w:t xml:space="preserve"> - 89179901136</w:t>
      </w:r>
      <w:r w:rsidRPr="00660446">
        <w:rPr>
          <w:bCs/>
          <w:color w:val="000000"/>
          <w:spacing w:val="2"/>
          <w:sz w:val="28"/>
          <w:szCs w:val="28"/>
        </w:rPr>
        <w:t>, по своей инициативе в</w:t>
      </w:r>
      <w:r w:rsidRPr="00660446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660446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6C3384" w:rsidRDefault="006C3384" w:rsidP="006C3384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не провоцировать действия, могущие повлечь за собой применение террористами оружия;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6C3384" w:rsidRDefault="006C3384" w:rsidP="006C3384">
      <w:pPr>
        <w:shd w:val="clear" w:color="auto" w:fill="FFFFFF"/>
        <w:ind w:firstLine="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2.2. Для обеспечения привития знаний и навыков постоянного состава </w:t>
      </w:r>
      <w:r w:rsidR="008E45BF">
        <w:rPr>
          <w:bCs/>
          <w:color w:val="000000"/>
          <w:spacing w:val="2"/>
          <w:sz w:val="28"/>
          <w:szCs w:val="28"/>
        </w:rPr>
        <w:t>МБДОУ по вопросам профилактики и</w:t>
      </w:r>
      <w:r>
        <w:rPr>
          <w:bCs/>
          <w:color w:val="000000"/>
          <w:spacing w:val="2"/>
          <w:sz w:val="28"/>
          <w:szCs w:val="28"/>
        </w:rPr>
        <w:t xml:space="preserve"> действиям в условиях угрозы: </w:t>
      </w:r>
      <w:r>
        <w:rPr>
          <w:bCs/>
          <w:color w:val="000000"/>
          <w:spacing w:val="2"/>
          <w:sz w:val="28"/>
          <w:szCs w:val="28"/>
        </w:rPr>
        <w:lastRenderedPageBreak/>
        <w:t xml:space="preserve">террористических актов с учетом особенностей размещения территории руководителем </w:t>
      </w:r>
      <w:r w:rsidR="008E45BF">
        <w:rPr>
          <w:bCs/>
          <w:color w:val="000000"/>
          <w:spacing w:val="2"/>
          <w:sz w:val="28"/>
          <w:szCs w:val="28"/>
        </w:rPr>
        <w:t>организации, но с местными органами ФСБ 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="008E45BF">
        <w:rPr>
          <w:bCs/>
          <w:color w:val="000000"/>
          <w:spacing w:val="2"/>
          <w:sz w:val="28"/>
          <w:szCs w:val="28"/>
        </w:rPr>
        <w:t>МВД разрабатываются Инструкции и План действий</w:t>
      </w:r>
      <w:r>
        <w:rPr>
          <w:bCs/>
          <w:color w:val="000000"/>
          <w:spacing w:val="2"/>
          <w:sz w:val="28"/>
          <w:szCs w:val="28"/>
        </w:rPr>
        <w:t xml:space="preserve"> по обеспечению безопасности постоянного состава  и воспитанников учреждения.</w:t>
      </w:r>
    </w:p>
    <w:p w:rsidR="006C3384" w:rsidRDefault="006C3384" w:rsidP="006C3384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3.1. Не поддавайтесь панике.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3.3. Спросите у охранников, можно вам читать, писать, пользоваться с</w:t>
      </w:r>
      <w:r w:rsidR="008E45BF">
        <w:rPr>
          <w:bCs/>
          <w:color w:val="000000"/>
          <w:spacing w:val="2"/>
          <w:sz w:val="28"/>
          <w:szCs w:val="28"/>
        </w:rPr>
        <w:t>редствами личной гигиены и т.д.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Никогда не теряйте надежду на благополучный исход.</w:t>
      </w:r>
    </w:p>
    <w:p w:rsidR="006C3384" w:rsidRDefault="006C3384" w:rsidP="006C3384">
      <w:pPr>
        <w:jc w:val="both"/>
        <w:rPr>
          <w:bCs/>
          <w:sz w:val="28"/>
          <w:szCs w:val="28"/>
        </w:rPr>
      </w:pPr>
    </w:p>
    <w:p w:rsidR="006C3384" w:rsidRPr="008E45BF" w:rsidRDefault="006C3384" w:rsidP="008E45BF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5BF">
        <w:rPr>
          <w:b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6C3384" w:rsidRDefault="006C3384" w:rsidP="006C3384">
      <w:pPr>
        <w:jc w:val="both"/>
      </w:pPr>
    </w:p>
    <w:p w:rsidR="006C3384" w:rsidRDefault="006C3384" w:rsidP="006C3384">
      <w:pPr>
        <w:jc w:val="center"/>
      </w:pPr>
      <w: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</w:p>
    <w:p w:rsidR="006C3384" w:rsidRDefault="006C3384" w:rsidP="006C3384">
      <w:pPr>
        <w:jc w:val="center"/>
      </w:pPr>
      <w: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</w:p>
    <w:p w:rsidR="006C3384" w:rsidRDefault="006C3384" w:rsidP="006C3384">
      <w:pPr>
        <w:jc w:val="center"/>
      </w:pPr>
      <w:r>
        <w:t>3.Тротиловая шашка массой 200 граммов…………….45 метров</w:t>
      </w:r>
    </w:p>
    <w:p w:rsidR="006C3384" w:rsidRDefault="006C3384" w:rsidP="006C3384">
      <w:pPr>
        <w:jc w:val="center"/>
      </w:pPr>
      <w:r>
        <w:t>4.Тротиловая шашка массой 400 граммов…………....55  метров</w:t>
      </w:r>
    </w:p>
    <w:p w:rsidR="006C3384" w:rsidRDefault="006C3384" w:rsidP="006C3384">
      <w:pPr>
        <w:jc w:val="center"/>
      </w:pPr>
      <w:r>
        <w:t>5.Пивная банка 0,33 литра………………………….......60 метров</w:t>
      </w:r>
    </w:p>
    <w:p w:rsidR="006C3384" w:rsidRDefault="006C3384" w:rsidP="006C3384">
      <w:pPr>
        <w:jc w:val="center"/>
      </w:pPr>
      <w:r>
        <w:t>6.Мина МОН-50…………………………………………85 метров</w:t>
      </w:r>
    </w:p>
    <w:p w:rsidR="006C3384" w:rsidRDefault="006C3384" w:rsidP="006C3384">
      <w:pPr>
        <w:jc w:val="center"/>
      </w:pPr>
      <w:r>
        <w:t>7.Чемодан</w:t>
      </w:r>
      <w:r w:rsidR="008E45BF">
        <w:t xml:space="preserve"> </w:t>
      </w:r>
      <w:r>
        <w:t>(кейс)………………………………………..230 метров</w:t>
      </w:r>
    </w:p>
    <w:p w:rsidR="006C3384" w:rsidRDefault="006C3384" w:rsidP="006C3384">
      <w:pPr>
        <w:jc w:val="center"/>
      </w:pPr>
      <w:r>
        <w:t>8.Дорожный чемодан…………………………………..350 метров</w:t>
      </w:r>
    </w:p>
    <w:p w:rsidR="006C3384" w:rsidRDefault="006C3384" w:rsidP="006C3384">
      <w:pPr>
        <w:jc w:val="center"/>
      </w:pPr>
      <w: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>
          <w:t>460 метров</w:t>
        </w:r>
      </w:smartTag>
    </w:p>
    <w:p w:rsidR="006C3384" w:rsidRDefault="006C3384" w:rsidP="006C3384">
      <w:pPr>
        <w:jc w:val="center"/>
      </w:pPr>
      <w:r>
        <w:t>10.Автомобиль типа «Волга»………………………….580 метров</w:t>
      </w:r>
    </w:p>
    <w:p w:rsidR="006C3384" w:rsidRDefault="006C3384" w:rsidP="006C3384">
      <w:pPr>
        <w:jc w:val="center"/>
      </w:pPr>
      <w:r>
        <w:t>11.Микроавтобус……………………………………….920 метров</w:t>
      </w:r>
    </w:p>
    <w:p w:rsidR="006C3384" w:rsidRDefault="006C3384" w:rsidP="006C3384">
      <w:pPr>
        <w:jc w:val="center"/>
      </w:pPr>
      <w:r>
        <w:t>12.Грузовая автомашина</w:t>
      </w:r>
      <w:r w:rsidR="008E45BF">
        <w:t xml:space="preserve"> </w:t>
      </w:r>
      <w:r>
        <w:t>(фургон)……………………1240 метров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84"/>
    <w:rsid w:val="006C3384"/>
    <w:rsid w:val="008E45BF"/>
    <w:rsid w:val="009D2389"/>
    <w:rsid w:val="00D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C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</cp:revision>
  <dcterms:created xsi:type="dcterms:W3CDTF">2016-09-16T17:55:00Z</dcterms:created>
  <dcterms:modified xsi:type="dcterms:W3CDTF">2017-10-23T08:32:00Z</dcterms:modified>
</cp:coreProperties>
</file>