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CC" w:rsidRDefault="00AA77CC" w:rsidP="00F86E14">
      <w:pPr>
        <w:shd w:val="clear" w:color="auto" w:fill="FFFFFF"/>
        <w:spacing w:after="0" w:line="240" w:lineRule="auto"/>
      </w:pPr>
    </w:p>
    <w:p w:rsidR="00132B71" w:rsidRDefault="004308F2" w:rsidP="00430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F2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учебно-тренировочных занятий</w:t>
      </w:r>
      <w:r w:rsidR="003221E5">
        <w:rPr>
          <w:rFonts w:ascii="Times New Roman" w:hAnsi="Times New Roman" w:cs="Times New Roman"/>
          <w:b/>
          <w:sz w:val="28"/>
          <w:szCs w:val="28"/>
        </w:rPr>
        <w:t xml:space="preserve"> по греко-римской</w:t>
      </w:r>
      <w:r w:rsidRPr="004308F2">
        <w:rPr>
          <w:rFonts w:ascii="Times New Roman" w:hAnsi="Times New Roman" w:cs="Times New Roman"/>
          <w:b/>
          <w:sz w:val="28"/>
          <w:szCs w:val="28"/>
        </w:rPr>
        <w:t xml:space="preserve"> борьбе </w:t>
      </w:r>
      <w:r>
        <w:rPr>
          <w:rFonts w:ascii="Times New Roman" w:hAnsi="Times New Roman" w:cs="Times New Roman"/>
          <w:b/>
          <w:sz w:val="28"/>
          <w:szCs w:val="28"/>
        </w:rPr>
        <w:t>для дистанционного обучения</w:t>
      </w:r>
    </w:p>
    <w:p w:rsidR="004308F2" w:rsidRPr="004308F2" w:rsidRDefault="004308F2" w:rsidP="004308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008"/>
        <w:gridCol w:w="5009"/>
        <w:gridCol w:w="5009"/>
      </w:tblGrid>
      <w:tr w:rsidR="009771B8" w:rsidTr="009771B8">
        <w:tc>
          <w:tcPr>
            <w:tcW w:w="851" w:type="dxa"/>
            <w:vAlign w:val="center"/>
          </w:tcPr>
          <w:p w:rsidR="009771B8" w:rsidRPr="004308F2" w:rsidRDefault="009771B8" w:rsidP="00977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8F2">
              <w:rPr>
                <w:rFonts w:ascii="Times New Roman" w:hAnsi="Times New Roman" w:cs="Times New Roman"/>
                <w:b/>
              </w:rPr>
              <w:t>№</w:t>
            </w:r>
          </w:p>
          <w:p w:rsidR="009771B8" w:rsidRPr="004308F2" w:rsidRDefault="009771B8" w:rsidP="00977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F2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5008" w:type="dxa"/>
            <w:vAlign w:val="center"/>
          </w:tcPr>
          <w:p w:rsidR="009771B8" w:rsidRDefault="00A32FAB" w:rsidP="00977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F2">
              <w:rPr>
                <w:rFonts w:ascii="Times New Roman" w:hAnsi="Times New Roman" w:cs="Times New Roman"/>
                <w:b/>
                <w:sz w:val="28"/>
                <w:szCs w:val="28"/>
              </w:rPr>
              <w:t>УТГ-1</w:t>
            </w:r>
            <w:r w:rsidR="00823D52">
              <w:rPr>
                <w:rFonts w:ascii="Times New Roman" w:hAnsi="Times New Roman" w:cs="Times New Roman"/>
                <w:b/>
                <w:sz w:val="28"/>
                <w:szCs w:val="28"/>
              </w:rPr>
              <w:t>, УТГ-2</w:t>
            </w:r>
          </w:p>
          <w:p w:rsidR="002321DC" w:rsidRDefault="002321DC" w:rsidP="0097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Храмов А.Л.</w:t>
            </w:r>
          </w:p>
          <w:p w:rsidR="002321DC" w:rsidRDefault="002321DC" w:rsidP="0097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Аникин А.Б.</w:t>
            </w:r>
          </w:p>
          <w:p w:rsidR="002321DC" w:rsidRDefault="002321DC" w:rsidP="0097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2321DC" w:rsidRDefault="002321DC" w:rsidP="0097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Вергазов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321DC" w:rsidRPr="002321DC" w:rsidRDefault="002321DC" w:rsidP="00232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Юсупов Р.Н.</w:t>
            </w:r>
          </w:p>
        </w:tc>
        <w:tc>
          <w:tcPr>
            <w:tcW w:w="5009" w:type="dxa"/>
            <w:vAlign w:val="center"/>
          </w:tcPr>
          <w:p w:rsidR="009771B8" w:rsidRDefault="00A32FAB" w:rsidP="00977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F2">
              <w:rPr>
                <w:rFonts w:ascii="Times New Roman" w:hAnsi="Times New Roman" w:cs="Times New Roman"/>
                <w:b/>
                <w:sz w:val="28"/>
                <w:szCs w:val="28"/>
              </w:rPr>
              <w:t>УТГ-3</w:t>
            </w:r>
          </w:p>
          <w:p w:rsidR="002321DC" w:rsidRPr="004308F2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321DC">
              <w:rPr>
                <w:rFonts w:ascii="Times New Roman" w:hAnsi="Times New Roman" w:cs="Times New Roman"/>
                <w:sz w:val="28"/>
                <w:szCs w:val="28"/>
              </w:rPr>
              <w:t>Мельников А.Н.</w:t>
            </w:r>
          </w:p>
        </w:tc>
        <w:tc>
          <w:tcPr>
            <w:tcW w:w="5009" w:type="dxa"/>
            <w:vAlign w:val="center"/>
          </w:tcPr>
          <w:p w:rsidR="009771B8" w:rsidRDefault="000614C2" w:rsidP="00977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0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УТГ</w:t>
            </w:r>
            <w:r w:rsidRPr="004308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-5</w:t>
            </w:r>
          </w:p>
          <w:p w:rsidR="002321DC" w:rsidRPr="002321DC" w:rsidRDefault="002321DC" w:rsidP="00232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Храмов А.Л.</w:t>
            </w:r>
          </w:p>
        </w:tc>
      </w:tr>
      <w:tr w:rsidR="004308F2" w:rsidTr="004308F2">
        <w:trPr>
          <w:cantSplit/>
          <w:trHeight w:val="1134"/>
        </w:trPr>
        <w:tc>
          <w:tcPr>
            <w:tcW w:w="851" w:type="dxa"/>
            <w:textDirection w:val="btLr"/>
          </w:tcPr>
          <w:p w:rsidR="004308F2" w:rsidRPr="004308F2" w:rsidRDefault="004308F2" w:rsidP="004308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308F2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1 занятие</w:t>
            </w:r>
          </w:p>
        </w:tc>
        <w:tc>
          <w:tcPr>
            <w:tcW w:w="5008" w:type="dxa"/>
          </w:tcPr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4308F2" w:rsidRPr="00F86E14" w:rsidRDefault="004308F2" w:rsidP="00823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приседания (угол 90 градусов) 2х15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отжимания от пола 2х20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упражнение на пресс (складка) 2х15</w:t>
            </w:r>
          </w:p>
          <w:p w:rsidR="003221E5" w:rsidRDefault="004308F2" w:rsidP="0032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упражнение для мышц спины (на животе, руки за голову, прогибаясь смот</w:t>
            </w:r>
            <w:r w:rsidR="00823D52">
              <w:rPr>
                <w:rFonts w:ascii="Times New Roman" w:hAnsi="Times New Roman" w:cs="Times New Roman"/>
                <w:sz w:val="20"/>
                <w:szCs w:val="20"/>
              </w:rPr>
              <w:t>рим наверх) 2х15</w:t>
            </w:r>
          </w:p>
          <w:p w:rsidR="004308F2" w:rsidRPr="00F86E14" w:rsidRDefault="003221E5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со спортивной резиной</w:t>
            </w:r>
          </w:p>
          <w:p w:rsidR="004308F2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теоретического материала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257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Изучение информации </w:t>
            </w:r>
            <w:r w:rsidR="002573CA" w:rsidRPr="00F86E14">
              <w:rPr>
                <w:rFonts w:ascii="Times New Roman" w:hAnsi="Times New Roman" w:cs="Times New Roman"/>
                <w:sz w:val="20"/>
                <w:szCs w:val="20"/>
              </w:rPr>
              <w:t>«Официальные весовые категории в спортивной борьбе»</w:t>
            </w:r>
          </w:p>
          <w:p w:rsidR="002573CA" w:rsidRPr="00F86E14" w:rsidRDefault="003221E5" w:rsidP="00257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573CA" w:rsidRPr="00F86E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https://sudact.ru/law/pravila-vida-sporta-sportivnaia-borba-utv-prikazom/chast-i/glava-1/statia-7/</w:t>
              </w:r>
            </w:hyperlink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4308F2" w:rsidRPr="00F86E14" w:rsidRDefault="004308F2" w:rsidP="00823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3D52">
              <w:rPr>
                <w:rFonts w:ascii="Times New Roman" w:hAnsi="Times New Roman" w:cs="Times New Roman"/>
                <w:sz w:val="20"/>
                <w:szCs w:val="20"/>
              </w:rPr>
              <w:t xml:space="preserve"> приседания (угол 90 градусов) 3х20</w:t>
            </w:r>
          </w:p>
          <w:p w:rsidR="004308F2" w:rsidRPr="00F86E14" w:rsidRDefault="00823D5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отжимания от пола 3</w:t>
            </w:r>
            <w:r w:rsidR="004308F2" w:rsidRPr="00F86E14">
              <w:rPr>
                <w:rFonts w:ascii="Times New Roman" w:hAnsi="Times New Roman" w:cs="Times New Roman"/>
                <w:sz w:val="20"/>
                <w:szCs w:val="20"/>
              </w:rPr>
              <w:t>х20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</w:t>
            </w:r>
            <w:r w:rsidR="00823D52">
              <w:rPr>
                <w:rFonts w:ascii="Times New Roman" w:hAnsi="Times New Roman" w:cs="Times New Roman"/>
                <w:sz w:val="20"/>
                <w:szCs w:val="20"/>
              </w:rPr>
              <w:t>ражнение на пресс (складка) 2х25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упражнение для мышц спины (на животе, руки за голову, прогибаясь смот</w:t>
            </w:r>
            <w:r w:rsidR="00823D52">
              <w:rPr>
                <w:rFonts w:ascii="Times New Roman" w:hAnsi="Times New Roman" w:cs="Times New Roman"/>
                <w:sz w:val="20"/>
                <w:szCs w:val="20"/>
              </w:rPr>
              <w:t>рим наверх) 3х15</w:t>
            </w:r>
          </w:p>
          <w:p w:rsidR="003221E5" w:rsidRPr="00F86E14" w:rsidRDefault="003221E5" w:rsidP="0032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со спортивной резиной</w:t>
            </w:r>
          </w:p>
          <w:p w:rsidR="003221E5" w:rsidRDefault="003221E5" w:rsidP="0032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теоретического материала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Изучение информации </w:t>
            </w:r>
            <w:r w:rsidR="002573CA" w:rsidRPr="00F86E14">
              <w:rPr>
                <w:rFonts w:ascii="Times New Roman" w:hAnsi="Times New Roman" w:cs="Times New Roman"/>
                <w:sz w:val="20"/>
                <w:szCs w:val="20"/>
              </w:rPr>
              <w:t>«Федерация спортивной борьбы России»</w:t>
            </w:r>
          </w:p>
          <w:p w:rsidR="004308F2" w:rsidRPr="00F86E14" w:rsidRDefault="003221E5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573CA" w:rsidRPr="00F86E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http://wrestrus.ru/federation/inform/</w:t>
              </w:r>
            </w:hyperlink>
            <w:r w:rsidR="002573CA"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8F2"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4308F2" w:rsidRPr="00F86E14" w:rsidRDefault="004308F2" w:rsidP="00823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3D52">
              <w:rPr>
                <w:rFonts w:ascii="Times New Roman" w:hAnsi="Times New Roman" w:cs="Times New Roman"/>
                <w:sz w:val="20"/>
                <w:szCs w:val="20"/>
              </w:rPr>
              <w:t xml:space="preserve"> приседания (угол 90 градусов) 3х20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отжимания от </w:t>
            </w:r>
            <w:r w:rsidR="00823D52">
              <w:rPr>
                <w:rFonts w:ascii="Times New Roman" w:hAnsi="Times New Roman" w:cs="Times New Roman"/>
                <w:sz w:val="20"/>
                <w:szCs w:val="20"/>
              </w:rPr>
              <w:t>пола 3</w:t>
            </w: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х20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</w:t>
            </w:r>
            <w:r w:rsidR="00823D52">
              <w:rPr>
                <w:rFonts w:ascii="Times New Roman" w:hAnsi="Times New Roman" w:cs="Times New Roman"/>
                <w:sz w:val="20"/>
                <w:szCs w:val="20"/>
              </w:rPr>
              <w:t>ражнение на пресс (складка) 2х25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упражнение для мышц спины (на животе, руки за голову,</w:t>
            </w:r>
            <w:r w:rsidR="00823D52">
              <w:rPr>
                <w:rFonts w:ascii="Times New Roman" w:hAnsi="Times New Roman" w:cs="Times New Roman"/>
                <w:sz w:val="20"/>
                <w:szCs w:val="20"/>
              </w:rPr>
              <w:t xml:space="preserve"> прогибаясь смотрим наверх) 3х15</w:t>
            </w:r>
          </w:p>
          <w:p w:rsidR="003221E5" w:rsidRPr="00F86E14" w:rsidRDefault="003221E5" w:rsidP="0032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со спортивной резиной</w:t>
            </w:r>
          </w:p>
          <w:p w:rsidR="003221E5" w:rsidRDefault="003221E5" w:rsidP="0032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теоретического материала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Изучение информации «Самые титулованные борцы </w:t>
            </w:r>
            <w:r w:rsidR="00823D52">
              <w:rPr>
                <w:rFonts w:ascii="Times New Roman" w:hAnsi="Times New Roman" w:cs="Times New Roman"/>
                <w:sz w:val="20"/>
                <w:szCs w:val="20"/>
              </w:rPr>
              <w:t>в греко-римской борьбе</w:t>
            </w:r>
          </w:p>
          <w:p w:rsidR="004308F2" w:rsidRPr="00F86E14" w:rsidRDefault="003221E5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Самые_титулованные_борцы_греко-римского_стиля" w:history="1">
              <w:r w:rsidR="00823D52" w:rsidRPr="003E38F3">
                <w:rPr>
                  <w:rStyle w:val="a4"/>
                </w:rPr>
                <w:t>https://ru.wikipedia.org/wiki/Греко-римская_борьба#Самые_титулованные_борцы_греко-римского_стиля</w:t>
              </w:r>
            </w:hyperlink>
            <w:r w:rsidR="004308F2"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8F2" w:rsidTr="004308F2">
        <w:trPr>
          <w:cantSplit/>
          <w:trHeight w:val="1134"/>
        </w:trPr>
        <w:tc>
          <w:tcPr>
            <w:tcW w:w="851" w:type="dxa"/>
            <w:textDirection w:val="btLr"/>
          </w:tcPr>
          <w:p w:rsidR="004308F2" w:rsidRPr="004308F2" w:rsidRDefault="004308F2" w:rsidP="004308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08F2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2 занятие</w:t>
            </w:r>
          </w:p>
        </w:tc>
        <w:tc>
          <w:tcPr>
            <w:tcW w:w="5008" w:type="dxa"/>
          </w:tcPr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  <w:r w:rsidR="00232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переходы с</w:t>
            </w:r>
            <w:r w:rsidR="00232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правой ноги на левую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2. Круговая тренировка 4х4 каждое упражнение выполняется по 10 раз (отдых между кругами 30 секунд)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отжимания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лягушка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складка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выпады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3221E5" w:rsidRDefault="003221E5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1E5" w:rsidRDefault="003221E5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1E5">
              <w:rPr>
                <w:rFonts w:ascii="Times New Roman" w:hAnsi="Times New Roman" w:cs="Times New Roman"/>
                <w:b/>
                <w:sz w:val="20"/>
                <w:szCs w:val="20"/>
              </w:rPr>
              <w:t>3. Теоретическая подготовка</w:t>
            </w:r>
          </w:p>
          <w:p w:rsidR="003221E5" w:rsidRPr="003221E5" w:rsidRDefault="003221E5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3221E5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изучение информации «Самые титулованные борцы греко-римского стиля»</w:t>
            </w:r>
          </w:p>
          <w:p w:rsidR="004308F2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E14" w:rsidRDefault="003221E5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anchor="Самые_титулованные_борцы_греко-римского_стиля" w:history="1">
              <w:r w:rsidRPr="003E38F3">
                <w:rPr>
                  <w:rStyle w:val="a4"/>
                </w:rPr>
                <w:t>https://ru.wikipedia.org/wiki/Греко-римская_борьба#Самые_титулованные_борцы_греко-римского_стиля</w:t>
              </w:r>
            </w:hyperlink>
          </w:p>
          <w:p w:rsidR="00F86E14" w:rsidRDefault="00F86E14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E14" w:rsidRDefault="00F86E14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E14" w:rsidRPr="00F86E14" w:rsidRDefault="00F86E14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переходы с</w:t>
            </w:r>
            <w:r w:rsidR="00232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правой ноги на левую</w:t>
            </w:r>
          </w:p>
          <w:p w:rsidR="004308F2" w:rsidRPr="00F86E14" w:rsidRDefault="00522AD7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Круговая тренировка 6</w:t>
            </w:r>
            <w:r w:rsidR="004308F2"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х4 каждое упражнение выполняется по 10 раз (отдых между кругами 30 секунд)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отжимания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лягушка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складка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выпады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F2" w:rsidRDefault="003221E5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1E5">
              <w:rPr>
                <w:rFonts w:ascii="Times New Roman" w:hAnsi="Times New Roman" w:cs="Times New Roman"/>
                <w:b/>
                <w:sz w:val="20"/>
                <w:szCs w:val="20"/>
              </w:rPr>
              <w:t>3. Теоретическая подготовка</w:t>
            </w:r>
          </w:p>
          <w:p w:rsidR="003221E5" w:rsidRPr="00F86E14" w:rsidRDefault="003221E5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21E5" w:rsidRPr="00F86E14" w:rsidRDefault="003221E5" w:rsidP="0032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изучение информации «Самые титулованные борцы греко-римского стиля»</w:t>
            </w:r>
          </w:p>
          <w:p w:rsidR="004308F2" w:rsidRDefault="004308F2" w:rsidP="003221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21E5" w:rsidRPr="00F86E14" w:rsidRDefault="003221E5" w:rsidP="003221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anchor="Самые_титулованные_борцы_греко-римского_стиля" w:history="1">
              <w:r w:rsidRPr="003E38F3">
                <w:rPr>
                  <w:rStyle w:val="a4"/>
                </w:rPr>
                <w:t>https://ru.wikipedia.org/wiki/Греко-римская_борьба#Самые_титулованные_борцы_греко-римского_стиля</w:t>
              </w:r>
            </w:hyperlink>
          </w:p>
        </w:tc>
        <w:tc>
          <w:tcPr>
            <w:tcW w:w="5009" w:type="dxa"/>
          </w:tcPr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переходы с</w:t>
            </w:r>
            <w:r w:rsidR="00232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правой ноги на левую</w:t>
            </w:r>
          </w:p>
          <w:p w:rsidR="004308F2" w:rsidRPr="00F86E14" w:rsidRDefault="00522AD7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Круговая тренировка 6</w:t>
            </w:r>
            <w:r w:rsidR="004308F2"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х4 каждое упражнение выполняется по 10 раз (отдых между кругами 30 секунд)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отжимания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лягушка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складка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выпады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F2" w:rsidRDefault="003221E5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1E5">
              <w:rPr>
                <w:rFonts w:ascii="Times New Roman" w:hAnsi="Times New Roman" w:cs="Times New Roman"/>
                <w:b/>
                <w:sz w:val="20"/>
                <w:szCs w:val="20"/>
              </w:rPr>
              <w:t>3. Теоретическая подготовка</w:t>
            </w:r>
          </w:p>
          <w:p w:rsidR="003221E5" w:rsidRPr="00F86E14" w:rsidRDefault="003221E5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21E5" w:rsidRPr="00F86E14" w:rsidRDefault="003221E5" w:rsidP="0032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изучение информации «Самые титулованные борцы греко-римского стиля»</w:t>
            </w:r>
          </w:p>
          <w:p w:rsidR="004308F2" w:rsidRDefault="004308F2" w:rsidP="003221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21E5" w:rsidRPr="00F86E14" w:rsidRDefault="003221E5" w:rsidP="003221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anchor="Самые_титулованные_борцы_греко-римского_стиля" w:history="1">
              <w:r w:rsidRPr="003E38F3">
                <w:rPr>
                  <w:rStyle w:val="a4"/>
                </w:rPr>
                <w:t>https://ru.wikipedia.org/wiki/Греко-римская_борьба#Самые_титулованные_борцы_греко-римского_стиля</w:t>
              </w:r>
            </w:hyperlink>
          </w:p>
        </w:tc>
      </w:tr>
      <w:tr w:rsidR="002321DC" w:rsidTr="004308F2">
        <w:trPr>
          <w:cantSplit/>
          <w:trHeight w:val="3355"/>
        </w:trPr>
        <w:tc>
          <w:tcPr>
            <w:tcW w:w="851" w:type="dxa"/>
            <w:textDirection w:val="btLr"/>
          </w:tcPr>
          <w:p w:rsidR="002321DC" w:rsidRPr="004308F2" w:rsidRDefault="002321DC" w:rsidP="002321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08F2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3 занятие</w:t>
            </w:r>
          </w:p>
        </w:tc>
        <w:tc>
          <w:tcPr>
            <w:tcW w:w="5008" w:type="dxa"/>
          </w:tcPr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Идеомоторная и психологическая подготовка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1DC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 художественного фильма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«Иван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Поддубный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Pr="003E38F3">
                <w:rPr>
                  <w:rStyle w:val="a4"/>
                </w:rPr>
                <w:t>https://www.youtube.com/watch?v=MS439iq-yUs</w:t>
              </w:r>
            </w:hyperlink>
          </w:p>
        </w:tc>
        <w:tc>
          <w:tcPr>
            <w:tcW w:w="5009" w:type="dxa"/>
          </w:tcPr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Идеомоторная и психологическая подготовка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1DC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 художественного фильма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«Иван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Поддубный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Pr="003E38F3">
                <w:rPr>
                  <w:rStyle w:val="a4"/>
                </w:rPr>
                <w:t>https://www.youtube.com/watch?v=MS439iq-yUs</w:t>
              </w:r>
            </w:hyperlink>
          </w:p>
        </w:tc>
        <w:tc>
          <w:tcPr>
            <w:tcW w:w="5009" w:type="dxa"/>
          </w:tcPr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Идеомоторная и психологическая подготовка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1DC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 художественного фильма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«Иван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Поддубный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Pr="003E38F3">
                <w:rPr>
                  <w:rStyle w:val="a4"/>
                </w:rPr>
                <w:t>https://www.youtube.com/watch?v=MS439iq-yUs</w:t>
              </w:r>
            </w:hyperlink>
          </w:p>
        </w:tc>
      </w:tr>
      <w:tr w:rsidR="002321DC" w:rsidTr="004308F2">
        <w:trPr>
          <w:cantSplit/>
          <w:trHeight w:val="1134"/>
        </w:trPr>
        <w:tc>
          <w:tcPr>
            <w:tcW w:w="851" w:type="dxa"/>
            <w:textDirection w:val="btLr"/>
          </w:tcPr>
          <w:p w:rsidR="002321DC" w:rsidRPr="004308F2" w:rsidRDefault="002321DC" w:rsidP="002321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08F2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4 занятие</w:t>
            </w:r>
          </w:p>
        </w:tc>
        <w:tc>
          <w:tcPr>
            <w:tcW w:w="5008" w:type="dxa"/>
          </w:tcPr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  <w:r w:rsidR="003221E5">
              <w:rPr>
                <w:rFonts w:ascii="Times New Roman" w:hAnsi="Times New Roman" w:cs="Times New Roman"/>
                <w:sz w:val="20"/>
                <w:szCs w:val="20"/>
              </w:rPr>
              <w:t xml:space="preserve"> (на носках, пятках, внутренней и внешней стороне стопы)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в стойке борца передвижения (вперед, назад, вправо, влево)</w:t>
            </w:r>
          </w:p>
          <w:p w:rsidR="003221E5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имитация </w:t>
            </w:r>
            <w:proofErr w:type="spellStart"/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подворота</w:t>
            </w:r>
            <w:proofErr w:type="spellEnd"/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 для броска через бедро</w:t>
            </w:r>
          </w:p>
          <w:p w:rsidR="002321DC" w:rsidRDefault="003221E5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имитация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подворота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броска «кочерга»</w:t>
            </w:r>
            <w:r w:rsidR="002321DC"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21E5" w:rsidRPr="00F86E14" w:rsidRDefault="003221E5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Имитация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подворота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броска «вертушка»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теоретического задания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Просмотр мастер-класса Мишина А.В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2321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16290493377477306096&amp;from=tabbar&amp;reqid=1585050170740036-1219626050987233456200113-vla1-2392-V&amp;suggest_reqid=231257799150900957901822871365925&amp;text=алексей+мишин+греко-римская+борьба+олимпиада</w:t>
              </w:r>
            </w:hyperlink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221E5" w:rsidRPr="00F86E14">
              <w:rPr>
                <w:rFonts w:ascii="Times New Roman" w:hAnsi="Times New Roman" w:cs="Times New Roman"/>
                <w:sz w:val="20"/>
                <w:szCs w:val="20"/>
              </w:rPr>
              <w:t>ходьба на месте</w:t>
            </w:r>
            <w:r w:rsidR="00322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1E5">
              <w:rPr>
                <w:rFonts w:ascii="Times New Roman" w:hAnsi="Times New Roman" w:cs="Times New Roman"/>
                <w:sz w:val="20"/>
                <w:szCs w:val="20"/>
              </w:rPr>
              <w:t>(на</w:t>
            </w:r>
            <w:r w:rsidR="003221E5">
              <w:rPr>
                <w:rFonts w:ascii="Times New Roman" w:hAnsi="Times New Roman" w:cs="Times New Roman"/>
                <w:sz w:val="20"/>
                <w:szCs w:val="20"/>
              </w:rPr>
              <w:t xml:space="preserve"> носках, пятках, внутренней и внешней стороне стопы)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3221E5" w:rsidRPr="00F86E14" w:rsidRDefault="003221E5" w:rsidP="0032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в стойке борца передвижения (вперед, назад, вправо, влево)</w:t>
            </w:r>
          </w:p>
          <w:p w:rsidR="003221E5" w:rsidRDefault="003221E5" w:rsidP="0032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имитация </w:t>
            </w:r>
            <w:proofErr w:type="spellStart"/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подворота</w:t>
            </w:r>
            <w:proofErr w:type="spellEnd"/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 для броска через бедро</w:t>
            </w:r>
          </w:p>
          <w:p w:rsidR="003221E5" w:rsidRDefault="003221E5" w:rsidP="0032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имитация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подворота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броска «кочерга»</w:t>
            </w: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21E5" w:rsidRPr="00F86E14" w:rsidRDefault="003221E5" w:rsidP="0032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Имитация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подворота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броска «вертушка»</w:t>
            </w:r>
          </w:p>
          <w:p w:rsidR="003221E5" w:rsidRPr="00F86E14" w:rsidRDefault="003221E5" w:rsidP="0032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теоретического задания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Просмотр мастер-класса Мишина А.В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2321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16290493377477306096&amp;from=tabbar&amp;reqid=1585050170740036-1219626050987233456200113-vla1-2392-V&amp;suggest_reqid=231257799150900957901822871365925&amp;text=алексей+мишин+греко-римская+борьба+олимпиада</w:t>
              </w:r>
            </w:hyperlink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221E5" w:rsidRPr="00F86E14">
              <w:rPr>
                <w:rFonts w:ascii="Times New Roman" w:hAnsi="Times New Roman" w:cs="Times New Roman"/>
                <w:sz w:val="20"/>
                <w:szCs w:val="20"/>
              </w:rPr>
              <w:t>ходьба на месте</w:t>
            </w:r>
            <w:r w:rsidR="00322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1E5">
              <w:rPr>
                <w:rFonts w:ascii="Times New Roman" w:hAnsi="Times New Roman" w:cs="Times New Roman"/>
                <w:sz w:val="20"/>
                <w:szCs w:val="20"/>
              </w:rPr>
              <w:t>(на</w:t>
            </w:r>
            <w:r w:rsidR="003221E5">
              <w:rPr>
                <w:rFonts w:ascii="Times New Roman" w:hAnsi="Times New Roman" w:cs="Times New Roman"/>
                <w:sz w:val="20"/>
                <w:szCs w:val="20"/>
              </w:rPr>
              <w:t xml:space="preserve"> носках, пятках, внутренней и внешней стороне стопы)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3221E5" w:rsidRPr="00F86E14" w:rsidRDefault="003221E5" w:rsidP="0032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в стойке борца передвижения (вперед, назад, вправо, влево)</w:t>
            </w:r>
          </w:p>
          <w:p w:rsidR="003221E5" w:rsidRDefault="003221E5" w:rsidP="0032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имитация </w:t>
            </w:r>
            <w:proofErr w:type="spellStart"/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подворота</w:t>
            </w:r>
            <w:proofErr w:type="spellEnd"/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 для броска через бедро</w:t>
            </w:r>
          </w:p>
          <w:p w:rsidR="003221E5" w:rsidRDefault="003221E5" w:rsidP="0032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имитация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подворота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броска «кочерга»</w:t>
            </w: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21E5" w:rsidRPr="00F86E14" w:rsidRDefault="003221E5" w:rsidP="0032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Имитация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подворота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броска «вертушка»</w:t>
            </w:r>
          </w:p>
          <w:p w:rsidR="003221E5" w:rsidRPr="00F86E14" w:rsidRDefault="003221E5" w:rsidP="0032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теоретического задания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Просмотр мастер-класса Мишина А.В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2321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16290493377477306096&amp;from=tabbar&amp;reqid=1585050170740036-1219626050987233456200113-vla1-2392-V&amp;suggest_reqid=231257799150900957901822871365925&amp;text=алексей+мишин+греко-римская+борьба+олимпиада</w:t>
              </w:r>
            </w:hyperlink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21DC" w:rsidTr="004308F2">
        <w:trPr>
          <w:cantSplit/>
          <w:trHeight w:val="1134"/>
        </w:trPr>
        <w:tc>
          <w:tcPr>
            <w:tcW w:w="851" w:type="dxa"/>
            <w:textDirection w:val="btLr"/>
          </w:tcPr>
          <w:p w:rsidR="002321DC" w:rsidRPr="004308F2" w:rsidRDefault="002321DC" w:rsidP="002321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08F2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5 заняти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е</w:t>
            </w:r>
          </w:p>
        </w:tc>
        <w:tc>
          <w:tcPr>
            <w:tcW w:w="5008" w:type="dxa"/>
          </w:tcPr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переходы справой ноги на левую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Круговая тренировка 5</w:t>
            </w: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х4 каждое упражнение выполняется по 10 раз (отдых между кругами 30 секунд)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отжимания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лягушка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складка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выпады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</w:tc>
        <w:tc>
          <w:tcPr>
            <w:tcW w:w="5009" w:type="dxa"/>
          </w:tcPr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переходы справой ноги на левую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Круговая тренировка 6</w:t>
            </w: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х4 каждое упражнение выполняется по 10 раз (отдых между кругами 30 секунд)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отжимания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лягушка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складка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выпады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переходы справой ноги на левую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Круговая тренировка 6</w:t>
            </w: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х4 каждое упражнение выполняется по 10 раз (отдых между кругами 30 секунд)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отжимания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лягушка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складка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выпады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21DC" w:rsidTr="004308F2">
        <w:trPr>
          <w:cantSplit/>
          <w:trHeight w:val="1134"/>
        </w:trPr>
        <w:tc>
          <w:tcPr>
            <w:tcW w:w="851" w:type="dxa"/>
            <w:textDirection w:val="btLr"/>
          </w:tcPr>
          <w:p w:rsidR="002321DC" w:rsidRPr="004308F2" w:rsidRDefault="002321DC" w:rsidP="002321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08F2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6 занятие</w:t>
            </w:r>
          </w:p>
        </w:tc>
        <w:tc>
          <w:tcPr>
            <w:tcW w:w="5008" w:type="dxa"/>
          </w:tcPr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Идеомоторная подготовка, теоретическое задание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Просмотр финал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Чемпионата Европы по греко-римской </w:t>
            </w: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борьбе 2020 года</w:t>
            </w: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Pr="003E38F3">
                <w:rPr>
                  <w:rStyle w:val="a4"/>
                </w:rPr>
                <w:t>https://news.sportbox.ru/Vidy_sporta/edinoborstva/spbvideo_NI1149705_translation_Chempionat__Jevropy_Greko_rimskaja_borba_Finaly</w:t>
              </w:r>
            </w:hyperlink>
            <w:r>
              <w:t xml:space="preserve"> </w:t>
            </w: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Идеомоторная подготовка, теоретическое задание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Просмотр финал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Чемпионата Европы по греко-римской </w:t>
            </w: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борьбе 2020 года</w:t>
            </w: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Pr="003E38F3">
                <w:rPr>
                  <w:rStyle w:val="a4"/>
                </w:rPr>
                <w:t>https://news.sportbox.ru/Vidy_sporta/edinoborstva/spbvideo_NI1149705_translation_Chempionat__Jevropy_Greko_rimskaja_borba_Finaly</w:t>
              </w:r>
            </w:hyperlink>
            <w:r>
              <w:t xml:space="preserve"> </w:t>
            </w: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Идеомоторная подготовка, теоретическое задание</w:t>
            </w: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Просмотр финал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Чемпионата Европы по греко-римской </w:t>
            </w: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борьбе 2020 года</w:t>
            </w: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 w:rsidRPr="003E38F3">
                <w:rPr>
                  <w:rStyle w:val="a4"/>
                </w:rPr>
                <w:t>https://news.sportbox.ru/Vidy_sporta/edinoborstva/spbvideo_NI1149705_translation_Chempionat__Jevropy_Greko_rimskaja_borba_Finaly</w:t>
              </w:r>
            </w:hyperlink>
            <w:r>
              <w:t xml:space="preserve"> </w:t>
            </w: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1DC" w:rsidRPr="00F86E14" w:rsidRDefault="002321DC" w:rsidP="00232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A77CC" w:rsidRDefault="00AA77CC"/>
    <w:sectPr w:rsidR="00AA77CC" w:rsidSect="00AA77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05F5"/>
    <w:multiLevelType w:val="hybridMultilevel"/>
    <w:tmpl w:val="1766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C4F6D"/>
    <w:multiLevelType w:val="hybridMultilevel"/>
    <w:tmpl w:val="6092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62"/>
    <w:rsid w:val="000614C2"/>
    <w:rsid w:val="00132B71"/>
    <w:rsid w:val="00154FB5"/>
    <w:rsid w:val="002321DC"/>
    <w:rsid w:val="002573CA"/>
    <w:rsid w:val="003221E5"/>
    <w:rsid w:val="003757FA"/>
    <w:rsid w:val="004308F2"/>
    <w:rsid w:val="00522AD7"/>
    <w:rsid w:val="00817ACC"/>
    <w:rsid w:val="00823D52"/>
    <w:rsid w:val="009771B8"/>
    <w:rsid w:val="00A32FAB"/>
    <w:rsid w:val="00AA77CC"/>
    <w:rsid w:val="00C40067"/>
    <w:rsid w:val="00EA0D2D"/>
    <w:rsid w:val="00F86E14"/>
    <w:rsid w:val="00F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7D50"/>
  <w15:chartTrackingRefBased/>
  <w15:docId w15:val="{29D993B2-4A62-4BE6-8191-79B3DD7C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14C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6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3;&#1088;&#1077;&#1082;&#1086;-&#1088;&#1080;&#1084;&#1089;&#1082;&#1072;&#1103;_&#1073;&#1086;&#1088;&#1100;&#1073;&#1072;" TargetMode="External"/><Relationship Id="rId13" Type="http://schemas.openxmlformats.org/officeDocument/2006/relationships/hyperlink" Target="https://www.youtube.com/watch?v=MS439iq-yUs" TargetMode="External"/><Relationship Id="rId18" Type="http://schemas.openxmlformats.org/officeDocument/2006/relationships/hyperlink" Target="https://news.sportbox.ru/Vidy_sporta/edinoborstva/spbvideo_NI1149705_translation_Chempionat__Jevropy_Greko_rimskaja_borba_Final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&#1043;&#1088;&#1077;&#1082;&#1086;-&#1088;&#1080;&#1084;&#1089;&#1082;&#1072;&#1103;_&#1073;&#1086;&#1088;&#1100;&#1073;&#1072;" TargetMode="External"/><Relationship Id="rId12" Type="http://schemas.openxmlformats.org/officeDocument/2006/relationships/hyperlink" Target="https://www.youtube.com/watch?v=MS439iq-yUs" TargetMode="External"/><Relationship Id="rId17" Type="http://schemas.openxmlformats.org/officeDocument/2006/relationships/hyperlink" Target="https://news.sportbox.ru/Vidy_sporta/edinoborstva/spbvideo_NI1149705_translation_Chempionat__Jevropy_Greko_rimskaja_borba_Fina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6290493377477306096&amp;from=tabbar&amp;reqid=1585050170740036-1219626050987233456200113-vla1-2392-V&amp;suggest_reqid=231257799150900957901822871365925&amp;text=&#1072;&#1083;&#1077;&#1082;&#1089;&#1077;&#1081;+&#1084;&#1080;&#1096;&#1080;&#1085;+&#1075;&#1088;&#1077;&#1082;&#1086;-&#1088;&#1080;&#1084;&#1089;&#1082;&#1072;&#1103;+&#1073;&#1086;&#1088;&#1100;&#1073;&#1072;+&#1086;&#1083;&#1080;&#1084;&#1087;&#1080;&#1072;&#1076;&#1072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restrus.ru/federation/inform/" TargetMode="External"/><Relationship Id="rId11" Type="http://schemas.openxmlformats.org/officeDocument/2006/relationships/hyperlink" Target="https://www.youtube.com/watch?v=MS439iq-yUs" TargetMode="External"/><Relationship Id="rId5" Type="http://schemas.openxmlformats.org/officeDocument/2006/relationships/hyperlink" Target="https://sudact.ru/law/pravila-vida-sporta-sportivnaia-borba-utv-prikazom/chast-i/glava-1/statia-7/" TargetMode="External"/><Relationship Id="rId15" Type="http://schemas.openxmlformats.org/officeDocument/2006/relationships/hyperlink" Target="https://yandex.ru/video/preview/?filmId=16290493377477306096&amp;from=tabbar&amp;reqid=1585050170740036-1219626050987233456200113-vla1-2392-V&amp;suggest_reqid=231257799150900957901822871365925&amp;text=&#1072;&#1083;&#1077;&#1082;&#1089;&#1077;&#1081;+&#1084;&#1080;&#1096;&#1080;&#1085;+&#1075;&#1088;&#1077;&#1082;&#1086;-&#1088;&#1080;&#1084;&#1089;&#1082;&#1072;&#1103;+&#1073;&#1086;&#1088;&#1100;&#1073;&#1072;+&#1086;&#1083;&#1080;&#1084;&#1087;&#1080;&#1072;&#1076;&#1072;" TargetMode="External"/><Relationship Id="rId10" Type="http://schemas.openxmlformats.org/officeDocument/2006/relationships/hyperlink" Target="https://ru.wikipedia.org/wiki/&#1043;&#1088;&#1077;&#1082;&#1086;-&#1088;&#1080;&#1084;&#1089;&#1082;&#1072;&#1103;_&#1073;&#1086;&#1088;&#1100;&#1073;&#1072;" TargetMode="External"/><Relationship Id="rId19" Type="http://schemas.openxmlformats.org/officeDocument/2006/relationships/hyperlink" Target="https://news.sportbox.ru/Vidy_sporta/edinoborstva/spbvideo_NI1149705_translation_Chempionat__Jevropy_Greko_rimskaja_borba_Fin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43;&#1088;&#1077;&#1082;&#1086;-&#1088;&#1080;&#1084;&#1089;&#1082;&#1072;&#1103;_&#1073;&#1086;&#1088;&#1100;&#1073;&#1072;" TargetMode="External"/><Relationship Id="rId14" Type="http://schemas.openxmlformats.org/officeDocument/2006/relationships/hyperlink" Target="https://yandex.ru/video/preview/?filmId=16290493377477306096&amp;from=tabbar&amp;reqid=1585050170740036-1219626050987233456200113-vla1-2392-V&amp;suggest_reqid=231257799150900957901822871365925&amp;text=&#1072;&#1083;&#1077;&#1082;&#1089;&#1077;&#1081;+&#1084;&#1080;&#1096;&#1080;&#1085;+&#1075;&#1088;&#1077;&#1082;&#1086;-&#1088;&#1080;&#1084;&#1089;&#1082;&#1072;&#1103;+&#1073;&#1086;&#1088;&#1100;&#1073;&#1072;+&#1086;&#1083;&#1080;&#1084;&#1087;&#1080;&#1072;&#1076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Денисов</dc:creator>
  <cp:keywords/>
  <dc:description/>
  <cp:lastModifiedBy>Валентина Николаевна</cp:lastModifiedBy>
  <cp:revision>5</cp:revision>
  <dcterms:created xsi:type="dcterms:W3CDTF">2020-03-26T07:35:00Z</dcterms:created>
  <dcterms:modified xsi:type="dcterms:W3CDTF">2020-03-26T09:23:00Z</dcterms:modified>
</cp:coreProperties>
</file>